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FC" w:rsidRPr="00D40309" w:rsidRDefault="00D40309" w:rsidP="006B53FC">
      <w:pPr>
        <w:tabs>
          <w:tab w:val="left" w:pos="567"/>
          <w:tab w:val="left" w:pos="709"/>
        </w:tabs>
        <w:ind w:right="-427" w:firstLine="6096"/>
        <w:jc w:val="both"/>
        <w:rPr>
          <w:rFonts w:asciiTheme="minorHAnsi" w:hAnsiTheme="minorHAnsi" w:cstheme="minorHAnsi"/>
          <w:sz w:val="22"/>
          <w:szCs w:val="22"/>
        </w:rPr>
      </w:pPr>
      <w:r w:rsidRPr="00D40309">
        <w:rPr>
          <w:rFonts w:asciiTheme="minorHAnsi" w:hAnsiTheme="minorHAnsi" w:cstheme="minorHAnsi"/>
          <w:sz w:val="22"/>
          <w:szCs w:val="22"/>
        </w:rPr>
        <w:t>ПРОЕКТ</w:t>
      </w:r>
    </w:p>
    <w:p w:rsidR="00FE63BB" w:rsidRPr="00D40309" w:rsidRDefault="00FE63BB" w:rsidP="00FE63BB">
      <w:pPr>
        <w:rPr>
          <w:rFonts w:asciiTheme="minorHAnsi" w:hAnsiTheme="minorHAnsi" w:cstheme="minorHAnsi"/>
          <w:sz w:val="22"/>
          <w:szCs w:val="22"/>
        </w:rPr>
      </w:pPr>
    </w:p>
    <w:p w:rsidR="00FE63BB" w:rsidRPr="00D40309" w:rsidRDefault="00FE63BB" w:rsidP="00FE63BB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403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Натуральные нормы </w:t>
      </w:r>
    </w:p>
    <w:p w:rsidR="00FE63BB" w:rsidRPr="00D40309" w:rsidRDefault="00FE63BB" w:rsidP="00FE63BB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403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форменной одежды и специального имущества сотрудников полиции, уголовно-исполнительной системы органов внутренних дел</w:t>
      </w:r>
    </w:p>
    <w:p w:rsidR="00FE63BB" w:rsidRPr="00D40309" w:rsidRDefault="00FE63BB" w:rsidP="00FE63BB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403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Республики Казахстан</w:t>
      </w:r>
      <w:r w:rsidRPr="00D40309">
        <w:rPr>
          <w:rFonts w:asciiTheme="minorHAnsi" w:hAnsiTheme="minorHAnsi" w:cstheme="minorHAnsi"/>
          <w:color w:val="000000"/>
          <w:sz w:val="22"/>
          <w:szCs w:val="22"/>
        </w:rPr>
        <w:t>     </w:t>
      </w:r>
    </w:p>
    <w:p w:rsidR="00FE63BB" w:rsidRPr="00D40309" w:rsidRDefault="00FE63BB" w:rsidP="00FE63B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3611"/>
        <w:gridCol w:w="1412"/>
        <w:gridCol w:w="1418"/>
        <w:gridCol w:w="992"/>
        <w:gridCol w:w="1779"/>
      </w:tblGrid>
      <w:tr w:rsidR="00FE63BB" w:rsidRPr="00D40309" w:rsidTr="006C249C">
        <w:trPr>
          <w:jc w:val="center"/>
        </w:trPr>
        <w:tc>
          <w:tcPr>
            <w:tcW w:w="9996" w:type="dxa"/>
            <w:gridSpan w:val="6"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Глава 1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Натуральная норма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форменной одежды генералов полиции, юстиции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органов внутренних дел Республики Казахстан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№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proofErr w:type="gramStart"/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</w:t>
            </w:r>
            <w:proofErr w:type="gramEnd"/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611" w:type="dxa"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Наименование 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предметов</w:t>
            </w:r>
          </w:p>
        </w:tc>
        <w:tc>
          <w:tcPr>
            <w:tcW w:w="1412" w:type="dxa"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Единица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1418" w:type="dxa"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Кол-во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предметов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на одного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человека</w:t>
            </w:r>
          </w:p>
        </w:tc>
        <w:tc>
          <w:tcPr>
            <w:tcW w:w="992" w:type="dxa"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Срок 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носки</w:t>
            </w:r>
          </w:p>
        </w:tc>
        <w:tc>
          <w:tcPr>
            <w:tcW w:w="1779" w:type="dxa"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№ пункта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примечания, применяемого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при выдаче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данного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предмета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11" w:type="dxa"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2" w:type="dxa"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79" w:type="dxa"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shd w:val="clear" w:color="auto" w:fill="auto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Параграф 1.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D403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Обмундирование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Фуражка парадная темно-синего цвета 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Фуражка парадная бежевого цвета 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Фуражка повседневная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Кепи (бейсболка) летнее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Кепи камуфляжной расцветки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Папаха из каракуля серого цвета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Шапка-ушанка из каракуля серого цвета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Пальто парадное с каракулевым воротником серого цвета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Пальто кожаное черного цвета с каракулевым воротником серого цвета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Куртка</w:t>
            </w:r>
            <w:proofErr w:type="gramEnd"/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утепленная с каракулевым воротником серого цвета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Плащ демисезонный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Мундир парадный и брюки темно-синего цвета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Мундир парадный бежевого цвета и брюки темно-синего цвета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Китель повседневный с брюками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Костюм повседневный с длинными рукавами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Костюм повседневный с короткими рукавами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Брюки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Пуловер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Пуловер камуфляжной расцветки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Костюм летний камуфляжной 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расцветки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комплект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Костюм зимний камуфляжной расцветки с каракулевым воротником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Костюм летний специальный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 лет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Костюм утепленный специальный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Параграф 2. 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Обувь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Полуботинки черного цвета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Ботинки</w:t>
            </w:r>
            <w:proofErr w:type="gramEnd"/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утепленные черного цвета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Ботинки с высоким берцем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Ботинки с высоким берцем утепленные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Параграф 3. 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Белье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Рубашка белого цвета с длинными рукавами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Рубашка белого цвета с короткими рукавами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Рубашка повседневная с длинными рукавами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Рубашка повседневная с короткими рукавами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Футболка повседневная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D403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403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год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Галстук парадный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Галстук повседневный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Кашне белого цвета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Кашне черного цвета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Перчатки черного цвета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Перчатки белого цвета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Параграф 4.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Амуниция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Пояс парадный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Знак-символ "Генеральская звезда"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20 лет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Аксельбант золотистого цвета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Ремень брючный черного цвета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5 лет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Зажим для галстука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shd w:val="clear" w:color="auto" w:fill="auto"/>
            <w:vAlign w:val="center"/>
          </w:tcPr>
          <w:p w:rsidR="00FE63BB" w:rsidRPr="00D40309" w:rsidRDefault="00FE63BB" w:rsidP="006C249C">
            <w:pPr>
              <w:ind w:firstLine="554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Примечание:     </w:t>
            </w:r>
          </w:p>
          <w:p w:rsidR="00FE63BB" w:rsidRPr="00D40309" w:rsidRDefault="00FE63BB" w:rsidP="006C249C">
            <w:pPr>
              <w:ind w:firstLine="554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1. Носить с парадной формой бежевого цвета.</w:t>
            </w:r>
          </w:p>
          <w:p w:rsidR="00FE63BB" w:rsidRPr="00D40309" w:rsidRDefault="00FE63BB" w:rsidP="006C249C">
            <w:pPr>
              <w:ind w:firstLine="554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2. Выдается генералам полиции и юстиции для участия в сборах, учениях, при осложнении оперативной обстановки или возникновения кризисных ситуаций.</w:t>
            </w:r>
          </w:p>
          <w:p w:rsidR="00FE63BB" w:rsidRPr="00D40309" w:rsidRDefault="00FE63BB" w:rsidP="006C249C">
            <w:pPr>
              <w:ind w:firstLine="55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Генералам полиции, юстиции органов внутренних дел Республики Казахстан выдавать вместо одних предметов форменной одежды другие из числа предметов, предусмотренных натуральной нормой, в пределах стоимости заменяемых предметов.</w:t>
            </w: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Глава 2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Натуральная норма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форменной одежды сотрудников полиции аппаратов управлений 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органов внутренних дел Республики Казахстан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№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proofErr w:type="gramStart"/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п</w:t>
            </w:r>
            <w:proofErr w:type="gramEnd"/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611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Наименование 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предметов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Единица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измерения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Кол-во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предметов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на одного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человека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Срок 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носки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№ пункта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примечания, применяемого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при выдаче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данного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предмета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611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Параграф 1.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Обмундирование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Фуражка парадная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7 лет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Фуражка повседневная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Кепи (бейсболка) летнее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Кепи (бейсболка) демисезонное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Шапка каракулевая 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(для полковников)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Шапка-ушанка утепленная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Куртка утепленная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Куртка демисезонная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 xml:space="preserve">Мундир парадный с брюками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7 лет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 xml:space="preserve">Китель повседневный с брюками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Костюм повседневный с длинными рукавами (для мужчин)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Костюм повседневный с короткими рукавами (для мужчин)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  <w:t>2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 xml:space="preserve">Брюки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 xml:space="preserve">Пуловер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sz w:val="22"/>
                <w:szCs w:val="22"/>
              </w:rPr>
              <w:t>Параграф 2.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sz w:val="22"/>
                <w:szCs w:val="22"/>
              </w:rPr>
              <w:t>Обувь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Полуботинки черного цвета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Ботинки</w:t>
            </w:r>
            <w:proofErr w:type="gramEnd"/>
            <w:r w:rsidRPr="00D40309">
              <w:rPr>
                <w:rFonts w:asciiTheme="minorHAnsi" w:hAnsiTheme="minorHAnsi" w:cstheme="minorHAnsi"/>
                <w:sz w:val="22"/>
                <w:szCs w:val="22"/>
              </w:rPr>
              <w:t xml:space="preserve"> утепленные черного цвета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sz w:val="22"/>
                <w:szCs w:val="22"/>
              </w:rPr>
              <w:t>Параграф 3.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sz w:val="22"/>
                <w:szCs w:val="22"/>
              </w:rPr>
              <w:t>Белье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Рубашка белого цвета с длинными рукавами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7 лет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Рубашка белого цвета с короткими рукавами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7 лет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Рубашка повседневная с длинными рукавами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Рубашка повседневная с короткими рукавами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Футболка повседневная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Галстук парадный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Галстук повседневный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Перчатки черного цвета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Перчатки белого цвета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sz w:val="22"/>
                <w:szCs w:val="22"/>
              </w:rPr>
              <w:t>Параграф 4.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sz w:val="22"/>
                <w:szCs w:val="22"/>
              </w:rPr>
              <w:t>Амуниция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Пояс парадный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Ремень брючный черного цвета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Аксельбант золотистого цвета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Зажим для галстука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ind w:firstLine="709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Примечание:</w:t>
            </w:r>
          </w:p>
          <w:p w:rsidR="00FE63BB" w:rsidRPr="00D40309" w:rsidRDefault="00FE63BB" w:rsidP="00FE63BB">
            <w:pPr>
              <w:ind w:firstLine="709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 данной норме обеспечиваются сотрудники полиции аппаратов управлений (центральный аппарат Министерства внутренних дел Республики Казахстан, аппараты управления департаментов полиции областей, городов республиканского значения, столицы, на транспорте, городских, районных, районных в городах, поселковых, линейных органов полиции), постоянный аттестованный состав полиции организаций образования Министерства внутренних дел Республики Казахстан, сотрудники Республиканского государственного учреждения «Государственная фельдъегерская служба Республики Казахстан» Аппарата правительства Республики Казахстан, рядовой</w:t>
            </w:r>
            <w:proofErr w:type="gramEnd"/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 начальствующий составы аппаратов управлений государственных учреждений, сотрудники дежурных частей, миграции и инспектора по делам несовершеннолетних, командный состав строевых подразделений (командиры полков, батальонов и их заместители) Министерства внутренних дел Республики Казахстан.</w:t>
            </w: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Глава 3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Натуральная норма 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форменной одежды сотрудников-женщин полиции аппаратов 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управлений органов внутренних дел</w:t>
            </w:r>
            <w:r w:rsidRPr="00D403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Республики Казахстан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№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proofErr w:type="gramStart"/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</w:t>
            </w:r>
            <w:proofErr w:type="gramEnd"/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611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Наименование 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предметов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Единица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Кол-во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предметов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на одного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человека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Срок 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носки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№ пункта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примечания, применяемого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при выдаче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данного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предмета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11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sz w:val="22"/>
                <w:szCs w:val="22"/>
              </w:rPr>
              <w:t>Параграф 1.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sz w:val="22"/>
                <w:szCs w:val="22"/>
              </w:rPr>
              <w:t>Обмундирование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Фуражка парадная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Фуражка повседневная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Кепи (бейсболка) летнее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Кепи (бейсболка) демисезонное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Шапка каракулевая 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(для полковников)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Шапка-ушанка утепленная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Куртка утепленная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Куртка демисезонная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Мундир парадный с юбкой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Китель повседневный с юбкой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Костюм повседневный с длинными рукавами (для женщин)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Костюм повседневный с короткими рукавами (для женщин)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  <w:t>2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Юбка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2 </w:t>
            </w:r>
            <w:proofErr w:type="spellStart"/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года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Платье форменное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Пуловер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Параграф 2. 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Обувь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Туфли черного цвета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Полусапожки</w:t>
            </w:r>
            <w:proofErr w:type="gramEnd"/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утепленные черного цвета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 xml:space="preserve">Параграф 3. 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Белье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Блузка белого цвета с длинными рукавами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Блузка белого цвета с короткими рукавами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Блузка повседневная с длинными рукавами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Блузка повседневная с короткими рукавами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Футболка повседневная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Галстук парадный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Галстук повседневный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Перчатки черного цвета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Перчатки белого цвета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Параграф 4. 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Амуниция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Пояс парадный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Аксельбант золотистого цвета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Зажим для галстука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ind w:firstLine="69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  <w:t>Примечание:</w:t>
            </w:r>
          </w:p>
          <w:p w:rsidR="00FE63BB" w:rsidRPr="00D40309" w:rsidRDefault="00FE63BB" w:rsidP="00FE63BB">
            <w:pPr>
              <w:ind w:firstLine="69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  <w:t xml:space="preserve">По данной норме обеспечиваются сотрудники-женщины полиции аппаратов управлений (центральный аппарат Министерства внутренних дел Республики Казахстан, аппараты управления департаментов полиции областей, городов республиканского значения и столицы, на транспорте, городских, районных, районных в городах, поселковых, линейных органов полиции), постоянный 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аттестованный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  <w:t xml:space="preserve"> состав организаций образования Министерства внутренних дел Республики Казахстан, </w:t>
            </w:r>
            <w:r w:rsidR="001F4C79"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сотрудники 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Республиканского государственного учреждения «Государственная фельдъегерская служба Республики Казахстан» Аппарата правительства Республики Казахстан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  <w:t>, рядовой и начальствующий составы аппаратов управлений государственных учреждений, сотрудники дежурных частей, миграции и инспектора по делам несовершеннолетних, командный состав строевых подразделений (командиры полков, батальонов и их заместители) Министерства внутренних дел Республики Казахстан.</w:t>
            </w: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Глава 4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Натуральная норма 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форменной одежды участковых инспекторов полиции</w:t>
            </w:r>
          </w:p>
        </w:tc>
      </w:tr>
      <w:tr w:rsidR="00FE63BB" w:rsidRPr="00D40309" w:rsidTr="006C249C">
        <w:trPr>
          <w:trHeight w:val="1685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№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proofErr w:type="gramStart"/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</w:t>
            </w:r>
            <w:proofErr w:type="gramEnd"/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Наименование 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предметов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Единица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Кол-во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предметов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на одного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Срок 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носки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№ пункта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примечания, применяемого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при выдаче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данного предмета</w:t>
            </w:r>
          </w:p>
        </w:tc>
      </w:tr>
      <w:tr w:rsidR="00FE63BB" w:rsidRPr="00D40309" w:rsidTr="006C249C">
        <w:trPr>
          <w:trHeight w:val="297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Параграф 1. 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Обмундирование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Фуражка парадная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Фуражка повседневная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Кепи (бейсболка) летнее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Кепи (бейсболка) демисезонное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Шапка каракулевая (для полковников)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Шапка-ушанка утепленная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Шапка трикотажная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Костюм</w:t>
            </w:r>
            <w:proofErr w:type="gramEnd"/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утепленный для несения службы (для сотрудников УИП)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Куртка демисезонная для несения службы (для сотрудников УИП)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Мундир парадный с брюками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Мундир парадный с юбкой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Костюм повседневный с длинными рукавами (для сотрудников УИП)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Костюм повседневный с короткими рукавами (для сотрудников УИП)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Брюки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Юбка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Пуловер для несения службы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Параграф 2. 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Обувь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Полуботинки черного цвета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Туфли черного цвета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Полуботинки летние для несения службы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Ботинки демисезонные для несения службы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Ботинки</w:t>
            </w:r>
            <w:proofErr w:type="gramEnd"/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утепленные для несения службы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Параграф 3. 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Белье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Рубашка белого цвета с длинными рукавами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Блузка белого цвета с длинными рукавами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Футболка повседневная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Футболка белого цвета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Футболка (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  <w:t>поло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повседневная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Футболка (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  <w:t>поло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белого цвета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Галстук парадный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Перчатки черного цвета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Перчатки белого цвета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Белье нательное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Параграф 4.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Амуниция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Пояс парадный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Ремень брючный черного цвета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Аксельбант золотистого цвета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shd w:val="clear" w:color="auto" w:fill="auto"/>
            <w:vAlign w:val="center"/>
          </w:tcPr>
          <w:p w:rsidR="00FE63BB" w:rsidRPr="00D40309" w:rsidRDefault="00FE63BB" w:rsidP="006C249C">
            <w:pPr>
              <w:ind w:firstLine="55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  <w:t>Примечание:</w:t>
            </w:r>
          </w:p>
          <w:p w:rsidR="00FE63BB" w:rsidRPr="00D40309" w:rsidRDefault="00FE63BB" w:rsidP="006C249C">
            <w:pPr>
              <w:ind w:firstLine="55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  <w:t>1. Выдается сотрудникам-мужчинам.</w:t>
            </w:r>
          </w:p>
          <w:p w:rsidR="00FE63BB" w:rsidRPr="00D40309" w:rsidRDefault="00FE63BB" w:rsidP="006C249C">
            <w:pPr>
              <w:ind w:firstLine="55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  <w:t xml:space="preserve">2. Выдается сотрудникам-женщинам. </w:t>
            </w:r>
          </w:p>
          <w:p w:rsidR="00FE63BB" w:rsidRPr="00D40309" w:rsidRDefault="00FE63BB" w:rsidP="006C249C">
            <w:pPr>
              <w:ind w:firstLine="55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  <w:t xml:space="preserve">3. Для ношения зимний период, когда имеется необходимость ношения капюшона (степь, 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  <w:lastRenderedPageBreak/>
              <w:t>трасса).</w:t>
            </w:r>
          </w:p>
          <w:p w:rsidR="00FE63BB" w:rsidRPr="00D40309" w:rsidRDefault="00FE63BB" w:rsidP="006C249C">
            <w:pPr>
              <w:ind w:firstLine="55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Глава 5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Натуральная норма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форменной одежды сотрудников несущих наружную службу по охране общественного порядка, в том числе патрульной полиции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№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proofErr w:type="gramStart"/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</w:t>
            </w:r>
            <w:proofErr w:type="gramEnd"/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611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Наименование 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предметов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Единица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Кол-во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предметов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на одного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человека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Срок 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носки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№ пункта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примечания, применяемого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при выдаче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данного предмета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11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Параграф 1. 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Обмундирование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Фуражка парадная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Кепи (бейсболка) летнее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год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Кепи (бейсболка) демисезонное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kk-KZ"/>
              </w:rPr>
              <w:t>2</w:t>
            </w: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года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Шапка каракулевая </w:t>
            </w:r>
          </w:p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(для полковников)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 лет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Шапка-ушанка утепленная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Шапка трикотажная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A014BC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Костюм</w:t>
            </w:r>
            <w:proofErr w:type="gramEnd"/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утепленный для несения службы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Куртка демисезонная для несения службы 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Мундир парадный с брюками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kk-KZ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kk-KZ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Мундир парадный с юбкой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kk-KZ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kk-KZ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Костюм для несения службы с длинными рукавами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Костюм для несения службы с короткими рукавами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Специальный костюм-дождевик (для сотрудников ПП)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Сигнальный жилет</w:t>
            </w: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kk-KZ"/>
              </w:rPr>
              <w:t xml:space="preserve"> летний</w:t>
            </w: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(для сотрудников ПП)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год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Сигнальный жилет</w:t>
            </w: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kk-KZ"/>
              </w:rPr>
              <w:t xml:space="preserve"> зимний</w:t>
            </w: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(для сотрудников ПП)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год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Брюки для несения службы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Юбка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Пуловер для несения службы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Параграф 2.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Обувь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Полуботинки черного цвета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Туфли черного цвета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Полуботинки летние для несения службы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Ботинки демисезонные для несения службы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Ботинки</w:t>
            </w:r>
            <w:proofErr w:type="gramEnd"/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утепленные для несения 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службы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пара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 xml:space="preserve">Параграф 3. 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Белье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Рубашка белого цвета с длинными рукавами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Блузка белого цвета с длинными рукавами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Футболка повседневная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Футболка белого цвета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Футболка (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  <w:t>поло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повседневная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Футболка (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  <w:t>поло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белого цвета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Галстук парадный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Перчатки черного цвета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Перчатки белого цвета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Белье нательное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Параграф 4. 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Амуниция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Пояс парадный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Ремень брючный черного цвета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Аксельбант золотистого цвета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shd w:val="clear" w:color="auto" w:fill="auto"/>
            <w:vAlign w:val="center"/>
          </w:tcPr>
          <w:p w:rsidR="00FE63BB" w:rsidRPr="00D40309" w:rsidRDefault="00FE63BB" w:rsidP="006C249C">
            <w:pPr>
              <w:ind w:firstLine="55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  <w:t>Примечание:</w:t>
            </w:r>
          </w:p>
          <w:p w:rsidR="00FE63BB" w:rsidRPr="00D40309" w:rsidRDefault="00FE63BB" w:rsidP="006C249C">
            <w:pPr>
              <w:ind w:firstLine="55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  <w:t>1. Выдается сотрудникам-мужчинам.</w:t>
            </w:r>
          </w:p>
          <w:p w:rsidR="00FE63BB" w:rsidRPr="00D40309" w:rsidRDefault="00FE63BB" w:rsidP="006C249C">
            <w:pPr>
              <w:ind w:firstLine="55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  <w:t>2. Выдается сотрудникам-женщинам.</w:t>
            </w:r>
          </w:p>
          <w:p w:rsidR="00FE63BB" w:rsidRPr="00D40309" w:rsidRDefault="00FE63BB" w:rsidP="006C249C">
            <w:pPr>
              <w:ind w:firstLine="55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  <w:t>3. Для ношения зимний период, когда имеется необходимость ношения капюшона (степь, трасса).</w:t>
            </w:r>
          </w:p>
          <w:p w:rsidR="00FE63BB" w:rsidRPr="00D40309" w:rsidRDefault="00FE63BB" w:rsidP="006C249C">
            <w:pPr>
              <w:ind w:firstLine="55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  <w:t>По данной норме обеспечиваются сотрудники патрульной полиции, на транспорте, метрополитене, специализированной службы охраны, кинологической и природоохранной служб, специальных учреждений изоляторов временного содержания, специальных приемников, приемников-распределителей, конвойных служб, по охране зданий органов внутренних дел.</w:t>
            </w:r>
          </w:p>
          <w:p w:rsidR="00FE63BB" w:rsidRPr="00D40309" w:rsidRDefault="00FE63BB" w:rsidP="006C249C">
            <w:pPr>
              <w:ind w:firstLine="55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Глава 6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Натуральная норма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форменной одежды полицейских водителей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№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proofErr w:type="gramStart"/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</w:t>
            </w:r>
            <w:proofErr w:type="gramEnd"/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Наименование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предметов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Единица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Кол-во</w:t>
            </w:r>
            <w:r w:rsidRPr="00D40309">
              <w:rPr>
                <w:rFonts w:asciiTheme="minorHAnsi" w:hAnsiTheme="minorHAnsi" w:cstheme="minorHAnsi"/>
                <w:sz w:val="22"/>
                <w:szCs w:val="22"/>
              </w:rPr>
              <w:br/>
              <w:t>предметов</w:t>
            </w:r>
            <w:r w:rsidRPr="00D40309">
              <w:rPr>
                <w:rFonts w:asciiTheme="minorHAnsi" w:hAnsiTheme="minorHAnsi" w:cstheme="minorHAnsi"/>
                <w:sz w:val="22"/>
                <w:szCs w:val="22"/>
              </w:rPr>
              <w:br/>
              <w:t>на одного</w:t>
            </w:r>
            <w:r w:rsidRPr="00D40309">
              <w:rPr>
                <w:rFonts w:asciiTheme="minorHAnsi" w:hAnsiTheme="minorHAnsi" w:cstheme="minorHAnsi"/>
                <w:sz w:val="22"/>
                <w:szCs w:val="22"/>
              </w:rPr>
              <w:br/>
              <w:t>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Срок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носки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№ пункта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примечания, применяемого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при выдаче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данного предмета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Фуражка парадная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Кепи (бейсболка) летнее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Кепи (бейсболка) демисезонное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Шапка-ушанка утепленная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Шапка трикотажная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Куртка утепленная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Куртка демисезонная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Мундир парадный с брюками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Костюм повседневный с длинными рукавами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  <w:t>2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год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  <w:t>а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Костюм повседневный с короткими рукавами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  <w:t>2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Брюки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Пуловер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Параграф 2. 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Обувь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Полуботинки черного цвета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Ботинки</w:t>
            </w:r>
            <w:proofErr w:type="gramEnd"/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утепленные черного цвета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Параграф 3. 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Белье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Рубашка белого цвета с длинными рукавами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Футболка повседневная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Футболка белого цвета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Футболка (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  <w:t>поло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повседневная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Галстук парадный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Перчатки черного цвета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Перчатки белого цвета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Белье нательное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Параграф 4.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Амуниция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Пояс парадный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Ремень брючный черного цвета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Аксельбант золотистого цвета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shd w:val="clear" w:color="auto" w:fill="auto"/>
            <w:vAlign w:val="center"/>
          </w:tcPr>
          <w:p w:rsidR="00FE63BB" w:rsidRPr="00D40309" w:rsidRDefault="00FE63BB" w:rsidP="006C249C">
            <w:pPr>
              <w:ind w:firstLine="55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  <w:t>Примечание:</w:t>
            </w:r>
          </w:p>
          <w:p w:rsidR="00FE63BB" w:rsidRPr="00D40309" w:rsidRDefault="00FE63BB" w:rsidP="006C249C">
            <w:pPr>
              <w:ind w:firstLine="55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  <w:t>1. Для ношения зимний период, когда имеется необходимость ношения капюшона (степь, трасса).</w:t>
            </w:r>
          </w:p>
          <w:p w:rsidR="00FE63BB" w:rsidRPr="00D40309" w:rsidRDefault="00FE63BB" w:rsidP="006C249C">
            <w:pPr>
              <w:ind w:firstLine="55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  <w:t>По данной норме обеспечиваются полицейские водители непосредственно выполняющие функции водителя.</w:t>
            </w:r>
          </w:p>
          <w:p w:rsidR="00FE63BB" w:rsidRPr="00D40309" w:rsidRDefault="00FE63BB" w:rsidP="006C249C">
            <w:pPr>
              <w:ind w:firstLine="55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  <w:t>Полицейские-водители (патрульная полиция, наружная служба) одеваются согласно Главе 5.</w:t>
            </w: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kk-KZ"/>
              </w:rPr>
            </w:pPr>
            <w:r w:rsidRPr="00D403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kk-KZ"/>
              </w:rPr>
              <w:t>Глава 7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Натуральная норма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форменной одежды курсантов организаций образования 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Министерства внутренних дел Республики Казахстан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№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proofErr w:type="gramStart"/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</w:t>
            </w:r>
            <w:proofErr w:type="gramEnd"/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Наименование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предметов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Единица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Кол-во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предметов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на одного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Срок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носки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№ пункта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примечания, применяемого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при выдаче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данного предмета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Параграф 1. 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Обмундирование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Фуражка повседневная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Кепи (бейсболка) летнее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Кепи (бейсболка) демисезонное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  <w:t>4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Шапка-ушанка утепленная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Куртка утепленная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Куртка демисезонная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Китель повседневный с брюками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Китель повседневный с юбкой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Костюм повседневный с длинными рукавами (для мужчин)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Костюм повседневный с короткими рукавами (для мужчин)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Костюм повседневный с длинными рукавами (для женщин)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Костюм повседневный с короткими рукавами (для женщин)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Пуловер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Параграф 2.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Обувь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Полуботинки черного цвета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Ботинки</w:t>
            </w:r>
            <w:proofErr w:type="gramEnd"/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утепленные черного цвета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Туфли черного цвета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Полусапожки</w:t>
            </w:r>
            <w:proofErr w:type="gramEnd"/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утепленные черного цвета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Спортивная обувь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Тапочки казарменные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Параграф 3. 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Белье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Рубашка белого цвета с длинными рукавами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Блузка белого цвета с длинными рукавами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Рубашка повседневная с длинными рукавами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Блузка повседневная с длинными рукавами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Футболка повседневная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Футболка белого цвета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Галстук повседневный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Перчатки черного цвета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Костюм спортивный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Белье нательное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Параграф 4. 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sz w:val="22"/>
                <w:szCs w:val="22"/>
              </w:rPr>
              <w:t>Амуниция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Ремень брючный черного цвета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Зажим для галстука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shd w:val="clear" w:color="auto" w:fill="auto"/>
            <w:vAlign w:val="center"/>
          </w:tcPr>
          <w:p w:rsidR="00FE63BB" w:rsidRPr="00D40309" w:rsidRDefault="00FE63BB" w:rsidP="006C249C">
            <w:pPr>
              <w:ind w:firstLine="411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kk-KZ"/>
              </w:rPr>
            </w:pPr>
            <w:r w:rsidRPr="00D403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kk-KZ"/>
              </w:rPr>
              <w:t xml:space="preserve">    Примечание. </w:t>
            </w:r>
          </w:p>
          <w:p w:rsidR="00FE63BB" w:rsidRPr="00D40309" w:rsidRDefault="00FE63BB" w:rsidP="006C249C">
            <w:pPr>
              <w:ind w:firstLine="411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kk-KZ"/>
              </w:rPr>
            </w:pPr>
            <w:r w:rsidRPr="00D403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kk-KZ"/>
              </w:rPr>
              <w:t xml:space="preserve">    1. Выдается курсантам 4 курса, обучающимся в организациях образования Министерства внутренних дел Республики Казахстан. Курсанты, обучающиеся за пределами Республики Казахстан обеспечиваются по всей норме положенности.</w:t>
            </w:r>
          </w:p>
          <w:p w:rsidR="00FE63BB" w:rsidRPr="00D40309" w:rsidRDefault="00FE63BB" w:rsidP="006C249C">
            <w:pPr>
              <w:ind w:firstLine="411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kk-KZ"/>
              </w:rPr>
            </w:pPr>
            <w:r w:rsidRPr="00D403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kk-KZ"/>
              </w:rPr>
              <w:t>По данной норме обеспечивается переменный аттестованный состав организаций образования Министерства внутренних дел Республики Казахстан.</w:t>
            </w:r>
          </w:p>
          <w:p w:rsidR="00FE63BB" w:rsidRPr="00D40309" w:rsidRDefault="00FE63BB" w:rsidP="006C249C">
            <w:pPr>
              <w:ind w:firstLine="41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kk-KZ"/>
              </w:rPr>
              <w:t xml:space="preserve">При присвоении курсантам организаций образования Министерства внутренних дел званий </w:t>
            </w:r>
            <w:r w:rsidRPr="00D403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kk-KZ"/>
              </w:rPr>
              <w:lastRenderedPageBreak/>
              <w:t>среднего начальствующего состава, а также при окончании курсантами организации образования и убытия к месту службы ранее выданное вещевое имущество засчитывается им на плановое обеспечение (на оставшийся срок носки) с выдачей к предметам форменной одежды по 1 паре погон со знаками различия в соответствии с присвоенным специальным.</w:t>
            </w: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kk-KZ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kk-KZ"/>
              </w:rPr>
              <w:lastRenderedPageBreak/>
              <w:t>Глава 8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Натуральная норма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</w:pPr>
            <w:r w:rsidRPr="00D403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kk-KZ"/>
              </w:rPr>
              <w:t>специального форменного обмундирования</w:t>
            </w: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shd w:val="clear" w:color="auto" w:fill="auto"/>
            <w:vAlign w:val="center"/>
          </w:tcPr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2126"/>
              <w:gridCol w:w="1242"/>
              <w:gridCol w:w="459"/>
              <w:gridCol w:w="1809"/>
              <w:gridCol w:w="850"/>
              <w:gridCol w:w="851"/>
              <w:gridCol w:w="1559"/>
            </w:tblGrid>
            <w:tr w:rsidR="00FE63BB" w:rsidRPr="00D40309" w:rsidTr="006C249C">
              <w:trPr>
                <w:cantSplit/>
                <w:trHeight w:val="8413"/>
              </w:trPr>
              <w:tc>
                <w:tcPr>
                  <w:tcW w:w="880" w:type="dxa"/>
                  <w:vMerge w:val="restart"/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FE63BB" w:rsidRPr="00D40309" w:rsidRDefault="00FE63BB" w:rsidP="006C249C">
                  <w:pPr>
                    <w:ind w:left="113" w:right="113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D40309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№</w:t>
                  </w:r>
                  <w:r w:rsidRPr="00D40309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br/>
                  </w:r>
                  <w:proofErr w:type="gramStart"/>
                  <w:r w:rsidRPr="00D40309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п</w:t>
                  </w:r>
                  <w:proofErr w:type="gramEnd"/>
                  <w:r w:rsidRPr="00D40309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2126" w:type="dxa"/>
                  <w:vMerge w:val="restart"/>
                  <w:shd w:val="clear" w:color="auto" w:fill="auto"/>
                  <w:textDirection w:val="btLr"/>
                  <w:vAlign w:val="center"/>
                  <w:hideMark/>
                </w:tcPr>
                <w:p w:rsidR="00FE63BB" w:rsidRPr="00D40309" w:rsidRDefault="00FE63BB" w:rsidP="006C249C">
                  <w:pPr>
                    <w:ind w:left="113" w:right="113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Наименование предметов</w:t>
                  </w:r>
                </w:p>
              </w:tc>
              <w:tc>
                <w:tcPr>
                  <w:tcW w:w="1242" w:type="dxa"/>
                  <w:vMerge w:val="restart"/>
                  <w:shd w:val="clear" w:color="auto" w:fill="auto"/>
                  <w:textDirection w:val="btLr"/>
                  <w:vAlign w:val="center"/>
                  <w:hideMark/>
                </w:tcPr>
                <w:p w:rsidR="00FE63BB" w:rsidRPr="00D40309" w:rsidRDefault="00FE63BB" w:rsidP="006C249C">
                  <w:pPr>
                    <w:ind w:left="113" w:right="113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Единица измерения</w:t>
                  </w:r>
                </w:p>
              </w:tc>
              <w:tc>
                <w:tcPr>
                  <w:tcW w:w="459" w:type="dxa"/>
                  <w:vMerge w:val="restart"/>
                  <w:shd w:val="clear" w:color="auto" w:fill="auto"/>
                  <w:textDirection w:val="btLr"/>
                  <w:hideMark/>
                </w:tcPr>
                <w:p w:rsidR="00FE63BB" w:rsidRPr="00D40309" w:rsidRDefault="00FE63BB" w:rsidP="006C249C">
                  <w:pPr>
                    <w:ind w:left="113" w:right="113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Кол-во пред</w:t>
                  </w:r>
                  <w:proofErr w:type="gramStart"/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  <w:proofErr w:type="gramEnd"/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н</w:t>
                  </w:r>
                  <w:proofErr w:type="gramEnd"/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а 1 чел.</w:t>
                  </w:r>
                </w:p>
              </w:tc>
              <w:tc>
                <w:tcPr>
                  <w:tcW w:w="180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E63BB" w:rsidRPr="00D40309" w:rsidRDefault="00FE63BB" w:rsidP="006C249C">
                  <w:pPr>
                    <w:ind w:left="113" w:right="113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Аппараты управлений полиц</w:t>
                  </w:r>
                  <w:proofErr w:type="gramStart"/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ии и УИ</w:t>
                  </w:r>
                  <w:proofErr w:type="gramEnd"/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С, в том числе постоянный состав организаций образования, сотрудники дежурных частей, миграции, полицейские-водители, патрульная и туристская полиция, участковые инспектора и по делам несовершеннолетних, командный состав строевых подразделений (командиры полков, батальонов</w:t>
                  </w:r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  <w:lang w:val="kk-KZ"/>
                    </w:rPr>
                    <w:t xml:space="preserve"> </w:t>
                  </w:r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и их заместители), фельдъегерская служба 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E63BB" w:rsidRPr="00D40309" w:rsidRDefault="00FE63BB" w:rsidP="006C249C">
                  <w:pPr>
                    <w:ind w:left="113" w:right="113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Подразделения специализированной службы охраны, сотрудники по охране зданий ОВД, инструкторы боевой и специальной подготовки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E63BB" w:rsidRPr="00D40309" w:rsidRDefault="00FE63BB" w:rsidP="006C249C">
                  <w:pPr>
                    <w:ind w:left="113" w:right="113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Курсанты, сотрудники учреждений УИС, несущие наружную службу по охране режимных объектов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hideMark/>
                </w:tcPr>
                <w:p w:rsidR="00FE63BB" w:rsidRPr="00D40309" w:rsidRDefault="00FE63BB" w:rsidP="00DA7A75">
                  <w:pPr>
                    <w:ind w:left="113" w:right="113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Кинологи, конвойная служба, наружная охр</w:t>
                  </w:r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  <w:lang w:val="kk-KZ"/>
                    </w:rPr>
                    <w:t>а</w:t>
                  </w:r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на специальных объе</w:t>
                  </w:r>
                  <w:r w:rsidR="00DA7A75"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ктов с </w:t>
                  </w:r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особыми условиями несения службы (грязь, копоть, выпадение химических осадков)</w:t>
                  </w:r>
                  <w:r w:rsidR="00DA7A75" w:rsidRPr="00D40309">
                    <w:rPr>
                      <w:rFonts w:asciiTheme="minorHAnsi" w:hAnsiTheme="minorHAnsi" w:cstheme="minorHAnsi"/>
                      <w:sz w:val="22"/>
                      <w:szCs w:val="22"/>
                      <w:lang w:val="kk-KZ"/>
                    </w:rPr>
                    <w:t xml:space="preserve"> </w:t>
                  </w:r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подразделени</w:t>
                  </w:r>
                  <w:r w:rsidR="00DA7A75"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й</w:t>
                  </w:r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специализированной службы охраны, специальные учреждения изоляторов временного содержания, специальные приемники, приемники-распределители, заведующие складом</w:t>
                  </w:r>
                </w:p>
              </w:tc>
            </w:tr>
            <w:tr w:rsidR="00FE63BB" w:rsidRPr="00D40309" w:rsidTr="006C249C">
              <w:trPr>
                <w:trHeight w:val="267"/>
              </w:trPr>
              <w:tc>
                <w:tcPr>
                  <w:tcW w:w="880" w:type="dxa"/>
                  <w:vMerge/>
                  <w:shd w:val="clear" w:color="auto" w:fill="auto"/>
                  <w:noWrap/>
                  <w:vAlign w:val="center"/>
                </w:tcPr>
                <w:p w:rsidR="00FE63BB" w:rsidRPr="00D40309" w:rsidRDefault="00FE63BB" w:rsidP="006C249C">
                  <w:pPr>
                    <w:pStyle w:val="ad"/>
                    <w:ind w:left="36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2126" w:type="dxa"/>
                  <w:vMerge/>
                  <w:shd w:val="clear" w:color="auto" w:fill="auto"/>
                  <w:vAlign w:val="center"/>
                </w:tcPr>
                <w:p w:rsidR="00FE63BB" w:rsidRPr="00D40309" w:rsidRDefault="00FE63BB" w:rsidP="006C249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  <w:vMerge/>
                  <w:shd w:val="clear" w:color="auto" w:fill="auto"/>
                  <w:noWrap/>
                  <w:vAlign w:val="center"/>
                </w:tcPr>
                <w:p w:rsidR="00FE63BB" w:rsidRPr="00D40309" w:rsidRDefault="00FE63BB" w:rsidP="006C249C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59" w:type="dxa"/>
                  <w:vMerge/>
                  <w:shd w:val="clear" w:color="auto" w:fill="auto"/>
                  <w:noWrap/>
                  <w:vAlign w:val="center"/>
                </w:tcPr>
                <w:p w:rsidR="00FE63BB" w:rsidRPr="00D40309" w:rsidRDefault="00FE63BB" w:rsidP="006C249C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069" w:type="dxa"/>
                  <w:gridSpan w:val="4"/>
                  <w:shd w:val="clear" w:color="auto" w:fill="auto"/>
                  <w:noWrap/>
                  <w:vAlign w:val="center"/>
                </w:tcPr>
                <w:p w:rsidR="00FE63BB" w:rsidRPr="00D40309" w:rsidRDefault="00FE63BB" w:rsidP="006C249C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сроки носки</w:t>
                  </w:r>
                </w:p>
              </w:tc>
            </w:tr>
            <w:tr w:rsidR="00FE63BB" w:rsidRPr="00D40309" w:rsidTr="006C249C">
              <w:trPr>
                <w:trHeight w:val="945"/>
              </w:trPr>
              <w:tc>
                <w:tcPr>
                  <w:tcW w:w="880" w:type="dxa"/>
                  <w:shd w:val="clear" w:color="auto" w:fill="auto"/>
                  <w:noWrap/>
                  <w:vAlign w:val="center"/>
                </w:tcPr>
                <w:p w:rsidR="00FE63BB" w:rsidRPr="00D40309" w:rsidRDefault="00FE63BB" w:rsidP="006C249C">
                  <w:pPr>
                    <w:pStyle w:val="ad"/>
                    <w:numPr>
                      <w:ilvl w:val="0"/>
                      <w:numId w:val="13"/>
                    </w:num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FE63BB" w:rsidRPr="00D40309" w:rsidRDefault="00FE63BB" w:rsidP="006C249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Костюм летний камуфляжной расцветки </w:t>
                  </w:r>
                </w:p>
              </w:tc>
              <w:tc>
                <w:tcPr>
                  <w:tcW w:w="1242" w:type="dxa"/>
                  <w:shd w:val="clear" w:color="auto" w:fill="auto"/>
                  <w:noWrap/>
                  <w:vAlign w:val="center"/>
                </w:tcPr>
                <w:p w:rsidR="00FE63BB" w:rsidRPr="00D40309" w:rsidRDefault="00FE63BB" w:rsidP="006C249C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комплект</w:t>
                  </w:r>
                </w:p>
              </w:tc>
              <w:tc>
                <w:tcPr>
                  <w:tcW w:w="459" w:type="dxa"/>
                  <w:shd w:val="clear" w:color="auto" w:fill="auto"/>
                  <w:noWrap/>
                  <w:vAlign w:val="center"/>
                </w:tcPr>
                <w:p w:rsidR="00FE63BB" w:rsidRPr="00D40309" w:rsidRDefault="00FE63BB" w:rsidP="006C249C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3BB" w:rsidRPr="00D40309" w:rsidRDefault="00FE63BB" w:rsidP="006C249C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5 лет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3BB" w:rsidRPr="00D40309" w:rsidRDefault="00FE63BB" w:rsidP="006C249C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3 года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3BB" w:rsidRPr="00D40309" w:rsidRDefault="00FE63BB" w:rsidP="006C249C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1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FE63BB" w:rsidRPr="00D40309" w:rsidRDefault="00FE63BB" w:rsidP="006C249C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2 года</w:t>
                  </w:r>
                </w:p>
              </w:tc>
            </w:tr>
            <w:tr w:rsidR="00FE63BB" w:rsidRPr="00D40309" w:rsidTr="006C249C">
              <w:trPr>
                <w:trHeight w:val="945"/>
              </w:trPr>
              <w:tc>
                <w:tcPr>
                  <w:tcW w:w="880" w:type="dxa"/>
                  <w:shd w:val="clear" w:color="auto" w:fill="auto"/>
                  <w:noWrap/>
                  <w:vAlign w:val="center"/>
                </w:tcPr>
                <w:p w:rsidR="00FE63BB" w:rsidRPr="00D40309" w:rsidRDefault="00FE63BB" w:rsidP="006C249C">
                  <w:pPr>
                    <w:pStyle w:val="ad"/>
                    <w:numPr>
                      <w:ilvl w:val="0"/>
                      <w:numId w:val="13"/>
                    </w:num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FE63BB" w:rsidRPr="00D40309" w:rsidRDefault="00FE63BB" w:rsidP="006C249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gramStart"/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Костюм</w:t>
                  </w:r>
                  <w:proofErr w:type="gramEnd"/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утепленный камуфляжной расцветки </w:t>
                  </w:r>
                </w:p>
              </w:tc>
              <w:tc>
                <w:tcPr>
                  <w:tcW w:w="1242" w:type="dxa"/>
                  <w:shd w:val="clear" w:color="auto" w:fill="auto"/>
                  <w:noWrap/>
                  <w:vAlign w:val="center"/>
                  <w:hideMark/>
                </w:tcPr>
                <w:p w:rsidR="00FE63BB" w:rsidRPr="00D40309" w:rsidRDefault="00FE63BB" w:rsidP="006C249C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комплект</w:t>
                  </w:r>
                </w:p>
              </w:tc>
              <w:tc>
                <w:tcPr>
                  <w:tcW w:w="459" w:type="dxa"/>
                  <w:shd w:val="clear" w:color="auto" w:fill="auto"/>
                  <w:noWrap/>
                  <w:vAlign w:val="center"/>
                  <w:hideMark/>
                </w:tcPr>
                <w:p w:rsidR="00FE63BB" w:rsidRPr="00D40309" w:rsidRDefault="00FE63BB" w:rsidP="006C249C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3BB" w:rsidRPr="00D40309" w:rsidRDefault="00FE63BB" w:rsidP="006C249C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7 лет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3BB" w:rsidRPr="00D40309" w:rsidRDefault="00FE63BB" w:rsidP="006C249C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5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3BB" w:rsidRPr="00D40309" w:rsidRDefault="00FE63BB" w:rsidP="006C249C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2 года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3BB" w:rsidRPr="00D40309" w:rsidRDefault="00FE63BB" w:rsidP="006C249C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2 года</w:t>
                  </w:r>
                </w:p>
              </w:tc>
            </w:tr>
            <w:tr w:rsidR="00FE63BB" w:rsidRPr="00D40309" w:rsidTr="006C249C">
              <w:trPr>
                <w:trHeight w:val="315"/>
              </w:trPr>
              <w:tc>
                <w:tcPr>
                  <w:tcW w:w="880" w:type="dxa"/>
                  <w:shd w:val="clear" w:color="auto" w:fill="auto"/>
                  <w:noWrap/>
                  <w:vAlign w:val="center"/>
                </w:tcPr>
                <w:p w:rsidR="00FE63BB" w:rsidRPr="00D40309" w:rsidRDefault="00FE63BB" w:rsidP="006C249C">
                  <w:pPr>
                    <w:pStyle w:val="ad"/>
                    <w:numPr>
                      <w:ilvl w:val="0"/>
                      <w:numId w:val="13"/>
                    </w:num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FE63BB" w:rsidRPr="00D40309" w:rsidRDefault="00FE63BB" w:rsidP="006C249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Ботинки с высоким берцем</w:t>
                  </w:r>
                </w:p>
              </w:tc>
              <w:tc>
                <w:tcPr>
                  <w:tcW w:w="1242" w:type="dxa"/>
                  <w:shd w:val="clear" w:color="auto" w:fill="auto"/>
                  <w:noWrap/>
                  <w:vAlign w:val="center"/>
                  <w:hideMark/>
                </w:tcPr>
                <w:p w:rsidR="00FE63BB" w:rsidRPr="00D40309" w:rsidRDefault="00FE63BB" w:rsidP="006C249C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пара</w:t>
                  </w:r>
                </w:p>
              </w:tc>
              <w:tc>
                <w:tcPr>
                  <w:tcW w:w="459" w:type="dxa"/>
                  <w:shd w:val="clear" w:color="auto" w:fill="auto"/>
                  <w:noWrap/>
                  <w:vAlign w:val="center"/>
                  <w:hideMark/>
                </w:tcPr>
                <w:p w:rsidR="00FE63BB" w:rsidRPr="00D40309" w:rsidRDefault="00FE63BB" w:rsidP="006C249C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3BB" w:rsidRPr="00D40309" w:rsidRDefault="00FE63BB" w:rsidP="006C249C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5 лет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3BB" w:rsidRPr="00D40309" w:rsidRDefault="00FE63BB" w:rsidP="006C249C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3 года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3BB" w:rsidRPr="00D40309" w:rsidRDefault="00FE63BB" w:rsidP="006C249C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1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3BB" w:rsidRPr="00D40309" w:rsidRDefault="00FE63BB" w:rsidP="006C249C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2 года</w:t>
                  </w:r>
                </w:p>
              </w:tc>
            </w:tr>
            <w:tr w:rsidR="00FE63BB" w:rsidRPr="00D40309" w:rsidTr="006C249C">
              <w:trPr>
                <w:trHeight w:val="1005"/>
              </w:trPr>
              <w:tc>
                <w:tcPr>
                  <w:tcW w:w="880" w:type="dxa"/>
                  <w:shd w:val="clear" w:color="auto" w:fill="auto"/>
                  <w:noWrap/>
                  <w:vAlign w:val="center"/>
                  <w:hideMark/>
                </w:tcPr>
                <w:p w:rsidR="00FE63BB" w:rsidRPr="00D40309" w:rsidRDefault="00FE63BB" w:rsidP="006C249C">
                  <w:pPr>
                    <w:pStyle w:val="ad"/>
                    <w:numPr>
                      <w:ilvl w:val="0"/>
                      <w:numId w:val="13"/>
                    </w:num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FE63BB" w:rsidRPr="00D40309" w:rsidRDefault="00FE63BB" w:rsidP="006C249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Ботинки с высоким берцем утепленные</w:t>
                  </w:r>
                </w:p>
              </w:tc>
              <w:tc>
                <w:tcPr>
                  <w:tcW w:w="1242" w:type="dxa"/>
                  <w:shd w:val="clear" w:color="auto" w:fill="auto"/>
                  <w:noWrap/>
                  <w:vAlign w:val="center"/>
                  <w:hideMark/>
                </w:tcPr>
                <w:p w:rsidR="00FE63BB" w:rsidRPr="00D40309" w:rsidRDefault="00FE63BB" w:rsidP="006C249C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пара</w:t>
                  </w:r>
                </w:p>
              </w:tc>
              <w:tc>
                <w:tcPr>
                  <w:tcW w:w="459" w:type="dxa"/>
                  <w:shd w:val="clear" w:color="auto" w:fill="auto"/>
                  <w:noWrap/>
                  <w:vAlign w:val="center"/>
                  <w:hideMark/>
                </w:tcPr>
                <w:p w:rsidR="00FE63BB" w:rsidRPr="00D40309" w:rsidRDefault="00FE63BB" w:rsidP="006C249C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3BB" w:rsidRPr="00D40309" w:rsidRDefault="00FE63BB" w:rsidP="006C249C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7 лет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3BB" w:rsidRPr="00D40309" w:rsidRDefault="00FE63BB" w:rsidP="006C249C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5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3BB" w:rsidRPr="00D40309" w:rsidRDefault="00FE63BB" w:rsidP="006C249C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2 года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3BB" w:rsidRPr="00D40309" w:rsidRDefault="00FE63BB" w:rsidP="006C249C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2 года</w:t>
                  </w:r>
                </w:p>
              </w:tc>
            </w:tr>
            <w:tr w:rsidR="00FE63BB" w:rsidRPr="00D40309" w:rsidTr="006C249C">
              <w:trPr>
                <w:trHeight w:val="1005"/>
              </w:trPr>
              <w:tc>
                <w:tcPr>
                  <w:tcW w:w="9776" w:type="dxa"/>
                  <w:gridSpan w:val="8"/>
                  <w:tcBorders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FE63BB" w:rsidRPr="00D40309" w:rsidRDefault="00FE63BB" w:rsidP="006C249C">
                  <w:pPr>
                    <w:ind w:firstLine="483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 xml:space="preserve">Примечание: </w:t>
                  </w:r>
                </w:p>
                <w:p w:rsidR="00FE63BB" w:rsidRPr="00D40309" w:rsidRDefault="00FE63BB" w:rsidP="006C249C">
                  <w:pPr>
                    <w:ind w:firstLine="483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В период военного времени специальное форменное обмундирование выдается всему личному </w:t>
                  </w:r>
                  <w:proofErr w:type="gramStart"/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составу</w:t>
                  </w:r>
                  <w:proofErr w:type="gramEnd"/>
                  <w:r w:rsidRPr="00D4030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и сроки носки не исчисляются.</w:t>
                  </w:r>
                </w:p>
              </w:tc>
            </w:tr>
          </w:tbl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E63BB" w:rsidRPr="00D40309" w:rsidTr="006C249C">
        <w:trPr>
          <w:trHeight w:val="1100"/>
          <w:jc w:val="center"/>
        </w:trPr>
        <w:tc>
          <w:tcPr>
            <w:tcW w:w="9996" w:type="dxa"/>
            <w:gridSpan w:val="6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kk-KZ"/>
              </w:rPr>
              <w:lastRenderedPageBreak/>
              <w:t>Глава 9</w:t>
            </w:r>
            <w:r w:rsidRPr="00D403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kk-KZ"/>
              </w:rPr>
              <w:br/>
              <w:t>Натуральная норма форменной одежды (инвентарное имущество) сотрудников полиции органов внутренних дел Республики Казахстан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№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proofErr w:type="gramStart"/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</w:t>
            </w:r>
            <w:proofErr w:type="gramEnd"/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611" w:type="dxa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Наименование 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предметов</w:t>
            </w:r>
          </w:p>
        </w:tc>
        <w:tc>
          <w:tcPr>
            <w:tcW w:w="1412" w:type="dxa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Единица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1418" w:type="dxa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Кол-во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предметов на одного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человека</w:t>
            </w:r>
          </w:p>
        </w:tc>
        <w:tc>
          <w:tcPr>
            <w:tcW w:w="992" w:type="dxa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Срок 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носки</w:t>
            </w:r>
          </w:p>
        </w:tc>
        <w:tc>
          <w:tcPr>
            <w:tcW w:w="1779" w:type="dxa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№ пункта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примечания, применяемого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при выдаче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данного предмета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11" w:type="dxa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2" w:type="dxa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79" w:type="dxa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Параграф 1.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Сотрудникам, входящим в состав почетного караула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Шапка каракулевая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Фуражка парадная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Шинель с каракулевым воротником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Мундир парадный и брюки в сапоги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Рубашка белого цвета с длинными рукавами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Галстук парадный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Сапоги хромовые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548235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548235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Перевязь парадная для знаменосца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Перевязь парадная для ассистентов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Шашка кавалерийская в комплекте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 лет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Кашне белого цвета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Параграф</w:t>
            </w:r>
            <w:r w:rsidRPr="00D403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2. 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sz w:val="22"/>
                <w:szCs w:val="22"/>
              </w:rPr>
              <w:t>Сотрудникам патрульной полиции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Костюм тренировочный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Фуражка церемониальная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Шлем мотоциклетный для тренировок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Шлем мотоциклетный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Подшлемник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Костюм мотоциклетный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Обувь мотоциклетная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Рукавицы или перчатки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Жезл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Накидка для трупа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для одноразового использования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Параграф 3.  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D403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Сотрудникам</w:t>
            </w:r>
            <w:proofErr w:type="gramEnd"/>
            <w:r w:rsidRPr="00D403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патрулирующим на воде и вблизи водоемов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Комбинезон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Костюм защитный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 лет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Перчатки специальные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Очки защитные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 лет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Сапоги специальные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Спасательный жилет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 лет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3,4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Лента для ограждения места происшествия 50 м.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рулон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Для одноразового использования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Спасательный круг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 лет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3, 4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Веревка спасательная 30 м.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 лет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3, 4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Защитный капюшон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 лет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3, 4</w:t>
            </w: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Параграф</w:t>
            </w:r>
            <w:r w:rsidRPr="00D403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4. 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Сотрудникам кинологической службы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Дрессировочный костюм со скрытой защитой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Рукав дрессировочный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Шубка для рукава дрессировочного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Плащ из водоотталкивающей ткани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Разгрузочный жилет для кинолога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Наколенники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Рукавицы брезентовые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Костюм зимний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Костюм летний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Перчатки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Сапоги специальные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Параграф 5. 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Сотрудникам подразделений конной полиции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Брюки в сапоги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Костюм зимний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Костюм летний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Шлем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Подшлемник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Халат хлопчатобумажный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Сапоги специальные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Сапоги хромовые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Параграф </w:t>
            </w: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Сотрудникам оперативно-криминалистической службы и следственно-оперативных групп, а также </w:t>
            </w:r>
            <w:proofErr w:type="gramStart"/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сотрудникам</w:t>
            </w:r>
            <w:proofErr w:type="gramEnd"/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задействованным в мероприятиях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Халат хлопчатобумажный (один белый и один темный)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Костюм зимний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Костюм летний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Кепи или бейсболка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Жилет с надписью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Перчатки медицинские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для одноразового использования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Мешок патологоанатомический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для одноразового использования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Светоотражающая лента 50м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рулон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Для одноразового использования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Сапоги специальные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Параграф </w:t>
            </w: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Теплые вещи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Специальная одежда для защиты от пониженных температур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Обувь для защиты от пониженных температур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Рукавицы утепленные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Параграф </w:t>
            </w: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Амуниция и предметы специального обмундирования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Сумка для несения службы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Свисток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Жетон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Сумка с несессером для личных вещей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Рюкзак специальный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vMerge w:val="restart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Снаряжение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vMerge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vMerge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Куртка-дождевик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Коврик теплоизоляционный (</w:t>
            </w:r>
            <w:proofErr w:type="spellStart"/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каремат</w:t>
            </w:r>
            <w:proofErr w:type="spellEnd"/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Противопожарное полотно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Кобура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Спальный мешок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Параграф 9. 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Текстильные принадлежности, 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в том числе для обеспечения гигиены сотрудников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Подушка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Наволочка подушечная верхняя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Простыня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Матрац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Одеяло теплое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Одеяло пикейное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Полотенце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Полотенце хлопчатобумажное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Полотенце хлопчатобумажное банное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Примечание:</w:t>
            </w:r>
          </w:p>
          <w:p w:rsidR="00FE63BB" w:rsidRPr="00D40309" w:rsidRDefault="00FE63BB" w:rsidP="006C249C">
            <w:pPr>
              <w:ind w:firstLine="59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 Выдается на подразделение. Данное имущество носится только при выполнении церемониальных ритуалов, на торжественных мероприятиях и официальных встречах.</w:t>
            </w:r>
          </w:p>
          <w:p w:rsidR="00FE63BB" w:rsidRPr="00D40309" w:rsidRDefault="00FE63BB" w:rsidP="006C249C">
            <w:pPr>
              <w:ind w:firstLine="59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 Выдается сотрудникам эскортного взвода патрульной полиции.</w:t>
            </w:r>
          </w:p>
          <w:p w:rsidR="00FE63BB" w:rsidRPr="00D40309" w:rsidRDefault="00FE63BB" w:rsidP="006C249C">
            <w:pPr>
              <w:ind w:firstLine="59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 Отпускается по одной единице - на неподвижный пост полиции по государственной охране водохозяйственных стратегических объектов и объектов отраслей экономики. </w:t>
            </w:r>
          </w:p>
          <w:p w:rsidR="00FE63BB" w:rsidRPr="00D40309" w:rsidRDefault="00FE63BB" w:rsidP="006C249C">
            <w:pPr>
              <w:ind w:firstLine="59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Также изделия, выдаются личному составу, задействованному в ликвидации стихийных бедствий и при чрезвычайных ситуациях без учета сроков ношения.</w:t>
            </w:r>
          </w:p>
          <w:p w:rsidR="00FE63BB" w:rsidRPr="00D40309" w:rsidRDefault="00FE63BB" w:rsidP="006C249C">
            <w:pPr>
              <w:ind w:firstLine="59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Выдается на единицу автотранспортного средства для патрульной полиции, по необходимости.</w:t>
            </w:r>
          </w:p>
          <w:p w:rsidR="00FE63BB" w:rsidRPr="00D40309" w:rsidRDefault="00FE63BB" w:rsidP="006C249C">
            <w:pPr>
              <w:ind w:firstLine="59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5. Выдается сотрудникам кинологической службы, несущим службу с розыскными, патрульными, штурмовыми и </w:t>
            </w:r>
            <w:proofErr w:type="spellStart"/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конвойно</w:t>
            </w:r>
            <w:proofErr w:type="spellEnd"/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-сторожевыми собаками. Центрам кинологической службы отпускаются из расчета на каждые десять собак, а Кинологическому центру Министерства внутренних дел - по 1 единице на учебную подгруппу.</w:t>
            </w:r>
          </w:p>
          <w:p w:rsidR="00FE63BB" w:rsidRPr="00D40309" w:rsidRDefault="00FE63BB" w:rsidP="006C249C">
            <w:pPr>
              <w:ind w:firstLine="59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 Отпускается по одной единице на учебную подгруппу и вожатым служебных собак.</w:t>
            </w:r>
          </w:p>
          <w:p w:rsidR="00FE63BB" w:rsidRPr="00D40309" w:rsidRDefault="00FE63BB" w:rsidP="006C249C">
            <w:pPr>
              <w:ind w:firstLine="59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7. </w:t>
            </w:r>
            <w:proofErr w:type="gramStart"/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Отпускается по одной единице - на наружный неподвижный пост полиции, постовым уголовно-исполнительной системы, охраняющим объекты, по 2 единицы - на отдел (отделение) полиции, обслуживающие сельскую местность, на 20% переменного аттестованного состава организаций образования Министерства внутренних дел, на 50% личного состава дежурных частей, контролерских служб уголовно-исполнительной системы, патрульной службы, конной полиции, постов "Рубеж" и специализированной службы охраны, несущих наружную службу при понижении температуры</w:t>
            </w:r>
            <w:proofErr w:type="gramEnd"/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окружающей среды ниже минус 20°С.</w:t>
            </w:r>
          </w:p>
          <w:p w:rsidR="00FE63BB" w:rsidRPr="00D40309" w:rsidRDefault="00FE63BB" w:rsidP="006C249C">
            <w:pPr>
              <w:ind w:firstLine="59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 Выдается также сотрудникам других подразделений ОВД, фельдъегерской службы при несении службы в случае необходимости.</w:t>
            </w:r>
          </w:p>
          <w:p w:rsidR="00FE63BB" w:rsidRPr="00D40309" w:rsidRDefault="00FE63BB" w:rsidP="006C249C">
            <w:pPr>
              <w:ind w:firstLine="59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 Выдается сотрудникам органов внутренних дел в период проведения сборов, учений, при осложнении оперативной обстановки или возникновении кризисных ситуаций.</w:t>
            </w:r>
          </w:p>
          <w:p w:rsidR="00FE63BB" w:rsidRPr="00D40309" w:rsidRDefault="00FE63BB" w:rsidP="006C249C">
            <w:pPr>
              <w:ind w:firstLine="59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 Выдается высшему начальствующему составу и сотрудникам, оговоренным в Главах 1, 2, 3, 10, 11 настоящих натуральных норм.</w:t>
            </w:r>
          </w:p>
          <w:p w:rsidR="00FE63BB" w:rsidRPr="00D40309" w:rsidRDefault="00FE63BB" w:rsidP="006C249C">
            <w:pPr>
              <w:ind w:firstLine="59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 Выдается сотрудникам, оговоренным в Главах 4, 5, 6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  <w:t xml:space="preserve"> -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настоящих натуральных норм.</w:t>
            </w:r>
          </w:p>
          <w:p w:rsidR="00FE63BB" w:rsidRPr="00D40309" w:rsidRDefault="00FE63BB" w:rsidP="006C249C">
            <w:pPr>
              <w:ind w:firstLine="59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 Выдается переменному составу организаций образования Министерства внутренних дел.</w:t>
            </w:r>
          </w:p>
          <w:p w:rsidR="00FE63BB" w:rsidRPr="00D40309" w:rsidRDefault="00FE63BB" w:rsidP="006C249C">
            <w:pPr>
              <w:ind w:firstLine="59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 Выдается следственно-оперативной группе при выезде на место происшествия.</w:t>
            </w:r>
          </w:p>
          <w:p w:rsidR="00FE63BB" w:rsidRPr="00D40309" w:rsidRDefault="00FE63BB" w:rsidP="006C249C">
            <w:pPr>
              <w:ind w:firstLine="59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14. Выдается переменному составу организаций образования Министерства внутренних дел и сотрудникам полиции органов внутренних дел, проживающих в общежитиях и палаточных лагерях на время сборов и учений, а также для комнат отдыха в дежурных частях и караульных помещениях органов внутренних дел.</w:t>
            </w: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Глава 10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Натуральная норма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форменной одежды сотрудников уголовно-исполнительной системы органов внутренних дел Республики Казахстан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№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proofErr w:type="gramStart"/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</w:t>
            </w:r>
            <w:proofErr w:type="gramEnd"/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Наименование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предметов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Единица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Кол-во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предметов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на одного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Срок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носки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№ пункта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примечания, применяемого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при выдаче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данного предмета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 xml:space="preserve">Параграф 1. 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Обмундирование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Фуражка парадная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Фуражка повседневная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Кепи (бейсболка) летнее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1 год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Кепи (бейсболка) демисезонное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Шапка каракулевая (для полковников)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6 лет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Шапка-ушанка утепленная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Куртка утепленная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Куртка демисезонная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 xml:space="preserve">Мундир парадный с брюками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 xml:space="preserve">Китель повседневный с брюками 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Костюм повседневный с длинными рукавами (для мужчин)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Костюм повседневный с короткими рукавами (для мужчин)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 xml:space="preserve">Брюки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Пуловер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Параграф 2.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Обувь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Полуботинки черного цвета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Ботинки</w:t>
            </w:r>
            <w:proofErr w:type="gramEnd"/>
            <w:r w:rsidRPr="00D40309">
              <w:rPr>
                <w:rFonts w:asciiTheme="minorHAnsi" w:hAnsiTheme="minorHAnsi" w:cstheme="minorHAnsi"/>
                <w:sz w:val="22"/>
                <w:szCs w:val="22"/>
              </w:rPr>
              <w:t xml:space="preserve"> утепленные черного цвета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Параграф 3.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Белье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Рубашка белого цвета с длинными рукавами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Рубашка белого цвета с короткими рукавами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Рубашка повседневная с длинными рукавами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Рубашка повседневная с короткими рукавами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Футболка повседневная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Галстук парадный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Галстук повседневный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Перчатки черного цвета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Перчатки белого цвета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Параграф 4.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Амуниция</w:t>
            </w:r>
          </w:p>
        </w:tc>
      </w:tr>
      <w:tr w:rsidR="00FE63BB" w:rsidRPr="00D40309" w:rsidTr="006C249C">
        <w:trPr>
          <w:trHeight w:val="496"/>
          <w:jc w:val="center"/>
        </w:trPr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Пояс парадный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Ремень брючный черного цвета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Аксельбант золотистого цвета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Зажим для галстука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ind w:firstLine="56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Примечание:</w:t>
            </w:r>
          </w:p>
          <w:p w:rsidR="00FE63BB" w:rsidRPr="00D40309" w:rsidRDefault="00FE63BB" w:rsidP="006C249C">
            <w:pPr>
              <w:ind w:firstLine="56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 По данной норме обеспечиваются сотрудники (центрального аппарата) Комитета уголовно-исполнительной системы Министерства внутренних дел Республики Казахстан, Департаментов уголовно-исполнительной системы областей, городов республиканского значения и столицы республики.</w:t>
            </w:r>
          </w:p>
          <w:p w:rsidR="00FE63BB" w:rsidRPr="00D40309" w:rsidRDefault="00FE63BB" w:rsidP="006C249C">
            <w:pPr>
              <w:ind w:firstLine="56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 Для сотрудников учреждений уголовно-исполнительной системы, несущих наружную службу по охране режимных объектов. </w:t>
            </w:r>
          </w:p>
        </w:tc>
      </w:tr>
      <w:tr w:rsidR="00FE63BB" w:rsidRPr="00D40309" w:rsidTr="006C249C">
        <w:trPr>
          <w:trHeight w:val="1698"/>
          <w:jc w:val="center"/>
        </w:trPr>
        <w:tc>
          <w:tcPr>
            <w:tcW w:w="9996" w:type="dxa"/>
            <w:gridSpan w:val="6"/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kk-KZ"/>
              </w:rPr>
            </w:pPr>
            <w:r w:rsidRPr="00D403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kk-KZ"/>
              </w:rPr>
              <w:t>Глава 11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kk-KZ"/>
              </w:rPr>
            </w:pPr>
            <w:r w:rsidRPr="00D403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kk-KZ"/>
              </w:rPr>
              <w:t>Натуральная норма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kk-KZ"/>
              </w:rPr>
            </w:pPr>
            <w:r w:rsidRPr="00D403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kk-KZ"/>
              </w:rPr>
              <w:t xml:space="preserve">форменной одежды сотрудников-женщин 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kk-KZ"/>
              </w:rPr>
              <w:t xml:space="preserve">уголовно-исполнительной системы органов внутренних дел </w:t>
            </w:r>
            <w:r w:rsidRPr="00D403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kk-KZ"/>
              </w:rPr>
              <w:br/>
              <w:t>Республики Казахстан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№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proofErr w:type="gramStart"/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</w:t>
            </w:r>
            <w:proofErr w:type="gramEnd"/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Наименование 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предметов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Единица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Кол-во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предметов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на одного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Срок 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носки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№ пункта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примечания, применяемого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при выдаче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данного предмета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Параграф 1.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Обмундирование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Фуражка парадная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Фуражка повседневная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Кепи (бейсболка) летнее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Кепи (бейсболка) демисезонное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Шапка каракулевая </w:t>
            </w:r>
            <w:r w:rsidRPr="00D403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br/>
              <w:t>(для полковников)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Шапка-ушанка утепленная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Куртка утепленная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Куртка демисезонная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 xml:space="preserve">Мундир парадный с юбкой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Китель повседневный с юбкой</w:t>
            </w:r>
          </w:p>
        </w:tc>
        <w:tc>
          <w:tcPr>
            <w:tcW w:w="14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Костюм повседневный с длинными рукавами (для женщин)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Костюм повседневный с короткими рукавами (для женщин)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Юбка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Платье форменное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 xml:space="preserve">Пуловер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Параграф 2.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Обувь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Туфли черного цвета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Полусапожки</w:t>
            </w:r>
            <w:proofErr w:type="gramEnd"/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утепленные черного цвета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Параграф 3.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Белье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Блузка белого цвета с длинными рукавами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Блузка белого цвета с короткими рукавами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Блузка повседневная с длинными рукавами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Блузка повседневная с короткими рукавами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Футболка повседневная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Галстук парадный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Галстук повседневный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Перчатки черного цвета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Перчатки белого цвета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keepNext/>
              <w:jc w:val="center"/>
              <w:outlineLvl w:val="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Параграф 4.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Амуниция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Пояс парадный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Аксельбант золотистого цвета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DC4E42">
            <w:pPr>
              <w:pStyle w:val="ad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Зажим для галстука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E63BB" w:rsidRPr="00D40309" w:rsidTr="006C249C">
        <w:trPr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</w:tr>
      <w:tr w:rsidR="00FE63BB" w:rsidRPr="00D40309" w:rsidTr="006C249C">
        <w:trPr>
          <w:jc w:val="center"/>
        </w:trPr>
        <w:tc>
          <w:tcPr>
            <w:tcW w:w="999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63BB" w:rsidRPr="00D40309" w:rsidRDefault="00FE63BB" w:rsidP="006C249C">
            <w:pPr>
              <w:ind w:firstLine="59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Примечание:</w:t>
            </w:r>
          </w:p>
          <w:p w:rsidR="00FE63BB" w:rsidRPr="00D40309" w:rsidRDefault="00FE63BB" w:rsidP="006C249C">
            <w:pPr>
              <w:ind w:firstLine="59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 По данной норме обеспечиваются сотрудники-женщины (центрального аппарата) Комитета уголовно-исполнительной системы Министерства внутренних дел Республики Казахстан, Департаментов уголовно-исполнительной системы областей, городов республиканского значения и столицы республики.</w:t>
            </w:r>
          </w:p>
          <w:p w:rsidR="00FE63BB" w:rsidRPr="00D40309" w:rsidRDefault="00FE63BB" w:rsidP="006C249C">
            <w:pPr>
              <w:ind w:firstLine="59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2. Для сотрудников-женщин учреждений уголовно-исполнительной системы, несущих наружную службу по охране режимных объектов.</w:t>
            </w:r>
          </w:p>
        </w:tc>
      </w:tr>
    </w:tbl>
    <w:p w:rsidR="00FE63BB" w:rsidRPr="00D40309" w:rsidRDefault="00FE63BB" w:rsidP="00FE63B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E63BB" w:rsidRPr="00D40309" w:rsidRDefault="00FE63BB" w:rsidP="00FE63BB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4030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Перечень фурнитуры входящей в комплект предметов форменной </w:t>
      </w:r>
    </w:p>
    <w:p w:rsidR="00FE63BB" w:rsidRPr="00D40309" w:rsidRDefault="00FE63BB" w:rsidP="00FE63BB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40309">
        <w:rPr>
          <w:rFonts w:asciiTheme="minorHAnsi" w:hAnsiTheme="minorHAnsi" w:cstheme="minorHAnsi"/>
          <w:b/>
          <w:color w:val="000000"/>
          <w:sz w:val="22"/>
          <w:szCs w:val="22"/>
        </w:rPr>
        <w:t>и специальной одежды</w:t>
      </w:r>
    </w:p>
    <w:p w:rsidR="00FE63BB" w:rsidRPr="00D40309" w:rsidRDefault="00FE63BB" w:rsidP="00FE63BB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2388"/>
        <w:gridCol w:w="3402"/>
        <w:gridCol w:w="1701"/>
        <w:gridCol w:w="1701"/>
      </w:tblGrid>
      <w:tr w:rsidR="00FE63BB" w:rsidRPr="00D40309" w:rsidTr="006C249C">
        <w:trPr>
          <w:trHeight w:val="642"/>
        </w:trPr>
        <w:tc>
          <w:tcPr>
            <w:tcW w:w="873" w:type="dxa"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№</w:t>
            </w: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</w:t>
            </w:r>
            <w:proofErr w:type="gramEnd"/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88" w:type="dxa"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Наименование предметов</w:t>
            </w:r>
          </w:p>
        </w:tc>
        <w:tc>
          <w:tcPr>
            <w:tcW w:w="3402" w:type="dxa"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Входящая в комплект фурнитура</w:t>
            </w:r>
          </w:p>
        </w:tc>
        <w:tc>
          <w:tcPr>
            <w:tcW w:w="1701" w:type="dxa"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Кол-во</w:t>
            </w:r>
          </w:p>
        </w:tc>
      </w:tr>
      <w:tr w:rsidR="00FE63BB" w:rsidRPr="00D40309" w:rsidTr="006C249C">
        <w:trPr>
          <w:trHeight w:val="304"/>
        </w:trPr>
        <w:tc>
          <w:tcPr>
            <w:tcW w:w="873" w:type="dxa"/>
            <w:vMerge w:val="restart"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FE63BB" w:rsidRPr="00D40309" w:rsidRDefault="00FE63BB" w:rsidP="00915F2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88" w:type="dxa"/>
            <w:vMerge w:val="restart"/>
            <w:shd w:val="clear" w:color="auto" w:fill="auto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Головные уборы</w:t>
            </w:r>
          </w:p>
        </w:tc>
        <w:tc>
          <w:tcPr>
            <w:tcW w:w="3402" w:type="dxa"/>
            <w:shd w:val="clear" w:color="auto" w:fill="auto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Кокарда на околыш фуражки</w:t>
            </w:r>
          </w:p>
        </w:tc>
        <w:tc>
          <w:tcPr>
            <w:tcW w:w="1701" w:type="dxa"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701" w:type="dxa"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  <w:tr w:rsidR="00FE63BB" w:rsidRPr="00D40309" w:rsidTr="006C249C">
        <w:trPr>
          <w:trHeight w:val="339"/>
        </w:trPr>
        <w:tc>
          <w:tcPr>
            <w:tcW w:w="873" w:type="dxa"/>
            <w:vMerge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88" w:type="dxa"/>
            <w:vMerge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Кокарда на шапку</w:t>
            </w:r>
          </w:p>
        </w:tc>
        <w:tc>
          <w:tcPr>
            <w:tcW w:w="1701" w:type="dxa"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701" w:type="dxa"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  <w:tr w:rsidR="00FE63BB" w:rsidRPr="00D40309" w:rsidTr="006C249C">
        <w:trPr>
          <w:trHeight w:val="327"/>
        </w:trPr>
        <w:tc>
          <w:tcPr>
            <w:tcW w:w="873" w:type="dxa"/>
            <w:vMerge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88" w:type="dxa"/>
            <w:vMerge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Ремешок филигранный</w:t>
            </w:r>
          </w:p>
        </w:tc>
        <w:tc>
          <w:tcPr>
            <w:tcW w:w="1701" w:type="dxa"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701" w:type="dxa"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  <w:tr w:rsidR="00FE63BB" w:rsidRPr="00D40309" w:rsidTr="006C249C">
        <w:trPr>
          <w:trHeight w:val="272"/>
        </w:trPr>
        <w:tc>
          <w:tcPr>
            <w:tcW w:w="873" w:type="dxa"/>
            <w:vMerge w:val="restart"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FE63BB" w:rsidRPr="00D40309" w:rsidRDefault="00FE63BB" w:rsidP="00915F2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8" w:type="dxa"/>
            <w:vMerge w:val="restart"/>
            <w:shd w:val="clear" w:color="auto" w:fill="auto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Обмундирование</w:t>
            </w:r>
          </w:p>
        </w:tc>
        <w:tc>
          <w:tcPr>
            <w:tcW w:w="3402" w:type="dxa"/>
            <w:shd w:val="clear" w:color="auto" w:fill="auto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Пуговица </w:t>
            </w:r>
          </w:p>
        </w:tc>
        <w:tc>
          <w:tcPr>
            <w:tcW w:w="1701" w:type="dxa"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701" w:type="dxa"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 необходимости</w:t>
            </w:r>
          </w:p>
        </w:tc>
      </w:tr>
      <w:tr w:rsidR="00FE63BB" w:rsidRPr="00D40309" w:rsidTr="006C249C">
        <w:trPr>
          <w:trHeight w:val="309"/>
        </w:trPr>
        <w:tc>
          <w:tcPr>
            <w:tcW w:w="873" w:type="dxa"/>
            <w:vMerge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88" w:type="dxa"/>
            <w:vMerge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Погоны (погоны-муфты)</w:t>
            </w:r>
          </w:p>
        </w:tc>
        <w:tc>
          <w:tcPr>
            <w:tcW w:w="1701" w:type="dxa"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701" w:type="dxa"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  <w:tr w:rsidR="00FE63BB" w:rsidRPr="00D40309" w:rsidTr="006C249C">
        <w:trPr>
          <w:trHeight w:val="327"/>
        </w:trPr>
        <w:tc>
          <w:tcPr>
            <w:tcW w:w="873" w:type="dxa"/>
            <w:vMerge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88" w:type="dxa"/>
            <w:vMerge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Нарукавные знаки </w:t>
            </w:r>
          </w:p>
        </w:tc>
        <w:tc>
          <w:tcPr>
            <w:tcW w:w="1701" w:type="dxa"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701" w:type="dxa"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</w:tr>
      <w:tr w:rsidR="00FE63BB" w:rsidRPr="00D40309" w:rsidTr="006C249C">
        <w:trPr>
          <w:trHeight w:val="339"/>
        </w:trPr>
        <w:tc>
          <w:tcPr>
            <w:tcW w:w="873" w:type="dxa"/>
            <w:vMerge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88" w:type="dxa"/>
            <w:vMerge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Текстильные нашивки</w:t>
            </w:r>
          </w:p>
        </w:tc>
        <w:tc>
          <w:tcPr>
            <w:tcW w:w="1701" w:type="dxa"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701" w:type="dxa"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 необходимости</w:t>
            </w:r>
          </w:p>
        </w:tc>
      </w:tr>
      <w:tr w:rsidR="00FE63BB" w:rsidRPr="00D40309" w:rsidTr="006C249C">
        <w:trPr>
          <w:trHeight w:val="327"/>
        </w:trPr>
        <w:tc>
          <w:tcPr>
            <w:tcW w:w="873" w:type="dxa"/>
            <w:vMerge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88" w:type="dxa"/>
            <w:vMerge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Нагрудная нашивка «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  <w:t>Қазақстан</w:t>
            </w: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» на летнее специальное обмундирование</w:t>
            </w:r>
          </w:p>
        </w:tc>
        <w:tc>
          <w:tcPr>
            <w:tcW w:w="1701" w:type="dxa"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701" w:type="dxa"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  <w:tr w:rsidR="00FE63BB" w:rsidRPr="00D40309" w:rsidTr="006C249C">
        <w:trPr>
          <w:trHeight w:val="339"/>
        </w:trPr>
        <w:tc>
          <w:tcPr>
            <w:tcW w:w="873" w:type="dxa"/>
            <w:vMerge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88" w:type="dxa"/>
            <w:vMerge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Нагрудная нашивка </w:t>
            </w:r>
          </w:p>
          <w:p w:rsidR="00FE63BB" w:rsidRPr="00D40309" w:rsidRDefault="00FE63BB" w:rsidP="006C2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«Группа крови»</w:t>
            </w:r>
          </w:p>
        </w:tc>
        <w:tc>
          <w:tcPr>
            <w:tcW w:w="1701" w:type="dxa"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701" w:type="dxa"/>
            <w:shd w:val="clear" w:color="auto" w:fill="auto"/>
          </w:tcPr>
          <w:p w:rsidR="00FE63BB" w:rsidRPr="00D40309" w:rsidRDefault="00FE63BB" w:rsidP="006C24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</w:tbl>
    <w:p w:rsidR="00FE63BB" w:rsidRPr="00D40309" w:rsidRDefault="00FE63BB" w:rsidP="00FE63BB">
      <w:pPr>
        <w:ind w:firstLine="69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FE63BB" w:rsidRPr="00D40309" w:rsidRDefault="00FE63BB" w:rsidP="00FE63BB">
      <w:pPr>
        <w:ind w:firstLine="69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0309">
        <w:rPr>
          <w:rFonts w:asciiTheme="minorHAnsi" w:hAnsiTheme="minorHAnsi" w:cstheme="minorHAnsi"/>
          <w:color w:val="000000"/>
          <w:sz w:val="22"/>
          <w:szCs w:val="22"/>
        </w:rPr>
        <w:t>Примечание:</w:t>
      </w:r>
    </w:p>
    <w:p w:rsidR="00FE63BB" w:rsidRPr="00D40309" w:rsidRDefault="00FE63BB" w:rsidP="00FE63BB">
      <w:pPr>
        <w:ind w:firstLine="69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0309">
        <w:rPr>
          <w:rFonts w:asciiTheme="minorHAnsi" w:hAnsiTheme="minorHAnsi" w:cstheme="minorHAnsi"/>
          <w:color w:val="000000"/>
          <w:sz w:val="22"/>
          <w:szCs w:val="22"/>
        </w:rPr>
        <w:t>Выдача погон и фурнитуры производится отдельно на каждый предмет форменного обмундирования. Списание с учета погон и фурнитуры производится при выдаче их со склада, форменная одежда – по истечении установленного срока носки.</w:t>
      </w:r>
    </w:p>
    <w:p w:rsidR="00FE63BB" w:rsidRPr="00D40309" w:rsidRDefault="00FE63BB" w:rsidP="00FE63BB">
      <w:pPr>
        <w:ind w:firstLine="69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FE63BB" w:rsidRPr="00D40309" w:rsidRDefault="00FE63BB" w:rsidP="00FE63BB">
      <w:pPr>
        <w:tabs>
          <w:tab w:val="left" w:pos="3165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40309">
        <w:rPr>
          <w:rFonts w:asciiTheme="minorHAnsi" w:hAnsiTheme="minorHAnsi" w:cstheme="minorHAnsi"/>
          <w:b/>
          <w:color w:val="000000"/>
          <w:sz w:val="22"/>
          <w:szCs w:val="22"/>
          <w:lang w:val="kk-KZ"/>
        </w:rPr>
        <w:t>Расшифровка аббревиатур</w:t>
      </w:r>
      <w:r w:rsidRPr="00D40309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p w:rsidR="00FE63BB" w:rsidRPr="00D40309" w:rsidRDefault="00FE63BB" w:rsidP="00FE63BB">
      <w:pPr>
        <w:tabs>
          <w:tab w:val="left" w:pos="3165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0309">
        <w:rPr>
          <w:rFonts w:asciiTheme="minorHAnsi" w:hAnsiTheme="minorHAnsi" w:cstheme="minorHAnsi"/>
          <w:color w:val="000000"/>
          <w:sz w:val="22"/>
          <w:szCs w:val="22"/>
        </w:rPr>
        <w:t>ОВД – Органы внутренних дел</w:t>
      </w:r>
    </w:p>
    <w:p w:rsidR="00FE63BB" w:rsidRPr="00D40309" w:rsidRDefault="00FE63BB" w:rsidP="00FE63BB">
      <w:pPr>
        <w:tabs>
          <w:tab w:val="left" w:pos="3165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0309">
        <w:rPr>
          <w:rFonts w:asciiTheme="minorHAnsi" w:hAnsiTheme="minorHAnsi" w:cstheme="minorHAnsi"/>
          <w:color w:val="000000"/>
          <w:sz w:val="22"/>
          <w:szCs w:val="22"/>
        </w:rPr>
        <w:t>МВД – Министерство внутренних дел</w:t>
      </w:r>
    </w:p>
    <w:p w:rsidR="00FE63BB" w:rsidRPr="00D40309" w:rsidRDefault="00FE63BB" w:rsidP="00FE63BB">
      <w:pPr>
        <w:tabs>
          <w:tab w:val="left" w:pos="3165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0309">
        <w:rPr>
          <w:rFonts w:asciiTheme="minorHAnsi" w:hAnsiTheme="minorHAnsi" w:cstheme="minorHAnsi"/>
          <w:color w:val="000000"/>
          <w:sz w:val="22"/>
          <w:szCs w:val="22"/>
        </w:rPr>
        <w:t>КУИС – Комитет уголовно исполнительной системы</w:t>
      </w:r>
    </w:p>
    <w:p w:rsidR="00FE63BB" w:rsidRPr="00D40309" w:rsidRDefault="00FE63BB" w:rsidP="00FE63BB">
      <w:pPr>
        <w:tabs>
          <w:tab w:val="left" w:pos="3165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0309">
        <w:rPr>
          <w:rFonts w:asciiTheme="minorHAnsi" w:hAnsiTheme="minorHAnsi" w:cstheme="minorHAnsi"/>
          <w:color w:val="000000"/>
          <w:sz w:val="22"/>
          <w:szCs w:val="22"/>
        </w:rPr>
        <w:t>УИС - Уголовно исполнительная система</w:t>
      </w:r>
    </w:p>
    <w:p w:rsidR="00FE63BB" w:rsidRPr="00D40309" w:rsidRDefault="00FE63BB" w:rsidP="00FE63BB">
      <w:pPr>
        <w:tabs>
          <w:tab w:val="left" w:pos="3165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0309">
        <w:rPr>
          <w:rFonts w:asciiTheme="minorHAnsi" w:hAnsiTheme="minorHAnsi" w:cstheme="minorHAnsi"/>
          <w:color w:val="000000"/>
          <w:sz w:val="22"/>
          <w:szCs w:val="22"/>
        </w:rPr>
        <w:t>УИП – Участковые инспектора полиции</w:t>
      </w:r>
    </w:p>
    <w:p w:rsidR="00FE63BB" w:rsidRPr="00D40309" w:rsidRDefault="00FE63BB" w:rsidP="00FE63BB">
      <w:pPr>
        <w:tabs>
          <w:tab w:val="left" w:pos="3165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0309">
        <w:rPr>
          <w:rFonts w:asciiTheme="minorHAnsi" w:hAnsiTheme="minorHAnsi" w:cstheme="minorHAnsi"/>
          <w:color w:val="000000"/>
          <w:sz w:val="22"/>
          <w:szCs w:val="22"/>
        </w:rPr>
        <w:t>ПП – Патрульная полиция</w:t>
      </w:r>
    </w:p>
    <w:p w:rsidR="00623C29" w:rsidRPr="00D40309" w:rsidRDefault="00623C29" w:rsidP="00832917">
      <w:pPr>
        <w:rPr>
          <w:rFonts w:asciiTheme="minorHAnsi" w:hAnsiTheme="minorHAnsi" w:cstheme="minorHAnsi"/>
          <w:sz w:val="22"/>
          <w:szCs w:val="22"/>
        </w:rPr>
      </w:pPr>
    </w:p>
    <w:sectPr w:rsidR="00623C29" w:rsidRPr="00D40309" w:rsidSect="00355AA3">
      <w:headerReference w:type="default" r:id="rId9"/>
      <w:pgSz w:w="11906" w:h="16838"/>
      <w:pgMar w:top="1134" w:right="850" w:bottom="1134" w:left="1276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6BC" w:rsidRDefault="002E76BC" w:rsidP="00355AA3">
      <w:r>
        <w:separator/>
      </w:r>
    </w:p>
  </w:endnote>
  <w:endnote w:type="continuationSeparator" w:id="0">
    <w:p w:rsidR="002E76BC" w:rsidRDefault="002E76BC" w:rsidP="0035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6BC" w:rsidRDefault="002E76BC" w:rsidP="00355AA3">
      <w:r>
        <w:separator/>
      </w:r>
    </w:p>
  </w:footnote>
  <w:footnote w:type="continuationSeparator" w:id="0">
    <w:p w:rsidR="002E76BC" w:rsidRDefault="002E76BC" w:rsidP="00355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2D2" w:rsidRDefault="00B422D2">
    <w:pPr>
      <w:pStyle w:val="af1"/>
      <w:jc w:val="center"/>
    </w:pPr>
  </w:p>
  <w:p w:rsidR="00B422D2" w:rsidRDefault="00B422D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3AE"/>
    <w:multiLevelType w:val="hybridMultilevel"/>
    <w:tmpl w:val="4476C120"/>
    <w:lvl w:ilvl="0" w:tplc="88CA1F6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750D7"/>
    <w:multiLevelType w:val="hybridMultilevel"/>
    <w:tmpl w:val="C05ABF56"/>
    <w:lvl w:ilvl="0" w:tplc="D93A1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B5777"/>
    <w:multiLevelType w:val="hybridMultilevel"/>
    <w:tmpl w:val="77E4ED50"/>
    <w:lvl w:ilvl="0" w:tplc="4E989E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30FBA"/>
    <w:multiLevelType w:val="hybridMultilevel"/>
    <w:tmpl w:val="CBBA42B4"/>
    <w:lvl w:ilvl="0" w:tplc="B56CA22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40C62C8D"/>
    <w:multiLevelType w:val="hybridMultilevel"/>
    <w:tmpl w:val="54DCDBBE"/>
    <w:lvl w:ilvl="0" w:tplc="9C749E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617C6"/>
    <w:multiLevelType w:val="hybridMultilevel"/>
    <w:tmpl w:val="53344A08"/>
    <w:lvl w:ilvl="0" w:tplc="6D2EF1C2">
      <w:start w:val="314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36019"/>
    <w:multiLevelType w:val="hybridMultilevel"/>
    <w:tmpl w:val="DEA05796"/>
    <w:lvl w:ilvl="0" w:tplc="D93A1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951BA"/>
    <w:multiLevelType w:val="hybridMultilevel"/>
    <w:tmpl w:val="CC06BB92"/>
    <w:lvl w:ilvl="0" w:tplc="D06EA0C2">
      <w:start w:val="20"/>
      <w:numFmt w:val="bullet"/>
      <w:lvlText w:val=""/>
      <w:lvlJc w:val="left"/>
      <w:pPr>
        <w:ind w:left="91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8">
    <w:nsid w:val="5B384B5F"/>
    <w:multiLevelType w:val="hybridMultilevel"/>
    <w:tmpl w:val="DCF2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F40F4"/>
    <w:multiLevelType w:val="hybridMultilevel"/>
    <w:tmpl w:val="ABC06A64"/>
    <w:lvl w:ilvl="0" w:tplc="D93A11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C4B61B8"/>
    <w:multiLevelType w:val="hybridMultilevel"/>
    <w:tmpl w:val="A28EB32E"/>
    <w:lvl w:ilvl="0" w:tplc="FCA882AE">
      <w:start w:val="4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CC04BA"/>
    <w:multiLevelType w:val="hybridMultilevel"/>
    <w:tmpl w:val="0AA83BE8"/>
    <w:lvl w:ilvl="0" w:tplc="8F54061E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A79F7"/>
    <w:multiLevelType w:val="hybridMultilevel"/>
    <w:tmpl w:val="1B32CCA0"/>
    <w:lvl w:ilvl="0" w:tplc="7A16F9D8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81C198C"/>
    <w:multiLevelType w:val="hybridMultilevel"/>
    <w:tmpl w:val="CBBA42B4"/>
    <w:lvl w:ilvl="0" w:tplc="B56CA22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  <w:num w:numId="11">
    <w:abstractNumId w:val="9"/>
  </w:num>
  <w:num w:numId="12">
    <w:abstractNumId w:val="10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03808"/>
    <w:rsid w:val="00015984"/>
    <w:rsid w:val="000214CE"/>
    <w:rsid w:val="00023002"/>
    <w:rsid w:val="00023EA3"/>
    <w:rsid w:val="000244F0"/>
    <w:rsid w:val="00033863"/>
    <w:rsid w:val="000360C1"/>
    <w:rsid w:val="000509E8"/>
    <w:rsid w:val="00054D28"/>
    <w:rsid w:val="00064D0E"/>
    <w:rsid w:val="00072E33"/>
    <w:rsid w:val="000816F3"/>
    <w:rsid w:val="000A3ADF"/>
    <w:rsid w:val="000A648E"/>
    <w:rsid w:val="000B0A9A"/>
    <w:rsid w:val="000B4F06"/>
    <w:rsid w:val="000C0E3E"/>
    <w:rsid w:val="000D68F9"/>
    <w:rsid w:val="000E0E88"/>
    <w:rsid w:val="000E1FBB"/>
    <w:rsid w:val="000E7C50"/>
    <w:rsid w:val="000F32CB"/>
    <w:rsid w:val="000F4D7F"/>
    <w:rsid w:val="001007CB"/>
    <w:rsid w:val="00106F10"/>
    <w:rsid w:val="00111613"/>
    <w:rsid w:val="001156D9"/>
    <w:rsid w:val="001167D6"/>
    <w:rsid w:val="00117709"/>
    <w:rsid w:val="00122A81"/>
    <w:rsid w:val="00125122"/>
    <w:rsid w:val="00131519"/>
    <w:rsid w:val="001350E6"/>
    <w:rsid w:val="00135467"/>
    <w:rsid w:val="00140899"/>
    <w:rsid w:val="001416AD"/>
    <w:rsid w:val="00141FFA"/>
    <w:rsid w:val="00145F64"/>
    <w:rsid w:val="00162F1A"/>
    <w:rsid w:val="001631B1"/>
    <w:rsid w:val="00163C6C"/>
    <w:rsid w:val="00163CE0"/>
    <w:rsid w:val="001915D7"/>
    <w:rsid w:val="00193E4B"/>
    <w:rsid w:val="001941C0"/>
    <w:rsid w:val="00194501"/>
    <w:rsid w:val="00194F29"/>
    <w:rsid w:val="00196968"/>
    <w:rsid w:val="001A02BB"/>
    <w:rsid w:val="001A0DCE"/>
    <w:rsid w:val="001A4D71"/>
    <w:rsid w:val="001B0BAA"/>
    <w:rsid w:val="001B73C1"/>
    <w:rsid w:val="001C274F"/>
    <w:rsid w:val="001D3256"/>
    <w:rsid w:val="001D43E9"/>
    <w:rsid w:val="001E4FC0"/>
    <w:rsid w:val="001F4C79"/>
    <w:rsid w:val="001F54FE"/>
    <w:rsid w:val="00206C70"/>
    <w:rsid w:val="00211155"/>
    <w:rsid w:val="002320F3"/>
    <w:rsid w:val="00232917"/>
    <w:rsid w:val="002341BB"/>
    <w:rsid w:val="00234AA9"/>
    <w:rsid w:val="002360E4"/>
    <w:rsid w:val="00243EC3"/>
    <w:rsid w:val="002443C6"/>
    <w:rsid w:val="002507CC"/>
    <w:rsid w:val="0025098D"/>
    <w:rsid w:val="00252454"/>
    <w:rsid w:val="00256AFA"/>
    <w:rsid w:val="00262703"/>
    <w:rsid w:val="00262DA4"/>
    <w:rsid w:val="00263609"/>
    <w:rsid w:val="00266459"/>
    <w:rsid w:val="002669AB"/>
    <w:rsid w:val="00266BE1"/>
    <w:rsid w:val="002851DF"/>
    <w:rsid w:val="00285F35"/>
    <w:rsid w:val="00286204"/>
    <w:rsid w:val="00286ED6"/>
    <w:rsid w:val="002B01C0"/>
    <w:rsid w:val="002B0FB8"/>
    <w:rsid w:val="002B3065"/>
    <w:rsid w:val="002B4E7B"/>
    <w:rsid w:val="002C2814"/>
    <w:rsid w:val="002C3295"/>
    <w:rsid w:val="002C3530"/>
    <w:rsid w:val="002D1129"/>
    <w:rsid w:val="002D2846"/>
    <w:rsid w:val="002E0E75"/>
    <w:rsid w:val="002E524A"/>
    <w:rsid w:val="002E5674"/>
    <w:rsid w:val="002E76BC"/>
    <w:rsid w:val="003175D2"/>
    <w:rsid w:val="00317E16"/>
    <w:rsid w:val="00330134"/>
    <w:rsid w:val="003436F7"/>
    <w:rsid w:val="0034707D"/>
    <w:rsid w:val="00347EDE"/>
    <w:rsid w:val="00352FA6"/>
    <w:rsid w:val="00355AA3"/>
    <w:rsid w:val="00356172"/>
    <w:rsid w:val="00364464"/>
    <w:rsid w:val="0036768A"/>
    <w:rsid w:val="00375C7B"/>
    <w:rsid w:val="0037720A"/>
    <w:rsid w:val="00380A66"/>
    <w:rsid w:val="0038116C"/>
    <w:rsid w:val="00381247"/>
    <w:rsid w:val="00383D39"/>
    <w:rsid w:val="00392016"/>
    <w:rsid w:val="0039657A"/>
    <w:rsid w:val="00396A43"/>
    <w:rsid w:val="003A4AEB"/>
    <w:rsid w:val="003B1D9C"/>
    <w:rsid w:val="003B7605"/>
    <w:rsid w:val="003C798A"/>
    <w:rsid w:val="003E1B2B"/>
    <w:rsid w:val="003E7533"/>
    <w:rsid w:val="003F02CB"/>
    <w:rsid w:val="003F6100"/>
    <w:rsid w:val="003F78C4"/>
    <w:rsid w:val="004023C3"/>
    <w:rsid w:val="00416D4E"/>
    <w:rsid w:val="0043548D"/>
    <w:rsid w:val="00450D59"/>
    <w:rsid w:val="00454825"/>
    <w:rsid w:val="00454F3B"/>
    <w:rsid w:val="00455CA4"/>
    <w:rsid w:val="00474E26"/>
    <w:rsid w:val="00475CFE"/>
    <w:rsid w:val="0049185F"/>
    <w:rsid w:val="004A2BCD"/>
    <w:rsid w:val="004B163D"/>
    <w:rsid w:val="004B29E6"/>
    <w:rsid w:val="004B4DB0"/>
    <w:rsid w:val="004B6113"/>
    <w:rsid w:val="004C1D12"/>
    <w:rsid w:val="004C4CEA"/>
    <w:rsid w:val="004C64E4"/>
    <w:rsid w:val="004D1CED"/>
    <w:rsid w:val="004E37A4"/>
    <w:rsid w:val="00503915"/>
    <w:rsid w:val="00503B7A"/>
    <w:rsid w:val="005169FC"/>
    <w:rsid w:val="00516DCF"/>
    <w:rsid w:val="00517116"/>
    <w:rsid w:val="0051754F"/>
    <w:rsid w:val="00547DDE"/>
    <w:rsid w:val="0055799F"/>
    <w:rsid w:val="00563C77"/>
    <w:rsid w:val="005768F2"/>
    <w:rsid w:val="00583592"/>
    <w:rsid w:val="00584DE4"/>
    <w:rsid w:val="00590728"/>
    <w:rsid w:val="00592530"/>
    <w:rsid w:val="005930C3"/>
    <w:rsid w:val="00595121"/>
    <w:rsid w:val="005B1A26"/>
    <w:rsid w:val="005B42E4"/>
    <w:rsid w:val="005C514E"/>
    <w:rsid w:val="005D5765"/>
    <w:rsid w:val="005F5FDF"/>
    <w:rsid w:val="005F6E9A"/>
    <w:rsid w:val="005F7BFB"/>
    <w:rsid w:val="006012D8"/>
    <w:rsid w:val="00604569"/>
    <w:rsid w:val="00606B37"/>
    <w:rsid w:val="00623C29"/>
    <w:rsid w:val="00626B83"/>
    <w:rsid w:val="00631AA2"/>
    <w:rsid w:val="0063515F"/>
    <w:rsid w:val="006406BB"/>
    <w:rsid w:val="0064271A"/>
    <w:rsid w:val="00646C51"/>
    <w:rsid w:val="00654254"/>
    <w:rsid w:val="00655D70"/>
    <w:rsid w:val="00656318"/>
    <w:rsid w:val="00656C03"/>
    <w:rsid w:val="0066340F"/>
    <w:rsid w:val="00663A3E"/>
    <w:rsid w:val="00664407"/>
    <w:rsid w:val="00676BB2"/>
    <w:rsid w:val="006824E0"/>
    <w:rsid w:val="00696767"/>
    <w:rsid w:val="006B53FC"/>
    <w:rsid w:val="006B55B7"/>
    <w:rsid w:val="006B6B4F"/>
    <w:rsid w:val="006C3BB8"/>
    <w:rsid w:val="006E532F"/>
    <w:rsid w:val="006E78B2"/>
    <w:rsid w:val="006F0FA3"/>
    <w:rsid w:val="007130F4"/>
    <w:rsid w:val="00716BFD"/>
    <w:rsid w:val="007221DF"/>
    <w:rsid w:val="00734EEB"/>
    <w:rsid w:val="00754E42"/>
    <w:rsid w:val="00762F00"/>
    <w:rsid w:val="00765C33"/>
    <w:rsid w:val="00770488"/>
    <w:rsid w:val="00771F5B"/>
    <w:rsid w:val="007738FD"/>
    <w:rsid w:val="007838B0"/>
    <w:rsid w:val="00792FF1"/>
    <w:rsid w:val="007A2651"/>
    <w:rsid w:val="007A7054"/>
    <w:rsid w:val="007A75BD"/>
    <w:rsid w:val="007B29A7"/>
    <w:rsid w:val="007B65C8"/>
    <w:rsid w:val="007D6DC9"/>
    <w:rsid w:val="007E33BB"/>
    <w:rsid w:val="007E789A"/>
    <w:rsid w:val="007F7EDC"/>
    <w:rsid w:val="00800EBB"/>
    <w:rsid w:val="00803387"/>
    <w:rsid w:val="008048DA"/>
    <w:rsid w:val="00811A3A"/>
    <w:rsid w:val="008162A1"/>
    <w:rsid w:val="00816FBD"/>
    <w:rsid w:val="00827F90"/>
    <w:rsid w:val="00832917"/>
    <w:rsid w:val="00842E21"/>
    <w:rsid w:val="00847806"/>
    <w:rsid w:val="00856D82"/>
    <w:rsid w:val="00863A62"/>
    <w:rsid w:val="00874BED"/>
    <w:rsid w:val="0087507B"/>
    <w:rsid w:val="008775F1"/>
    <w:rsid w:val="00882EB6"/>
    <w:rsid w:val="00883E90"/>
    <w:rsid w:val="00886F5D"/>
    <w:rsid w:val="00897D09"/>
    <w:rsid w:val="008A1BAC"/>
    <w:rsid w:val="008A3FB2"/>
    <w:rsid w:val="008A5E77"/>
    <w:rsid w:val="008B3DCD"/>
    <w:rsid w:val="008B4A11"/>
    <w:rsid w:val="008C6F4D"/>
    <w:rsid w:val="008D1CB6"/>
    <w:rsid w:val="008D641F"/>
    <w:rsid w:val="008D7549"/>
    <w:rsid w:val="00903820"/>
    <w:rsid w:val="00905602"/>
    <w:rsid w:val="00907E95"/>
    <w:rsid w:val="00914701"/>
    <w:rsid w:val="009152B3"/>
    <w:rsid w:val="00915470"/>
    <w:rsid w:val="009159CC"/>
    <w:rsid w:val="00915F2B"/>
    <w:rsid w:val="009200F3"/>
    <w:rsid w:val="0092031A"/>
    <w:rsid w:val="00924297"/>
    <w:rsid w:val="009301E3"/>
    <w:rsid w:val="00930D67"/>
    <w:rsid w:val="00930DE0"/>
    <w:rsid w:val="00933E5A"/>
    <w:rsid w:val="00934E2E"/>
    <w:rsid w:val="00936373"/>
    <w:rsid w:val="00936937"/>
    <w:rsid w:val="00941AA0"/>
    <w:rsid w:val="00951743"/>
    <w:rsid w:val="009764A5"/>
    <w:rsid w:val="0099366C"/>
    <w:rsid w:val="00996256"/>
    <w:rsid w:val="009A247C"/>
    <w:rsid w:val="009A332D"/>
    <w:rsid w:val="009A334E"/>
    <w:rsid w:val="009A3F98"/>
    <w:rsid w:val="009A43FF"/>
    <w:rsid w:val="009A65F2"/>
    <w:rsid w:val="009A66BB"/>
    <w:rsid w:val="009B01BC"/>
    <w:rsid w:val="009B4B77"/>
    <w:rsid w:val="009B58E3"/>
    <w:rsid w:val="009D2FF9"/>
    <w:rsid w:val="009D36E6"/>
    <w:rsid w:val="009D7F33"/>
    <w:rsid w:val="009E3911"/>
    <w:rsid w:val="009E7ABC"/>
    <w:rsid w:val="009F20C1"/>
    <w:rsid w:val="009F3B12"/>
    <w:rsid w:val="009F6582"/>
    <w:rsid w:val="00A014BC"/>
    <w:rsid w:val="00A01A35"/>
    <w:rsid w:val="00A02CCB"/>
    <w:rsid w:val="00A067FC"/>
    <w:rsid w:val="00A122B4"/>
    <w:rsid w:val="00A141A9"/>
    <w:rsid w:val="00A21A1A"/>
    <w:rsid w:val="00A263C8"/>
    <w:rsid w:val="00A26EEC"/>
    <w:rsid w:val="00A37750"/>
    <w:rsid w:val="00A423FF"/>
    <w:rsid w:val="00A530A7"/>
    <w:rsid w:val="00A54598"/>
    <w:rsid w:val="00A7314C"/>
    <w:rsid w:val="00A7675A"/>
    <w:rsid w:val="00A80327"/>
    <w:rsid w:val="00A82B8E"/>
    <w:rsid w:val="00A941DC"/>
    <w:rsid w:val="00A953D8"/>
    <w:rsid w:val="00A96EB2"/>
    <w:rsid w:val="00A9705B"/>
    <w:rsid w:val="00A97ED1"/>
    <w:rsid w:val="00AA6D45"/>
    <w:rsid w:val="00AB2692"/>
    <w:rsid w:val="00AB326A"/>
    <w:rsid w:val="00AC000C"/>
    <w:rsid w:val="00AC163E"/>
    <w:rsid w:val="00AC7EDC"/>
    <w:rsid w:val="00AF33F6"/>
    <w:rsid w:val="00AF4DCD"/>
    <w:rsid w:val="00AF57C7"/>
    <w:rsid w:val="00B0723B"/>
    <w:rsid w:val="00B16EB5"/>
    <w:rsid w:val="00B22531"/>
    <w:rsid w:val="00B27C05"/>
    <w:rsid w:val="00B32331"/>
    <w:rsid w:val="00B3385A"/>
    <w:rsid w:val="00B3440B"/>
    <w:rsid w:val="00B36ABE"/>
    <w:rsid w:val="00B422D2"/>
    <w:rsid w:val="00B46428"/>
    <w:rsid w:val="00B51CE4"/>
    <w:rsid w:val="00B53E0F"/>
    <w:rsid w:val="00B53E67"/>
    <w:rsid w:val="00B5597F"/>
    <w:rsid w:val="00B5779B"/>
    <w:rsid w:val="00B643FA"/>
    <w:rsid w:val="00B7194A"/>
    <w:rsid w:val="00B82989"/>
    <w:rsid w:val="00B84ACA"/>
    <w:rsid w:val="00B85AEE"/>
    <w:rsid w:val="00B87927"/>
    <w:rsid w:val="00B92502"/>
    <w:rsid w:val="00B9563E"/>
    <w:rsid w:val="00B965BE"/>
    <w:rsid w:val="00B97F2C"/>
    <w:rsid w:val="00BA1135"/>
    <w:rsid w:val="00BA7BC2"/>
    <w:rsid w:val="00BA7E0A"/>
    <w:rsid w:val="00BC11F0"/>
    <w:rsid w:val="00BC1B23"/>
    <w:rsid w:val="00BD49D5"/>
    <w:rsid w:val="00BD7D49"/>
    <w:rsid w:val="00BE6C23"/>
    <w:rsid w:val="00BF41C8"/>
    <w:rsid w:val="00C00CF6"/>
    <w:rsid w:val="00C06119"/>
    <w:rsid w:val="00C06A0C"/>
    <w:rsid w:val="00C22629"/>
    <w:rsid w:val="00C3141F"/>
    <w:rsid w:val="00C41943"/>
    <w:rsid w:val="00C4206F"/>
    <w:rsid w:val="00C45B34"/>
    <w:rsid w:val="00C531F7"/>
    <w:rsid w:val="00C54652"/>
    <w:rsid w:val="00C72C9C"/>
    <w:rsid w:val="00C814AA"/>
    <w:rsid w:val="00CA158C"/>
    <w:rsid w:val="00CA43FD"/>
    <w:rsid w:val="00CA6B20"/>
    <w:rsid w:val="00CB54D1"/>
    <w:rsid w:val="00CC6F07"/>
    <w:rsid w:val="00CD101D"/>
    <w:rsid w:val="00CD3C10"/>
    <w:rsid w:val="00CD47B4"/>
    <w:rsid w:val="00CD55D6"/>
    <w:rsid w:val="00CE134B"/>
    <w:rsid w:val="00CF52B9"/>
    <w:rsid w:val="00D026E1"/>
    <w:rsid w:val="00D034BD"/>
    <w:rsid w:val="00D117B5"/>
    <w:rsid w:val="00D31797"/>
    <w:rsid w:val="00D3602B"/>
    <w:rsid w:val="00D40309"/>
    <w:rsid w:val="00D405BD"/>
    <w:rsid w:val="00D407D6"/>
    <w:rsid w:val="00D4158F"/>
    <w:rsid w:val="00D43EE4"/>
    <w:rsid w:val="00D6292A"/>
    <w:rsid w:val="00D659D0"/>
    <w:rsid w:val="00D70F60"/>
    <w:rsid w:val="00D84843"/>
    <w:rsid w:val="00D865B4"/>
    <w:rsid w:val="00DA7A75"/>
    <w:rsid w:val="00DB370F"/>
    <w:rsid w:val="00DB697B"/>
    <w:rsid w:val="00DC4E42"/>
    <w:rsid w:val="00DC614A"/>
    <w:rsid w:val="00DD1DFF"/>
    <w:rsid w:val="00DD2303"/>
    <w:rsid w:val="00DE5D44"/>
    <w:rsid w:val="00DF50BD"/>
    <w:rsid w:val="00DF56FC"/>
    <w:rsid w:val="00DF5924"/>
    <w:rsid w:val="00E15DB5"/>
    <w:rsid w:val="00E17767"/>
    <w:rsid w:val="00E204D4"/>
    <w:rsid w:val="00E21E51"/>
    <w:rsid w:val="00E24450"/>
    <w:rsid w:val="00E35DEE"/>
    <w:rsid w:val="00E404D0"/>
    <w:rsid w:val="00E4578B"/>
    <w:rsid w:val="00E55F69"/>
    <w:rsid w:val="00E562F2"/>
    <w:rsid w:val="00E63A09"/>
    <w:rsid w:val="00E664E2"/>
    <w:rsid w:val="00E67C2A"/>
    <w:rsid w:val="00E67C3F"/>
    <w:rsid w:val="00E77627"/>
    <w:rsid w:val="00E80252"/>
    <w:rsid w:val="00E81A89"/>
    <w:rsid w:val="00E82723"/>
    <w:rsid w:val="00E8497F"/>
    <w:rsid w:val="00E84EEC"/>
    <w:rsid w:val="00E87C8F"/>
    <w:rsid w:val="00EA3E32"/>
    <w:rsid w:val="00EA3E67"/>
    <w:rsid w:val="00EA551D"/>
    <w:rsid w:val="00EA606B"/>
    <w:rsid w:val="00EA7FDD"/>
    <w:rsid w:val="00EB0C9E"/>
    <w:rsid w:val="00EB3933"/>
    <w:rsid w:val="00EB3F8A"/>
    <w:rsid w:val="00EB7D7D"/>
    <w:rsid w:val="00EC5594"/>
    <w:rsid w:val="00EC7A1F"/>
    <w:rsid w:val="00EE0A5E"/>
    <w:rsid w:val="00EF4E56"/>
    <w:rsid w:val="00F0096E"/>
    <w:rsid w:val="00F12B75"/>
    <w:rsid w:val="00F16472"/>
    <w:rsid w:val="00F17908"/>
    <w:rsid w:val="00F21E71"/>
    <w:rsid w:val="00F24FAB"/>
    <w:rsid w:val="00F5293C"/>
    <w:rsid w:val="00F55700"/>
    <w:rsid w:val="00F734DC"/>
    <w:rsid w:val="00F775A7"/>
    <w:rsid w:val="00F77610"/>
    <w:rsid w:val="00F847E8"/>
    <w:rsid w:val="00F904F2"/>
    <w:rsid w:val="00FB55BB"/>
    <w:rsid w:val="00FC6B0E"/>
    <w:rsid w:val="00FD5509"/>
    <w:rsid w:val="00FD574E"/>
    <w:rsid w:val="00FE1B47"/>
    <w:rsid w:val="00FE1D1A"/>
    <w:rsid w:val="00FE234A"/>
    <w:rsid w:val="00FE63BB"/>
    <w:rsid w:val="00FF532A"/>
    <w:rsid w:val="00FF6A33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3CE0"/>
    <w:pPr>
      <w:keepNext/>
      <w:keepLines/>
      <w:spacing w:before="240"/>
      <w:ind w:firstLine="709"/>
      <w:jc w:val="both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7A70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link w:val="3"/>
    <w:rsid w:val="007A7054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A7054"/>
  </w:style>
  <w:style w:type="character" w:customStyle="1" w:styleId="ab">
    <w:name w:val="Основной текст с отступом Знак"/>
    <w:link w:val="ac"/>
    <w:semiHidden/>
    <w:locked/>
    <w:rsid w:val="007A7054"/>
    <w:rPr>
      <w:rFonts w:ascii="Arial" w:hAnsi="Arial" w:cs="Arial"/>
      <w:sz w:val="24"/>
      <w:lang w:eastAsia="ru-RU"/>
    </w:rPr>
  </w:style>
  <w:style w:type="paragraph" w:styleId="ac">
    <w:name w:val="Body Text Indent"/>
    <w:basedOn w:val="a"/>
    <w:link w:val="ab"/>
    <w:semiHidden/>
    <w:rsid w:val="007A7054"/>
    <w:pPr>
      <w:ind w:left="990"/>
      <w:jc w:val="both"/>
    </w:pPr>
    <w:rPr>
      <w:rFonts w:ascii="Arial" w:eastAsia="Calibri" w:hAnsi="Arial" w:cs="Arial"/>
      <w:szCs w:val="22"/>
    </w:rPr>
  </w:style>
  <w:style w:type="character" w:customStyle="1" w:styleId="12">
    <w:name w:val="Основной текст с отступом Знак1"/>
    <w:uiPriority w:val="99"/>
    <w:semiHidden/>
    <w:rsid w:val="007A7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7A7054"/>
    <w:pPr>
      <w:jc w:val="both"/>
    </w:pPr>
  </w:style>
  <w:style w:type="character" w:customStyle="1" w:styleId="20">
    <w:name w:val="Основной текст 2 Знак"/>
    <w:link w:val="2"/>
    <w:rsid w:val="007A7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Bullet 3"/>
    <w:basedOn w:val="a"/>
    <w:autoRedefine/>
    <w:rsid w:val="007A7054"/>
    <w:rPr>
      <w:color w:val="000000"/>
    </w:rPr>
  </w:style>
  <w:style w:type="paragraph" w:styleId="ad">
    <w:name w:val="List Paragraph"/>
    <w:basedOn w:val="a"/>
    <w:uiPriority w:val="34"/>
    <w:qFormat/>
    <w:rsid w:val="007A70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2">
    <w:name w:val="Body Text 3"/>
    <w:basedOn w:val="a"/>
    <w:link w:val="33"/>
    <w:rsid w:val="007A705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7A70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rsid w:val="007A7054"/>
    <w:rPr>
      <w:rFonts w:ascii="Courier New" w:hAnsi="Courier New"/>
      <w:sz w:val="20"/>
      <w:szCs w:val="20"/>
    </w:rPr>
  </w:style>
  <w:style w:type="character" w:customStyle="1" w:styleId="af">
    <w:name w:val="Текст Знак"/>
    <w:link w:val="ae"/>
    <w:rsid w:val="007A705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7A7054"/>
    <w:pPr>
      <w:ind w:firstLine="90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7A70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List Bullet"/>
    <w:basedOn w:val="a"/>
    <w:autoRedefine/>
    <w:rsid w:val="007A7054"/>
    <w:pPr>
      <w:jc w:val="center"/>
    </w:pPr>
    <w:rPr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7A7054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link w:val="af1"/>
    <w:uiPriority w:val="99"/>
    <w:rsid w:val="007A7054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af4"/>
    <w:uiPriority w:val="99"/>
    <w:unhideWhenUsed/>
    <w:rsid w:val="007A7054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link w:val="af3"/>
    <w:uiPriority w:val="99"/>
    <w:rsid w:val="007A7054"/>
    <w:rPr>
      <w:rFonts w:ascii="Calibri" w:eastAsia="Times New Roman" w:hAnsi="Calibri" w:cs="Times New Roman"/>
      <w:lang w:eastAsia="ru-RU"/>
    </w:rPr>
  </w:style>
  <w:style w:type="table" w:customStyle="1" w:styleId="13">
    <w:name w:val="Сетка таблицы1"/>
    <w:basedOn w:val="a1"/>
    <w:next w:val="a3"/>
    <w:uiPriority w:val="39"/>
    <w:rsid w:val="007A7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line number"/>
    <w:basedOn w:val="a0"/>
    <w:uiPriority w:val="99"/>
    <w:semiHidden/>
    <w:unhideWhenUsed/>
    <w:rsid w:val="009764A5"/>
  </w:style>
  <w:style w:type="table" w:customStyle="1" w:styleId="23">
    <w:name w:val="Сетка таблицы2"/>
    <w:basedOn w:val="a1"/>
    <w:next w:val="a3"/>
    <w:uiPriority w:val="59"/>
    <w:rsid w:val="00F77610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163CE0"/>
    <w:rPr>
      <w:rFonts w:ascii="Calibri Light" w:eastAsia="Times New Roman" w:hAnsi="Calibri Light"/>
      <w:color w:val="2E74B5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3CE0"/>
    <w:pPr>
      <w:keepNext/>
      <w:keepLines/>
      <w:spacing w:before="240"/>
      <w:ind w:firstLine="709"/>
      <w:jc w:val="both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7A70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link w:val="3"/>
    <w:rsid w:val="007A7054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A7054"/>
  </w:style>
  <w:style w:type="character" w:customStyle="1" w:styleId="ab">
    <w:name w:val="Основной текст с отступом Знак"/>
    <w:link w:val="ac"/>
    <w:semiHidden/>
    <w:locked/>
    <w:rsid w:val="007A7054"/>
    <w:rPr>
      <w:rFonts w:ascii="Arial" w:hAnsi="Arial" w:cs="Arial"/>
      <w:sz w:val="24"/>
      <w:lang w:eastAsia="ru-RU"/>
    </w:rPr>
  </w:style>
  <w:style w:type="paragraph" w:styleId="ac">
    <w:name w:val="Body Text Indent"/>
    <w:basedOn w:val="a"/>
    <w:link w:val="ab"/>
    <w:semiHidden/>
    <w:rsid w:val="007A7054"/>
    <w:pPr>
      <w:ind w:left="990"/>
      <w:jc w:val="both"/>
    </w:pPr>
    <w:rPr>
      <w:rFonts w:ascii="Arial" w:eastAsia="Calibri" w:hAnsi="Arial" w:cs="Arial"/>
      <w:szCs w:val="22"/>
    </w:rPr>
  </w:style>
  <w:style w:type="character" w:customStyle="1" w:styleId="12">
    <w:name w:val="Основной текст с отступом Знак1"/>
    <w:uiPriority w:val="99"/>
    <w:semiHidden/>
    <w:rsid w:val="007A7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7A7054"/>
    <w:pPr>
      <w:jc w:val="both"/>
    </w:pPr>
  </w:style>
  <w:style w:type="character" w:customStyle="1" w:styleId="20">
    <w:name w:val="Основной текст 2 Знак"/>
    <w:link w:val="2"/>
    <w:rsid w:val="007A7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Bullet 3"/>
    <w:basedOn w:val="a"/>
    <w:autoRedefine/>
    <w:rsid w:val="007A7054"/>
    <w:rPr>
      <w:color w:val="000000"/>
    </w:rPr>
  </w:style>
  <w:style w:type="paragraph" w:styleId="ad">
    <w:name w:val="List Paragraph"/>
    <w:basedOn w:val="a"/>
    <w:uiPriority w:val="34"/>
    <w:qFormat/>
    <w:rsid w:val="007A70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2">
    <w:name w:val="Body Text 3"/>
    <w:basedOn w:val="a"/>
    <w:link w:val="33"/>
    <w:rsid w:val="007A705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7A70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rsid w:val="007A7054"/>
    <w:rPr>
      <w:rFonts w:ascii="Courier New" w:hAnsi="Courier New"/>
      <w:sz w:val="20"/>
      <w:szCs w:val="20"/>
    </w:rPr>
  </w:style>
  <w:style w:type="character" w:customStyle="1" w:styleId="af">
    <w:name w:val="Текст Знак"/>
    <w:link w:val="ae"/>
    <w:rsid w:val="007A705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7A7054"/>
    <w:pPr>
      <w:ind w:firstLine="90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7A70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List Bullet"/>
    <w:basedOn w:val="a"/>
    <w:autoRedefine/>
    <w:rsid w:val="007A7054"/>
    <w:pPr>
      <w:jc w:val="center"/>
    </w:pPr>
    <w:rPr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7A7054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link w:val="af1"/>
    <w:uiPriority w:val="99"/>
    <w:rsid w:val="007A7054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af4"/>
    <w:uiPriority w:val="99"/>
    <w:unhideWhenUsed/>
    <w:rsid w:val="007A7054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link w:val="af3"/>
    <w:uiPriority w:val="99"/>
    <w:rsid w:val="007A7054"/>
    <w:rPr>
      <w:rFonts w:ascii="Calibri" w:eastAsia="Times New Roman" w:hAnsi="Calibri" w:cs="Times New Roman"/>
      <w:lang w:eastAsia="ru-RU"/>
    </w:rPr>
  </w:style>
  <w:style w:type="table" w:customStyle="1" w:styleId="13">
    <w:name w:val="Сетка таблицы1"/>
    <w:basedOn w:val="a1"/>
    <w:next w:val="a3"/>
    <w:uiPriority w:val="39"/>
    <w:rsid w:val="007A7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line number"/>
    <w:basedOn w:val="a0"/>
    <w:uiPriority w:val="99"/>
    <w:semiHidden/>
    <w:unhideWhenUsed/>
    <w:rsid w:val="009764A5"/>
  </w:style>
  <w:style w:type="table" w:customStyle="1" w:styleId="23">
    <w:name w:val="Сетка таблицы2"/>
    <w:basedOn w:val="a1"/>
    <w:next w:val="a3"/>
    <w:uiPriority w:val="59"/>
    <w:rsid w:val="00F77610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163CE0"/>
    <w:rPr>
      <w:rFonts w:ascii="Calibri Light" w:eastAsia="Times New Roman" w:hAnsi="Calibri Light"/>
      <w:color w:val="2E74B5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BC298-4379-4297-BA96-68450B57E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4683</Words>
  <Characters>26699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Я</cp:lastModifiedBy>
  <cp:revision>2</cp:revision>
  <cp:lastPrinted>2024-10-02T07:30:00Z</cp:lastPrinted>
  <dcterms:created xsi:type="dcterms:W3CDTF">2025-03-17T03:55:00Z</dcterms:created>
  <dcterms:modified xsi:type="dcterms:W3CDTF">2025-03-17T03:55:00Z</dcterms:modified>
</cp:coreProperties>
</file>