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08682" w14:textId="77777777" w:rsidR="001E4884" w:rsidRPr="00D4566A" w:rsidRDefault="001E4884" w:rsidP="00971030">
      <w:pPr>
        <w:pStyle w:val="1"/>
        <w:rPr>
          <w:rFonts w:asciiTheme="minorHAnsi" w:hAnsiTheme="minorHAnsi" w:cstheme="minorHAnsi"/>
          <w:sz w:val="22"/>
          <w:szCs w:val="22"/>
        </w:rPr>
      </w:pPr>
      <w:r w:rsidRPr="00D4566A">
        <w:rPr>
          <w:rFonts w:asciiTheme="minorHAnsi" w:hAnsiTheme="minorHAnsi" w:cstheme="minorHAnsi"/>
          <w:sz w:val="22"/>
          <w:szCs w:val="22"/>
        </w:rPr>
        <w:t>Сравнительная таблица</w:t>
      </w:r>
    </w:p>
    <w:p w14:paraId="37552921" w14:textId="6A546B23" w:rsidR="001E4884" w:rsidRPr="00D4566A" w:rsidRDefault="001E4884" w:rsidP="00971030">
      <w:pPr>
        <w:spacing w:after="0" w:line="240" w:lineRule="auto"/>
        <w:jc w:val="center"/>
        <w:rPr>
          <w:rFonts w:cstheme="minorHAnsi"/>
          <w:b/>
          <w:bCs/>
        </w:rPr>
      </w:pPr>
      <w:r w:rsidRPr="00D4566A">
        <w:rPr>
          <w:rFonts w:cstheme="minorHAnsi"/>
          <w:b/>
          <w:bCs/>
        </w:rPr>
        <w:t xml:space="preserve">к </w:t>
      </w:r>
      <w:r w:rsidR="00D4566A" w:rsidRPr="00D4566A">
        <w:rPr>
          <w:rFonts w:cstheme="minorHAnsi"/>
          <w:b/>
          <w:bCs/>
        </w:rPr>
        <w:t>ПРОЕКТУ П</w:t>
      </w:r>
      <w:r w:rsidRPr="00D4566A">
        <w:rPr>
          <w:rFonts w:cstheme="minorHAnsi"/>
          <w:b/>
          <w:bCs/>
        </w:rPr>
        <w:t>риказ</w:t>
      </w:r>
      <w:r w:rsidR="00D4566A" w:rsidRPr="00D4566A">
        <w:rPr>
          <w:rFonts w:cstheme="minorHAnsi"/>
          <w:b/>
          <w:bCs/>
        </w:rPr>
        <w:t>а</w:t>
      </w:r>
      <w:r w:rsidRPr="00D4566A">
        <w:rPr>
          <w:rFonts w:cstheme="minorHAnsi"/>
          <w:b/>
          <w:bCs/>
        </w:rPr>
        <w:t xml:space="preserve"> </w:t>
      </w:r>
      <w:r w:rsidR="00602E70" w:rsidRPr="00D4566A">
        <w:rPr>
          <w:rFonts w:cstheme="minorHAnsi"/>
          <w:b/>
          <w:bCs/>
        </w:rPr>
        <w:t>Министра</w:t>
      </w:r>
      <w:r w:rsidRPr="00D4566A">
        <w:rPr>
          <w:rFonts w:cstheme="minorHAnsi"/>
          <w:b/>
          <w:bCs/>
        </w:rPr>
        <w:t xml:space="preserve"> финансов Республики Казахстан </w:t>
      </w:r>
    </w:p>
    <w:p w14:paraId="5917B326" w14:textId="6E277309" w:rsidR="001E4884" w:rsidRPr="00D4566A" w:rsidRDefault="00236FD4" w:rsidP="00971030">
      <w:pPr>
        <w:spacing w:after="0" w:line="240" w:lineRule="auto"/>
        <w:jc w:val="center"/>
        <w:rPr>
          <w:rFonts w:cstheme="minorHAnsi"/>
          <w:b/>
          <w:bCs/>
        </w:rPr>
      </w:pPr>
      <w:r w:rsidRPr="00D4566A">
        <w:rPr>
          <w:rFonts w:cstheme="minorHAnsi"/>
          <w:b/>
          <w:bCs/>
        </w:rPr>
        <w:t>«</w:t>
      </w:r>
      <w:r w:rsidR="00C76FC0" w:rsidRPr="00D4566A">
        <w:rPr>
          <w:rFonts w:cstheme="minorHAnsi"/>
          <w:b/>
        </w:rPr>
        <w:t>О внесении изменений</w:t>
      </w:r>
      <w:r w:rsidR="001E4884" w:rsidRPr="00D4566A">
        <w:rPr>
          <w:rFonts w:cstheme="minorHAnsi"/>
          <w:b/>
        </w:rPr>
        <w:t xml:space="preserve"> в приказ Министра финансов Республики Казахстан от 15 июня 2010 года № 281 </w:t>
      </w:r>
      <w:r w:rsidRPr="00D4566A">
        <w:rPr>
          <w:rFonts w:cstheme="minorHAnsi"/>
          <w:b/>
        </w:rPr>
        <w:t>«</w:t>
      </w:r>
      <w:r w:rsidR="001E4884" w:rsidRPr="00D4566A">
        <w:rPr>
          <w:rFonts w:cstheme="minorHAnsi"/>
          <w:b/>
        </w:rPr>
        <w:t>Об утверждении Плана счетов бухгалтерского учета государственных учреждений</w:t>
      </w:r>
      <w:r w:rsidRPr="00D4566A">
        <w:rPr>
          <w:rFonts w:cstheme="minorHAnsi"/>
          <w:b/>
        </w:rPr>
        <w:t>»</w:t>
      </w:r>
    </w:p>
    <w:p w14:paraId="7D40A2AD" w14:textId="77777777" w:rsidR="00F96EC6" w:rsidRPr="00D4566A" w:rsidRDefault="00F96EC6" w:rsidP="00971030">
      <w:pPr>
        <w:spacing w:after="0" w:line="240" w:lineRule="auto"/>
        <w:ind w:left="7513"/>
        <w:rPr>
          <w:rFonts w:eastAsia="Times New Roman" w:cstheme="minorHAnsi"/>
          <w:u w:val="single"/>
        </w:rPr>
      </w:pPr>
    </w:p>
    <w:tbl>
      <w:tblPr>
        <w:tblpPr w:leftFromText="180" w:rightFromText="18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663"/>
        <w:gridCol w:w="6662"/>
      </w:tblGrid>
      <w:tr w:rsidR="00D4566A" w:rsidRPr="00D4566A" w14:paraId="6D590B69" w14:textId="77777777" w:rsidTr="00D4566A">
        <w:trPr>
          <w:trHeight w:val="517"/>
          <w:tblHeader/>
        </w:trPr>
        <w:tc>
          <w:tcPr>
            <w:tcW w:w="1242" w:type="dxa"/>
            <w:shd w:val="clear" w:color="auto" w:fill="auto"/>
          </w:tcPr>
          <w:p w14:paraId="2AC30607" w14:textId="723DBC14" w:rsidR="00D4566A" w:rsidRPr="00D4566A" w:rsidRDefault="00D4566A" w:rsidP="00D4566A">
            <w:pPr>
              <w:spacing w:after="0"/>
              <w:jc w:val="center"/>
              <w:rPr>
                <w:rFonts w:eastAsia="Times New Roman" w:cstheme="minorHAnsi"/>
                <w:b/>
              </w:rPr>
            </w:pPr>
            <w:r w:rsidRPr="00D4566A">
              <w:rPr>
                <w:rFonts w:eastAsia="Times New Roman" w:cstheme="minorHAnsi"/>
                <w:b/>
              </w:rPr>
              <w:t>Пункт НПА</w:t>
            </w:r>
          </w:p>
        </w:tc>
        <w:tc>
          <w:tcPr>
            <w:tcW w:w="6663" w:type="dxa"/>
            <w:shd w:val="clear" w:color="auto" w:fill="auto"/>
            <w:vAlign w:val="center"/>
          </w:tcPr>
          <w:p w14:paraId="16CB0C38" w14:textId="77777777" w:rsidR="00D4566A" w:rsidRPr="00D4566A" w:rsidRDefault="00D4566A" w:rsidP="00D4566A">
            <w:pPr>
              <w:spacing w:after="0"/>
              <w:jc w:val="center"/>
              <w:rPr>
                <w:rFonts w:eastAsia="Times New Roman" w:cstheme="minorHAnsi"/>
                <w:b/>
              </w:rPr>
            </w:pPr>
            <w:r w:rsidRPr="00D4566A">
              <w:rPr>
                <w:rFonts w:eastAsia="Times New Roman" w:cstheme="minorHAnsi"/>
                <w:b/>
              </w:rPr>
              <w:t>Действующая редакция</w:t>
            </w:r>
          </w:p>
        </w:tc>
        <w:tc>
          <w:tcPr>
            <w:tcW w:w="6662" w:type="dxa"/>
            <w:shd w:val="clear" w:color="auto" w:fill="auto"/>
            <w:vAlign w:val="center"/>
          </w:tcPr>
          <w:p w14:paraId="06A07360" w14:textId="77777777" w:rsidR="00D4566A" w:rsidRPr="00D4566A" w:rsidRDefault="00D4566A" w:rsidP="00D4566A">
            <w:pPr>
              <w:spacing w:after="0"/>
              <w:jc w:val="center"/>
              <w:rPr>
                <w:rFonts w:eastAsia="Times New Roman" w:cstheme="minorHAnsi"/>
                <w:b/>
                <w:bCs/>
              </w:rPr>
            </w:pPr>
            <w:r w:rsidRPr="00D4566A">
              <w:rPr>
                <w:rFonts w:eastAsia="Times New Roman" w:cstheme="minorHAnsi"/>
                <w:b/>
              </w:rPr>
              <w:t xml:space="preserve">Предлагаемая редакция </w:t>
            </w:r>
          </w:p>
        </w:tc>
      </w:tr>
      <w:tr w:rsidR="00D4566A" w:rsidRPr="00D4566A" w14:paraId="508EA3E3" w14:textId="77777777" w:rsidTr="00D4566A">
        <w:trPr>
          <w:trHeight w:val="4808"/>
        </w:trPr>
        <w:tc>
          <w:tcPr>
            <w:tcW w:w="1242" w:type="dxa"/>
            <w:shd w:val="clear" w:color="auto" w:fill="auto"/>
          </w:tcPr>
          <w:p w14:paraId="50088C3E" w14:textId="421579FD" w:rsidR="00D4566A" w:rsidRPr="00D4566A" w:rsidRDefault="00D4566A" w:rsidP="00D4566A">
            <w:pPr>
              <w:spacing w:after="0"/>
              <w:rPr>
                <w:rFonts w:cstheme="minorHAnsi"/>
              </w:rPr>
            </w:pPr>
            <w:r w:rsidRPr="00D4566A">
              <w:rPr>
                <w:rFonts w:cstheme="minorHAnsi"/>
              </w:rPr>
              <w:t>пункт 7</w:t>
            </w:r>
          </w:p>
        </w:tc>
        <w:tc>
          <w:tcPr>
            <w:tcW w:w="6663" w:type="dxa"/>
            <w:shd w:val="clear" w:color="auto" w:fill="auto"/>
          </w:tcPr>
          <w:p w14:paraId="784A228C" w14:textId="703D1243"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14:paraId="4F1C598F" w14:textId="69206FA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подраздел включает следующие счета:</w:t>
            </w:r>
          </w:p>
          <w:p w14:paraId="0DA490CE" w14:textId="2902D310"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1010 – «Денежные средства в кассе», предназначен для учета наличия и движения денежных средств в кассе государственного учреждения;</w:t>
            </w:r>
          </w:p>
          <w:p w14:paraId="7D53D7BE" w14:textId="65FD5289"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1020 – «Текущий счет государственного учреждения», предназначен для учета движения денег на текущем счете государственного учреждения;</w:t>
            </w:r>
          </w:p>
          <w:p w14:paraId="14889AF9" w14:textId="3067E48A"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14:paraId="57ADFB2D" w14:textId="22A15A3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14:paraId="4889DA71" w14:textId="7F6D1B5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6B8E0CDF" w14:textId="0F6AE2B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1041 – «КСН благотворительной помощи», где учитывается </w:t>
            </w:r>
            <w:r w:rsidRPr="00D4566A">
              <w:rPr>
                <w:rFonts w:cstheme="minorHAnsi"/>
                <w:bCs/>
                <w:spacing w:val="2"/>
                <w:bdr w:val="none" w:sz="0" w:space="0" w:color="auto" w:frame="1"/>
                <w:shd w:val="clear" w:color="auto" w:fill="FFFFFF"/>
              </w:rPr>
              <w:lastRenderedPageBreak/>
              <w:t>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14:paraId="20A823CD" w14:textId="551743E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утвержденными приказом Министра финансов Республики Казахстан от </w:t>
            </w:r>
            <w:r w:rsidRPr="00D4566A">
              <w:rPr>
                <w:rFonts w:cstheme="minorHAnsi"/>
                <w:bCs/>
                <w:spacing w:val="2"/>
                <w:bdr w:val="none" w:sz="0" w:space="0" w:color="auto" w:frame="1"/>
                <w:shd w:val="clear" w:color="auto" w:fill="FFFFFF"/>
              </w:rPr>
              <w:br/>
              <w:t>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p w14:paraId="6D723275" w14:textId="49FC140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14:paraId="51069B2E" w14:textId="586C3D6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1044 – «КСН местного самоуправления», где учитывается поступление и расходование денег для реализации функций местного самоуправления в соответствии с </w:t>
            </w:r>
            <w:r w:rsidRPr="00D4566A">
              <w:rPr>
                <w:rFonts w:cstheme="minorHAnsi"/>
                <w:b/>
                <w:bCs/>
                <w:spacing w:val="2"/>
                <w:bdr w:val="none" w:sz="0" w:space="0" w:color="auto" w:frame="1"/>
                <w:shd w:val="clear" w:color="auto" w:fill="FFFFFF"/>
              </w:rPr>
              <w:t>законодательством Республики Казахстан о местном государственном управлении и самоуправлении</w:t>
            </w:r>
            <w:r w:rsidRPr="00D4566A">
              <w:rPr>
                <w:rFonts w:cstheme="minorHAnsi"/>
                <w:bCs/>
                <w:spacing w:val="2"/>
                <w:bdr w:val="none" w:sz="0" w:space="0" w:color="auto" w:frame="1"/>
                <w:shd w:val="clear" w:color="auto" w:fill="FFFFFF"/>
              </w:rPr>
              <w:t>;</w:t>
            </w:r>
          </w:p>
          <w:p w14:paraId="057C041D" w14:textId="7F750D6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1045 – «КСН целевого финансирования», где учитываются </w:t>
            </w:r>
            <w:r w:rsidRPr="00D4566A">
              <w:rPr>
                <w:rFonts w:cstheme="minorHAnsi"/>
                <w:bCs/>
                <w:spacing w:val="2"/>
                <w:bdr w:val="none" w:sz="0" w:space="0" w:color="auto" w:frame="1"/>
                <w:shd w:val="clear" w:color="auto" w:fill="FFFFFF"/>
              </w:rPr>
              <w:lastRenderedPageBreak/>
              <w:t>зачисленные бюджетные средства и их использование на проведение особых расходов (счет целевого финансирования);</w:t>
            </w:r>
          </w:p>
          <w:p w14:paraId="01B67C32" w14:textId="7B0C9E3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1046 – «КСН республиканского бюджета», где учитывается зачисление поступлений в республиканский бюджет из единого казначейского счета;</w:t>
            </w:r>
          </w:p>
          <w:p w14:paraId="50C72B5B" w14:textId="5037EDA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1047 – «КСН местных бюджетов», где учитывается зачисление поступлений в местные бюджеты из единого казначейского счета;</w:t>
            </w:r>
          </w:p>
          <w:p w14:paraId="03D72DD0" w14:textId="16753259"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w:t>
            </w:r>
            <w:r w:rsidRPr="00D4566A">
              <w:rPr>
                <w:rFonts w:cstheme="minorHAnsi"/>
                <w:b/>
                <w:bCs/>
                <w:spacing w:val="2"/>
                <w:bdr w:val="none" w:sz="0" w:space="0" w:color="auto" w:frame="1"/>
                <w:shd w:val="clear" w:color="auto" w:fill="FFFFFF"/>
              </w:rPr>
              <w:t>законодательством Республики Казахстан о Фонде компенсации потерпевшим</w:t>
            </w:r>
            <w:r w:rsidRPr="00D4566A">
              <w:rPr>
                <w:rFonts w:cstheme="minorHAnsi"/>
                <w:bCs/>
                <w:spacing w:val="2"/>
                <w:bdr w:val="none" w:sz="0" w:space="0" w:color="auto" w:frame="1"/>
                <w:shd w:val="clear" w:color="auto" w:fill="FFFFFF"/>
              </w:rPr>
              <w:t>;</w:t>
            </w:r>
          </w:p>
          <w:p w14:paraId="71053051" w14:textId="1C7C43A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1049 – «КСН Фонда поддержки инфраструктуры образования», где учитывается зачисление поступлений денег и расходованием их в соответствии с </w:t>
            </w:r>
            <w:r w:rsidRPr="00D4566A">
              <w:rPr>
                <w:rFonts w:cstheme="minorHAnsi"/>
                <w:b/>
                <w:bCs/>
                <w:spacing w:val="2"/>
                <w:bdr w:val="none" w:sz="0" w:space="0" w:color="auto" w:frame="1"/>
                <w:shd w:val="clear" w:color="auto" w:fill="FFFFFF"/>
              </w:rPr>
              <w:t>законодательством Республики Казахстан в области образования</w:t>
            </w:r>
            <w:r w:rsidRPr="00D4566A">
              <w:rPr>
                <w:rFonts w:cstheme="minorHAnsi"/>
                <w:bCs/>
                <w:spacing w:val="2"/>
                <w:bdr w:val="none" w:sz="0" w:space="0" w:color="auto" w:frame="1"/>
                <w:shd w:val="clear" w:color="auto" w:fill="FFFFFF"/>
              </w:rPr>
              <w:t>;</w:t>
            </w:r>
          </w:p>
          <w:p w14:paraId="106E5411" w14:textId="6C2C99C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w:t>
            </w:r>
            <w:r w:rsidRPr="00D4566A">
              <w:rPr>
                <w:rFonts w:cstheme="minorHAnsi"/>
                <w:bCs/>
                <w:spacing w:val="2"/>
                <w:bdr w:val="none" w:sz="0" w:space="0" w:color="auto" w:frame="1"/>
                <w:shd w:val="clear" w:color="auto" w:fill="FFFFFF"/>
              </w:rPr>
              <w:br/>
              <w:t xml:space="preserve">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w:t>
            </w:r>
            <w:r w:rsidRPr="00D4566A">
              <w:rPr>
                <w:rFonts w:cstheme="minorHAnsi"/>
                <w:bCs/>
                <w:spacing w:val="2"/>
                <w:bdr w:val="none" w:sz="0" w:space="0" w:color="auto" w:frame="1"/>
                <w:shd w:val="clear" w:color="auto" w:fill="FFFFFF"/>
              </w:rPr>
              <w:br/>
              <w:t>№ 8378);</w:t>
            </w:r>
          </w:p>
          <w:p w14:paraId="739BBEDA" w14:textId="1079793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lastRenderedPageBreak/>
              <w:t>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p w14:paraId="38F5B79E" w14:textId="4E37D350"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1061 – «Специальный счет связанного гранта», где учитываются финансовые операции по поступлению и расходованию средств по связанным грантам;</w:t>
            </w:r>
          </w:p>
          <w:p w14:paraId="4591FD24" w14:textId="5C59409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14:paraId="0CA938A1" w14:textId="5B860EA8"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p w14:paraId="52EE3734" w14:textId="26A50B5A"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14:paraId="17C8A102" w14:textId="627CCEC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1072 – «Денежные документы», где учитываются банковский овердрафт и прочие денежные документы;</w:t>
            </w:r>
          </w:p>
          <w:p w14:paraId="06D57869" w14:textId="3A3BF13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14:paraId="2D14C5B3" w14:textId="4464982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1074 – «Прочие денежные средства», где учитываются прочие денежные средства, </w:t>
            </w:r>
            <w:r w:rsidRPr="00D4566A">
              <w:rPr>
                <w:rFonts w:cstheme="minorHAnsi"/>
                <w:bCs/>
                <w:spacing w:val="2"/>
                <w:bdr w:val="none" w:sz="0" w:space="0" w:color="auto" w:frame="1"/>
                <w:shd w:val="clear" w:color="auto" w:fill="FFFFFF"/>
              </w:rPr>
              <w:br/>
              <w:t>не указанные в предыдущих субсчетах;</w:t>
            </w:r>
          </w:p>
          <w:p w14:paraId="10F140A4" w14:textId="417B396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1075 – «КСН местного исполнительного органа по поддержке инфраструктуры образования», где учитывается зачисление </w:t>
            </w:r>
            <w:r w:rsidRPr="00D4566A">
              <w:rPr>
                <w:rFonts w:cstheme="minorHAnsi"/>
                <w:bCs/>
                <w:spacing w:val="2"/>
                <w:bdr w:val="none" w:sz="0" w:space="0" w:color="auto" w:frame="1"/>
                <w:shd w:val="clear" w:color="auto" w:fill="FFFFFF"/>
              </w:rPr>
              <w:lastRenderedPageBreak/>
              <w:t xml:space="preserve">поступлений денег Фонда поддержки инфраструктуры образования и расходованием их в соответствии с </w:t>
            </w:r>
            <w:r w:rsidRPr="00D4566A">
              <w:rPr>
                <w:rFonts w:cstheme="minorHAnsi"/>
                <w:b/>
                <w:bCs/>
                <w:spacing w:val="2"/>
                <w:bdr w:val="none" w:sz="0" w:space="0" w:color="auto" w:frame="1"/>
                <w:shd w:val="clear" w:color="auto" w:fill="FFFFFF"/>
              </w:rPr>
              <w:t>законодательством Республики Казахстан в области образования</w:t>
            </w:r>
            <w:r w:rsidRPr="00D4566A">
              <w:rPr>
                <w:rFonts w:cstheme="minorHAnsi"/>
                <w:bCs/>
                <w:spacing w:val="2"/>
                <w:bdr w:val="none" w:sz="0" w:space="0" w:color="auto" w:frame="1"/>
                <w:shd w:val="clear" w:color="auto" w:fill="FFFFFF"/>
              </w:rPr>
              <w:t>;</w:t>
            </w:r>
          </w:p>
          <w:p w14:paraId="12499A8A"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2CBA5422"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033A7871"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752B4397"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17CCEF12"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2BFC4FA5"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50F815EA"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586D8866"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
                <w:bCs/>
                <w:spacing w:val="2"/>
                <w:bdr w:val="none" w:sz="0" w:space="0" w:color="auto" w:frame="1"/>
                <w:shd w:val="clear" w:color="auto" w:fill="FFFFFF"/>
              </w:rPr>
              <w:t xml:space="preserve">Отсутствует </w:t>
            </w:r>
          </w:p>
          <w:p w14:paraId="7D169B73"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67568848"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7DB71595"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73C3F6C1"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3FDE2D3E"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497A895A" w14:textId="5A5A89D3"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4B904F4E" w14:textId="57DE7829"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0CB49251" w14:textId="7CC2CD62"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584E261B" w14:textId="6F63C030"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60D0E2CD" w14:textId="78E7FC8E"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76D0C819" w14:textId="43E37B9F"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090A5A95" w14:textId="2D25A05A"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17856FCB" w14:textId="3C172E53"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60590CE1" w14:textId="103E9083"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4B3AB314"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7A3F4AE2"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6928C15A"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244E1999"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0C904CA9"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48DA5E4A"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40D0C7BF" w14:textId="16F954D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p w14:paraId="248BC56D" w14:textId="6F508769"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2121B4AD" w14:textId="29429F7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14:paraId="251D0EAA" w14:textId="5F03566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w:t>
            </w:r>
            <w:r w:rsidRPr="00D4566A">
              <w:rPr>
                <w:rFonts w:cstheme="minorHAnsi"/>
                <w:bCs/>
                <w:spacing w:val="2"/>
                <w:bdr w:val="none" w:sz="0" w:space="0" w:color="auto" w:frame="1"/>
                <w:shd w:val="clear" w:color="auto" w:fill="FFFFFF"/>
              </w:rPr>
              <w:lastRenderedPageBreak/>
              <w:t>республиканского бюджета на определенные цели государственным учреждениям, содержащимся за счет местных бюджетов;</w:t>
            </w:r>
          </w:p>
          <w:p w14:paraId="66C863FA" w14:textId="064670D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p w14:paraId="30B04DF4" w14:textId="781183E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14:paraId="76AB6533" w14:textId="15F4731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14:paraId="28565462" w14:textId="6A56BF1A"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14:paraId="12EFFB03" w14:textId="678B6310"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w:t>
            </w:r>
            <w:r w:rsidRPr="00D4566A">
              <w:rPr>
                <w:rFonts w:cstheme="minorHAnsi"/>
                <w:bCs/>
                <w:spacing w:val="2"/>
                <w:bdr w:val="none" w:sz="0" w:space="0" w:color="auto" w:frame="1"/>
                <w:shd w:val="clear" w:color="auto" w:fill="FFFFFF"/>
              </w:rPr>
              <w:lastRenderedPageBreak/>
              <w:t>государственно-частного партнерства;</w:t>
            </w:r>
          </w:p>
          <w:p w14:paraId="1B7D598A" w14:textId="7EA5C285"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p w14:paraId="32E0C67F" w14:textId="2786BB70"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742BB4EC" w14:textId="5AAAE78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14:paraId="4BC8CA2E" w14:textId="39162A3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14:paraId="710117B5" w14:textId="77E4B04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w:t>
            </w:r>
            <w:r w:rsidRPr="00D4566A">
              <w:rPr>
                <w:rFonts w:cstheme="minorHAnsi"/>
                <w:bCs/>
                <w:spacing w:val="2"/>
                <w:bdr w:val="none" w:sz="0" w:space="0" w:color="auto" w:frame="1"/>
                <w:shd w:val="clear" w:color="auto" w:fill="FFFFFF"/>
              </w:rPr>
              <w:lastRenderedPageBreak/>
              <w:t>предоставляемое из средств республиканского бюджета, местных бюджетов или из специальных фондов физическим и юридическим лицам, местным органам;</w:t>
            </w:r>
          </w:p>
          <w:p w14:paraId="51F76227" w14:textId="2B75CA6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14:paraId="7840A070" w14:textId="6310A1F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tc>
        <w:tc>
          <w:tcPr>
            <w:tcW w:w="6662" w:type="dxa"/>
            <w:shd w:val="clear" w:color="auto" w:fill="auto"/>
          </w:tcPr>
          <w:p w14:paraId="52E23ED0" w14:textId="4E6C4647"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lastRenderedPageBreak/>
              <w:t>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14:paraId="4C908E19"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подраздел включает следующие счета:</w:t>
            </w:r>
          </w:p>
          <w:p w14:paraId="60A83B6F" w14:textId="3AEC00D1"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1010 – «Денежные средства в кассе», предназначен для учета наличия и движения денежных средств в кассе государственного учреждения;</w:t>
            </w:r>
          </w:p>
          <w:p w14:paraId="30FCEFCF" w14:textId="1BF3E62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1020 – «Текущий счет государственного учреждения», предназначен для учета движения денег на текущем счете государственного учреждения;</w:t>
            </w:r>
          </w:p>
          <w:p w14:paraId="7288B3E9" w14:textId="3816FFB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14:paraId="016AD813" w14:textId="1BDDC40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14:paraId="7AF01010"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66A53ABC" w14:textId="5E2621A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1041 – «КСН благотворительной помощи», где учитывается </w:t>
            </w:r>
            <w:r w:rsidRPr="00D4566A">
              <w:rPr>
                <w:rFonts w:cstheme="minorHAnsi"/>
                <w:bCs/>
                <w:spacing w:val="2"/>
                <w:bdr w:val="none" w:sz="0" w:space="0" w:color="auto" w:frame="1"/>
                <w:shd w:val="clear" w:color="auto" w:fill="FFFFFF"/>
              </w:rPr>
              <w:lastRenderedPageBreak/>
              <w:t>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14:paraId="6C77A535" w14:textId="6D7A307A"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w:t>
            </w:r>
            <w:r w:rsidRPr="00D4566A">
              <w:rPr>
                <w:rFonts w:cstheme="minorHAnsi"/>
                <w:bCs/>
                <w:spacing w:val="2"/>
                <w:bdr w:val="none" w:sz="0" w:space="0" w:color="auto" w:frame="1"/>
                <w:shd w:val="clear" w:color="auto" w:fill="FFFFFF"/>
              </w:rPr>
              <w:br/>
              <w:t xml:space="preserve">№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w:t>
            </w:r>
            <w:r w:rsidRPr="00D4566A">
              <w:rPr>
                <w:rFonts w:cstheme="minorHAnsi"/>
                <w:bCs/>
                <w:spacing w:val="2"/>
                <w:bdr w:val="none" w:sz="0" w:space="0" w:color="auto" w:frame="1"/>
                <w:shd w:val="clear" w:color="auto" w:fill="FFFFFF"/>
              </w:rPr>
              <w:br/>
              <w:t>№ 9934);</w:t>
            </w:r>
          </w:p>
          <w:p w14:paraId="25F40341" w14:textId="0F5923F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14:paraId="1D2DA04B" w14:textId="029D3AA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1044 – «КСН местного самоуправления», где учитывается поступление и расходование денег для реализации функций местного самоуправления в соответствии с </w:t>
            </w:r>
            <w:r w:rsidRPr="00D4566A">
              <w:rPr>
                <w:rFonts w:cstheme="minorHAnsi"/>
                <w:b/>
                <w:bCs/>
                <w:spacing w:val="2"/>
                <w:bdr w:val="none" w:sz="0" w:space="0" w:color="auto" w:frame="1"/>
                <w:shd w:val="clear" w:color="auto" w:fill="FFFFFF"/>
              </w:rPr>
              <w:t>Законом Республики Казахстан «О местном государственном управлении и самоуправлении в Республике Казахстан» (далее – Закон о местном самоуправлении)</w:t>
            </w:r>
            <w:r w:rsidRPr="00D4566A">
              <w:rPr>
                <w:rFonts w:cstheme="minorHAnsi"/>
                <w:bCs/>
                <w:spacing w:val="2"/>
                <w:bdr w:val="none" w:sz="0" w:space="0" w:color="auto" w:frame="1"/>
                <w:shd w:val="clear" w:color="auto" w:fill="FFFFFF"/>
              </w:rPr>
              <w:t>;</w:t>
            </w:r>
          </w:p>
          <w:p w14:paraId="7B0DFC9D" w14:textId="71997BC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lastRenderedPageBreak/>
              <w:t>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14:paraId="62A10D8B" w14:textId="21DF1319"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1046 – «КСН республиканского бюджета», где учитывается зачисление поступлений в республиканский бюджет из единого казначейского счета;</w:t>
            </w:r>
          </w:p>
          <w:p w14:paraId="579166BC" w14:textId="7821281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1047 – «КСН местных бюджетов», где учитывается зачисление поступлений в местные бюджеты из единого казначейского счета;</w:t>
            </w:r>
          </w:p>
          <w:p w14:paraId="453FDE46" w14:textId="2B3AC8AA"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w:t>
            </w:r>
            <w:r w:rsidRPr="00D4566A">
              <w:rPr>
                <w:rFonts w:cstheme="minorHAnsi"/>
                <w:b/>
                <w:bCs/>
                <w:spacing w:val="2"/>
                <w:bdr w:val="none" w:sz="0" w:space="0" w:color="auto" w:frame="1"/>
                <w:shd w:val="clear" w:color="auto" w:fill="FFFFFF"/>
              </w:rPr>
              <w:t>Законом Республики Казахстан «О Фонде компенсации потерпевшим» (далее – Закон о Фонде);</w:t>
            </w:r>
          </w:p>
          <w:p w14:paraId="3E3EEEA9" w14:textId="139E34C0"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1049 – «КСН Фонда поддержки инфраструктуры образования», где учитывается зачисление поступлений денег и расходованием их в соответствии </w:t>
            </w:r>
            <w:r w:rsidRPr="00D4566A">
              <w:rPr>
                <w:rFonts w:cstheme="minorHAnsi"/>
                <w:b/>
                <w:bCs/>
                <w:spacing w:val="2"/>
                <w:bdr w:val="none" w:sz="0" w:space="0" w:color="auto" w:frame="1"/>
                <w:shd w:val="clear" w:color="auto" w:fill="FFFFFF"/>
              </w:rPr>
              <w:t>с Законом Республики Казахстан «Об образовании» (далее – Закон об образовании);</w:t>
            </w:r>
          </w:p>
          <w:p w14:paraId="0845978B" w14:textId="379CAF0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w:t>
            </w:r>
            <w:r w:rsidRPr="00D4566A">
              <w:rPr>
                <w:rFonts w:cstheme="minorHAnsi"/>
                <w:bCs/>
                <w:spacing w:val="2"/>
                <w:bdr w:val="none" w:sz="0" w:space="0" w:color="auto" w:frame="1"/>
                <w:shd w:val="clear" w:color="auto" w:fill="FFFFFF"/>
              </w:rPr>
              <w:br/>
              <w:t>№ 99 «О порядке определения рыночного курса обмена валюты» (зарегистрирован в Реестре государственной регистрации нормативных правовых актов под № 8378);</w:t>
            </w:r>
          </w:p>
          <w:p w14:paraId="70D3696A" w14:textId="42882029"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lastRenderedPageBreak/>
              <w:t xml:space="preserve">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w:t>
            </w:r>
          </w:p>
          <w:p w14:paraId="797FF101"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3C4DA9FA" w14:textId="2B2826B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1061 – «Специальный счет связанного гранта», где учитываются финансовые операции по поступлению и расходованию средств по связанным грантам;</w:t>
            </w:r>
          </w:p>
          <w:p w14:paraId="0A7EA3FB" w14:textId="72FB4E3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14:paraId="37658497" w14:textId="0BF933B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1070 – «Прочие денежные средства», предназначен для учета прочих денежных средств, не указанных в предыдущих счетах. </w:t>
            </w:r>
          </w:p>
          <w:p w14:paraId="4C9C555E"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2483E00D" w14:textId="1AE3A64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14:paraId="72371196" w14:textId="234877E8"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1072 – «Денежные документы», где учитываются банковский овердрафт и прочие денежные документы;</w:t>
            </w:r>
          </w:p>
          <w:p w14:paraId="45AA908B" w14:textId="4F12DD5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14:paraId="3B77F173" w14:textId="54EB22E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1074 – «Прочие денежные средства», где учитываются прочие денежные средства, не указанные в предыдущих субсчетах;</w:t>
            </w:r>
          </w:p>
          <w:p w14:paraId="03769129" w14:textId="3786AD0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1075 – «КСН местного исполнительного органа по поддержке </w:t>
            </w:r>
            <w:r w:rsidRPr="00D4566A">
              <w:rPr>
                <w:rFonts w:cstheme="minorHAnsi"/>
                <w:bCs/>
                <w:spacing w:val="2"/>
                <w:bdr w:val="none" w:sz="0" w:space="0" w:color="auto" w:frame="1"/>
                <w:shd w:val="clear" w:color="auto" w:fill="FFFFFF"/>
              </w:rPr>
              <w:lastRenderedPageBreak/>
              <w:t xml:space="preserve">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w:t>
            </w:r>
            <w:r w:rsidRPr="00D4566A">
              <w:rPr>
                <w:rFonts w:cstheme="minorHAnsi"/>
                <w:b/>
                <w:bCs/>
                <w:spacing w:val="2"/>
                <w:bdr w:val="none" w:sz="0" w:space="0" w:color="auto" w:frame="1"/>
                <w:shd w:val="clear" w:color="auto" w:fill="FFFFFF"/>
              </w:rPr>
              <w:t>Законом об образовании</w:t>
            </w:r>
            <w:r w:rsidRPr="00D4566A">
              <w:rPr>
                <w:rFonts w:cstheme="minorHAnsi"/>
                <w:bCs/>
                <w:spacing w:val="2"/>
                <w:bdr w:val="none" w:sz="0" w:space="0" w:color="auto" w:frame="1"/>
                <w:shd w:val="clear" w:color="auto" w:fill="FFFFFF"/>
              </w:rPr>
              <w:t>;</w:t>
            </w:r>
          </w:p>
          <w:p w14:paraId="76AB9733" w14:textId="4807E352"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
                <w:bCs/>
                <w:spacing w:val="2"/>
                <w:bdr w:val="none" w:sz="0" w:space="0" w:color="auto" w:frame="1"/>
                <w:shd w:val="clear" w:color="auto" w:fill="FFFFFF"/>
              </w:rPr>
              <w:t>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p w14:paraId="2FD48068" w14:textId="2CB17E18"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
                <w:bCs/>
                <w:spacing w:val="2"/>
                <w:bdr w:val="none" w:sz="0" w:space="0" w:color="auto" w:frame="1"/>
                <w:shd w:val="clear" w:color="auto" w:fill="FFFFFF"/>
              </w:rPr>
              <w:t xml:space="preserve">1077 – «КСН Специального государственного фонда центрального уполномоченного органа», где учитывается зачисление поступлений денег в </w:t>
            </w:r>
            <w:r w:rsidRPr="00D4566A">
              <w:rPr>
                <w:rFonts w:cstheme="minorHAnsi"/>
              </w:rPr>
              <w:t xml:space="preserve"> </w:t>
            </w:r>
            <w:r w:rsidRPr="00D4566A">
              <w:rPr>
                <w:rFonts w:cstheme="minorHAnsi"/>
                <w:b/>
                <w:bCs/>
                <w:spacing w:val="2"/>
                <w:bdr w:val="none" w:sz="0" w:space="0" w:color="auto" w:frame="1"/>
                <w:shd w:val="clear" w:color="auto" w:fill="FFFFFF"/>
              </w:rPr>
              <w:t>Специальный государственный фонд центрального уполномоченного органа в соответствии с Законом о возврате активов;</w:t>
            </w:r>
          </w:p>
          <w:p w14:paraId="064ED972" w14:textId="4D943C7F"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
                <w:bCs/>
                <w:spacing w:val="2"/>
                <w:bdr w:val="none" w:sz="0" w:space="0" w:color="auto" w:frame="1"/>
                <w:shd w:val="clear" w:color="auto" w:fill="FFFFFF"/>
              </w:rPr>
              <w:t>1078 – «КСН Специального государственного фонда местного уполномоченного органа», где учитывается зачисление поступлений денег в</w:t>
            </w:r>
            <w:r w:rsidRPr="00D4566A">
              <w:rPr>
                <w:rFonts w:cstheme="minorHAnsi"/>
              </w:rPr>
              <w:t xml:space="preserve"> </w:t>
            </w:r>
            <w:r w:rsidRPr="00D4566A">
              <w:rPr>
                <w:rFonts w:cstheme="minorHAnsi"/>
                <w:b/>
                <w:bCs/>
                <w:spacing w:val="2"/>
                <w:bdr w:val="none" w:sz="0" w:space="0" w:color="auto" w:frame="1"/>
                <w:shd w:val="clear" w:color="auto" w:fill="FFFFFF"/>
              </w:rPr>
              <w:t>Специальный государственный фонд местного уполномоченного органа в соответствии с Законом о возврате активов;</w:t>
            </w:r>
          </w:p>
          <w:p w14:paraId="5FF56462" w14:textId="2DC9592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w:t>
            </w:r>
          </w:p>
          <w:p w14:paraId="71EDA413" w14:textId="653C938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44BC65B0" w14:textId="7ACA8A2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1081 – «Плановые назначения на принятие обязательств по </w:t>
            </w:r>
            <w:r w:rsidRPr="00D4566A">
              <w:rPr>
                <w:rFonts w:cstheme="minorHAnsi"/>
                <w:bCs/>
                <w:spacing w:val="2"/>
                <w:bdr w:val="none" w:sz="0" w:space="0" w:color="auto" w:frame="1"/>
                <w:shd w:val="clear" w:color="auto" w:fill="FFFFFF"/>
              </w:rPr>
              <w:lastRenderedPageBreak/>
              <w:t>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0A95E34A" w14:textId="7161324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14:paraId="333D32E6" w14:textId="45B829C8"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14:paraId="4DD6710E" w14:textId="2690C5C8"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p w14:paraId="36BBF536" w14:textId="2FD48648"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1085 – «Плановые назначения на принятие обязательств по субсидиям», где учитываются плановые назначения на принятие </w:t>
            </w:r>
            <w:r w:rsidRPr="00D4566A">
              <w:rPr>
                <w:rFonts w:cstheme="minorHAnsi"/>
                <w:bCs/>
                <w:spacing w:val="2"/>
                <w:bdr w:val="none" w:sz="0" w:space="0" w:color="auto" w:frame="1"/>
                <w:shd w:val="clear" w:color="auto" w:fill="FFFFFF"/>
              </w:rPr>
              <w:lastRenderedPageBreak/>
              <w:t>обязательств по субсидиям физическим и юридическим лицам, в том числе крестьянским и фермерским хозяйствам;</w:t>
            </w:r>
          </w:p>
          <w:p w14:paraId="63BAEB43" w14:textId="5EB43870"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14:paraId="14E05098" w14:textId="381F91C0"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14:paraId="7C80963B" w14:textId="4FA7C5F1"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14:paraId="6C104C6B" w14:textId="3CD9337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w:t>
            </w:r>
          </w:p>
          <w:p w14:paraId="48508FCB"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55A94060" w14:textId="550EAE5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w:t>
            </w:r>
            <w:r w:rsidRPr="00D4566A">
              <w:rPr>
                <w:rFonts w:cstheme="minorHAnsi"/>
                <w:bCs/>
                <w:spacing w:val="2"/>
                <w:bdr w:val="none" w:sz="0" w:space="0" w:color="auto" w:frame="1"/>
                <w:shd w:val="clear" w:color="auto" w:fill="FFFFFF"/>
              </w:rPr>
              <w:lastRenderedPageBreak/>
              <w:t>содержание деятельности государственного учреждения;</w:t>
            </w:r>
          </w:p>
          <w:p w14:paraId="591796B7" w14:textId="5C2E3A7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14:paraId="78FDBD46" w14:textId="7A5F3A6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14:paraId="39531B9E" w14:textId="266F085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14:paraId="44575989" w14:textId="3CB1603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14:paraId="4C5DD849" w14:textId="468E100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w:t>
            </w:r>
            <w:r w:rsidRPr="00D4566A">
              <w:rPr>
                <w:rFonts w:cstheme="minorHAnsi"/>
                <w:bCs/>
                <w:spacing w:val="2"/>
                <w:bdr w:val="none" w:sz="0" w:space="0" w:color="auto" w:frame="1"/>
                <w:shd w:val="clear" w:color="auto" w:fill="FFFFFF"/>
              </w:rPr>
              <w:lastRenderedPageBreak/>
              <w:t>государственно-частного партнерства.</w:t>
            </w:r>
          </w:p>
        </w:tc>
      </w:tr>
      <w:tr w:rsidR="00D4566A" w:rsidRPr="00D4566A" w14:paraId="4FEFDEC5" w14:textId="77777777" w:rsidTr="00D4566A">
        <w:trPr>
          <w:trHeight w:val="296"/>
        </w:trPr>
        <w:tc>
          <w:tcPr>
            <w:tcW w:w="1242" w:type="dxa"/>
            <w:shd w:val="clear" w:color="auto" w:fill="auto"/>
          </w:tcPr>
          <w:p w14:paraId="175EBFE4" w14:textId="7CCD6E75" w:rsidR="00D4566A" w:rsidRPr="00D4566A" w:rsidRDefault="00D4566A" w:rsidP="00D4566A">
            <w:pPr>
              <w:spacing w:after="0"/>
              <w:rPr>
                <w:rFonts w:cstheme="minorHAnsi"/>
              </w:rPr>
            </w:pPr>
            <w:r w:rsidRPr="00D4566A">
              <w:rPr>
                <w:rFonts w:cstheme="minorHAnsi"/>
              </w:rPr>
              <w:lastRenderedPageBreak/>
              <w:t>пункт 9</w:t>
            </w:r>
          </w:p>
        </w:tc>
        <w:tc>
          <w:tcPr>
            <w:tcW w:w="6663" w:type="dxa"/>
            <w:shd w:val="clear" w:color="auto" w:fill="auto"/>
          </w:tcPr>
          <w:p w14:paraId="7982422B" w14:textId="40DBDD31"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Подраздел 1200 «Краткосрочная дебиторская задолженность», предназначен для учета краткосрочной дебиторской задолженности.</w:t>
            </w:r>
          </w:p>
          <w:p w14:paraId="15317471"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подраздел включает следующие счета:</w:t>
            </w:r>
          </w:p>
          <w:p w14:paraId="254CE09B" w14:textId="5BBC38D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p w14:paraId="11514DB6" w14:textId="3FD3B88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1211 – «Краткосрочная дебиторская задолженность по трансфертам физическим лицам», где отражаются расчеты с физическими лицами по:</w:t>
            </w:r>
          </w:p>
          <w:p w14:paraId="771F09D1"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социальным выплатам и социальной помощи;</w:t>
            </w:r>
          </w:p>
          <w:p w14:paraId="7CC89ACC"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возмещению ущерба, причиненного рабочим и служащим </w:t>
            </w:r>
            <w:r w:rsidRPr="00D4566A">
              <w:rPr>
                <w:rFonts w:cstheme="minorHAnsi"/>
                <w:bCs/>
                <w:spacing w:val="2"/>
                <w:bdr w:val="none" w:sz="0" w:space="0" w:color="auto" w:frame="1"/>
                <w:shd w:val="clear" w:color="auto" w:fill="FFFFFF"/>
              </w:rPr>
              <w:lastRenderedPageBreak/>
              <w:t>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p w14:paraId="36E77853"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единовременным выплатам родителям, усыновителям, опекунам погибших, умерших военнослужащих;</w:t>
            </w:r>
          </w:p>
          <w:p w14:paraId="68FFD780"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p w14:paraId="39FB310D"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другим трансфертам физическим лицам;</w:t>
            </w:r>
          </w:p>
          <w:p w14:paraId="74959A9C" w14:textId="76368438"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1212 – «Краткосрочная дебиторская задолженность по целевым текущим трансфертам», предназначен для учета расчетов по целевым текущим трансфертам;</w:t>
            </w:r>
          </w:p>
          <w:p w14:paraId="2A59392D" w14:textId="2C27DD5A"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p w14:paraId="3BF33968" w14:textId="26EE364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p w14:paraId="7CEE1E3F" w14:textId="5305FA05"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p w14:paraId="560B646D" w14:textId="1AA2C3C5"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w:t>
            </w:r>
            <w:r w:rsidRPr="00D4566A">
              <w:rPr>
                <w:rFonts w:cstheme="minorHAnsi"/>
                <w:b/>
                <w:bCs/>
                <w:spacing w:val="2"/>
                <w:bdr w:val="none" w:sz="0" w:space="0" w:color="auto" w:frame="1"/>
                <w:shd w:val="clear" w:color="auto" w:fill="FFFFFF"/>
              </w:rPr>
              <w:t xml:space="preserve">Государственную корпорацию «Правительство для граждан» </w:t>
            </w:r>
            <w:r w:rsidRPr="00D4566A">
              <w:rPr>
                <w:rFonts w:cstheme="minorHAnsi"/>
                <w:bCs/>
                <w:spacing w:val="2"/>
                <w:bdr w:val="none" w:sz="0" w:space="0" w:color="auto" w:frame="1"/>
                <w:shd w:val="clear" w:color="auto" w:fill="FFFFFF"/>
              </w:rPr>
              <w:t xml:space="preserve">(государственные социальные </w:t>
            </w:r>
            <w:r w:rsidRPr="00D4566A">
              <w:rPr>
                <w:rFonts w:cstheme="minorHAnsi"/>
                <w:bCs/>
                <w:spacing w:val="2"/>
                <w:bdr w:val="none" w:sz="0" w:space="0" w:color="auto" w:frame="1"/>
                <w:shd w:val="clear" w:color="auto" w:fill="FFFFFF"/>
              </w:rPr>
              <w:lastRenderedPageBreak/>
              <w:t>пособия, специальные государственные пособия, пособия на погребение и другие социальные выплаты) для выплаты населению;</w:t>
            </w:r>
          </w:p>
          <w:p w14:paraId="0E188816" w14:textId="2AF81B11"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1217 – «Краткосрочная дебиторская задолженность по трансфертам Фонда социального медицинского страхования», предназначен для учета краткосрочной дебиторской задолженности по трансфертам, выданным из республиканского бюджета Фонду социального медицинского страхования на оплату услуг в рамках гарантированного объема бесплатной медицинской помощи;</w:t>
            </w:r>
          </w:p>
          <w:p w14:paraId="5E296957" w14:textId="16570F9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w:t>
            </w:r>
            <w:r w:rsidRPr="00D4566A">
              <w:rPr>
                <w:rFonts w:cstheme="minorHAnsi"/>
                <w:b/>
                <w:bCs/>
                <w:spacing w:val="2"/>
                <w:bdr w:val="none" w:sz="0" w:space="0" w:color="auto" w:frame="1"/>
                <w:shd w:val="clear" w:color="auto" w:fill="FFFFFF"/>
              </w:rPr>
              <w:t xml:space="preserve">за загрязнение окружающей среды </w:t>
            </w:r>
            <w:r w:rsidRPr="00D4566A">
              <w:rPr>
                <w:rFonts w:cstheme="minorHAnsi"/>
                <w:bCs/>
                <w:spacing w:val="2"/>
                <w:bdr w:val="none" w:sz="0" w:space="0" w:color="auto" w:frame="1"/>
                <w:shd w:val="clear" w:color="auto" w:fill="FFFFFF"/>
              </w:rPr>
              <w:t>и другим налогам), а также сумма, излишне перечисленная государственным учреждением в бюджет;</w:t>
            </w:r>
          </w:p>
          <w:p w14:paraId="75BB1508" w14:textId="104B25C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Данный счет включает следующие субсчета:</w:t>
            </w:r>
          </w:p>
          <w:p w14:paraId="2522B95C" w14:textId="49E5A7D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w:t>
            </w:r>
            <w:r w:rsidRPr="00D4566A">
              <w:rPr>
                <w:rFonts w:cstheme="minorHAnsi"/>
                <w:bCs/>
                <w:spacing w:val="2"/>
                <w:bdr w:val="none" w:sz="0" w:space="0" w:color="auto" w:frame="1"/>
                <w:shd w:val="clear" w:color="auto" w:fill="FFFFFF"/>
              </w:rPr>
              <w:lastRenderedPageBreak/>
              <w:t>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p w14:paraId="402DD62A" w14:textId="07548AF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p w14:paraId="07687FDD"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16BA7826"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710DC26A"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322E3E15"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250ACEB9"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1DEB25C0"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2466841F"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58C823B1"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170337EB"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62875B86" w14:textId="77777777"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5AEE50D7" w14:textId="4B0EC491"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1097BB7B" w14:textId="1726464D"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p w14:paraId="43428393" w14:textId="76A2B45D"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
                <w:bCs/>
                <w:spacing w:val="2"/>
                <w:bdr w:val="none" w:sz="0" w:space="0" w:color="auto" w:frame="1"/>
                <w:shd w:val="clear" w:color="auto" w:fill="FFFFFF"/>
              </w:rPr>
              <w:t>Отсутствует</w:t>
            </w:r>
          </w:p>
          <w:p w14:paraId="1302AB83"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14BCD557"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0A48D315"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2F78E289"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73D78BB5"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04AEBCDB"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6DCE928D"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p>
          <w:p w14:paraId="2BC63B8B" w14:textId="1D43807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p w14:paraId="6EE7073B" w14:textId="5AB9EE2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p w14:paraId="300D4411" w14:textId="0B8024B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p w14:paraId="07F90DBB" w14:textId="76CDE7E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p w14:paraId="78907255" w14:textId="7529D87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w:t>
            </w:r>
            <w:r w:rsidRPr="00D4566A">
              <w:rPr>
                <w:rFonts w:cstheme="minorHAnsi"/>
                <w:bCs/>
                <w:spacing w:val="2"/>
                <w:bdr w:val="none" w:sz="0" w:space="0" w:color="auto" w:frame="1"/>
                <w:shd w:val="clear" w:color="auto" w:fill="FFFFFF"/>
              </w:rPr>
              <w:lastRenderedPageBreak/>
              <w:t xml:space="preserve">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sidRPr="00D4566A">
              <w:rPr>
                <w:rFonts w:cstheme="minorHAnsi"/>
                <w:b/>
                <w:bCs/>
                <w:spacing w:val="2"/>
                <w:bdr w:val="none" w:sz="0" w:space="0" w:color="auto" w:frame="1"/>
                <w:shd w:val="clear" w:color="auto" w:fill="FFFFFF"/>
              </w:rPr>
              <w:t>законодательством Республики Казахстан о физической культуре и спорту</w:t>
            </w:r>
            <w:r w:rsidRPr="00D4566A">
              <w:rPr>
                <w:rFonts w:cstheme="minorHAnsi"/>
                <w:bCs/>
                <w:spacing w:val="2"/>
                <w:bdr w:val="none" w:sz="0" w:space="0" w:color="auto" w:frame="1"/>
                <w:shd w:val="clear" w:color="auto" w:fill="FFFFFF"/>
              </w:rPr>
              <w:t>. Данный счет включает следующие субсчета:</w:t>
            </w:r>
          </w:p>
          <w:p w14:paraId="587F17F2" w14:textId="6F74FE7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могут быть произведены путем безналичных расчетов;</w:t>
            </w:r>
          </w:p>
          <w:p w14:paraId="1EC67C80" w14:textId="7BDF52E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p w14:paraId="3FA30F52" w14:textId="6A066A49"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w:t>
            </w:r>
            <w:r w:rsidRPr="00D4566A">
              <w:rPr>
                <w:rFonts w:cstheme="minorHAnsi"/>
                <w:b/>
                <w:bCs/>
                <w:spacing w:val="2"/>
                <w:bdr w:val="none" w:sz="0" w:space="0" w:color="auto" w:frame="1"/>
                <w:shd w:val="clear" w:color="auto" w:fill="FFFFFF"/>
              </w:rPr>
              <w:t>Закона Республики Казахстан от 3 июля 2014 года</w:t>
            </w:r>
            <w:r w:rsidRPr="00D4566A">
              <w:rPr>
                <w:rFonts w:cstheme="minorHAnsi"/>
                <w:b/>
                <w:bCs/>
                <w:spacing w:val="2"/>
                <w:bdr w:val="none" w:sz="0" w:space="0" w:color="auto" w:frame="1"/>
                <w:shd w:val="clear" w:color="auto" w:fill="FFFFFF"/>
              </w:rPr>
              <w:br/>
              <w:t>«О физической культуре и спорте»;</w:t>
            </w:r>
          </w:p>
          <w:p w14:paraId="6D8F87F1" w14:textId="23F76ED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p w14:paraId="365F0982" w14:textId="16B890E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w:t>
            </w:r>
            <w:r w:rsidRPr="00D4566A">
              <w:rPr>
                <w:rFonts w:cstheme="minorHAnsi"/>
                <w:bCs/>
                <w:spacing w:val="2"/>
                <w:bdr w:val="none" w:sz="0" w:space="0" w:color="auto" w:frame="1"/>
                <w:shd w:val="clear" w:color="auto" w:fill="FFFFFF"/>
              </w:rPr>
              <w:lastRenderedPageBreak/>
              <w:t>предыдущих счетах;</w:t>
            </w:r>
          </w:p>
          <w:p w14:paraId="76FC9BDC" w14:textId="572909B0"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p w14:paraId="53F44CBE" w14:textId="4E6A6E4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p w14:paraId="5E30FEBF" w14:textId="6D92ACD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p w14:paraId="18A9CA8B" w14:textId="64E6039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p w14:paraId="44CBF237" w14:textId="1FB30C78"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p w14:paraId="28F45DA1" w14:textId="5E2AAAA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w:t>
            </w:r>
            <w:r w:rsidRPr="00D4566A">
              <w:rPr>
                <w:rFonts w:cstheme="minorHAnsi"/>
                <w:bCs/>
                <w:spacing w:val="2"/>
                <w:bdr w:val="none" w:sz="0" w:space="0" w:color="auto" w:frame="1"/>
                <w:shd w:val="clear" w:color="auto" w:fill="FFFFFF"/>
              </w:rPr>
              <w:lastRenderedPageBreak/>
              <w:t>от реализации финансовых активов государства, сроком погашения до одного года.</w:t>
            </w:r>
          </w:p>
        </w:tc>
        <w:tc>
          <w:tcPr>
            <w:tcW w:w="6662" w:type="dxa"/>
            <w:shd w:val="clear" w:color="auto" w:fill="auto"/>
          </w:tcPr>
          <w:p w14:paraId="4CAA7350" w14:textId="2CF42CAF"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lastRenderedPageBreak/>
              <w:t>Подраздел 1200 «Краткосрочная дебиторская задолженность», предназначен для учета краткосрочной дебиторской задолженности.</w:t>
            </w:r>
          </w:p>
          <w:p w14:paraId="4216B13C"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подраздел включает следующие счета:</w:t>
            </w:r>
          </w:p>
          <w:p w14:paraId="7B9A1738" w14:textId="7CAF09D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w:t>
            </w:r>
          </w:p>
          <w:p w14:paraId="6179CA09"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18489D81" w14:textId="6AAE82F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1211 – «Краткосрочная дебиторская задолженность по трансфертам физическим лицам», где отражаются расчеты с физическими лицами по:</w:t>
            </w:r>
          </w:p>
          <w:p w14:paraId="34CF165C"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социальным выплатам и социальной помощи;</w:t>
            </w:r>
          </w:p>
          <w:p w14:paraId="07999F9E"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возмещению ущерба, причиненного рабочим и служащим </w:t>
            </w:r>
            <w:r w:rsidRPr="00D4566A">
              <w:rPr>
                <w:rFonts w:cstheme="minorHAnsi"/>
                <w:bCs/>
                <w:spacing w:val="2"/>
                <w:bdr w:val="none" w:sz="0" w:space="0" w:color="auto" w:frame="1"/>
                <w:shd w:val="clear" w:color="auto" w:fill="FFFFFF"/>
              </w:rPr>
              <w:lastRenderedPageBreak/>
              <w:t>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p w14:paraId="2B8D1BDC"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единовременным выплатам родителям, усыновителям, опекунам погибших, умерших военнослужащих;</w:t>
            </w:r>
          </w:p>
          <w:p w14:paraId="5F7287E2"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p w14:paraId="47D3D573"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другим трансфертам физическим лицам;</w:t>
            </w:r>
          </w:p>
          <w:p w14:paraId="24B06948" w14:textId="269C2C4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1212 – «Краткосрочная дебиторская задолженность по целевым текущим трансфертам», предназначен для учета расчетов по целевым текущим трансфертам;</w:t>
            </w:r>
          </w:p>
          <w:p w14:paraId="1EC3B418" w14:textId="5FE25EC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p w14:paraId="54E0B464" w14:textId="01388DB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p w14:paraId="4B753898" w14:textId="6FBDAD59"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p w14:paraId="6B08F802" w14:textId="156A99D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w:t>
            </w:r>
            <w:r w:rsidRPr="00D4566A">
              <w:rPr>
                <w:rFonts w:cstheme="minorHAnsi"/>
                <w:b/>
                <w:bCs/>
                <w:spacing w:val="2"/>
                <w:bdr w:val="none" w:sz="0" w:space="0" w:color="auto" w:frame="1"/>
                <w:shd w:val="clear" w:color="auto" w:fill="FFFFFF"/>
              </w:rPr>
              <w:t xml:space="preserve">некоммерческое акционерное общество «Государственная корпорация «Правительство для </w:t>
            </w:r>
            <w:r w:rsidRPr="00D4566A">
              <w:rPr>
                <w:rFonts w:cstheme="minorHAnsi"/>
                <w:b/>
                <w:bCs/>
                <w:spacing w:val="2"/>
                <w:bdr w:val="none" w:sz="0" w:space="0" w:color="auto" w:frame="1"/>
                <w:shd w:val="clear" w:color="auto" w:fill="FFFFFF"/>
              </w:rPr>
              <w:lastRenderedPageBreak/>
              <w:t xml:space="preserve">граждан»» (далее – НАО «Государственная корпорация «Правительство для граждан») </w:t>
            </w:r>
            <w:r w:rsidRPr="00D4566A">
              <w:rPr>
                <w:rFonts w:cstheme="minorHAnsi"/>
                <w:bCs/>
                <w:spacing w:val="2"/>
                <w:bdr w:val="none" w:sz="0" w:space="0" w:color="auto" w:frame="1"/>
                <w:shd w:val="clear" w:color="auto" w:fill="FFFFFF"/>
              </w:rPr>
              <w:t>(государственные социальные пособия, специальные государственные пособия, пособия на погребение и другие социальные выплаты) для выплаты населению;</w:t>
            </w:r>
          </w:p>
          <w:p w14:paraId="521F47EE" w14:textId="46D92B1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1217 – «Краткосрочная дебиторская задолженность по трансфертам Фонда социального медицинского страхования», предназначен для учета краткосрочной дебиторской задолженности по трансфертам, выданным из республиканского бюджета Фонду социального медицинского страхования на оплату услуг в рамках гарантированного объема бесплатной медицинской помощи;</w:t>
            </w:r>
          </w:p>
          <w:p w14:paraId="1517622F" w14:textId="0439080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w:t>
            </w:r>
            <w:r w:rsidRPr="00D4566A">
              <w:rPr>
                <w:rFonts w:cstheme="minorHAnsi"/>
                <w:b/>
                <w:bCs/>
                <w:spacing w:val="2"/>
                <w:bdr w:val="none" w:sz="0" w:space="0" w:color="auto" w:frame="1"/>
                <w:shd w:val="clear" w:color="auto" w:fill="FFFFFF"/>
              </w:rPr>
              <w:t>плате за негативное воздействие на окружающую среду</w:t>
            </w:r>
            <w:r w:rsidRPr="00D4566A">
              <w:rPr>
                <w:rFonts w:cstheme="minorHAnsi"/>
                <w:bCs/>
                <w:spacing w:val="2"/>
                <w:bdr w:val="none" w:sz="0" w:space="0" w:color="auto" w:frame="1"/>
                <w:shd w:val="clear" w:color="auto" w:fill="FFFFFF"/>
              </w:rPr>
              <w:t xml:space="preserve"> и другим налогам), а также сумма, излишне перечисленная государственным учреждением в бюджет;</w:t>
            </w:r>
          </w:p>
          <w:p w14:paraId="3D1E6E0E" w14:textId="7B946A62"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w:t>
            </w:r>
          </w:p>
          <w:p w14:paraId="5370E5C7"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за питание детей в интернатах при школах, сроком погашения до одного года. </w:t>
            </w:r>
          </w:p>
          <w:p w14:paraId="2D2BE334"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07B8088D" w14:textId="73FFEF0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lastRenderedPageBreak/>
              <w:t>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p w14:paraId="62F67DB0" w14:textId="68E1B755"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w:t>
            </w:r>
            <w:r w:rsidRPr="00D4566A">
              <w:rPr>
                <w:rFonts w:cstheme="minorHAnsi"/>
                <w:bCs/>
                <w:spacing w:val="2"/>
                <w:bdr w:val="none" w:sz="0" w:space="0" w:color="auto" w:frame="1"/>
                <w:shd w:val="clear" w:color="auto" w:fill="FFFFFF"/>
              </w:rPr>
              <w:br/>
              <w:t>за форменную одежду, за питание детей в интернатах при школах, сроком погашения до одного года;</w:t>
            </w:r>
          </w:p>
          <w:p w14:paraId="2540AA59" w14:textId="392A764C"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
                <w:bCs/>
                <w:spacing w:val="2"/>
                <w:bdr w:val="none" w:sz="0" w:space="0" w:color="auto" w:frame="1"/>
                <w:shd w:val="clear" w:color="auto" w:fill="FFFFFF"/>
              </w:rPr>
              <w:t>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p w14:paraId="3CD3D0E7" w14:textId="69DE9E6E"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w:t>
            </w:r>
          </w:p>
          <w:p w14:paraId="25020D14"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0D6C3C6F" w14:textId="35F39D3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1241 – «Краткосрочная дебиторская задолженность по </w:t>
            </w:r>
            <w:r w:rsidRPr="00D4566A">
              <w:rPr>
                <w:rFonts w:cstheme="minorHAnsi"/>
                <w:bCs/>
                <w:spacing w:val="2"/>
                <w:bdr w:val="none" w:sz="0" w:space="0" w:color="auto" w:frame="1"/>
                <w:shd w:val="clear" w:color="auto" w:fill="FFFFFF"/>
              </w:rPr>
              <w:lastRenderedPageBreak/>
              <w:t>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p w14:paraId="0C5730CA" w14:textId="1B40FE76"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p w14:paraId="07F76D48" w14:textId="716F25B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p w14:paraId="3A2829F7" w14:textId="26734B3A"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sidRPr="00D4566A">
              <w:rPr>
                <w:rFonts w:cstheme="minorHAnsi"/>
                <w:b/>
                <w:bCs/>
                <w:spacing w:val="2"/>
                <w:bdr w:val="none" w:sz="0" w:space="0" w:color="auto" w:frame="1"/>
                <w:shd w:val="clear" w:color="auto" w:fill="FFFFFF"/>
              </w:rPr>
              <w:t xml:space="preserve">Законом Республики Казахстан «О физической культуре и спорте» (далее – Закон о физкультуре). </w:t>
            </w:r>
          </w:p>
          <w:p w14:paraId="31DEB529"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47D8A3DC" w14:textId="71036014"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w:t>
            </w:r>
            <w:r w:rsidRPr="00D4566A">
              <w:rPr>
                <w:rFonts w:cstheme="minorHAnsi"/>
                <w:bCs/>
                <w:spacing w:val="2"/>
                <w:bdr w:val="none" w:sz="0" w:space="0" w:color="auto" w:frame="1"/>
                <w:shd w:val="clear" w:color="auto" w:fill="FFFFFF"/>
              </w:rPr>
              <w:lastRenderedPageBreak/>
              <w:t>командировочные расходы, а также на оплату расходов, которые не могут быть произведены путем безналичных расчетов;</w:t>
            </w:r>
          </w:p>
          <w:p w14:paraId="5D131114" w14:textId="0EE1953A"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p w14:paraId="3F830428" w14:textId="5F1DEC46"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w:t>
            </w:r>
            <w:r w:rsidRPr="00D4566A">
              <w:rPr>
                <w:rFonts w:cstheme="minorHAnsi"/>
                <w:b/>
                <w:bCs/>
                <w:spacing w:val="2"/>
                <w:bdr w:val="none" w:sz="0" w:space="0" w:color="auto" w:frame="1"/>
                <w:shd w:val="clear" w:color="auto" w:fill="FFFFFF"/>
              </w:rPr>
              <w:t>Закона о физкультуре;</w:t>
            </w:r>
          </w:p>
          <w:p w14:paraId="20434ED8" w14:textId="7A3D7BDF"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p w14:paraId="513485EA" w14:textId="1ABA2BE3"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p w14:paraId="67024CDA" w14:textId="613ED5C1"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p w14:paraId="5E4B4825" w14:textId="3C606B5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w:t>
            </w:r>
            <w:r w:rsidRPr="00D4566A">
              <w:rPr>
                <w:rFonts w:cstheme="minorHAnsi"/>
                <w:bCs/>
                <w:spacing w:val="2"/>
                <w:bdr w:val="none" w:sz="0" w:space="0" w:color="auto" w:frame="1"/>
                <w:shd w:val="clear" w:color="auto" w:fill="FFFFFF"/>
              </w:rPr>
              <w:lastRenderedPageBreak/>
              <w:t xml:space="preserve">государства. </w:t>
            </w:r>
          </w:p>
          <w:p w14:paraId="091BA470" w14:textId="77777777"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Данный счет включает следующие субсчета:</w:t>
            </w:r>
          </w:p>
          <w:p w14:paraId="04800CDF" w14:textId="2D71436D"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p w14:paraId="3F7A729F" w14:textId="1ECB5CD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p w14:paraId="578C0CA9" w14:textId="0DAF77DC"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p w14:paraId="41B8AE1F" w14:textId="38FF73AB" w:rsidR="00D4566A" w:rsidRPr="00D4566A" w:rsidRDefault="00D4566A" w:rsidP="00D4566A">
            <w:pPr>
              <w:spacing w:after="0"/>
              <w:ind w:firstLine="465"/>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tc>
      </w:tr>
      <w:tr w:rsidR="00D4566A" w:rsidRPr="00D4566A" w14:paraId="5FA2EF1C" w14:textId="77777777" w:rsidTr="00D4566A">
        <w:trPr>
          <w:trHeight w:val="296"/>
        </w:trPr>
        <w:tc>
          <w:tcPr>
            <w:tcW w:w="1242" w:type="dxa"/>
            <w:shd w:val="clear" w:color="auto" w:fill="auto"/>
          </w:tcPr>
          <w:p w14:paraId="4A17495B" w14:textId="1A5CD737" w:rsidR="00D4566A" w:rsidRPr="00D4566A" w:rsidRDefault="00D4566A" w:rsidP="00D4566A">
            <w:pPr>
              <w:spacing w:after="0"/>
              <w:rPr>
                <w:rFonts w:cstheme="minorHAnsi"/>
              </w:rPr>
            </w:pPr>
            <w:r w:rsidRPr="00D4566A">
              <w:rPr>
                <w:rFonts w:cstheme="minorHAnsi"/>
              </w:rPr>
              <w:lastRenderedPageBreak/>
              <w:t>пункт 10</w:t>
            </w:r>
          </w:p>
        </w:tc>
        <w:tc>
          <w:tcPr>
            <w:tcW w:w="6663" w:type="dxa"/>
            <w:shd w:val="clear" w:color="auto" w:fill="auto"/>
          </w:tcPr>
          <w:p w14:paraId="7EE684F8" w14:textId="5AA356BB" w:rsidR="00D4566A" w:rsidRPr="00D4566A" w:rsidRDefault="00D4566A" w:rsidP="00D4566A">
            <w:pPr>
              <w:spacing w:after="0"/>
              <w:ind w:firstLine="323"/>
              <w:jc w:val="both"/>
              <w:rPr>
                <w:rFonts w:cstheme="minorHAnsi"/>
              </w:rPr>
            </w:pPr>
            <w:r w:rsidRPr="00D4566A">
              <w:rPr>
                <w:rFonts w:cstheme="minorHAnsi"/>
              </w:rPr>
              <w:t>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p w14:paraId="6C8811EE" w14:textId="3E98BF86" w:rsidR="00D4566A" w:rsidRPr="00D4566A" w:rsidRDefault="00D4566A" w:rsidP="00D4566A">
            <w:pPr>
              <w:spacing w:after="0"/>
              <w:jc w:val="both"/>
              <w:rPr>
                <w:rFonts w:cstheme="minorHAnsi"/>
              </w:rPr>
            </w:pPr>
            <w:bookmarkStart w:id="0" w:name="z2105"/>
            <w:r w:rsidRPr="00D4566A">
              <w:rPr>
                <w:rFonts w:cstheme="minorHAnsi"/>
              </w:rPr>
              <w:t>Данный подраздел объединяет следующие счета:</w:t>
            </w:r>
          </w:p>
          <w:p w14:paraId="3B24D0C5" w14:textId="67876757" w:rsidR="00D4566A" w:rsidRPr="00D4566A" w:rsidRDefault="00D4566A" w:rsidP="00D4566A">
            <w:pPr>
              <w:spacing w:after="0"/>
              <w:jc w:val="both"/>
              <w:rPr>
                <w:rFonts w:cstheme="minorHAnsi"/>
              </w:rPr>
            </w:pPr>
            <w:bookmarkStart w:id="1" w:name="z2106"/>
            <w:bookmarkEnd w:id="0"/>
            <w:r w:rsidRPr="00D4566A">
              <w:rPr>
                <w:rFonts w:cstheme="minorHAnsi"/>
              </w:rPr>
              <w:t>1310 – «Материалы», предназначен для учета материалов по их предметной характеристике. Данный счет включает следующие субсчета:</w:t>
            </w:r>
          </w:p>
          <w:p w14:paraId="0E69F268" w14:textId="4FE0531C" w:rsidR="00D4566A" w:rsidRPr="00D4566A" w:rsidRDefault="00D4566A" w:rsidP="00D4566A">
            <w:pPr>
              <w:spacing w:after="0"/>
              <w:jc w:val="both"/>
              <w:rPr>
                <w:rFonts w:cstheme="minorHAnsi"/>
              </w:rPr>
            </w:pPr>
            <w:bookmarkStart w:id="2" w:name="z2107"/>
            <w:bookmarkEnd w:id="1"/>
            <w:r w:rsidRPr="00D4566A">
              <w:rPr>
                <w:rFonts w:cstheme="minorHAnsi"/>
              </w:rPr>
              <w:t xml:space="preserve">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w:t>
            </w:r>
            <w:r w:rsidRPr="00D4566A">
              <w:rPr>
                <w:rFonts w:cstheme="minorHAnsi"/>
              </w:rPr>
              <w:br/>
            </w:r>
            <w:r w:rsidRPr="00D4566A">
              <w:rPr>
                <w:rFonts w:cstheme="minorHAnsi"/>
              </w:rPr>
              <w:lastRenderedPageBreak/>
              <w:t>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p w14:paraId="11853549" w14:textId="5A43C78F" w:rsidR="00D4566A" w:rsidRPr="00D4566A" w:rsidRDefault="00D4566A" w:rsidP="00D4566A">
            <w:pPr>
              <w:spacing w:after="0"/>
              <w:jc w:val="both"/>
              <w:rPr>
                <w:rFonts w:cstheme="minorHAnsi"/>
              </w:rPr>
            </w:pPr>
            <w:bookmarkStart w:id="3" w:name="z2108"/>
            <w:bookmarkEnd w:id="2"/>
            <w:r w:rsidRPr="00D4566A">
              <w:rPr>
                <w:rFonts w:cstheme="minorHAnsi"/>
              </w:rPr>
              <w:t xml:space="preserve">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w:t>
            </w:r>
            <w:r w:rsidRPr="00D4566A">
              <w:rPr>
                <w:rFonts w:cstheme="minorHAnsi"/>
              </w:rPr>
              <w:br/>
              <w:t>научно-исследовательских работ, а также специальное оборудование, приобретенное для выполнения хоздоговорных научно-исследовательских работ;</w:t>
            </w:r>
          </w:p>
          <w:p w14:paraId="3E59D928" w14:textId="77EE7599" w:rsidR="00D4566A" w:rsidRPr="00D4566A" w:rsidRDefault="00D4566A" w:rsidP="00D4566A">
            <w:pPr>
              <w:spacing w:after="0"/>
              <w:jc w:val="both"/>
              <w:rPr>
                <w:rFonts w:cstheme="minorHAnsi"/>
              </w:rPr>
            </w:pPr>
            <w:bookmarkStart w:id="4" w:name="z2109"/>
            <w:bookmarkEnd w:id="3"/>
            <w:r w:rsidRPr="00D4566A">
              <w:rPr>
                <w:rFonts w:cstheme="minorHAnsi"/>
              </w:rPr>
              <w:t>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p w14:paraId="17ECB0BF" w14:textId="3D6FBA07" w:rsidR="00D4566A" w:rsidRPr="00D4566A" w:rsidRDefault="00D4566A" w:rsidP="00D4566A">
            <w:pPr>
              <w:spacing w:after="0"/>
              <w:jc w:val="both"/>
              <w:rPr>
                <w:rFonts w:cstheme="minorHAnsi"/>
              </w:rPr>
            </w:pPr>
            <w:bookmarkStart w:id="5" w:name="z2110"/>
            <w:bookmarkEnd w:id="4"/>
            <w:r w:rsidRPr="00D4566A">
              <w:rPr>
                <w:rFonts w:cstheme="minorHAnsi"/>
              </w:rPr>
              <w:lastRenderedPageBreak/>
              <w:t>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p w14:paraId="6E45415D" w14:textId="1E3EEDFA" w:rsidR="00D4566A" w:rsidRPr="00D4566A" w:rsidRDefault="00D4566A" w:rsidP="00D4566A">
            <w:pPr>
              <w:spacing w:after="0"/>
              <w:jc w:val="both"/>
              <w:rPr>
                <w:rFonts w:cstheme="minorHAnsi"/>
                <w:bCs/>
              </w:rPr>
            </w:pPr>
            <w:bookmarkStart w:id="6" w:name="z2111"/>
            <w:bookmarkEnd w:id="5"/>
            <w:r w:rsidRPr="00D4566A">
              <w:rPr>
                <w:rFonts w:cstheme="minorHAnsi"/>
              </w:rPr>
              <w:t xml:space="preserve">1315 – «Топливо, </w:t>
            </w:r>
            <w:r w:rsidRPr="00D4566A">
              <w:rPr>
                <w:rFonts w:cstheme="minorHAnsi"/>
                <w:b/>
              </w:rPr>
              <w:t>ГСМ</w:t>
            </w:r>
            <w:r w:rsidRPr="00D4566A">
              <w:rPr>
                <w:rFonts w:cstheme="minorHAnsi"/>
              </w:rPr>
              <w:t>»,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w:t>
            </w:r>
            <w:r w:rsidRPr="00D4566A">
              <w:rPr>
                <w:rFonts w:cstheme="minorHAnsi"/>
                <w:b/>
                <w:bCs/>
              </w:rPr>
              <w:t>, в том числе оплаченные талоны на горючие и смазочные материалы;</w:t>
            </w:r>
          </w:p>
          <w:p w14:paraId="71E96C8A" w14:textId="04A749A8" w:rsidR="00D4566A" w:rsidRPr="00D4566A" w:rsidRDefault="00D4566A" w:rsidP="00D4566A">
            <w:pPr>
              <w:spacing w:after="0"/>
              <w:jc w:val="both"/>
              <w:rPr>
                <w:rFonts w:cstheme="minorHAnsi"/>
              </w:rPr>
            </w:pPr>
            <w:bookmarkStart w:id="7" w:name="z2112"/>
            <w:bookmarkEnd w:id="6"/>
            <w:r w:rsidRPr="00D4566A">
              <w:rPr>
                <w:rFonts w:cstheme="minorHAnsi"/>
              </w:rPr>
              <w:t>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p w14:paraId="22F5EFBB" w14:textId="2C743C9E" w:rsidR="00D4566A" w:rsidRPr="00D4566A" w:rsidRDefault="00D4566A" w:rsidP="00D4566A">
            <w:pPr>
              <w:spacing w:after="0"/>
              <w:jc w:val="both"/>
              <w:rPr>
                <w:rFonts w:cstheme="minorHAnsi"/>
              </w:rPr>
            </w:pPr>
            <w:bookmarkStart w:id="8" w:name="z2113"/>
            <w:bookmarkEnd w:id="7"/>
            <w:r w:rsidRPr="00D4566A">
              <w:rPr>
                <w:rFonts w:cstheme="minorHAnsi"/>
              </w:rPr>
              <w:t>1317 – «Спецодежда и другие предметы индивидуального пользования», где учитываются:</w:t>
            </w:r>
          </w:p>
          <w:p w14:paraId="4FFAADAD" w14:textId="16453132" w:rsidR="00D4566A" w:rsidRPr="00D4566A" w:rsidRDefault="00D4566A" w:rsidP="00D4566A">
            <w:pPr>
              <w:spacing w:after="0"/>
              <w:jc w:val="both"/>
              <w:rPr>
                <w:rFonts w:cstheme="minorHAnsi"/>
              </w:rPr>
            </w:pPr>
            <w:bookmarkStart w:id="9" w:name="z2114"/>
            <w:bookmarkEnd w:id="8"/>
            <w:r w:rsidRPr="00D4566A">
              <w:rPr>
                <w:rFonts w:cstheme="minorHAnsi"/>
              </w:rPr>
              <w:t>белье (рубашки, сорочки, халаты);</w:t>
            </w:r>
          </w:p>
          <w:p w14:paraId="5EE5B065" w14:textId="777D174A" w:rsidR="00D4566A" w:rsidRPr="00D4566A" w:rsidRDefault="00D4566A" w:rsidP="00D4566A">
            <w:pPr>
              <w:spacing w:after="0"/>
              <w:jc w:val="both"/>
              <w:rPr>
                <w:rFonts w:cstheme="minorHAnsi"/>
              </w:rPr>
            </w:pPr>
            <w:bookmarkStart w:id="10" w:name="z2115"/>
            <w:bookmarkEnd w:id="9"/>
            <w:r w:rsidRPr="00D4566A">
              <w:rPr>
                <w:rFonts w:cstheme="minorHAnsi"/>
              </w:rPr>
              <w:t xml:space="preserve">постельное белье и принадлежности (матрацы, подушки, одеяла, простыни, пододеяльники, наволочки, покрывала, мешки </w:t>
            </w:r>
            <w:r w:rsidRPr="00D4566A">
              <w:rPr>
                <w:rFonts w:cstheme="minorHAnsi"/>
              </w:rPr>
              <w:lastRenderedPageBreak/>
              <w:t>спальные);</w:t>
            </w:r>
          </w:p>
          <w:p w14:paraId="2CACF7C5" w14:textId="14F360B4" w:rsidR="00D4566A" w:rsidRPr="00D4566A" w:rsidRDefault="00D4566A" w:rsidP="00D4566A">
            <w:pPr>
              <w:spacing w:after="0"/>
              <w:jc w:val="both"/>
              <w:rPr>
                <w:rFonts w:cstheme="minorHAnsi"/>
              </w:rPr>
            </w:pPr>
            <w:bookmarkStart w:id="11" w:name="z2116"/>
            <w:bookmarkEnd w:id="10"/>
            <w:r w:rsidRPr="00D4566A">
              <w:rPr>
                <w:rFonts w:cstheme="minorHAnsi"/>
              </w:rPr>
              <w:t>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p w14:paraId="02AA1BAF" w14:textId="57D1A5BE" w:rsidR="00D4566A" w:rsidRPr="00D4566A" w:rsidRDefault="00D4566A" w:rsidP="00D4566A">
            <w:pPr>
              <w:spacing w:after="0"/>
              <w:jc w:val="both"/>
              <w:rPr>
                <w:rFonts w:cstheme="minorHAnsi"/>
              </w:rPr>
            </w:pPr>
            <w:bookmarkStart w:id="12" w:name="z2117"/>
            <w:bookmarkEnd w:id="11"/>
            <w:r w:rsidRPr="00D4566A">
              <w:rPr>
                <w:rFonts w:cstheme="minorHAnsi"/>
              </w:rPr>
              <w:t>спортивная одежда и обувь и другие предметы индивидуального использования;</w:t>
            </w:r>
          </w:p>
          <w:p w14:paraId="52F4B741" w14:textId="35C7F2FF" w:rsidR="00D4566A" w:rsidRPr="00D4566A" w:rsidRDefault="00D4566A" w:rsidP="00D4566A">
            <w:pPr>
              <w:spacing w:after="0"/>
              <w:jc w:val="both"/>
              <w:rPr>
                <w:rFonts w:cstheme="minorHAnsi"/>
              </w:rPr>
            </w:pPr>
            <w:bookmarkStart w:id="13" w:name="z2118"/>
            <w:bookmarkEnd w:id="12"/>
            <w:r w:rsidRPr="00D4566A">
              <w:rPr>
                <w:rFonts w:cstheme="minorHAnsi"/>
              </w:rPr>
              <w:t>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p w14:paraId="112718AD" w14:textId="1E439F11" w:rsidR="00D4566A" w:rsidRPr="00D4566A" w:rsidRDefault="00D4566A" w:rsidP="00D4566A">
            <w:pPr>
              <w:spacing w:after="0"/>
              <w:jc w:val="both"/>
              <w:rPr>
                <w:rFonts w:cstheme="minorHAnsi"/>
              </w:rPr>
            </w:pPr>
            <w:bookmarkStart w:id="14" w:name="z2119"/>
            <w:bookmarkEnd w:id="13"/>
            <w:r w:rsidRPr="00D4566A">
              <w:rPr>
                <w:rFonts w:cstheme="minorHAnsi"/>
              </w:rPr>
              <w:t xml:space="preserve">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w:t>
            </w:r>
            <w:r w:rsidRPr="00D4566A">
              <w:rPr>
                <w:rFonts w:cstheme="minorHAnsi"/>
              </w:rPr>
              <w:lastRenderedPageBreak/>
              <w:t xml:space="preserve">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w:t>
            </w:r>
            <w:r w:rsidRPr="00D4566A">
              <w:rPr>
                <w:rFonts w:cstheme="minorHAnsi"/>
              </w:rPr>
              <w:br/>
              <w:t>не включенные в предыдущих субсчетах;</w:t>
            </w:r>
          </w:p>
          <w:p w14:paraId="23EA6A15" w14:textId="004E3319" w:rsidR="00D4566A" w:rsidRPr="00D4566A" w:rsidRDefault="00D4566A" w:rsidP="00D4566A">
            <w:pPr>
              <w:spacing w:after="0"/>
              <w:jc w:val="both"/>
              <w:rPr>
                <w:rFonts w:cstheme="minorHAnsi"/>
              </w:rPr>
            </w:pPr>
            <w:bookmarkStart w:id="15" w:name="z2120"/>
            <w:bookmarkEnd w:id="14"/>
            <w:r w:rsidRPr="00D4566A">
              <w:rPr>
                <w:rFonts w:cstheme="minorHAnsi"/>
              </w:rPr>
              <w:t>1320 – «Незавершенное производство», предназначен для учета остатков незавершенного производства;</w:t>
            </w:r>
          </w:p>
          <w:p w14:paraId="72F47B2C" w14:textId="72D8436D" w:rsidR="00D4566A" w:rsidRPr="00D4566A" w:rsidRDefault="00D4566A" w:rsidP="00D4566A">
            <w:pPr>
              <w:spacing w:after="0"/>
              <w:jc w:val="both"/>
              <w:rPr>
                <w:rFonts w:cstheme="minorHAnsi"/>
              </w:rPr>
            </w:pPr>
            <w:bookmarkStart w:id="16" w:name="z2121"/>
            <w:bookmarkEnd w:id="15"/>
            <w:r w:rsidRPr="00D4566A">
              <w:rPr>
                <w:rFonts w:cstheme="minorHAnsi"/>
              </w:rPr>
              <w:t>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p w14:paraId="5CD10D6D" w14:textId="62D030FA" w:rsidR="00D4566A" w:rsidRPr="00D4566A" w:rsidRDefault="00D4566A" w:rsidP="00D4566A">
            <w:pPr>
              <w:spacing w:after="0"/>
              <w:jc w:val="both"/>
              <w:rPr>
                <w:rFonts w:cstheme="minorHAnsi"/>
              </w:rPr>
            </w:pPr>
            <w:bookmarkStart w:id="17" w:name="z2203"/>
            <w:bookmarkEnd w:id="16"/>
            <w:r w:rsidRPr="00D4566A">
              <w:rPr>
                <w:rFonts w:cstheme="minorHAnsi"/>
              </w:rPr>
              <w:t xml:space="preserve">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w:t>
            </w:r>
            <w:bookmarkStart w:id="18" w:name="z2204"/>
            <w:bookmarkEnd w:id="17"/>
            <w:r w:rsidRPr="00D4566A">
              <w:rPr>
                <w:rFonts w:cstheme="minorHAnsi"/>
              </w:rPr>
              <w:t>Данный счет включает следующие субсчета:</w:t>
            </w:r>
          </w:p>
          <w:p w14:paraId="5AFCF1A7" w14:textId="10C50F0D" w:rsidR="00D4566A" w:rsidRPr="00D4566A" w:rsidRDefault="00D4566A" w:rsidP="00D4566A">
            <w:pPr>
              <w:spacing w:after="0"/>
              <w:jc w:val="both"/>
              <w:rPr>
                <w:rFonts w:cstheme="minorHAnsi"/>
              </w:rPr>
            </w:pPr>
            <w:bookmarkStart w:id="19" w:name="z2205"/>
            <w:bookmarkEnd w:id="18"/>
            <w:r w:rsidRPr="00D4566A">
              <w:rPr>
                <w:rFonts w:cstheme="minorHAnsi"/>
              </w:rPr>
              <w:t>1341–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p w14:paraId="34CF7274" w14:textId="0D02E11F" w:rsidR="00D4566A" w:rsidRPr="00D4566A" w:rsidRDefault="00D4566A" w:rsidP="00D4566A">
            <w:pPr>
              <w:spacing w:after="0"/>
              <w:jc w:val="both"/>
              <w:rPr>
                <w:rFonts w:cstheme="minorHAnsi"/>
              </w:rPr>
            </w:pPr>
            <w:bookmarkStart w:id="20" w:name="z2125"/>
            <w:bookmarkEnd w:id="19"/>
            <w:r w:rsidRPr="00D4566A">
              <w:rPr>
                <w:rFonts w:cstheme="minorHAnsi"/>
              </w:rPr>
              <w:t>1342 – «Прочие товары», предназначен для учета операций, связанных с наличием и движением товаров;</w:t>
            </w:r>
          </w:p>
          <w:p w14:paraId="15669D5E" w14:textId="0678E2F8" w:rsidR="00D4566A" w:rsidRPr="00D4566A" w:rsidRDefault="00D4566A" w:rsidP="00D4566A">
            <w:pPr>
              <w:spacing w:after="0"/>
              <w:jc w:val="both"/>
              <w:rPr>
                <w:rFonts w:cstheme="minorHAnsi"/>
              </w:rPr>
            </w:pPr>
            <w:bookmarkStart w:id="21" w:name="z2126"/>
            <w:bookmarkEnd w:id="20"/>
            <w:r w:rsidRPr="00D4566A">
              <w:rPr>
                <w:rFonts w:cstheme="minorHAnsi"/>
              </w:rPr>
              <w:t>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p w14:paraId="7A6606EB" w14:textId="095ECAC4" w:rsidR="00D4566A" w:rsidRPr="00D4566A" w:rsidRDefault="00D4566A" w:rsidP="00D4566A">
            <w:pPr>
              <w:spacing w:after="0"/>
              <w:ind w:hanging="110"/>
              <w:jc w:val="both"/>
              <w:rPr>
                <w:rFonts w:cstheme="minorHAnsi"/>
              </w:rPr>
            </w:pPr>
            <w:bookmarkStart w:id="22" w:name="z2127"/>
            <w:bookmarkEnd w:id="21"/>
            <w:r w:rsidRPr="00D4566A">
              <w:rPr>
                <w:rFonts w:cstheme="minorHAnsi"/>
              </w:rPr>
              <w:t xml:space="preserve">1360 – «Резерв на обесценение запасов», предназначен для учета операций, связанных с созданием и движением резервов на </w:t>
            </w:r>
            <w:r w:rsidRPr="00D4566A">
              <w:rPr>
                <w:rFonts w:cstheme="minorHAnsi"/>
              </w:rPr>
              <w:lastRenderedPageBreak/>
              <w:t>снижение стоимости запасов до чистой стоимости реализации в связи с повреждением или моральным устареванием.</w:t>
            </w:r>
            <w:bookmarkEnd w:id="22"/>
          </w:p>
        </w:tc>
        <w:tc>
          <w:tcPr>
            <w:tcW w:w="6662" w:type="dxa"/>
            <w:shd w:val="clear" w:color="auto" w:fill="auto"/>
          </w:tcPr>
          <w:p w14:paraId="6FFD08C7" w14:textId="19183FEC" w:rsidR="00D4566A" w:rsidRPr="00D4566A" w:rsidRDefault="00D4566A" w:rsidP="00D4566A">
            <w:pPr>
              <w:spacing w:after="0"/>
              <w:ind w:firstLine="464"/>
              <w:jc w:val="both"/>
              <w:rPr>
                <w:rFonts w:cstheme="minorHAnsi"/>
              </w:rPr>
            </w:pPr>
            <w:r w:rsidRPr="00D4566A">
              <w:rPr>
                <w:rFonts w:cstheme="minorHAnsi"/>
              </w:rPr>
              <w:lastRenderedPageBreak/>
              <w:t>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 Данный подраздел объединяет следующие счета:</w:t>
            </w:r>
          </w:p>
          <w:p w14:paraId="5946A5E4" w14:textId="249C95FC" w:rsidR="00D4566A" w:rsidRPr="00D4566A" w:rsidRDefault="00D4566A" w:rsidP="00D4566A">
            <w:pPr>
              <w:spacing w:after="0"/>
              <w:ind w:firstLine="464"/>
              <w:jc w:val="both"/>
              <w:rPr>
                <w:rFonts w:cstheme="minorHAnsi"/>
              </w:rPr>
            </w:pPr>
            <w:r w:rsidRPr="00D4566A">
              <w:rPr>
                <w:rFonts w:cstheme="minorHAnsi"/>
              </w:rPr>
              <w:t xml:space="preserve">1310 – «Материалы», предназначен для учета материалов по их предметной характеристике. </w:t>
            </w:r>
          </w:p>
          <w:p w14:paraId="0656EF61" w14:textId="77777777" w:rsidR="00D4566A" w:rsidRPr="00D4566A" w:rsidRDefault="00D4566A" w:rsidP="00D4566A">
            <w:pPr>
              <w:spacing w:after="0"/>
              <w:ind w:firstLine="464"/>
              <w:jc w:val="both"/>
              <w:rPr>
                <w:rFonts w:cstheme="minorHAnsi"/>
              </w:rPr>
            </w:pPr>
            <w:r w:rsidRPr="00D4566A">
              <w:rPr>
                <w:rFonts w:cstheme="minorHAnsi"/>
              </w:rPr>
              <w:t>Данный счет включает следующие субсчета:</w:t>
            </w:r>
          </w:p>
          <w:p w14:paraId="5029FDA8" w14:textId="6CB3869C" w:rsidR="00D4566A" w:rsidRPr="00D4566A" w:rsidRDefault="00D4566A" w:rsidP="00D4566A">
            <w:pPr>
              <w:spacing w:after="0"/>
              <w:ind w:firstLine="464"/>
              <w:jc w:val="both"/>
              <w:rPr>
                <w:rFonts w:cstheme="minorHAnsi"/>
              </w:rPr>
            </w:pPr>
            <w:r w:rsidRPr="00D4566A">
              <w:rPr>
                <w:rFonts w:cstheme="minorHAnsi"/>
              </w:rPr>
              <w:t xml:space="preserve">1311 – «Строительные материалы», где учитываются строительные материалы, используемые в процессе строительства и монтажных работ. </w:t>
            </w:r>
          </w:p>
          <w:p w14:paraId="3044014F" w14:textId="3B36A0FA" w:rsidR="00D4566A" w:rsidRPr="00D4566A" w:rsidRDefault="00D4566A" w:rsidP="00D4566A">
            <w:pPr>
              <w:spacing w:after="0"/>
              <w:ind w:firstLine="464"/>
              <w:jc w:val="both"/>
              <w:rPr>
                <w:rFonts w:cstheme="minorHAnsi"/>
              </w:rPr>
            </w:pPr>
            <w:r w:rsidRPr="00D4566A">
              <w:rPr>
                <w:rFonts w:cstheme="minorHAnsi"/>
              </w:rPr>
              <w:t xml:space="preserve">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w:t>
            </w:r>
            <w:r w:rsidRPr="00D4566A">
              <w:rPr>
                <w:rFonts w:cstheme="minorHAnsi"/>
              </w:rPr>
              <w:lastRenderedPageBreak/>
              <w:t>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p w14:paraId="3BF3042C" w14:textId="11416484" w:rsidR="00D4566A" w:rsidRPr="00D4566A" w:rsidRDefault="00D4566A" w:rsidP="00D4566A">
            <w:pPr>
              <w:spacing w:after="0"/>
              <w:ind w:firstLine="464"/>
              <w:jc w:val="both"/>
              <w:rPr>
                <w:rFonts w:cstheme="minorHAnsi"/>
              </w:rPr>
            </w:pPr>
            <w:r w:rsidRPr="00D4566A">
              <w:rPr>
                <w:rFonts w:cstheme="minorHAnsi"/>
              </w:rPr>
              <w:t xml:space="preserve">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w:t>
            </w:r>
          </w:p>
          <w:p w14:paraId="74F3E8F8" w14:textId="77777777" w:rsidR="00D4566A" w:rsidRPr="00D4566A" w:rsidRDefault="00D4566A" w:rsidP="00D4566A">
            <w:pPr>
              <w:spacing w:after="0"/>
              <w:ind w:firstLine="464"/>
              <w:jc w:val="both"/>
              <w:rPr>
                <w:rFonts w:cstheme="minorHAnsi"/>
              </w:rPr>
            </w:pPr>
            <w:r w:rsidRPr="00D4566A">
              <w:rPr>
                <w:rFonts w:cstheme="minorHAnsi"/>
              </w:rPr>
              <w:t>научно-исследовательских работ, а также специальное оборудование, приобретенное для выполнения хоздоговорных научно-исследовательских работ;</w:t>
            </w:r>
          </w:p>
          <w:p w14:paraId="4C3D5BE4" w14:textId="196F723F" w:rsidR="00D4566A" w:rsidRPr="00D4566A" w:rsidRDefault="00D4566A" w:rsidP="00D4566A">
            <w:pPr>
              <w:spacing w:after="0"/>
              <w:ind w:firstLine="464"/>
              <w:jc w:val="both"/>
              <w:rPr>
                <w:rFonts w:cstheme="minorHAnsi"/>
              </w:rPr>
            </w:pPr>
            <w:r w:rsidRPr="00D4566A">
              <w:rPr>
                <w:rFonts w:cstheme="minorHAnsi"/>
              </w:rPr>
              <w:t>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p w14:paraId="68FB25F3" w14:textId="2D6528F7" w:rsidR="00D4566A" w:rsidRPr="00D4566A" w:rsidRDefault="00D4566A" w:rsidP="00D4566A">
            <w:pPr>
              <w:spacing w:after="0"/>
              <w:ind w:firstLine="464"/>
              <w:jc w:val="both"/>
              <w:rPr>
                <w:rFonts w:cstheme="minorHAnsi"/>
              </w:rPr>
            </w:pPr>
            <w:r w:rsidRPr="00D4566A">
              <w:rPr>
                <w:rFonts w:cstheme="minorHAnsi"/>
              </w:rPr>
              <w:lastRenderedPageBreak/>
              <w:t>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p w14:paraId="05EBB93E" w14:textId="762E1608" w:rsidR="00D4566A" w:rsidRPr="00D4566A" w:rsidRDefault="00D4566A" w:rsidP="00D4566A">
            <w:pPr>
              <w:spacing w:after="0"/>
              <w:ind w:firstLine="464"/>
              <w:jc w:val="both"/>
              <w:rPr>
                <w:rFonts w:cstheme="minorHAnsi"/>
              </w:rPr>
            </w:pPr>
            <w:bookmarkStart w:id="23" w:name="_GoBack"/>
            <w:r w:rsidRPr="00D4566A">
              <w:rPr>
                <w:rFonts w:cstheme="minorHAnsi"/>
              </w:rPr>
              <w:t xml:space="preserve">1315 – «Топливо, </w:t>
            </w:r>
            <w:r w:rsidRPr="00D4566A">
              <w:rPr>
                <w:rFonts w:cstheme="minorHAnsi"/>
                <w:b/>
              </w:rPr>
              <w:t>горюче-смазочные</w:t>
            </w:r>
            <w:r w:rsidRPr="00D4566A">
              <w:rPr>
                <w:rFonts w:cstheme="minorHAnsi"/>
              </w:rPr>
              <w:t xml:space="preserve"> </w:t>
            </w:r>
            <w:r w:rsidRPr="00D4566A">
              <w:rPr>
                <w:rFonts w:cstheme="minorHAnsi"/>
                <w:b/>
              </w:rPr>
              <w:t>материалы</w:t>
            </w:r>
            <w:r w:rsidRPr="00D4566A">
              <w:rPr>
                <w:rFonts w:cstheme="minorHAnsi"/>
              </w:rPr>
              <w:t>»,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w:t>
            </w:r>
          </w:p>
          <w:bookmarkEnd w:id="23"/>
          <w:p w14:paraId="3F2E2A75" w14:textId="6457D5EB" w:rsidR="00D4566A" w:rsidRPr="00D4566A" w:rsidRDefault="00D4566A" w:rsidP="00D4566A">
            <w:pPr>
              <w:spacing w:after="0"/>
              <w:ind w:firstLine="464"/>
              <w:jc w:val="both"/>
              <w:rPr>
                <w:rFonts w:cstheme="minorHAnsi"/>
              </w:rPr>
            </w:pPr>
            <w:r w:rsidRPr="00D4566A">
              <w:rPr>
                <w:rFonts w:cstheme="minorHAnsi"/>
              </w:rPr>
              <w:t>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p w14:paraId="691FA76A" w14:textId="11B43E3C" w:rsidR="00D4566A" w:rsidRPr="00D4566A" w:rsidRDefault="00D4566A" w:rsidP="00D4566A">
            <w:pPr>
              <w:spacing w:after="0"/>
              <w:ind w:firstLine="464"/>
              <w:jc w:val="both"/>
              <w:rPr>
                <w:rFonts w:cstheme="minorHAnsi"/>
              </w:rPr>
            </w:pPr>
            <w:r w:rsidRPr="00D4566A">
              <w:rPr>
                <w:rFonts w:cstheme="minorHAnsi"/>
              </w:rPr>
              <w:t>1317 – «Спецодежда и другие предметы индивидуального пользования», где учитываются:</w:t>
            </w:r>
          </w:p>
          <w:p w14:paraId="7E667056" w14:textId="77777777" w:rsidR="00D4566A" w:rsidRPr="00D4566A" w:rsidRDefault="00D4566A" w:rsidP="00D4566A">
            <w:pPr>
              <w:spacing w:after="0"/>
              <w:ind w:firstLine="464"/>
              <w:jc w:val="both"/>
              <w:rPr>
                <w:rFonts w:cstheme="minorHAnsi"/>
              </w:rPr>
            </w:pPr>
            <w:r w:rsidRPr="00D4566A">
              <w:rPr>
                <w:rFonts w:cstheme="minorHAnsi"/>
              </w:rPr>
              <w:t>белье (рубашки, сорочки, халаты);</w:t>
            </w:r>
          </w:p>
          <w:p w14:paraId="3AF0837C" w14:textId="77777777" w:rsidR="00D4566A" w:rsidRPr="00D4566A" w:rsidRDefault="00D4566A" w:rsidP="00D4566A">
            <w:pPr>
              <w:spacing w:after="0"/>
              <w:ind w:firstLine="464"/>
              <w:jc w:val="both"/>
              <w:rPr>
                <w:rFonts w:cstheme="minorHAnsi"/>
              </w:rPr>
            </w:pPr>
            <w:r w:rsidRPr="00D4566A">
              <w:rPr>
                <w:rFonts w:cstheme="minorHAnsi"/>
              </w:rPr>
              <w:t xml:space="preserve">постельное белье и принадлежности (матрацы, подушки, одеяла, простыни, пододеяльники, наволочки, покрывала, мешки </w:t>
            </w:r>
            <w:r w:rsidRPr="00D4566A">
              <w:rPr>
                <w:rFonts w:cstheme="minorHAnsi"/>
              </w:rPr>
              <w:lastRenderedPageBreak/>
              <w:t>спальные);</w:t>
            </w:r>
          </w:p>
          <w:p w14:paraId="37F109C8" w14:textId="77777777" w:rsidR="00D4566A" w:rsidRPr="00D4566A" w:rsidRDefault="00D4566A" w:rsidP="00D4566A">
            <w:pPr>
              <w:spacing w:after="0"/>
              <w:ind w:firstLine="464"/>
              <w:jc w:val="both"/>
              <w:rPr>
                <w:rFonts w:cstheme="minorHAnsi"/>
              </w:rPr>
            </w:pPr>
            <w:r w:rsidRPr="00D4566A">
              <w:rPr>
                <w:rFonts w:cstheme="minorHAnsi"/>
              </w:rPr>
              <w:t>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p w14:paraId="3511206A" w14:textId="77777777" w:rsidR="00D4566A" w:rsidRPr="00D4566A" w:rsidRDefault="00D4566A" w:rsidP="00D4566A">
            <w:pPr>
              <w:spacing w:after="0"/>
              <w:ind w:firstLine="464"/>
              <w:jc w:val="both"/>
              <w:rPr>
                <w:rFonts w:cstheme="minorHAnsi"/>
              </w:rPr>
            </w:pPr>
            <w:r w:rsidRPr="00D4566A">
              <w:rPr>
                <w:rFonts w:cstheme="minorHAnsi"/>
              </w:rPr>
              <w:t xml:space="preserve">спортивная одежда и обувь, </w:t>
            </w:r>
            <w:r w:rsidRPr="00D4566A">
              <w:rPr>
                <w:rFonts w:cstheme="minorHAnsi"/>
                <w:b/>
              </w:rPr>
              <w:t>спецодежда</w:t>
            </w:r>
            <w:r w:rsidRPr="00D4566A">
              <w:rPr>
                <w:rFonts w:cstheme="minorHAnsi"/>
              </w:rPr>
              <w:t xml:space="preserve"> и другие предметы индивидуального использования;</w:t>
            </w:r>
          </w:p>
          <w:p w14:paraId="6D15456B" w14:textId="6FC3A7B0" w:rsidR="00D4566A" w:rsidRPr="00D4566A" w:rsidRDefault="00D4566A" w:rsidP="00D4566A">
            <w:pPr>
              <w:spacing w:after="0"/>
              <w:ind w:firstLine="464"/>
              <w:jc w:val="both"/>
              <w:rPr>
                <w:rFonts w:cstheme="minorHAnsi"/>
              </w:rPr>
            </w:pPr>
            <w:r w:rsidRPr="00D4566A">
              <w:rPr>
                <w:rFonts w:cstheme="minorHAnsi"/>
              </w:rPr>
              <w:t>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p w14:paraId="6414FB93" w14:textId="30415827" w:rsidR="00D4566A" w:rsidRPr="00D4566A" w:rsidRDefault="00D4566A" w:rsidP="00D4566A">
            <w:pPr>
              <w:spacing w:after="0"/>
              <w:ind w:firstLine="464"/>
              <w:jc w:val="both"/>
              <w:rPr>
                <w:rFonts w:cstheme="minorHAnsi"/>
              </w:rPr>
            </w:pPr>
            <w:r w:rsidRPr="00D4566A">
              <w:rPr>
                <w:rFonts w:cstheme="minorHAnsi"/>
              </w:rPr>
              <w:t xml:space="preserve">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w:t>
            </w:r>
            <w:r w:rsidRPr="00D4566A">
              <w:rPr>
                <w:rFonts w:cstheme="minorHAnsi"/>
              </w:rPr>
              <w:lastRenderedPageBreak/>
              <w:t>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p w14:paraId="14043136" w14:textId="5E6C0CBD" w:rsidR="00D4566A" w:rsidRPr="00D4566A" w:rsidRDefault="00D4566A" w:rsidP="00D4566A">
            <w:pPr>
              <w:spacing w:after="0"/>
              <w:ind w:firstLine="464"/>
              <w:jc w:val="both"/>
              <w:rPr>
                <w:rFonts w:cstheme="minorHAnsi"/>
              </w:rPr>
            </w:pPr>
            <w:r w:rsidRPr="00D4566A">
              <w:rPr>
                <w:rFonts w:cstheme="minorHAnsi"/>
              </w:rPr>
              <w:t>1320 – «Незавершенное производство», предназначен для учета остатков незавершенного производства;</w:t>
            </w:r>
          </w:p>
          <w:p w14:paraId="7FE0B34A" w14:textId="000931CB" w:rsidR="00D4566A" w:rsidRPr="00D4566A" w:rsidRDefault="00D4566A" w:rsidP="00D4566A">
            <w:pPr>
              <w:spacing w:after="0"/>
              <w:ind w:firstLine="464"/>
              <w:jc w:val="both"/>
              <w:rPr>
                <w:rFonts w:cstheme="minorHAnsi"/>
              </w:rPr>
            </w:pPr>
            <w:r w:rsidRPr="00D4566A">
              <w:rPr>
                <w:rFonts w:cstheme="minorHAnsi"/>
              </w:rPr>
              <w:t>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p w14:paraId="6A4B1371" w14:textId="69EBD321" w:rsidR="00D4566A" w:rsidRPr="00D4566A" w:rsidRDefault="00D4566A" w:rsidP="00D4566A">
            <w:pPr>
              <w:spacing w:after="0"/>
              <w:ind w:firstLine="464"/>
              <w:jc w:val="both"/>
              <w:rPr>
                <w:rFonts w:cstheme="minorHAnsi"/>
              </w:rPr>
            </w:pPr>
            <w:r w:rsidRPr="00D4566A">
              <w:rPr>
                <w:rFonts w:cstheme="minorHAnsi"/>
              </w:rPr>
              <w:t xml:space="preserve">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w:t>
            </w:r>
          </w:p>
          <w:p w14:paraId="5D35D61A" w14:textId="77777777" w:rsidR="00D4566A" w:rsidRPr="00D4566A" w:rsidRDefault="00D4566A" w:rsidP="00D4566A">
            <w:pPr>
              <w:spacing w:after="0"/>
              <w:ind w:firstLine="464"/>
              <w:jc w:val="both"/>
              <w:rPr>
                <w:rFonts w:cstheme="minorHAnsi"/>
              </w:rPr>
            </w:pPr>
            <w:r w:rsidRPr="00D4566A">
              <w:rPr>
                <w:rFonts w:cstheme="minorHAnsi"/>
              </w:rPr>
              <w:t>Данный счет включает следующие субсчета:</w:t>
            </w:r>
          </w:p>
          <w:p w14:paraId="75638D8A" w14:textId="5D62A857" w:rsidR="00D4566A" w:rsidRPr="00D4566A" w:rsidRDefault="00D4566A" w:rsidP="00D4566A">
            <w:pPr>
              <w:spacing w:after="0"/>
              <w:ind w:firstLine="464"/>
              <w:jc w:val="both"/>
              <w:rPr>
                <w:rFonts w:cstheme="minorHAnsi"/>
              </w:rPr>
            </w:pPr>
            <w:r w:rsidRPr="00D4566A">
              <w:rPr>
                <w:rFonts w:cstheme="minorHAnsi"/>
              </w:rPr>
              <w:t>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p w14:paraId="0739EF22" w14:textId="7D0CA742" w:rsidR="00D4566A" w:rsidRPr="00D4566A" w:rsidRDefault="00D4566A" w:rsidP="00D4566A">
            <w:pPr>
              <w:spacing w:after="0"/>
              <w:ind w:firstLine="464"/>
              <w:jc w:val="both"/>
              <w:rPr>
                <w:rFonts w:cstheme="minorHAnsi"/>
              </w:rPr>
            </w:pPr>
            <w:r w:rsidRPr="00D4566A">
              <w:rPr>
                <w:rFonts w:cstheme="minorHAnsi"/>
              </w:rPr>
              <w:t>1342 – «Прочие товары», предназначен для учета операций, связанных с наличием и движением товаров;</w:t>
            </w:r>
          </w:p>
          <w:p w14:paraId="5497928A" w14:textId="5F0E30E0" w:rsidR="00D4566A" w:rsidRPr="00D4566A" w:rsidRDefault="00D4566A" w:rsidP="00D4566A">
            <w:pPr>
              <w:spacing w:after="0"/>
              <w:ind w:firstLine="464"/>
              <w:jc w:val="both"/>
              <w:rPr>
                <w:rFonts w:cstheme="minorHAnsi"/>
              </w:rPr>
            </w:pPr>
            <w:r w:rsidRPr="00D4566A">
              <w:rPr>
                <w:rFonts w:cstheme="minorHAnsi"/>
              </w:rPr>
              <w:t>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p w14:paraId="37245491" w14:textId="22BC6F87" w:rsidR="00D4566A" w:rsidRPr="00D4566A" w:rsidRDefault="00D4566A" w:rsidP="00D4566A">
            <w:pPr>
              <w:spacing w:after="0"/>
              <w:ind w:firstLine="464"/>
              <w:jc w:val="both"/>
              <w:rPr>
                <w:rFonts w:cstheme="minorHAnsi"/>
              </w:rPr>
            </w:pPr>
            <w:r w:rsidRPr="00D4566A">
              <w:rPr>
                <w:rFonts w:cstheme="minorHAnsi"/>
              </w:rPr>
              <w:t xml:space="preserve">1360 – «Резерв на обесценение запасов», предназначен для </w:t>
            </w:r>
            <w:r w:rsidRPr="00D4566A">
              <w:rPr>
                <w:rFonts w:cstheme="minorHAnsi"/>
              </w:rPr>
              <w:lastRenderedPageBreak/>
              <w:t>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tc>
      </w:tr>
      <w:tr w:rsidR="00D4566A" w:rsidRPr="00D4566A" w14:paraId="36A7C908" w14:textId="77777777" w:rsidTr="00D4566A">
        <w:trPr>
          <w:trHeight w:val="296"/>
        </w:trPr>
        <w:tc>
          <w:tcPr>
            <w:tcW w:w="1242" w:type="dxa"/>
            <w:shd w:val="clear" w:color="auto" w:fill="auto"/>
          </w:tcPr>
          <w:p w14:paraId="139B33DE" w14:textId="329BBDB9" w:rsidR="00D4566A" w:rsidRPr="00D4566A" w:rsidRDefault="00D4566A" w:rsidP="00D4566A">
            <w:pPr>
              <w:spacing w:after="0"/>
              <w:rPr>
                <w:rFonts w:cstheme="minorHAnsi"/>
              </w:rPr>
            </w:pPr>
            <w:r w:rsidRPr="00D4566A">
              <w:rPr>
                <w:rFonts w:cstheme="minorHAnsi"/>
              </w:rPr>
              <w:lastRenderedPageBreak/>
              <w:t xml:space="preserve">пункт 16 </w:t>
            </w:r>
          </w:p>
        </w:tc>
        <w:tc>
          <w:tcPr>
            <w:tcW w:w="6663" w:type="dxa"/>
            <w:shd w:val="clear" w:color="auto" w:fill="auto"/>
          </w:tcPr>
          <w:p w14:paraId="2B9C0082" w14:textId="54EAF775" w:rsidR="00D4566A" w:rsidRPr="00D4566A" w:rsidRDefault="00D4566A" w:rsidP="00D4566A">
            <w:pPr>
              <w:spacing w:after="0"/>
              <w:ind w:firstLine="323"/>
              <w:jc w:val="both"/>
              <w:rPr>
                <w:rFonts w:cstheme="minorHAnsi"/>
              </w:rPr>
            </w:pPr>
            <w:r w:rsidRPr="00D4566A">
              <w:rPr>
                <w:rFonts w:cstheme="minorHAnsi"/>
              </w:rPr>
              <w:t>16. Подраздел 2300 «Основные средства» предназначен для учета основных средств.</w:t>
            </w:r>
          </w:p>
          <w:p w14:paraId="2B24C7A5" w14:textId="76B43A14" w:rsidR="00D4566A" w:rsidRPr="00D4566A" w:rsidRDefault="00D4566A" w:rsidP="00D4566A">
            <w:pPr>
              <w:spacing w:after="0"/>
              <w:ind w:firstLine="323"/>
              <w:jc w:val="both"/>
              <w:rPr>
                <w:rFonts w:cstheme="minorHAnsi"/>
              </w:rPr>
            </w:pPr>
            <w:r w:rsidRPr="00D4566A">
              <w:rPr>
                <w:rFonts w:cstheme="minorHAnsi"/>
              </w:rPr>
              <w:t>Данный подраздел включает следующие счета:</w:t>
            </w:r>
          </w:p>
          <w:p w14:paraId="075DDF26" w14:textId="22C4F055" w:rsidR="00D4566A" w:rsidRPr="00D4566A" w:rsidRDefault="00D4566A" w:rsidP="00D4566A">
            <w:pPr>
              <w:spacing w:after="0"/>
              <w:ind w:firstLine="323"/>
              <w:jc w:val="both"/>
              <w:rPr>
                <w:rFonts w:cstheme="minorHAnsi"/>
              </w:rPr>
            </w:pPr>
            <w:r w:rsidRPr="00D4566A">
              <w:rPr>
                <w:rFonts w:cstheme="minorHAnsi"/>
              </w:rPr>
              <w:t>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14:paraId="22636C1B" w14:textId="7B97B6ED" w:rsidR="00D4566A" w:rsidRPr="00D4566A" w:rsidRDefault="00D4566A" w:rsidP="00D4566A">
            <w:pPr>
              <w:spacing w:after="0"/>
              <w:ind w:firstLine="323"/>
              <w:jc w:val="both"/>
              <w:rPr>
                <w:rFonts w:cstheme="minorHAnsi"/>
              </w:rPr>
            </w:pPr>
            <w:r w:rsidRPr="00D4566A">
              <w:rPr>
                <w:rFonts w:cstheme="minorHAnsi"/>
              </w:rPr>
              <w:t>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p w14:paraId="6C497807" w14:textId="48CBF592" w:rsidR="00D4566A" w:rsidRPr="00D4566A" w:rsidRDefault="00D4566A" w:rsidP="00D4566A">
            <w:pPr>
              <w:spacing w:after="0"/>
              <w:ind w:firstLine="323"/>
              <w:jc w:val="both"/>
              <w:rPr>
                <w:rFonts w:cstheme="minorHAnsi"/>
              </w:rPr>
            </w:pPr>
            <w:r w:rsidRPr="00D4566A">
              <w:rPr>
                <w:rFonts w:cstheme="minorHAnsi"/>
              </w:rPr>
              <w:t>Данный счет включает следующие субсчета:</w:t>
            </w:r>
          </w:p>
          <w:p w14:paraId="4D7EA5B9" w14:textId="4D3BF51C" w:rsidR="00D4566A" w:rsidRPr="00D4566A" w:rsidRDefault="00D4566A" w:rsidP="00D4566A">
            <w:pPr>
              <w:spacing w:after="0"/>
              <w:ind w:firstLine="323"/>
              <w:jc w:val="both"/>
              <w:rPr>
                <w:rFonts w:cstheme="minorHAnsi"/>
              </w:rPr>
            </w:pPr>
            <w:r w:rsidRPr="00D4566A">
              <w:rPr>
                <w:rFonts w:cstheme="minorHAnsi"/>
              </w:rPr>
              <w:t>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p w14:paraId="7340221F" w14:textId="4799A8E6" w:rsidR="00D4566A" w:rsidRPr="00D4566A" w:rsidRDefault="00D4566A" w:rsidP="00D4566A">
            <w:pPr>
              <w:spacing w:after="0"/>
              <w:ind w:firstLine="323"/>
              <w:jc w:val="both"/>
              <w:rPr>
                <w:rFonts w:cstheme="minorHAnsi"/>
              </w:rPr>
            </w:pPr>
            <w:r w:rsidRPr="00D4566A">
              <w:rPr>
                <w:rFonts w:cstheme="minorHAnsi"/>
              </w:rPr>
              <w:t>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14:paraId="422FB8C6" w14:textId="2D095E43" w:rsidR="00D4566A" w:rsidRPr="00D4566A" w:rsidRDefault="00D4566A" w:rsidP="00D4566A">
            <w:pPr>
              <w:spacing w:after="0"/>
              <w:ind w:firstLine="323"/>
              <w:jc w:val="both"/>
              <w:rPr>
                <w:rFonts w:cstheme="minorHAnsi"/>
              </w:rPr>
            </w:pPr>
            <w:r w:rsidRPr="00D4566A">
              <w:rPr>
                <w:rFonts w:cstheme="minorHAnsi"/>
              </w:rPr>
              <w:t xml:space="preserve">2330 – «Сооружения», предназначен для учета водокачек, </w:t>
            </w:r>
            <w:r w:rsidRPr="00D4566A">
              <w:rPr>
                <w:rFonts w:cstheme="minorHAnsi"/>
              </w:rPr>
              <w:lastRenderedPageBreak/>
              <w:t>стадионов, бассейнов, дорог, мостов, памятников, ограждений парков, скверов, общественных садов и других сооружений;</w:t>
            </w:r>
          </w:p>
          <w:p w14:paraId="45A4097A" w14:textId="4BE9DF4A" w:rsidR="00D4566A" w:rsidRPr="00D4566A" w:rsidRDefault="00D4566A" w:rsidP="00D4566A">
            <w:pPr>
              <w:spacing w:after="0"/>
              <w:ind w:firstLine="323"/>
              <w:jc w:val="both"/>
              <w:rPr>
                <w:rFonts w:cstheme="minorHAnsi"/>
              </w:rPr>
            </w:pPr>
            <w:r w:rsidRPr="00D4566A">
              <w:rPr>
                <w:rFonts w:cstheme="minorHAnsi"/>
              </w:rPr>
              <w:t>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14:paraId="14571C23" w14:textId="02D78BF3" w:rsidR="00D4566A" w:rsidRPr="00D4566A" w:rsidRDefault="00D4566A" w:rsidP="00D4566A">
            <w:pPr>
              <w:spacing w:after="0"/>
              <w:ind w:firstLine="323"/>
              <w:jc w:val="both"/>
              <w:rPr>
                <w:rFonts w:cstheme="minorHAnsi"/>
              </w:rPr>
            </w:pPr>
            <w:r w:rsidRPr="00D4566A">
              <w:rPr>
                <w:rFonts w:cstheme="minorHAnsi"/>
              </w:rPr>
              <w:t>2350 – «Транспортные средства», предназначен для учета всех видов средств передвижения с выделением на отдельные группы:</w:t>
            </w:r>
          </w:p>
          <w:p w14:paraId="49536FEB" w14:textId="3F37DFFD" w:rsidR="00D4566A" w:rsidRPr="00D4566A" w:rsidRDefault="00D4566A" w:rsidP="00D4566A">
            <w:pPr>
              <w:spacing w:after="0"/>
              <w:ind w:firstLine="323"/>
              <w:jc w:val="both"/>
              <w:rPr>
                <w:rFonts w:cstheme="minorHAnsi"/>
              </w:rPr>
            </w:pPr>
            <w:r w:rsidRPr="00D4566A">
              <w:rPr>
                <w:rFonts w:cstheme="minorHAnsi"/>
              </w:rPr>
              <w:t>подвижной состав железнодорожного транспорта (тепловозы, мотодрезины, вагоны, платформы, цистерны, дизель-электроходы);</w:t>
            </w:r>
          </w:p>
          <w:p w14:paraId="19444BC7" w14:textId="5D98CA45" w:rsidR="00D4566A" w:rsidRPr="00D4566A" w:rsidRDefault="00D4566A" w:rsidP="00D4566A">
            <w:pPr>
              <w:spacing w:after="0"/>
              <w:ind w:firstLine="323"/>
              <w:jc w:val="both"/>
              <w:rPr>
                <w:rFonts w:cstheme="minorHAnsi"/>
              </w:rPr>
            </w:pPr>
            <w:r w:rsidRPr="00D4566A">
              <w:rPr>
                <w:rFonts w:cstheme="minorHAnsi"/>
              </w:rPr>
              <w:t>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p w14:paraId="007549F3" w14:textId="49949F58" w:rsidR="00D4566A" w:rsidRPr="00D4566A" w:rsidRDefault="00D4566A" w:rsidP="00D4566A">
            <w:pPr>
              <w:spacing w:after="0"/>
              <w:ind w:firstLine="323"/>
              <w:jc w:val="both"/>
              <w:rPr>
                <w:rFonts w:cstheme="minorHAnsi"/>
              </w:rPr>
            </w:pPr>
            <w:r w:rsidRPr="00D4566A">
              <w:rPr>
                <w:rFonts w:cstheme="minorHAnsi"/>
              </w:rPr>
              <w:t>воздушный транспорт (самолеты, вертолеты);</w:t>
            </w:r>
          </w:p>
          <w:p w14:paraId="2FCC1D7A" w14:textId="65B1CA7C" w:rsidR="00D4566A" w:rsidRPr="00D4566A" w:rsidRDefault="00D4566A" w:rsidP="00D4566A">
            <w:pPr>
              <w:spacing w:after="0"/>
              <w:ind w:firstLine="323"/>
              <w:jc w:val="both"/>
              <w:rPr>
                <w:rFonts w:cstheme="minorHAnsi"/>
              </w:rPr>
            </w:pPr>
            <w:r w:rsidRPr="00D4566A">
              <w:rPr>
                <w:rFonts w:cstheme="minorHAnsi"/>
              </w:rPr>
              <w:t>гужевой транспорт (телеги, сани);</w:t>
            </w:r>
          </w:p>
          <w:p w14:paraId="702FA498" w14:textId="70B1D6E1" w:rsidR="00D4566A" w:rsidRPr="00D4566A" w:rsidRDefault="00D4566A" w:rsidP="00D4566A">
            <w:pPr>
              <w:spacing w:after="0"/>
              <w:ind w:firstLine="323"/>
              <w:jc w:val="both"/>
              <w:rPr>
                <w:rFonts w:cstheme="minorHAnsi"/>
              </w:rPr>
            </w:pPr>
            <w:r w:rsidRPr="00D4566A">
              <w:rPr>
                <w:rFonts w:cstheme="minorHAnsi"/>
              </w:rPr>
              <w:t>производственный транспорт (электрокары, мотоциклы, мотороллеры, велосипеды, тележки, коляски и другой производственный транспорт);</w:t>
            </w:r>
          </w:p>
          <w:p w14:paraId="624D84FC" w14:textId="718D5BCA" w:rsidR="00D4566A" w:rsidRPr="00D4566A" w:rsidRDefault="00D4566A" w:rsidP="00D4566A">
            <w:pPr>
              <w:spacing w:after="0"/>
              <w:ind w:firstLine="323"/>
              <w:jc w:val="both"/>
              <w:rPr>
                <w:rFonts w:cstheme="minorHAnsi"/>
              </w:rPr>
            </w:pPr>
            <w:r w:rsidRPr="00D4566A">
              <w:rPr>
                <w:rFonts w:cstheme="minorHAnsi"/>
              </w:rPr>
              <w:t>спортивный транспорт;</w:t>
            </w:r>
          </w:p>
          <w:p w14:paraId="67FD3387" w14:textId="4399BB80" w:rsidR="00D4566A" w:rsidRPr="00D4566A" w:rsidRDefault="00D4566A" w:rsidP="00D4566A">
            <w:pPr>
              <w:spacing w:after="0"/>
              <w:ind w:firstLine="323"/>
              <w:jc w:val="both"/>
              <w:rPr>
                <w:rFonts w:cstheme="minorHAnsi"/>
              </w:rPr>
            </w:pPr>
            <w:r w:rsidRPr="00D4566A">
              <w:rPr>
                <w:rFonts w:cstheme="minorHAnsi"/>
              </w:rPr>
              <w:t xml:space="preserve">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w:t>
            </w:r>
            <w:r w:rsidRPr="00D4566A">
              <w:rPr>
                <w:rFonts w:cstheme="minorHAnsi"/>
              </w:rPr>
              <w:lastRenderedPageBreak/>
              <w:t>криминалистического оборудования, прочих машин и оборудования с выделением на отдельные группы:</w:t>
            </w:r>
          </w:p>
          <w:p w14:paraId="036D9E72" w14:textId="4BCF7812" w:rsidR="00D4566A" w:rsidRPr="00D4566A" w:rsidRDefault="00D4566A" w:rsidP="00D4566A">
            <w:pPr>
              <w:spacing w:after="0"/>
              <w:ind w:firstLine="323"/>
              <w:jc w:val="both"/>
              <w:rPr>
                <w:rFonts w:cstheme="minorHAnsi"/>
              </w:rPr>
            </w:pPr>
            <w:r w:rsidRPr="00D4566A">
              <w:rPr>
                <w:rFonts w:cstheme="minorHAnsi"/>
              </w:rPr>
              <w:t>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14:paraId="622B29B4" w14:textId="713E2E31" w:rsidR="00D4566A" w:rsidRPr="00D4566A" w:rsidRDefault="00D4566A" w:rsidP="00D4566A">
            <w:pPr>
              <w:spacing w:after="0"/>
              <w:ind w:firstLine="323"/>
              <w:jc w:val="both"/>
              <w:rPr>
                <w:rFonts w:cstheme="minorHAnsi"/>
              </w:rPr>
            </w:pPr>
            <w:r w:rsidRPr="00D4566A">
              <w:rPr>
                <w:rFonts w:cstheme="minorHAnsi"/>
              </w:rPr>
              <w:t>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14:paraId="6DF593D7" w14:textId="797EFDF7" w:rsidR="00D4566A" w:rsidRPr="00D4566A" w:rsidRDefault="00D4566A" w:rsidP="00D4566A">
            <w:pPr>
              <w:spacing w:after="0"/>
              <w:ind w:firstLine="323"/>
              <w:jc w:val="both"/>
              <w:rPr>
                <w:rFonts w:cstheme="minorHAnsi"/>
              </w:rPr>
            </w:pPr>
            <w:r w:rsidRPr="00D4566A">
              <w:rPr>
                <w:rFonts w:cstheme="minorHAnsi"/>
              </w:rPr>
              <w:t>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14:paraId="7DAC93CB" w14:textId="17E1E9CA" w:rsidR="00D4566A" w:rsidRPr="00D4566A" w:rsidRDefault="00D4566A" w:rsidP="00D4566A">
            <w:pPr>
              <w:spacing w:after="0"/>
              <w:ind w:firstLine="323"/>
              <w:jc w:val="both"/>
              <w:rPr>
                <w:rFonts w:cstheme="minorHAnsi"/>
              </w:rPr>
            </w:pPr>
            <w:r w:rsidRPr="00D4566A">
              <w:rPr>
                <w:rFonts w:cstheme="minorHAnsi"/>
              </w:rPr>
              <w:t>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14:paraId="2C10C650" w14:textId="50D2A401" w:rsidR="00D4566A" w:rsidRPr="00D4566A" w:rsidRDefault="00D4566A" w:rsidP="00D4566A">
            <w:pPr>
              <w:spacing w:after="0"/>
              <w:ind w:firstLine="323"/>
              <w:jc w:val="both"/>
              <w:rPr>
                <w:rFonts w:cstheme="minorHAnsi"/>
              </w:rPr>
            </w:pPr>
            <w:r w:rsidRPr="00D4566A">
              <w:rPr>
                <w:rFonts w:cstheme="minorHAnsi"/>
              </w:rPr>
              <w:t xml:space="preserve">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w:t>
            </w:r>
            <w:r w:rsidRPr="00D4566A">
              <w:rPr>
                <w:rFonts w:cstheme="minorHAnsi"/>
              </w:rPr>
              <w:lastRenderedPageBreak/>
              <w:t>шкафы и другое лабораторное оборудование;</w:t>
            </w:r>
          </w:p>
          <w:p w14:paraId="540B74DD" w14:textId="3BEA87FD" w:rsidR="00D4566A" w:rsidRPr="00D4566A" w:rsidRDefault="00D4566A" w:rsidP="00D4566A">
            <w:pPr>
              <w:spacing w:after="0"/>
              <w:ind w:firstLine="323"/>
              <w:jc w:val="both"/>
              <w:rPr>
                <w:rFonts w:cstheme="minorHAnsi"/>
              </w:rPr>
            </w:pPr>
            <w:r w:rsidRPr="00D4566A">
              <w:rPr>
                <w:rFonts w:cstheme="minorHAnsi"/>
              </w:rPr>
              <w:t>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14:paraId="4ABB2EDC" w14:textId="2F6FD5A5" w:rsidR="00D4566A" w:rsidRPr="00D4566A" w:rsidRDefault="00D4566A" w:rsidP="00D4566A">
            <w:pPr>
              <w:spacing w:after="0"/>
              <w:ind w:firstLine="323"/>
              <w:jc w:val="both"/>
              <w:rPr>
                <w:rFonts w:cstheme="minorHAnsi"/>
              </w:rPr>
            </w:pPr>
            <w:r w:rsidRPr="00D4566A">
              <w:rPr>
                <w:rFonts w:cstheme="minorHAnsi"/>
              </w:rPr>
              <w:t>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14:paraId="75804F81" w14:textId="7063E185" w:rsidR="00D4566A" w:rsidRPr="00D4566A" w:rsidRDefault="00D4566A" w:rsidP="00D4566A">
            <w:pPr>
              <w:spacing w:after="0"/>
              <w:ind w:firstLine="323"/>
              <w:jc w:val="both"/>
              <w:rPr>
                <w:rFonts w:cstheme="minorHAnsi"/>
              </w:rPr>
            </w:pPr>
            <w:r w:rsidRPr="00D4566A">
              <w:rPr>
                <w:rFonts w:cstheme="minorHAnsi"/>
              </w:rPr>
              <w:t>офисное оборудование – копировальные машины, факс-машины, машины для уничтожения документов и другое офисное оборудование;</w:t>
            </w:r>
          </w:p>
          <w:p w14:paraId="2D1341A7" w14:textId="42CFAF91" w:rsidR="00D4566A" w:rsidRPr="00D4566A" w:rsidRDefault="00D4566A" w:rsidP="00D4566A">
            <w:pPr>
              <w:spacing w:after="0"/>
              <w:ind w:firstLine="323"/>
              <w:jc w:val="both"/>
              <w:rPr>
                <w:rFonts w:cstheme="minorHAnsi"/>
              </w:rPr>
            </w:pPr>
            <w:r w:rsidRPr="00D4566A">
              <w:rPr>
                <w:rFonts w:cstheme="minorHAnsi"/>
              </w:rPr>
              <w:t>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14:paraId="31B95057" w14:textId="348F1815" w:rsidR="00D4566A" w:rsidRPr="00D4566A" w:rsidRDefault="00D4566A" w:rsidP="00D4566A">
            <w:pPr>
              <w:spacing w:after="0"/>
              <w:ind w:firstLine="323"/>
              <w:jc w:val="both"/>
              <w:rPr>
                <w:rFonts w:cstheme="minorHAnsi"/>
              </w:rPr>
            </w:pPr>
            <w:r w:rsidRPr="00D4566A">
              <w:rPr>
                <w:rFonts w:cstheme="minorHAnsi"/>
              </w:rPr>
              <w:t>вооружение (арттехвооружение) и военная техника;</w:t>
            </w:r>
          </w:p>
          <w:p w14:paraId="5226B7DB" w14:textId="709B9F43" w:rsidR="00D4566A" w:rsidRPr="00D4566A" w:rsidRDefault="00D4566A" w:rsidP="00D4566A">
            <w:pPr>
              <w:spacing w:after="0"/>
              <w:ind w:firstLine="323"/>
              <w:jc w:val="both"/>
              <w:rPr>
                <w:rFonts w:cstheme="minorHAnsi"/>
              </w:rPr>
            </w:pPr>
            <w:r w:rsidRPr="00D4566A">
              <w:rPr>
                <w:rFonts w:cstheme="minorHAnsi"/>
              </w:rPr>
              <w:lastRenderedPageBreak/>
              <w:t>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14:paraId="6486DB55" w14:textId="5BC1A12F" w:rsidR="00D4566A" w:rsidRPr="00D4566A" w:rsidRDefault="00D4566A" w:rsidP="00D4566A">
            <w:pPr>
              <w:spacing w:after="0"/>
              <w:ind w:firstLine="323"/>
              <w:jc w:val="both"/>
              <w:rPr>
                <w:rFonts w:cstheme="minorHAnsi"/>
              </w:rPr>
            </w:pPr>
            <w:r w:rsidRPr="00D4566A">
              <w:rPr>
                <w:rFonts w:cstheme="minorHAnsi"/>
              </w:rPr>
              <w:t>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p w14:paraId="23E9A2C4" w14:textId="4E3B977C" w:rsidR="00D4566A" w:rsidRPr="00D4566A" w:rsidRDefault="00D4566A" w:rsidP="00D4566A">
            <w:pPr>
              <w:spacing w:after="0"/>
              <w:ind w:firstLine="323"/>
              <w:jc w:val="both"/>
              <w:rPr>
                <w:rFonts w:cstheme="minorHAnsi"/>
              </w:rPr>
            </w:pPr>
            <w:r w:rsidRPr="00D4566A">
              <w:rPr>
                <w:rFonts w:cstheme="minorHAnsi"/>
              </w:rPr>
              <w:t>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p w14:paraId="47842598" w14:textId="5F2F3F52" w:rsidR="00D4566A" w:rsidRPr="00D4566A" w:rsidRDefault="00D4566A" w:rsidP="00D4566A">
            <w:pPr>
              <w:spacing w:after="0"/>
              <w:ind w:firstLine="323"/>
              <w:jc w:val="both"/>
              <w:rPr>
                <w:rFonts w:cstheme="minorHAnsi"/>
              </w:rPr>
            </w:pPr>
            <w:r w:rsidRPr="00D4566A">
              <w:rPr>
                <w:rFonts w:cstheme="minorHAnsi"/>
              </w:rPr>
              <w:t>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p w14:paraId="13D2E5C9" w14:textId="329D0D5F" w:rsidR="00D4566A" w:rsidRPr="00D4566A" w:rsidRDefault="00D4566A" w:rsidP="00D4566A">
            <w:pPr>
              <w:spacing w:after="0"/>
              <w:ind w:firstLine="323"/>
              <w:jc w:val="both"/>
              <w:rPr>
                <w:rFonts w:cstheme="minorHAnsi"/>
              </w:rPr>
            </w:pPr>
            <w:r w:rsidRPr="00D4566A">
              <w:rPr>
                <w:rFonts w:cstheme="minorHAnsi"/>
              </w:rPr>
              <w:lastRenderedPageBreak/>
              <w:t>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p w14:paraId="7504FF59" w14:textId="4E16D485" w:rsidR="00D4566A" w:rsidRPr="00D4566A" w:rsidRDefault="00D4566A" w:rsidP="00D4566A">
            <w:pPr>
              <w:spacing w:after="0"/>
              <w:ind w:firstLine="323"/>
              <w:jc w:val="both"/>
              <w:rPr>
                <w:rFonts w:cstheme="minorHAnsi"/>
              </w:rPr>
            </w:pPr>
            <w:r w:rsidRPr="00D4566A">
              <w:rPr>
                <w:rFonts w:cstheme="minorHAnsi"/>
              </w:rPr>
              <w:t>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p w14:paraId="2BB1D075" w14:textId="397E98D2" w:rsidR="00D4566A" w:rsidRPr="00D4566A" w:rsidRDefault="00D4566A" w:rsidP="00D4566A">
            <w:pPr>
              <w:spacing w:after="0"/>
              <w:ind w:firstLine="323"/>
              <w:jc w:val="both"/>
              <w:rPr>
                <w:rFonts w:cstheme="minorHAnsi"/>
              </w:rPr>
            </w:pPr>
            <w:r w:rsidRPr="00D4566A">
              <w:rPr>
                <w:rFonts w:cstheme="minorHAnsi"/>
              </w:rPr>
              <w:t>2380 – «Прочие основные средства», предназначен для учета прочих основных средств. Данный счет включает следующие субсчета:</w:t>
            </w:r>
          </w:p>
          <w:p w14:paraId="387DBDF3" w14:textId="79EE9437" w:rsidR="00D4566A" w:rsidRPr="00D4566A" w:rsidRDefault="00D4566A" w:rsidP="00D4566A">
            <w:pPr>
              <w:spacing w:after="0"/>
              <w:ind w:firstLine="323"/>
              <w:jc w:val="both"/>
              <w:rPr>
                <w:rFonts w:cstheme="minorHAnsi"/>
              </w:rPr>
            </w:pPr>
            <w:r w:rsidRPr="00D4566A">
              <w:rPr>
                <w:rFonts w:cstheme="minorHAnsi"/>
              </w:rPr>
              <w:t>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p w14:paraId="7D06D870" w14:textId="6BF259C5" w:rsidR="00D4566A" w:rsidRPr="00D4566A" w:rsidRDefault="00D4566A" w:rsidP="00D4566A">
            <w:pPr>
              <w:spacing w:after="0"/>
              <w:ind w:firstLine="323"/>
              <w:jc w:val="both"/>
              <w:rPr>
                <w:rFonts w:cstheme="minorHAnsi"/>
              </w:rPr>
            </w:pPr>
            <w:r w:rsidRPr="00D4566A">
              <w:rPr>
                <w:rFonts w:cstheme="minorHAnsi"/>
              </w:rPr>
              <w:t xml:space="preserve">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w:t>
            </w:r>
            <w:r w:rsidRPr="00D4566A">
              <w:rPr>
                <w:rFonts w:cstheme="minorHAnsi"/>
              </w:rPr>
              <w:lastRenderedPageBreak/>
              <w:t>издания;</w:t>
            </w:r>
          </w:p>
          <w:p w14:paraId="427F4605" w14:textId="16D613E3" w:rsidR="00D4566A" w:rsidRPr="00D4566A" w:rsidRDefault="00D4566A" w:rsidP="00D4566A">
            <w:pPr>
              <w:spacing w:after="0"/>
              <w:ind w:firstLine="323"/>
              <w:jc w:val="both"/>
              <w:rPr>
                <w:rFonts w:cstheme="minorHAnsi"/>
              </w:rPr>
            </w:pPr>
            <w:r w:rsidRPr="00D4566A">
              <w:rPr>
                <w:rFonts w:cstheme="minorHAnsi"/>
              </w:rPr>
              <w:t>2383 – «Прочие основные средства», где учитываются:</w:t>
            </w:r>
          </w:p>
          <w:p w14:paraId="57D64751" w14:textId="357C0BDF" w:rsidR="00D4566A" w:rsidRPr="00D4566A" w:rsidRDefault="00D4566A" w:rsidP="00D4566A">
            <w:pPr>
              <w:spacing w:after="0"/>
              <w:ind w:firstLine="323"/>
              <w:jc w:val="both"/>
              <w:rPr>
                <w:rFonts w:cstheme="minorHAnsi"/>
              </w:rPr>
            </w:pPr>
            <w:r w:rsidRPr="00D4566A">
              <w:rPr>
                <w:rFonts w:cstheme="minorHAnsi"/>
              </w:rPr>
              <w:t>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14:paraId="4EC2E373" w14:textId="72E032B0" w:rsidR="00D4566A" w:rsidRPr="00D4566A" w:rsidRDefault="00D4566A" w:rsidP="00D4566A">
            <w:pPr>
              <w:spacing w:after="0"/>
              <w:ind w:firstLine="323"/>
              <w:jc w:val="both"/>
              <w:rPr>
                <w:rFonts w:cstheme="minorHAnsi"/>
              </w:rPr>
            </w:pPr>
            <w:r w:rsidRPr="00D4566A">
              <w:rPr>
                <w:rFonts w:cstheme="minorHAnsi"/>
              </w:rPr>
              <w:t>экспонаты животного мира в зоопарках и других аналогичных учреждениях независимо от их стоимости;</w:t>
            </w:r>
          </w:p>
          <w:p w14:paraId="7FCE91F5" w14:textId="1E05917C" w:rsidR="00D4566A" w:rsidRPr="00D4566A" w:rsidRDefault="00D4566A" w:rsidP="00D4566A">
            <w:pPr>
              <w:spacing w:after="0"/>
              <w:ind w:firstLine="323"/>
              <w:jc w:val="both"/>
              <w:rPr>
                <w:rFonts w:cstheme="minorHAnsi"/>
              </w:rPr>
            </w:pPr>
            <w:r w:rsidRPr="00D4566A">
              <w:rPr>
                <w:rFonts w:cstheme="minorHAnsi"/>
              </w:rPr>
              <w:t>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14:paraId="668DF6CB" w14:textId="56AB0C26" w:rsidR="00D4566A" w:rsidRPr="00D4566A" w:rsidRDefault="00D4566A" w:rsidP="00D4566A">
            <w:pPr>
              <w:spacing w:after="0"/>
              <w:ind w:firstLine="323"/>
              <w:jc w:val="both"/>
              <w:rPr>
                <w:rFonts w:cstheme="minorHAnsi"/>
              </w:rPr>
            </w:pPr>
            <w:r w:rsidRPr="00D4566A">
              <w:rPr>
                <w:rFonts w:cstheme="minorHAnsi"/>
              </w:rPr>
              <w:t>учебные кинофильмы, магнитные диски и ленты;</w:t>
            </w:r>
          </w:p>
          <w:p w14:paraId="493DE8D6" w14:textId="7AFE004B" w:rsidR="00D4566A" w:rsidRPr="00D4566A" w:rsidRDefault="00D4566A" w:rsidP="00D4566A">
            <w:pPr>
              <w:spacing w:after="0"/>
              <w:ind w:firstLine="323"/>
              <w:jc w:val="both"/>
              <w:rPr>
                <w:rFonts w:cstheme="minorHAnsi"/>
              </w:rPr>
            </w:pPr>
            <w:r w:rsidRPr="00D4566A">
              <w:rPr>
                <w:rFonts w:cstheme="minorHAnsi"/>
              </w:rPr>
              <w:t>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14:paraId="7658C8D8" w14:textId="7D5E2C10" w:rsidR="00D4566A" w:rsidRPr="00D4566A" w:rsidRDefault="00D4566A" w:rsidP="00D4566A">
            <w:pPr>
              <w:spacing w:after="0"/>
              <w:ind w:firstLine="323"/>
              <w:jc w:val="both"/>
              <w:rPr>
                <w:rFonts w:cstheme="minorHAnsi"/>
              </w:rPr>
            </w:pPr>
            <w:r w:rsidRPr="00D4566A">
              <w:rPr>
                <w:rFonts w:cstheme="minorHAnsi"/>
              </w:rPr>
              <w:t xml:space="preserve">прочий инвентарь, диспенсеры воды, кастрюли, сковороды, дорожные знаки, искусственная неровность, объекты </w:t>
            </w:r>
            <w:r w:rsidRPr="00D4566A">
              <w:rPr>
                <w:rFonts w:cstheme="minorHAnsi"/>
              </w:rPr>
              <w:lastRenderedPageBreak/>
              <w:t>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p w14:paraId="66AABDF4" w14:textId="20CD5488" w:rsidR="00D4566A" w:rsidRPr="00D4566A" w:rsidRDefault="00D4566A" w:rsidP="00D4566A">
            <w:pPr>
              <w:spacing w:after="0"/>
              <w:ind w:firstLine="323"/>
              <w:jc w:val="both"/>
              <w:rPr>
                <w:rFonts w:cstheme="minorHAnsi"/>
              </w:rPr>
            </w:pPr>
            <w:r w:rsidRPr="00D4566A">
              <w:rPr>
                <w:rFonts w:cstheme="minorHAnsi"/>
              </w:rPr>
              <w:t>рабочий скот – лошади, волы, верблюды, ослы и другие рабочие животные (включая транспортных и спортивных лошадей, служебных собак);</w:t>
            </w:r>
          </w:p>
          <w:p w14:paraId="001833D5" w14:textId="0B8D7F3C" w:rsidR="00D4566A" w:rsidRPr="00D4566A" w:rsidRDefault="00D4566A" w:rsidP="00D4566A">
            <w:pPr>
              <w:spacing w:after="0"/>
              <w:ind w:firstLine="323"/>
              <w:jc w:val="both"/>
              <w:rPr>
                <w:rFonts w:cstheme="minorHAnsi"/>
              </w:rPr>
            </w:pPr>
            <w:r w:rsidRPr="00D4566A">
              <w:rPr>
                <w:rFonts w:cstheme="minorHAnsi"/>
              </w:rPr>
              <w:t>прочие основные средства, не включенные в другие группы счетов;</w:t>
            </w:r>
          </w:p>
          <w:p w14:paraId="162803A0" w14:textId="4238FB7D" w:rsidR="00D4566A" w:rsidRPr="00D4566A" w:rsidRDefault="00D4566A" w:rsidP="00D4566A">
            <w:pPr>
              <w:spacing w:after="0"/>
              <w:ind w:firstLine="323"/>
              <w:jc w:val="both"/>
              <w:rPr>
                <w:rFonts w:cstheme="minorHAnsi"/>
              </w:rPr>
            </w:pPr>
            <w:r w:rsidRPr="00D4566A">
              <w:rPr>
                <w:rFonts w:cstheme="minorHAnsi"/>
              </w:rPr>
              <w:t>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p w14:paraId="1680F137" w14:textId="3AF9CE75" w:rsidR="00D4566A" w:rsidRPr="00D4566A" w:rsidRDefault="00D4566A" w:rsidP="00D4566A">
            <w:pPr>
              <w:spacing w:after="0"/>
              <w:ind w:firstLine="323"/>
              <w:jc w:val="both"/>
              <w:rPr>
                <w:rFonts w:cstheme="minorHAnsi"/>
              </w:rPr>
            </w:pPr>
            <w:r w:rsidRPr="00D4566A">
              <w:rPr>
                <w:rFonts w:cstheme="minorHAnsi"/>
              </w:rPr>
              <w:t>2391 – «Накопленная амортизация основных средств», где учитывается сумма накопленной амортизации основных средств;</w:t>
            </w:r>
          </w:p>
          <w:p w14:paraId="442179E1" w14:textId="1BDD0589" w:rsidR="00D4566A" w:rsidRPr="00D4566A" w:rsidRDefault="00D4566A" w:rsidP="00D4566A">
            <w:pPr>
              <w:spacing w:after="0"/>
              <w:ind w:firstLine="323"/>
              <w:jc w:val="both"/>
              <w:rPr>
                <w:rFonts w:cstheme="minorHAnsi"/>
              </w:rPr>
            </w:pPr>
            <w:r w:rsidRPr="00D4566A">
              <w:rPr>
                <w:rFonts w:cstheme="minorHAnsi"/>
              </w:rPr>
              <w:t>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tc>
        <w:tc>
          <w:tcPr>
            <w:tcW w:w="6662" w:type="dxa"/>
            <w:shd w:val="clear" w:color="auto" w:fill="auto"/>
          </w:tcPr>
          <w:p w14:paraId="0F04CB72" w14:textId="77777777" w:rsidR="00D4566A" w:rsidRPr="00D4566A" w:rsidRDefault="00D4566A" w:rsidP="00D4566A">
            <w:pPr>
              <w:spacing w:after="0"/>
              <w:ind w:firstLine="323"/>
              <w:jc w:val="both"/>
              <w:rPr>
                <w:rFonts w:cstheme="minorHAnsi"/>
              </w:rPr>
            </w:pPr>
            <w:r w:rsidRPr="00D4566A">
              <w:rPr>
                <w:rFonts w:cstheme="minorHAnsi"/>
              </w:rPr>
              <w:lastRenderedPageBreak/>
              <w:t>16. Подраздел 2300 «Основные средства» предназначен для учета основных средств.</w:t>
            </w:r>
          </w:p>
          <w:p w14:paraId="45FD8378" w14:textId="77777777" w:rsidR="00D4566A" w:rsidRPr="00D4566A" w:rsidRDefault="00D4566A" w:rsidP="00D4566A">
            <w:pPr>
              <w:spacing w:after="0"/>
              <w:ind w:firstLine="323"/>
              <w:jc w:val="both"/>
              <w:rPr>
                <w:rFonts w:cstheme="minorHAnsi"/>
              </w:rPr>
            </w:pPr>
            <w:r w:rsidRPr="00D4566A">
              <w:rPr>
                <w:rFonts w:cstheme="minorHAnsi"/>
              </w:rPr>
              <w:t>Данный подраздел включает следующие счета:</w:t>
            </w:r>
          </w:p>
          <w:p w14:paraId="29A96F22" w14:textId="77777777" w:rsidR="00D4566A" w:rsidRPr="00D4566A" w:rsidRDefault="00D4566A" w:rsidP="00D4566A">
            <w:pPr>
              <w:spacing w:after="0"/>
              <w:ind w:firstLine="323"/>
              <w:jc w:val="both"/>
              <w:rPr>
                <w:rFonts w:cstheme="minorHAnsi"/>
              </w:rPr>
            </w:pPr>
            <w:r w:rsidRPr="00D4566A">
              <w:rPr>
                <w:rFonts w:cstheme="minorHAnsi"/>
              </w:rPr>
              <w:t>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14:paraId="64192B57" w14:textId="77777777" w:rsidR="00D4566A" w:rsidRPr="00D4566A" w:rsidRDefault="00D4566A" w:rsidP="00D4566A">
            <w:pPr>
              <w:spacing w:after="0"/>
              <w:ind w:firstLine="323"/>
              <w:jc w:val="both"/>
              <w:rPr>
                <w:rFonts w:cstheme="minorHAnsi"/>
              </w:rPr>
            </w:pPr>
            <w:r w:rsidRPr="00D4566A">
              <w:rPr>
                <w:rFonts w:cstheme="minorHAnsi"/>
              </w:rPr>
              <w:t>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p w14:paraId="34A08717" w14:textId="77777777" w:rsidR="00D4566A" w:rsidRPr="00D4566A" w:rsidRDefault="00D4566A" w:rsidP="00D4566A">
            <w:pPr>
              <w:spacing w:after="0"/>
              <w:ind w:firstLine="323"/>
              <w:jc w:val="both"/>
              <w:rPr>
                <w:rFonts w:cstheme="minorHAnsi"/>
              </w:rPr>
            </w:pPr>
            <w:r w:rsidRPr="00D4566A">
              <w:rPr>
                <w:rFonts w:cstheme="minorHAnsi"/>
              </w:rPr>
              <w:t>Данный счет включает следующие субсчета:</w:t>
            </w:r>
          </w:p>
          <w:p w14:paraId="0D6B5912" w14:textId="77777777" w:rsidR="00D4566A" w:rsidRPr="00D4566A" w:rsidRDefault="00D4566A" w:rsidP="00D4566A">
            <w:pPr>
              <w:spacing w:after="0"/>
              <w:ind w:firstLine="323"/>
              <w:jc w:val="both"/>
              <w:rPr>
                <w:rFonts w:cstheme="minorHAnsi"/>
              </w:rPr>
            </w:pPr>
            <w:r w:rsidRPr="00D4566A">
              <w:rPr>
                <w:rFonts w:cstheme="minorHAnsi"/>
              </w:rPr>
              <w:t>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p w14:paraId="6A44C79A" w14:textId="77777777" w:rsidR="00D4566A" w:rsidRPr="00D4566A" w:rsidRDefault="00D4566A" w:rsidP="00D4566A">
            <w:pPr>
              <w:spacing w:after="0"/>
              <w:ind w:firstLine="323"/>
              <w:jc w:val="both"/>
              <w:rPr>
                <w:rFonts w:cstheme="minorHAnsi"/>
              </w:rPr>
            </w:pPr>
            <w:r w:rsidRPr="00D4566A">
              <w:rPr>
                <w:rFonts w:cstheme="minorHAnsi"/>
              </w:rPr>
              <w:t>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14:paraId="6BAA4465" w14:textId="77777777" w:rsidR="00D4566A" w:rsidRPr="00D4566A" w:rsidRDefault="00D4566A" w:rsidP="00D4566A">
            <w:pPr>
              <w:spacing w:after="0"/>
              <w:ind w:firstLine="323"/>
              <w:jc w:val="both"/>
              <w:rPr>
                <w:rFonts w:cstheme="minorHAnsi"/>
              </w:rPr>
            </w:pPr>
            <w:r w:rsidRPr="00D4566A">
              <w:rPr>
                <w:rFonts w:cstheme="minorHAnsi"/>
              </w:rPr>
              <w:t xml:space="preserve">2330 – «Сооружения», предназначен для учета водокачек, </w:t>
            </w:r>
            <w:r w:rsidRPr="00D4566A">
              <w:rPr>
                <w:rFonts w:cstheme="minorHAnsi"/>
              </w:rPr>
              <w:lastRenderedPageBreak/>
              <w:t>стадионов, бассейнов, дорог, мостов, памятников, ограждений парков, скверов, общественных садов и других сооружений;</w:t>
            </w:r>
          </w:p>
          <w:p w14:paraId="7E0ED4A4" w14:textId="77777777" w:rsidR="00D4566A" w:rsidRPr="00D4566A" w:rsidRDefault="00D4566A" w:rsidP="00D4566A">
            <w:pPr>
              <w:spacing w:after="0"/>
              <w:ind w:firstLine="323"/>
              <w:jc w:val="both"/>
              <w:rPr>
                <w:rFonts w:cstheme="minorHAnsi"/>
              </w:rPr>
            </w:pPr>
            <w:r w:rsidRPr="00D4566A">
              <w:rPr>
                <w:rFonts w:cstheme="minorHAnsi"/>
              </w:rPr>
              <w:t>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14:paraId="1A00A4D2" w14:textId="77777777" w:rsidR="00D4566A" w:rsidRPr="00D4566A" w:rsidRDefault="00D4566A" w:rsidP="00D4566A">
            <w:pPr>
              <w:spacing w:after="0"/>
              <w:ind w:firstLine="323"/>
              <w:jc w:val="both"/>
              <w:rPr>
                <w:rFonts w:cstheme="minorHAnsi"/>
              </w:rPr>
            </w:pPr>
            <w:r w:rsidRPr="00D4566A">
              <w:rPr>
                <w:rFonts w:cstheme="minorHAnsi"/>
              </w:rPr>
              <w:t>2350 – «Транспортные средства», предназначен для учета всех видов средств передвижения с выделением на отдельные группы:</w:t>
            </w:r>
          </w:p>
          <w:p w14:paraId="25BFCEE7" w14:textId="77777777" w:rsidR="00D4566A" w:rsidRPr="00D4566A" w:rsidRDefault="00D4566A" w:rsidP="00D4566A">
            <w:pPr>
              <w:spacing w:after="0"/>
              <w:ind w:firstLine="323"/>
              <w:jc w:val="both"/>
              <w:rPr>
                <w:rFonts w:cstheme="minorHAnsi"/>
              </w:rPr>
            </w:pPr>
            <w:r w:rsidRPr="00D4566A">
              <w:rPr>
                <w:rFonts w:cstheme="minorHAnsi"/>
              </w:rPr>
              <w:t>подвижной состав железнодорожного транспорта (тепловозы, мотодрезины, вагоны, платформы, цистерны, дизель-электроходы);</w:t>
            </w:r>
          </w:p>
          <w:p w14:paraId="4A7139C0" w14:textId="77777777" w:rsidR="00D4566A" w:rsidRPr="00D4566A" w:rsidRDefault="00D4566A" w:rsidP="00D4566A">
            <w:pPr>
              <w:spacing w:after="0"/>
              <w:ind w:firstLine="323"/>
              <w:jc w:val="both"/>
              <w:rPr>
                <w:rFonts w:cstheme="minorHAnsi"/>
              </w:rPr>
            </w:pPr>
            <w:r w:rsidRPr="00D4566A">
              <w:rPr>
                <w:rFonts w:cstheme="minorHAnsi"/>
              </w:rPr>
              <w:t>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p w14:paraId="74C15FAD" w14:textId="77777777" w:rsidR="00D4566A" w:rsidRPr="00D4566A" w:rsidRDefault="00D4566A" w:rsidP="00D4566A">
            <w:pPr>
              <w:spacing w:after="0"/>
              <w:ind w:firstLine="323"/>
              <w:jc w:val="both"/>
              <w:rPr>
                <w:rFonts w:cstheme="minorHAnsi"/>
              </w:rPr>
            </w:pPr>
            <w:r w:rsidRPr="00D4566A">
              <w:rPr>
                <w:rFonts w:cstheme="minorHAnsi"/>
              </w:rPr>
              <w:t>воздушный транспорт (самолеты, вертолеты);</w:t>
            </w:r>
          </w:p>
          <w:p w14:paraId="39806363" w14:textId="77777777" w:rsidR="00D4566A" w:rsidRPr="00D4566A" w:rsidRDefault="00D4566A" w:rsidP="00D4566A">
            <w:pPr>
              <w:spacing w:after="0"/>
              <w:ind w:firstLine="323"/>
              <w:jc w:val="both"/>
              <w:rPr>
                <w:rFonts w:cstheme="minorHAnsi"/>
              </w:rPr>
            </w:pPr>
            <w:r w:rsidRPr="00D4566A">
              <w:rPr>
                <w:rFonts w:cstheme="minorHAnsi"/>
              </w:rPr>
              <w:t>гужевой транспорт (телеги, сани);</w:t>
            </w:r>
          </w:p>
          <w:p w14:paraId="0D71AA67" w14:textId="77777777" w:rsidR="00D4566A" w:rsidRPr="00D4566A" w:rsidRDefault="00D4566A" w:rsidP="00D4566A">
            <w:pPr>
              <w:spacing w:after="0"/>
              <w:ind w:firstLine="323"/>
              <w:jc w:val="both"/>
              <w:rPr>
                <w:rFonts w:cstheme="minorHAnsi"/>
              </w:rPr>
            </w:pPr>
            <w:r w:rsidRPr="00D4566A">
              <w:rPr>
                <w:rFonts w:cstheme="minorHAnsi"/>
              </w:rPr>
              <w:t>производственный транспорт (электрокары, мотоциклы, мотороллеры, велосипеды, тележки, коляски и другой производственный транспорт);</w:t>
            </w:r>
          </w:p>
          <w:p w14:paraId="5CA2F84C" w14:textId="77777777" w:rsidR="00D4566A" w:rsidRPr="00D4566A" w:rsidRDefault="00D4566A" w:rsidP="00D4566A">
            <w:pPr>
              <w:spacing w:after="0"/>
              <w:ind w:firstLine="323"/>
              <w:jc w:val="both"/>
              <w:rPr>
                <w:rFonts w:cstheme="minorHAnsi"/>
              </w:rPr>
            </w:pPr>
            <w:r w:rsidRPr="00D4566A">
              <w:rPr>
                <w:rFonts w:cstheme="minorHAnsi"/>
              </w:rPr>
              <w:t>спортивный транспорт;</w:t>
            </w:r>
          </w:p>
          <w:p w14:paraId="731C755D" w14:textId="77777777" w:rsidR="00D4566A" w:rsidRPr="00D4566A" w:rsidRDefault="00D4566A" w:rsidP="00D4566A">
            <w:pPr>
              <w:spacing w:after="0"/>
              <w:ind w:firstLine="323"/>
              <w:jc w:val="both"/>
              <w:rPr>
                <w:rFonts w:cstheme="minorHAnsi"/>
              </w:rPr>
            </w:pPr>
            <w:r w:rsidRPr="00D4566A">
              <w:rPr>
                <w:rFonts w:cstheme="minorHAnsi"/>
              </w:rPr>
              <w:t xml:space="preserve">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w:t>
            </w:r>
            <w:r w:rsidRPr="00D4566A">
              <w:rPr>
                <w:rFonts w:cstheme="minorHAnsi"/>
              </w:rPr>
              <w:lastRenderedPageBreak/>
              <w:t>криминалистического оборудования, прочих машин и оборудования с выделением на отдельные группы:</w:t>
            </w:r>
          </w:p>
          <w:p w14:paraId="25CF775C" w14:textId="77777777" w:rsidR="00D4566A" w:rsidRPr="00D4566A" w:rsidRDefault="00D4566A" w:rsidP="00D4566A">
            <w:pPr>
              <w:spacing w:after="0"/>
              <w:ind w:firstLine="323"/>
              <w:jc w:val="both"/>
              <w:rPr>
                <w:rFonts w:cstheme="minorHAnsi"/>
              </w:rPr>
            </w:pPr>
            <w:r w:rsidRPr="00D4566A">
              <w:rPr>
                <w:rFonts w:cstheme="minorHAnsi"/>
              </w:rPr>
              <w:t>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14:paraId="2322C097" w14:textId="77777777" w:rsidR="00D4566A" w:rsidRPr="00D4566A" w:rsidRDefault="00D4566A" w:rsidP="00D4566A">
            <w:pPr>
              <w:spacing w:after="0"/>
              <w:ind w:firstLine="323"/>
              <w:jc w:val="both"/>
              <w:rPr>
                <w:rFonts w:cstheme="minorHAnsi"/>
              </w:rPr>
            </w:pPr>
            <w:r w:rsidRPr="00D4566A">
              <w:rPr>
                <w:rFonts w:cstheme="minorHAnsi"/>
              </w:rPr>
              <w:t>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14:paraId="0743353A" w14:textId="77777777" w:rsidR="00D4566A" w:rsidRPr="00D4566A" w:rsidRDefault="00D4566A" w:rsidP="00D4566A">
            <w:pPr>
              <w:spacing w:after="0"/>
              <w:ind w:firstLine="323"/>
              <w:jc w:val="both"/>
              <w:rPr>
                <w:rFonts w:cstheme="minorHAnsi"/>
              </w:rPr>
            </w:pPr>
            <w:r w:rsidRPr="00D4566A">
              <w:rPr>
                <w:rFonts w:cstheme="minorHAnsi"/>
              </w:rPr>
              <w:t>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14:paraId="385DB9C7" w14:textId="77777777" w:rsidR="00D4566A" w:rsidRPr="00D4566A" w:rsidRDefault="00D4566A" w:rsidP="00D4566A">
            <w:pPr>
              <w:spacing w:after="0"/>
              <w:ind w:firstLine="323"/>
              <w:jc w:val="both"/>
              <w:rPr>
                <w:rFonts w:cstheme="minorHAnsi"/>
              </w:rPr>
            </w:pPr>
            <w:r w:rsidRPr="00D4566A">
              <w:rPr>
                <w:rFonts w:cstheme="minorHAnsi"/>
              </w:rPr>
              <w:t>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14:paraId="7EACDA9C" w14:textId="77777777" w:rsidR="00D4566A" w:rsidRPr="00D4566A" w:rsidRDefault="00D4566A" w:rsidP="00D4566A">
            <w:pPr>
              <w:spacing w:after="0"/>
              <w:ind w:firstLine="323"/>
              <w:jc w:val="both"/>
              <w:rPr>
                <w:rFonts w:cstheme="minorHAnsi"/>
              </w:rPr>
            </w:pPr>
            <w:r w:rsidRPr="00D4566A">
              <w:rPr>
                <w:rFonts w:cstheme="minorHAnsi"/>
              </w:rPr>
              <w:t xml:space="preserve">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w:t>
            </w:r>
            <w:r w:rsidRPr="00D4566A">
              <w:rPr>
                <w:rFonts w:cstheme="minorHAnsi"/>
              </w:rPr>
              <w:lastRenderedPageBreak/>
              <w:t>шкафы и другое лабораторное оборудование;</w:t>
            </w:r>
          </w:p>
          <w:p w14:paraId="484B9246" w14:textId="77777777" w:rsidR="00D4566A" w:rsidRPr="00D4566A" w:rsidRDefault="00D4566A" w:rsidP="00D4566A">
            <w:pPr>
              <w:spacing w:after="0"/>
              <w:ind w:firstLine="323"/>
              <w:jc w:val="both"/>
              <w:rPr>
                <w:rFonts w:cstheme="minorHAnsi"/>
              </w:rPr>
            </w:pPr>
            <w:r w:rsidRPr="00D4566A">
              <w:rPr>
                <w:rFonts w:cstheme="minorHAnsi"/>
              </w:rPr>
              <w:t>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14:paraId="16376E29" w14:textId="77777777" w:rsidR="00D4566A" w:rsidRPr="00D4566A" w:rsidRDefault="00D4566A" w:rsidP="00D4566A">
            <w:pPr>
              <w:spacing w:after="0"/>
              <w:ind w:firstLine="323"/>
              <w:jc w:val="both"/>
              <w:rPr>
                <w:rFonts w:cstheme="minorHAnsi"/>
              </w:rPr>
            </w:pPr>
            <w:r w:rsidRPr="00D4566A">
              <w:rPr>
                <w:rFonts w:cstheme="minorHAnsi"/>
              </w:rPr>
              <w:t>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14:paraId="6789CF7E" w14:textId="77777777" w:rsidR="00D4566A" w:rsidRPr="00D4566A" w:rsidRDefault="00D4566A" w:rsidP="00D4566A">
            <w:pPr>
              <w:spacing w:after="0"/>
              <w:ind w:firstLine="323"/>
              <w:jc w:val="both"/>
              <w:rPr>
                <w:rFonts w:cstheme="minorHAnsi"/>
              </w:rPr>
            </w:pPr>
            <w:r w:rsidRPr="00D4566A">
              <w:rPr>
                <w:rFonts w:cstheme="minorHAnsi"/>
              </w:rPr>
              <w:t>офисное оборудование – копировальные машины, факс-машины, машины для уничтожения документов и другое офисное оборудование;</w:t>
            </w:r>
          </w:p>
          <w:p w14:paraId="2CEA023F" w14:textId="77777777" w:rsidR="00D4566A" w:rsidRPr="00D4566A" w:rsidRDefault="00D4566A" w:rsidP="00D4566A">
            <w:pPr>
              <w:spacing w:after="0"/>
              <w:ind w:firstLine="323"/>
              <w:jc w:val="both"/>
              <w:rPr>
                <w:rFonts w:cstheme="minorHAnsi"/>
              </w:rPr>
            </w:pPr>
            <w:r w:rsidRPr="00D4566A">
              <w:rPr>
                <w:rFonts w:cstheme="minorHAnsi"/>
              </w:rPr>
              <w:t>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14:paraId="2864ECD3" w14:textId="77777777" w:rsidR="00D4566A" w:rsidRPr="00D4566A" w:rsidRDefault="00D4566A" w:rsidP="00D4566A">
            <w:pPr>
              <w:spacing w:after="0"/>
              <w:ind w:firstLine="323"/>
              <w:jc w:val="both"/>
              <w:rPr>
                <w:rFonts w:cstheme="minorHAnsi"/>
              </w:rPr>
            </w:pPr>
            <w:r w:rsidRPr="00D4566A">
              <w:rPr>
                <w:rFonts w:cstheme="minorHAnsi"/>
              </w:rPr>
              <w:t>вооружение (арттехвооружение) и военная техника;</w:t>
            </w:r>
          </w:p>
          <w:p w14:paraId="42DE2E7F" w14:textId="77777777" w:rsidR="00D4566A" w:rsidRPr="00D4566A" w:rsidRDefault="00D4566A" w:rsidP="00D4566A">
            <w:pPr>
              <w:spacing w:after="0"/>
              <w:ind w:firstLine="323"/>
              <w:jc w:val="both"/>
              <w:rPr>
                <w:rFonts w:cstheme="minorHAnsi"/>
              </w:rPr>
            </w:pPr>
            <w:r w:rsidRPr="00D4566A">
              <w:rPr>
                <w:rFonts w:cstheme="minorHAnsi"/>
              </w:rPr>
              <w:lastRenderedPageBreak/>
              <w:t>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14:paraId="60AAA1CA" w14:textId="77777777" w:rsidR="00D4566A" w:rsidRPr="00D4566A" w:rsidRDefault="00D4566A" w:rsidP="00D4566A">
            <w:pPr>
              <w:spacing w:after="0"/>
              <w:ind w:firstLine="323"/>
              <w:jc w:val="both"/>
              <w:rPr>
                <w:rFonts w:cstheme="minorHAnsi"/>
              </w:rPr>
            </w:pPr>
            <w:r w:rsidRPr="00D4566A">
              <w:rPr>
                <w:rFonts w:cstheme="minorHAnsi"/>
              </w:rPr>
              <w:t>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p w14:paraId="0D0DB28E" w14:textId="77777777" w:rsidR="00D4566A" w:rsidRPr="00D4566A" w:rsidRDefault="00D4566A" w:rsidP="00D4566A">
            <w:pPr>
              <w:spacing w:after="0"/>
              <w:ind w:firstLine="323"/>
              <w:jc w:val="both"/>
              <w:rPr>
                <w:rFonts w:cstheme="minorHAnsi"/>
              </w:rPr>
            </w:pPr>
            <w:r w:rsidRPr="00D4566A">
              <w:rPr>
                <w:rFonts w:cstheme="minorHAnsi"/>
              </w:rPr>
              <w:t>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p w14:paraId="6187A1D7" w14:textId="77777777" w:rsidR="00D4566A" w:rsidRPr="00D4566A" w:rsidRDefault="00D4566A" w:rsidP="00D4566A">
            <w:pPr>
              <w:spacing w:after="0"/>
              <w:ind w:firstLine="323"/>
              <w:jc w:val="both"/>
              <w:rPr>
                <w:rFonts w:cstheme="minorHAnsi"/>
              </w:rPr>
            </w:pPr>
            <w:r w:rsidRPr="00D4566A">
              <w:rPr>
                <w:rFonts w:cstheme="minorHAnsi"/>
              </w:rPr>
              <w:t>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p w14:paraId="7F4E2D22" w14:textId="77777777" w:rsidR="00D4566A" w:rsidRPr="00D4566A" w:rsidRDefault="00D4566A" w:rsidP="00D4566A">
            <w:pPr>
              <w:spacing w:after="0"/>
              <w:ind w:firstLine="323"/>
              <w:jc w:val="both"/>
              <w:rPr>
                <w:rFonts w:cstheme="minorHAnsi"/>
              </w:rPr>
            </w:pPr>
            <w:r w:rsidRPr="00D4566A">
              <w:rPr>
                <w:rFonts w:cstheme="minorHAnsi"/>
              </w:rPr>
              <w:lastRenderedPageBreak/>
              <w:t>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p w14:paraId="75267C31" w14:textId="77777777" w:rsidR="00D4566A" w:rsidRPr="00D4566A" w:rsidRDefault="00D4566A" w:rsidP="00D4566A">
            <w:pPr>
              <w:spacing w:after="0"/>
              <w:ind w:firstLine="323"/>
              <w:jc w:val="both"/>
              <w:rPr>
                <w:rFonts w:cstheme="minorHAnsi"/>
              </w:rPr>
            </w:pPr>
            <w:r w:rsidRPr="00D4566A">
              <w:rPr>
                <w:rFonts w:cstheme="minorHAnsi"/>
              </w:rPr>
              <w:t>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p w14:paraId="607753F7" w14:textId="77777777" w:rsidR="00D4566A" w:rsidRPr="00D4566A" w:rsidRDefault="00D4566A" w:rsidP="00D4566A">
            <w:pPr>
              <w:spacing w:after="0"/>
              <w:ind w:firstLine="323"/>
              <w:jc w:val="both"/>
              <w:rPr>
                <w:rFonts w:cstheme="minorHAnsi"/>
              </w:rPr>
            </w:pPr>
            <w:r w:rsidRPr="00D4566A">
              <w:rPr>
                <w:rFonts w:cstheme="minorHAnsi"/>
              </w:rPr>
              <w:t>2380 – «Прочие основные средства», предназначен для учета прочих основных средств. Данный счет включает следующие субсчета:</w:t>
            </w:r>
          </w:p>
          <w:p w14:paraId="5CDD27C9" w14:textId="77777777" w:rsidR="00D4566A" w:rsidRPr="00D4566A" w:rsidRDefault="00D4566A" w:rsidP="00D4566A">
            <w:pPr>
              <w:spacing w:after="0"/>
              <w:ind w:firstLine="323"/>
              <w:jc w:val="both"/>
              <w:rPr>
                <w:rFonts w:cstheme="minorHAnsi"/>
              </w:rPr>
            </w:pPr>
            <w:r w:rsidRPr="00D4566A">
              <w:rPr>
                <w:rFonts w:cstheme="minorHAnsi"/>
              </w:rPr>
              <w:t>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p w14:paraId="2B4C29EE" w14:textId="77777777" w:rsidR="00D4566A" w:rsidRPr="00D4566A" w:rsidRDefault="00D4566A" w:rsidP="00D4566A">
            <w:pPr>
              <w:spacing w:after="0"/>
              <w:ind w:firstLine="323"/>
              <w:jc w:val="both"/>
              <w:rPr>
                <w:rFonts w:cstheme="minorHAnsi"/>
              </w:rPr>
            </w:pPr>
            <w:r w:rsidRPr="00D4566A">
              <w:rPr>
                <w:rFonts w:cstheme="minorHAnsi"/>
              </w:rPr>
              <w:t xml:space="preserve">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w:t>
            </w:r>
            <w:r w:rsidRPr="00D4566A">
              <w:rPr>
                <w:rFonts w:cstheme="minorHAnsi"/>
              </w:rPr>
              <w:lastRenderedPageBreak/>
              <w:t>издания;</w:t>
            </w:r>
          </w:p>
          <w:p w14:paraId="23F1561F" w14:textId="77777777" w:rsidR="00D4566A" w:rsidRPr="00D4566A" w:rsidRDefault="00D4566A" w:rsidP="00D4566A">
            <w:pPr>
              <w:spacing w:after="0"/>
              <w:ind w:firstLine="323"/>
              <w:jc w:val="both"/>
              <w:rPr>
                <w:rFonts w:cstheme="minorHAnsi"/>
              </w:rPr>
            </w:pPr>
            <w:r w:rsidRPr="00D4566A">
              <w:rPr>
                <w:rFonts w:cstheme="minorHAnsi"/>
              </w:rPr>
              <w:t>2383 – «Прочие основные средства», где учитываются:</w:t>
            </w:r>
          </w:p>
          <w:p w14:paraId="7C81A1C0" w14:textId="77777777" w:rsidR="00D4566A" w:rsidRPr="00D4566A" w:rsidRDefault="00D4566A" w:rsidP="00D4566A">
            <w:pPr>
              <w:spacing w:after="0"/>
              <w:ind w:firstLine="323"/>
              <w:jc w:val="both"/>
              <w:rPr>
                <w:rFonts w:cstheme="minorHAnsi"/>
              </w:rPr>
            </w:pPr>
            <w:r w:rsidRPr="00D4566A">
              <w:rPr>
                <w:rFonts w:cstheme="minorHAnsi"/>
              </w:rPr>
              <w:t>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14:paraId="14272F53" w14:textId="77777777" w:rsidR="00D4566A" w:rsidRPr="00D4566A" w:rsidRDefault="00D4566A" w:rsidP="00D4566A">
            <w:pPr>
              <w:spacing w:after="0"/>
              <w:ind w:firstLine="323"/>
              <w:jc w:val="both"/>
              <w:rPr>
                <w:rFonts w:cstheme="minorHAnsi"/>
              </w:rPr>
            </w:pPr>
            <w:r w:rsidRPr="00D4566A">
              <w:rPr>
                <w:rFonts w:cstheme="minorHAnsi"/>
              </w:rPr>
              <w:t>экспонаты животного мира в зоопарках и других аналогичных учреждениях независимо от их стоимости;</w:t>
            </w:r>
          </w:p>
          <w:p w14:paraId="3E4F3E45" w14:textId="77777777" w:rsidR="00D4566A" w:rsidRPr="00D4566A" w:rsidRDefault="00D4566A" w:rsidP="00D4566A">
            <w:pPr>
              <w:spacing w:after="0"/>
              <w:ind w:firstLine="323"/>
              <w:jc w:val="both"/>
              <w:rPr>
                <w:rFonts w:cstheme="minorHAnsi"/>
              </w:rPr>
            </w:pPr>
            <w:r w:rsidRPr="00D4566A">
              <w:rPr>
                <w:rFonts w:cstheme="minorHAnsi"/>
              </w:rPr>
              <w:t>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14:paraId="0114C2F9" w14:textId="77777777" w:rsidR="00D4566A" w:rsidRPr="00D4566A" w:rsidRDefault="00D4566A" w:rsidP="00D4566A">
            <w:pPr>
              <w:spacing w:after="0"/>
              <w:ind w:firstLine="323"/>
              <w:jc w:val="both"/>
              <w:rPr>
                <w:rFonts w:cstheme="minorHAnsi"/>
              </w:rPr>
            </w:pPr>
            <w:r w:rsidRPr="00D4566A">
              <w:rPr>
                <w:rFonts w:cstheme="minorHAnsi"/>
              </w:rPr>
              <w:t>учебные кинофильмы, магнитные диски и ленты;</w:t>
            </w:r>
          </w:p>
          <w:p w14:paraId="14887F22" w14:textId="77777777" w:rsidR="00D4566A" w:rsidRPr="00D4566A" w:rsidRDefault="00D4566A" w:rsidP="00D4566A">
            <w:pPr>
              <w:spacing w:after="0"/>
              <w:ind w:firstLine="323"/>
              <w:jc w:val="both"/>
              <w:rPr>
                <w:rFonts w:cstheme="minorHAnsi"/>
              </w:rPr>
            </w:pPr>
            <w:r w:rsidRPr="00D4566A">
              <w:rPr>
                <w:rFonts w:cstheme="minorHAnsi"/>
              </w:rPr>
              <w:t>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14:paraId="5382096D" w14:textId="77777777" w:rsidR="00D4566A" w:rsidRPr="00D4566A" w:rsidRDefault="00D4566A" w:rsidP="00D4566A">
            <w:pPr>
              <w:spacing w:after="0"/>
              <w:ind w:firstLine="323"/>
              <w:jc w:val="both"/>
              <w:rPr>
                <w:rFonts w:cstheme="minorHAnsi"/>
              </w:rPr>
            </w:pPr>
            <w:r w:rsidRPr="00D4566A">
              <w:rPr>
                <w:rFonts w:cstheme="minorHAnsi"/>
              </w:rPr>
              <w:t xml:space="preserve">прочий инвентарь, диспенсеры воды, кастрюли, сковороды, дорожные знаки, искусственная неровность, объекты </w:t>
            </w:r>
            <w:r w:rsidRPr="00D4566A">
              <w:rPr>
                <w:rFonts w:cstheme="minorHAnsi"/>
              </w:rPr>
              <w:lastRenderedPageBreak/>
              <w:t>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p w14:paraId="3EB08A47" w14:textId="3C110054" w:rsidR="00D4566A" w:rsidRPr="00D4566A" w:rsidRDefault="00D4566A" w:rsidP="00D4566A">
            <w:pPr>
              <w:spacing w:after="0"/>
              <w:ind w:firstLine="323"/>
              <w:jc w:val="both"/>
              <w:rPr>
                <w:rFonts w:cstheme="minorHAnsi"/>
              </w:rPr>
            </w:pPr>
            <w:r w:rsidRPr="00D4566A">
              <w:rPr>
                <w:rFonts w:cstheme="minorHAnsi"/>
              </w:rPr>
              <w:t>рабочий скот – лошади, волы, верблюды, ослы и другие рабочие животные (включая транспортных и спортивных лошадей, служебных собак);</w:t>
            </w:r>
          </w:p>
          <w:p w14:paraId="7346761F" w14:textId="3A8F0CC0" w:rsidR="00D4566A" w:rsidRPr="00D4566A" w:rsidRDefault="00D4566A" w:rsidP="00D4566A">
            <w:pPr>
              <w:spacing w:after="0"/>
              <w:ind w:firstLine="323"/>
              <w:jc w:val="both"/>
              <w:rPr>
                <w:rFonts w:cstheme="minorHAnsi"/>
                <w:b/>
              </w:rPr>
            </w:pPr>
            <w:r w:rsidRPr="00D4566A">
              <w:rPr>
                <w:rFonts w:cstheme="minorHAnsi"/>
                <w:b/>
              </w:rPr>
              <w:t>генеральный план населенных пунктов;</w:t>
            </w:r>
          </w:p>
          <w:p w14:paraId="15B5A8B4" w14:textId="77777777" w:rsidR="00D4566A" w:rsidRPr="00D4566A" w:rsidRDefault="00D4566A" w:rsidP="00D4566A">
            <w:pPr>
              <w:spacing w:after="0"/>
              <w:ind w:firstLine="323"/>
              <w:jc w:val="both"/>
              <w:rPr>
                <w:rFonts w:cstheme="minorHAnsi"/>
              </w:rPr>
            </w:pPr>
            <w:r w:rsidRPr="00D4566A">
              <w:rPr>
                <w:rFonts w:cstheme="minorHAnsi"/>
              </w:rPr>
              <w:t>прочие основные средства, не включенные в другие группы счетов;</w:t>
            </w:r>
          </w:p>
          <w:p w14:paraId="7515ABDF" w14:textId="77777777" w:rsidR="00D4566A" w:rsidRPr="00D4566A" w:rsidRDefault="00D4566A" w:rsidP="00D4566A">
            <w:pPr>
              <w:spacing w:after="0"/>
              <w:ind w:firstLine="323"/>
              <w:jc w:val="both"/>
              <w:rPr>
                <w:rFonts w:cstheme="minorHAnsi"/>
              </w:rPr>
            </w:pPr>
            <w:r w:rsidRPr="00D4566A">
              <w:rPr>
                <w:rFonts w:cstheme="minorHAnsi"/>
              </w:rPr>
              <w:t>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p w14:paraId="5B6F89D7" w14:textId="77777777" w:rsidR="00D4566A" w:rsidRPr="00D4566A" w:rsidRDefault="00D4566A" w:rsidP="00D4566A">
            <w:pPr>
              <w:spacing w:after="0"/>
              <w:ind w:firstLine="323"/>
              <w:jc w:val="both"/>
              <w:rPr>
                <w:rFonts w:cstheme="minorHAnsi"/>
              </w:rPr>
            </w:pPr>
            <w:r w:rsidRPr="00D4566A">
              <w:rPr>
                <w:rFonts w:cstheme="minorHAnsi"/>
              </w:rPr>
              <w:t>2391 – «Накопленная амортизация основных средств», где учитывается сумма накопленной амортизации основных средств;</w:t>
            </w:r>
          </w:p>
          <w:p w14:paraId="534D8959" w14:textId="6107D272" w:rsidR="00D4566A" w:rsidRPr="00D4566A" w:rsidRDefault="00D4566A" w:rsidP="00D4566A">
            <w:pPr>
              <w:spacing w:after="0"/>
              <w:ind w:firstLine="464"/>
              <w:jc w:val="both"/>
              <w:rPr>
                <w:rFonts w:cstheme="minorHAnsi"/>
              </w:rPr>
            </w:pPr>
            <w:r w:rsidRPr="00D4566A">
              <w:rPr>
                <w:rFonts w:cstheme="minorHAnsi"/>
              </w:rPr>
              <w:t>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tc>
      </w:tr>
      <w:tr w:rsidR="00D4566A" w:rsidRPr="00D4566A" w14:paraId="02976782" w14:textId="77777777" w:rsidTr="00D4566A">
        <w:trPr>
          <w:trHeight w:val="296"/>
        </w:trPr>
        <w:tc>
          <w:tcPr>
            <w:tcW w:w="1242" w:type="dxa"/>
            <w:shd w:val="clear" w:color="auto" w:fill="auto"/>
          </w:tcPr>
          <w:p w14:paraId="440CBEFD" w14:textId="1BB9AB32" w:rsidR="00D4566A" w:rsidRPr="00D4566A" w:rsidRDefault="00D4566A" w:rsidP="00D4566A">
            <w:pPr>
              <w:spacing w:after="0"/>
              <w:rPr>
                <w:rFonts w:cstheme="minorHAnsi"/>
              </w:rPr>
            </w:pPr>
            <w:r w:rsidRPr="00D4566A">
              <w:rPr>
                <w:rFonts w:cstheme="minorHAnsi"/>
              </w:rPr>
              <w:lastRenderedPageBreak/>
              <w:t>пункт 25</w:t>
            </w:r>
          </w:p>
        </w:tc>
        <w:tc>
          <w:tcPr>
            <w:tcW w:w="6663" w:type="dxa"/>
            <w:shd w:val="clear" w:color="auto" w:fill="auto"/>
          </w:tcPr>
          <w:p w14:paraId="6150436E" w14:textId="7D23DECB"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 Данный подраздел включает следующие счета:</w:t>
            </w:r>
          </w:p>
          <w:p w14:paraId="5F37C779" w14:textId="03E6999A"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3110 </w:t>
            </w:r>
            <w:r w:rsidRPr="00D4566A">
              <w:rPr>
                <w:rFonts w:asciiTheme="minorHAnsi" w:hAnsiTheme="minorHAnsi" w:cstheme="minorHAnsi"/>
                <w:spacing w:val="1"/>
              </w:rPr>
              <w:t>–</w:t>
            </w:r>
            <w:r w:rsidRPr="00D4566A">
              <w:rPr>
                <w:rFonts w:asciiTheme="minorHAnsi" w:hAnsiTheme="minorHAnsi" w:cstheme="minorHAnsi"/>
              </w:rPr>
              <w:t xml:space="preserve">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Данный счет включает следующие субсчета:</w:t>
            </w:r>
          </w:p>
          <w:p w14:paraId="79EC581A" w14:textId="74FB086D"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3111 </w:t>
            </w:r>
            <w:r w:rsidRPr="00D4566A">
              <w:rPr>
                <w:rFonts w:asciiTheme="minorHAnsi" w:hAnsiTheme="minorHAnsi" w:cstheme="minorHAnsi"/>
                <w:spacing w:val="1"/>
              </w:rPr>
              <w:t>–</w:t>
            </w:r>
            <w:r w:rsidRPr="00D4566A">
              <w:rPr>
                <w:rFonts w:asciiTheme="minorHAnsi" w:hAnsiTheme="minorHAnsi" w:cstheme="minorHAnsi"/>
              </w:rPr>
              <w:t xml:space="preserve"> «Краткосрочная кредиторская задолженность по </w:t>
            </w:r>
            <w:r w:rsidRPr="00D4566A">
              <w:rPr>
                <w:rFonts w:asciiTheme="minorHAnsi" w:hAnsiTheme="minorHAnsi" w:cstheme="minorHAnsi"/>
              </w:rPr>
              <w:lastRenderedPageBreak/>
              <w:t>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p w14:paraId="7AFCD3E7" w14:textId="43CFC191"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3112 </w:t>
            </w:r>
            <w:r w:rsidRPr="00D4566A">
              <w:rPr>
                <w:rFonts w:asciiTheme="minorHAnsi" w:hAnsiTheme="minorHAnsi" w:cstheme="minorHAnsi"/>
                <w:spacing w:val="1"/>
              </w:rPr>
              <w:t>–</w:t>
            </w:r>
            <w:r w:rsidRPr="00D4566A">
              <w:rPr>
                <w:rFonts w:asciiTheme="minorHAnsi" w:hAnsiTheme="minorHAnsi" w:cstheme="minorHAnsi"/>
              </w:rPr>
              <w:t xml:space="preserve"> «Краткосрочная кредиторская задолженность по целевым текущим трансфертам», где учитывается движение средств по целевым текущим трансфертам;</w:t>
            </w:r>
          </w:p>
          <w:p w14:paraId="505A4BDD" w14:textId="47A9D6EE"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p w14:paraId="331D3C5F" w14:textId="010896D1"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p w14:paraId="03A1CF3F" w14:textId="2DED5F13"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3115 – «Краткосрочная кредиторская задолженность по </w:t>
            </w:r>
            <w:r w:rsidRPr="00D4566A">
              <w:rPr>
                <w:rFonts w:asciiTheme="minorHAnsi" w:hAnsiTheme="minorHAnsi" w:cstheme="minorHAnsi"/>
              </w:rPr>
              <w:lastRenderedPageBreak/>
              <w:t>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p w14:paraId="71986958" w14:textId="26132F86"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Данный счет включает следующие субсчета:</w:t>
            </w:r>
          </w:p>
          <w:p w14:paraId="7F0E3D6A" w14:textId="658CD130"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налоговым законодательством Республики Казахстан;</w:t>
            </w:r>
          </w:p>
          <w:p w14:paraId="605713CD" w14:textId="401DCB62"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w:t>
            </w:r>
            <w:r w:rsidRPr="00D4566A">
              <w:rPr>
                <w:rFonts w:asciiTheme="minorHAnsi" w:hAnsiTheme="minorHAnsi" w:cstheme="minorHAnsi"/>
                <w:b/>
              </w:rPr>
              <w:t>налоговым законодательством Республики Казахстан</w:t>
            </w:r>
            <w:r w:rsidRPr="00D4566A">
              <w:rPr>
                <w:rFonts w:asciiTheme="minorHAnsi" w:hAnsiTheme="minorHAnsi" w:cstheme="minorHAnsi"/>
              </w:rPr>
              <w:t>;</w:t>
            </w:r>
          </w:p>
          <w:p w14:paraId="079F88E7" w14:textId="6CD069C5"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3123 – «Краткосрочная кредиторская задолженность </w:t>
            </w:r>
            <w:r w:rsidRPr="00D4566A">
              <w:rPr>
                <w:rFonts w:asciiTheme="minorHAnsi" w:hAnsiTheme="minorHAnsi" w:cstheme="minorHAnsi"/>
                <w:b/>
              </w:rPr>
              <w:t>по плате за загрязнение окружающей среды</w:t>
            </w:r>
            <w:r w:rsidRPr="00D4566A">
              <w:rPr>
                <w:rFonts w:asciiTheme="minorHAnsi" w:hAnsiTheme="minorHAnsi" w:cstheme="minorHAnsi"/>
              </w:rPr>
              <w:t xml:space="preserve">», где учитывается </w:t>
            </w:r>
            <w:r w:rsidRPr="00D4566A">
              <w:rPr>
                <w:rFonts w:asciiTheme="minorHAnsi" w:hAnsiTheme="minorHAnsi" w:cstheme="minorHAnsi"/>
                <w:b/>
              </w:rPr>
              <w:t>плата за загрязнение окружающей среды в соответствии</w:t>
            </w:r>
            <w:r w:rsidRPr="00D4566A">
              <w:rPr>
                <w:rFonts w:asciiTheme="minorHAnsi" w:hAnsiTheme="minorHAnsi" w:cstheme="minorHAnsi"/>
              </w:rPr>
              <w:t xml:space="preserve"> с </w:t>
            </w:r>
            <w:r w:rsidRPr="00D4566A">
              <w:rPr>
                <w:rFonts w:asciiTheme="minorHAnsi" w:hAnsiTheme="minorHAnsi" w:cstheme="minorHAnsi"/>
                <w:b/>
              </w:rPr>
              <w:t>налоговым законодательством Республики Казахстан</w:t>
            </w:r>
            <w:r w:rsidRPr="00D4566A">
              <w:rPr>
                <w:rFonts w:asciiTheme="minorHAnsi" w:hAnsiTheme="minorHAnsi" w:cstheme="minorHAnsi"/>
              </w:rPr>
              <w:t>;</w:t>
            </w:r>
          </w:p>
          <w:p w14:paraId="0E53A8D7" w14:textId="2B50923C"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w:t>
            </w:r>
            <w:r w:rsidRPr="00D4566A">
              <w:rPr>
                <w:rFonts w:asciiTheme="minorHAnsi" w:hAnsiTheme="minorHAnsi" w:cstheme="minorHAnsi"/>
                <w:b/>
              </w:rPr>
              <w:t>налоговым законодательством Республики Казахстан</w:t>
            </w:r>
            <w:r w:rsidRPr="00D4566A">
              <w:rPr>
                <w:rFonts w:asciiTheme="minorHAnsi" w:hAnsiTheme="minorHAnsi" w:cstheme="minorHAnsi"/>
              </w:rPr>
              <w:t>, а также операции по прочим начислениям и платежам в бюджет со сроком до одного года, не указанных в других группах счетов;</w:t>
            </w:r>
          </w:p>
          <w:p w14:paraId="3A80E5F2" w14:textId="1E75897B"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lastRenderedPageBreak/>
              <w:t>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Данный счет включает следующие субсчета:</w:t>
            </w:r>
          </w:p>
          <w:p w14:paraId="7E024456" w14:textId="569C1B12"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p w14:paraId="380485C3" w14:textId="79B168E6"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w:t>
            </w:r>
          </w:p>
          <w:p w14:paraId="208C60AF" w14:textId="51F9439D"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p w14:paraId="4465E10E" w14:textId="2A7EE8EE"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Данный счет включает следующие субсчета:</w:t>
            </w:r>
          </w:p>
          <w:p w14:paraId="1377BADE" w14:textId="6F3C6D40"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lastRenderedPageBreak/>
              <w:t xml:space="preserve">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sidRPr="00D4566A">
              <w:rPr>
                <w:rFonts w:asciiTheme="minorHAnsi" w:hAnsiTheme="minorHAnsi" w:cstheme="minorHAnsi"/>
                <w:b/>
              </w:rPr>
              <w:t>законодательством Республики Казахстан об обязательном социальном страховании</w:t>
            </w:r>
            <w:r w:rsidRPr="00D4566A">
              <w:rPr>
                <w:rFonts w:asciiTheme="minorHAnsi" w:hAnsiTheme="minorHAnsi" w:cstheme="minorHAnsi"/>
              </w:rPr>
              <w:t>;</w:t>
            </w:r>
          </w:p>
          <w:p w14:paraId="734895E3" w14:textId="1867E628"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3142 – «Краткосрочная кредиторская задолженность по пенсионным взносам в Государственную корпорацию «Правительство для граждан», где отражаются операции, связанные с начислением и уплатой пенсионных взносов в </w:t>
            </w:r>
            <w:r w:rsidRPr="00D4566A">
              <w:rPr>
                <w:rFonts w:asciiTheme="minorHAnsi" w:hAnsiTheme="minorHAnsi" w:cstheme="minorHAnsi"/>
                <w:b/>
              </w:rPr>
              <w:t>Государственную корпорация «Правительство для граждан»</w:t>
            </w:r>
            <w:r w:rsidRPr="00D4566A">
              <w:rPr>
                <w:rFonts w:asciiTheme="minorHAnsi" w:hAnsiTheme="minorHAnsi" w:cstheme="minorHAnsi"/>
              </w:rPr>
              <w:t xml:space="preserve">, производимых государственными учреждениями в соответствии с </w:t>
            </w:r>
            <w:r w:rsidRPr="00D4566A">
              <w:rPr>
                <w:rFonts w:asciiTheme="minorHAnsi" w:hAnsiTheme="minorHAnsi" w:cstheme="minorHAnsi"/>
                <w:b/>
              </w:rPr>
              <w:t>пенсионным законодательством Республики Казахстан</w:t>
            </w:r>
            <w:r w:rsidRPr="00D4566A">
              <w:rPr>
                <w:rFonts w:asciiTheme="minorHAnsi" w:hAnsiTheme="minorHAnsi" w:cstheme="minorHAnsi"/>
              </w:rPr>
              <w:t>;</w:t>
            </w:r>
          </w:p>
          <w:p w14:paraId="42AB0AFE" w14:textId="5CAB1BEF"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p w14:paraId="36D190E9" w14:textId="400E8932"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Данный счет включает следующие субсчета:</w:t>
            </w:r>
          </w:p>
          <w:p w14:paraId="20B0FDEF" w14:textId="716EBAA5"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w:t>
            </w:r>
            <w:r w:rsidRPr="00D4566A">
              <w:rPr>
                <w:rFonts w:asciiTheme="minorHAnsi" w:hAnsiTheme="minorHAnsi" w:cstheme="minorHAnsi"/>
              </w:rPr>
              <w:lastRenderedPageBreak/>
              <w:t xml:space="preserve">государственными учреждениями, подлежащие уплате в фонд социального медицинского страхования в соответствии с </w:t>
            </w:r>
            <w:r w:rsidRPr="00D4566A">
              <w:rPr>
                <w:rFonts w:asciiTheme="minorHAnsi" w:hAnsiTheme="minorHAnsi" w:cstheme="minorHAnsi"/>
                <w:b/>
              </w:rPr>
              <w:t>законодательством Республики Казахстан об обязательном социальном медицинском страховании</w:t>
            </w:r>
            <w:r w:rsidRPr="00D4566A">
              <w:rPr>
                <w:rFonts w:asciiTheme="minorHAnsi" w:hAnsiTheme="minorHAnsi" w:cstheme="minorHAnsi"/>
              </w:rPr>
              <w:t>;</w:t>
            </w:r>
          </w:p>
          <w:p w14:paraId="3807CDDF" w14:textId="7F530A67"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b/>
              </w:rPr>
              <w:t>3252</w:t>
            </w:r>
            <w:r w:rsidRPr="00D4566A">
              <w:rPr>
                <w:rFonts w:asciiTheme="minorHAnsi" w:hAnsiTheme="minorHAnsi" w:cstheme="minorHAnsi"/>
              </w:rPr>
              <w:t xml:space="preserve">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w:t>
            </w:r>
            <w:r w:rsidRPr="00D4566A">
              <w:rPr>
                <w:rFonts w:asciiTheme="minorHAnsi" w:hAnsiTheme="minorHAnsi" w:cstheme="minorHAnsi"/>
                <w:b/>
              </w:rPr>
              <w:t>законодательством Республики Казахстан об обязательном социальном медицинском страховании</w:t>
            </w:r>
            <w:r w:rsidRPr="00D4566A">
              <w:rPr>
                <w:rFonts w:asciiTheme="minorHAnsi" w:hAnsiTheme="minorHAnsi" w:cstheme="minorHAnsi"/>
              </w:rPr>
              <w:t>.</w:t>
            </w:r>
          </w:p>
        </w:tc>
        <w:tc>
          <w:tcPr>
            <w:tcW w:w="6662" w:type="dxa"/>
            <w:shd w:val="clear" w:color="auto" w:fill="auto"/>
          </w:tcPr>
          <w:p w14:paraId="55FA7D97" w14:textId="511986D2"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lastRenderedPageBreak/>
              <w:t>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p w14:paraId="05B10005"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подраздел включает следующие счета:</w:t>
            </w:r>
          </w:p>
          <w:p w14:paraId="725A8473" w14:textId="0A921D5F"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w:t>
            </w:r>
          </w:p>
          <w:p w14:paraId="1598184E"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счет включает следующие субсчета:</w:t>
            </w:r>
          </w:p>
          <w:p w14:paraId="5396AD51" w14:textId="6D49C4A6"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lastRenderedPageBreak/>
              <w:t>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p w14:paraId="5683EF37" w14:textId="3660807E"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3112 – «Краткосрочная кредиторская задолженность по целевым текущим трансфертам», где учитывается движение средств по целевым текущим трансфертам;</w:t>
            </w:r>
          </w:p>
          <w:p w14:paraId="1E7CF550" w14:textId="65D1E6BC"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p w14:paraId="3ADBB9DB" w14:textId="24DED30D"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p w14:paraId="1A75DE74" w14:textId="36D94B21"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lastRenderedPageBreak/>
              <w:t>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p w14:paraId="36E3BE17" w14:textId="49DE8250"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w:t>
            </w:r>
          </w:p>
          <w:p w14:paraId="5A0049CD"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счет включает следующие субсчета:</w:t>
            </w:r>
          </w:p>
          <w:p w14:paraId="581C2852" w14:textId="627900B4"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sidRPr="00D4566A">
              <w:rPr>
                <w:rFonts w:asciiTheme="minorHAnsi" w:hAnsiTheme="minorHAnsi" w:cstheme="minorHAnsi"/>
                <w:b/>
              </w:rPr>
              <w:t xml:space="preserve">Кодеком Республики Казахстан </w:t>
            </w:r>
            <w:r w:rsidRPr="00D4566A">
              <w:rPr>
                <w:rFonts w:asciiTheme="minorHAnsi" w:hAnsiTheme="minorHAnsi" w:cstheme="minorHAnsi"/>
                <w:b/>
              </w:rPr>
              <w:br/>
              <w:t>«О налогах и других обязательных платежах в бюджет (Налоговый кодекс) (далее – Налоговый кодекс)</w:t>
            </w:r>
            <w:r w:rsidRPr="00D4566A">
              <w:rPr>
                <w:rFonts w:asciiTheme="minorHAnsi" w:hAnsiTheme="minorHAnsi" w:cstheme="minorHAnsi"/>
              </w:rPr>
              <w:t>;</w:t>
            </w:r>
          </w:p>
          <w:p w14:paraId="4B43AC61" w14:textId="0BC8B4A4"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w:t>
            </w:r>
            <w:r w:rsidRPr="00D4566A">
              <w:rPr>
                <w:rFonts w:asciiTheme="minorHAnsi" w:hAnsiTheme="minorHAnsi" w:cstheme="minorHAnsi"/>
                <w:b/>
              </w:rPr>
              <w:t>Налоговым кодексом</w:t>
            </w:r>
            <w:r w:rsidRPr="00D4566A">
              <w:rPr>
                <w:rFonts w:asciiTheme="minorHAnsi" w:hAnsiTheme="minorHAnsi" w:cstheme="minorHAnsi"/>
              </w:rPr>
              <w:t>;</w:t>
            </w:r>
          </w:p>
          <w:p w14:paraId="7E38CFDD" w14:textId="0BE73178"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3123 – «Краткосрочная кредиторская задолженность по плате </w:t>
            </w:r>
            <w:r w:rsidRPr="00D4566A">
              <w:rPr>
                <w:rFonts w:asciiTheme="minorHAnsi" w:hAnsiTheme="minorHAnsi" w:cstheme="minorHAnsi"/>
                <w:b/>
              </w:rPr>
              <w:t>за негативное воздействие на окружающую среду</w:t>
            </w:r>
            <w:r w:rsidRPr="00D4566A">
              <w:rPr>
                <w:rFonts w:asciiTheme="minorHAnsi" w:hAnsiTheme="minorHAnsi" w:cstheme="minorHAnsi"/>
              </w:rPr>
              <w:t>», где учитывается плата за</w:t>
            </w:r>
            <w:r w:rsidRPr="00D4566A">
              <w:rPr>
                <w:rFonts w:asciiTheme="minorHAnsi" w:hAnsiTheme="minorHAnsi" w:cstheme="minorHAnsi"/>
                <w:b/>
              </w:rPr>
              <w:t xml:space="preserve"> негативное воздействие на окружающую среду</w:t>
            </w:r>
            <w:r w:rsidRPr="00D4566A">
              <w:rPr>
                <w:rFonts w:asciiTheme="minorHAnsi" w:hAnsiTheme="minorHAnsi" w:cstheme="minorHAnsi"/>
              </w:rPr>
              <w:t xml:space="preserve"> в соответствии с </w:t>
            </w:r>
            <w:r w:rsidRPr="00D4566A">
              <w:rPr>
                <w:rFonts w:asciiTheme="minorHAnsi" w:hAnsiTheme="minorHAnsi" w:cstheme="minorHAnsi"/>
                <w:b/>
              </w:rPr>
              <w:t>Налоговым кодексом</w:t>
            </w:r>
            <w:r w:rsidRPr="00D4566A">
              <w:rPr>
                <w:rFonts w:asciiTheme="minorHAnsi" w:hAnsiTheme="minorHAnsi" w:cstheme="minorHAnsi"/>
              </w:rPr>
              <w:t>;</w:t>
            </w:r>
          </w:p>
          <w:p w14:paraId="648B4E30" w14:textId="631AB16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w:t>
            </w:r>
            <w:r w:rsidRPr="00D4566A">
              <w:rPr>
                <w:rFonts w:asciiTheme="minorHAnsi" w:hAnsiTheme="minorHAnsi" w:cstheme="minorHAnsi"/>
                <w:b/>
              </w:rPr>
              <w:t xml:space="preserve">Налоговым </w:t>
            </w:r>
            <w:r w:rsidRPr="00D4566A">
              <w:rPr>
                <w:rFonts w:asciiTheme="minorHAnsi" w:hAnsiTheme="minorHAnsi" w:cstheme="minorHAnsi"/>
                <w:b/>
              </w:rPr>
              <w:lastRenderedPageBreak/>
              <w:t>кодексом</w:t>
            </w:r>
            <w:r w:rsidRPr="00D4566A">
              <w:rPr>
                <w:rFonts w:asciiTheme="minorHAnsi" w:hAnsiTheme="minorHAnsi" w:cstheme="minorHAnsi"/>
              </w:rPr>
              <w:t>, а также операции по прочим начислениям и платежам в бюджет со сроком до одного года, не указанных в других группах счетов;</w:t>
            </w:r>
          </w:p>
          <w:p w14:paraId="4F437FD9" w14:textId="572DA441"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w:t>
            </w:r>
          </w:p>
          <w:p w14:paraId="6B8C7DB3"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счет включает следующие субсчета:</w:t>
            </w:r>
          </w:p>
          <w:p w14:paraId="07BF1C04" w14:textId="684C1623"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p w14:paraId="49A26CCA" w14:textId="4DEA5EAA" w:rsidR="00D4566A" w:rsidRPr="00D4566A" w:rsidRDefault="00D4566A" w:rsidP="00D4566A">
            <w:pPr>
              <w:pStyle w:val="af7"/>
              <w:spacing w:line="276" w:lineRule="auto"/>
              <w:ind w:firstLine="494"/>
              <w:jc w:val="both"/>
              <w:rPr>
                <w:rFonts w:asciiTheme="minorHAnsi" w:hAnsiTheme="minorHAnsi" w:cstheme="minorHAnsi"/>
                <w:b/>
                <w:lang w:val="kk-KZ"/>
              </w:rPr>
            </w:pPr>
            <w:r w:rsidRPr="00D4566A">
              <w:rPr>
                <w:rFonts w:asciiTheme="minorHAnsi" w:hAnsiTheme="minorHAnsi" w:cstheme="minorHAnsi"/>
              </w:rPr>
              <w:t>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w:t>
            </w:r>
            <w:r w:rsidRPr="00D4566A">
              <w:rPr>
                <w:rFonts w:asciiTheme="minorHAnsi" w:hAnsiTheme="minorHAnsi" w:cstheme="minorHAnsi"/>
                <w:lang w:val="kk-KZ"/>
              </w:rPr>
              <w:t xml:space="preserve">, </w:t>
            </w:r>
            <w:r w:rsidRPr="00D4566A">
              <w:rPr>
                <w:rFonts w:asciiTheme="minorHAnsi" w:hAnsiTheme="minorHAnsi" w:cstheme="minorHAnsi"/>
                <w:b/>
                <w:lang w:val="kk-KZ"/>
              </w:rPr>
              <w:t xml:space="preserve">а также </w:t>
            </w:r>
            <w:r w:rsidRPr="00D4566A">
              <w:rPr>
                <w:rFonts w:asciiTheme="minorHAnsi" w:hAnsiTheme="minorHAnsi" w:cstheme="minorHAnsi"/>
                <w:b/>
              </w:rPr>
              <w:t xml:space="preserve">  краткосрочная кредиторская задолженность</w:t>
            </w:r>
            <w:r w:rsidRPr="00D4566A">
              <w:rPr>
                <w:rFonts w:asciiTheme="minorHAnsi" w:hAnsiTheme="minorHAnsi" w:cstheme="minorHAnsi"/>
                <w:b/>
                <w:lang w:val="kk-KZ"/>
              </w:rPr>
              <w:t xml:space="preserve"> покупателей по учету операций с имуществом, обращенным (поступившим) в собственность государства по отдельным основаниям;</w:t>
            </w:r>
          </w:p>
          <w:p w14:paraId="30B03374" w14:textId="445862F5"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w:t>
            </w:r>
            <w:r w:rsidRPr="00D4566A">
              <w:rPr>
                <w:rFonts w:asciiTheme="minorHAnsi" w:hAnsiTheme="minorHAnsi" w:cstheme="minorHAnsi"/>
              </w:rPr>
              <w:lastRenderedPageBreak/>
              <w:t>счетов;</w:t>
            </w:r>
          </w:p>
          <w:p w14:paraId="72B2C779" w14:textId="250E78B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w:t>
            </w:r>
          </w:p>
          <w:p w14:paraId="4F9B6118"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счет включает следующие субсчета:</w:t>
            </w:r>
          </w:p>
          <w:p w14:paraId="16E8C48A" w14:textId="7D0E5082"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sidRPr="00D4566A">
              <w:rPr>
                <w:rFonts w:asciiTheme="minorHAnsi" w:hAnsiTheme="minorHAnsi" w:cstheme="minorHAnsi"/>
                <w:b/>
              </w:rPr>
              <w:t>Социальным кодексом Республики Казахстан (далее – Социальный кодекс)</w:t>
            </w:r>
            <w:r w:rsidRPr="00D4566A">
              <w:rPr>
                <w:rFonts w:asciiTheme="minorHAnsi" w:hAnsiTheme="minorHAnsi" w:cstheme="minorHAnsi"/>
              </w:rPr>
              <w:t>;</w:t>
            </w:r>
          </w:p>
          <w:p w14:paraId="4528DD05" w14:textId="52827F36" w:rsidR="00D4566A" w:rsidRPr="00D4566A" w:rsidRDefault="00D4566A" w:rsidP="00D4566A">
            <w:pPr>
              <w:pStyle w:val="af7"/>
              <w:spacing w:line="276" w:lineRule="auto"/>
              <w:ind w:firstLine="493"/>
              <w:jc w:val="both"/>
              <w:rPr>
                <w:rFonts w:asciiTheme="minorHAnsi" w:hAnsiTheme="minorHAnsi" w:cstheme="minorHAnsi"/>
              </w:rPr>
            </w:pPr>
            <w:r w:rsidRPr="00D4566A">
              <w:rPr>
                <w:rFonts w:asciiTheme="minorHAnsi" w:hAnsiTheme="minorHAnsi" w:cstheme="minorHAnsi"/>
              </w:rPr>
              <w:t xml:space="preserve">3142 – «Краткосрочная кредиторская задолженность по пенсионным взносам в </w:t>
            </w:r>
            <w:r w:rsidRPr="00D4566A">
              <w:rPr>
                <w:rFonts w:asciiTheme="minorHAnsi" w:hAnsiTheme="minorHAnsi" w:cstheme="minorHAnsi"/>
                <w:b/>
              </w:rPr>
              <w:t>НАО «Государственная корпорация</w:t>
            </w:r>
            <w:r w:rsidRPr="00D4566A">
              <w:rPr>
                <w:rFonts w:asciiTheme="minorHAnsi" w:hAnsiTheme="minorHAnsi" w:cstheme="minorHAnsi"/>
              </w:rPr>
              <w:t xml:space="preserve"> «Правительство для граждан», где отражаются операции, связанные с начислением и уплатой пенсионных взносов в </w:t>
            </w:r>
            <w:r w:rsidRPr="00D4566A">
              <w:rPr>
                <w:rFonts w:asciiTheme="minorHAnsi" w:hAnsiTheme="minorHAnsi" w:cstheme="minorHAnsi"/>
                <w:b/>
              </w:rPr>
              <w:t>НАО «Государственная корпорация «Правительство для граждан»</w:t>
            </w:r>
            <w:r w:rsidRPr="00D4566A">
              <w:rPr>
                <w:rFonts w:asciiTheme="minorHAnsi" w:hAnsiTheme="minorHAnsi" w:cstheme="minorHAnsi"/>
              </w:rPr>
              <w:t xml:space="preserve">, производимых государственными учреждениями в соответствии с </w:t>
            </w:r>
            <w:r w:rsidRPr="00D4566A">
              <w:rPr>
                <w:rFonts w:asciiTheme="minorHAnsi" w:hAnsiTheme="minorHAnsi" w:cstheme="minorHAnsi"/>
                <w:b/>
              </w:rPr>
              <w:t>Социальным кодексом</w:t>
            </w:r>
            <w:r w:rsidRPr="00D4566A">
              <w:rPr>
                <w:rFonts w:asciiTheme="minorHAnsi" w:hAnsiTheme="minorHAnsi" w:cstheme="minorHAnsi"/>
              </w:rPr>
              <w:t>;</w:t>
            </w:r>
          </w:p>
          <w:p w14:paraId="14351A3F" w14:textId="090BEAAA" w:rsidR="00D4566A" w:rsidRPr="00D4566A" w:rsidRDefault="00D4566A" w:rsidP="00D4566A">
            <w:pPr>
              <w:pStyle w:val="af7"/>
              <w:spacing w:line="276" w:lineRule="auto"/>
              <w:ind w:firstLine="493"/>
              <w:jc w:val="both"/>
              <w:rPr>
                <w:rFonts w:asciiTheme="minorHAnsi" w:hAnsiTheme="minorHAnsi" w:cstheme="minorHAnsi"/>
              </w:rPr>
            </w:pPr>
            <w:r w:rsidRPr="00D4566A">
              <w:rPr>
                <w:rFonts w:asciiTheme="minorHAnsi" w:hAnsiTheme="minorHAnsi" w:cstheme="minorHAnsi"/>
              </w:rPr>
              <w:t>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p w14:paraId="28DD789F" w14:textId="02E6C95B" w:rsidR="00D4566A" w:rsidRPr="00D4566A" w:rsidRDefault="00D4566A" w:rsidP="00D4566A">
            <w:pPr>
              <w:pStyle w:val="af7"/>
              <w:spacing w:line="276" w:lineRule="auto"/>
              <w:ind w:firstLine="493"/>
              <w:jc w:val="both"/>
              <w:rPr>
                <w:rFonts w:asciiTheme="minorHAnsi" w:hAnsiTheme="minorHAnsi" w:cstheme="minorHAnsi"/>
                <w:b/>
              </w:rPr>
            </w:pPr>
            <w:r w:rsidRPr="00D4566A">
              <w:rPr>
                <w:rFonts w:asciiTheme="minorHAnsi" w:hAnsiTheme="minorHAnsi" w:cstheme="minorHAnsi"/>
                <w:b/>
              </w:rPr>
              <w:t xml:space="preserve">3144 </w:t>
            </w:r>
            <w:r w:rsidRPr="00D4566A">
              <w:rPr>
                <w:rFonts w:asciiTheme="minorHAnsi" w:hAnsiTheme="minorHAnsi" w:cstheme="minorHAnsi"/>
              </w:rPr>
              <w:t>– «</w:t>
            </w:r>
            <w:r w:rsidRPr="00D4566A">
              <w:rPr>
                <w:rFonts w:asciiTheme="minorHAnsi" w:hAnsiTheme="minorHAnsi" w:cstheme="minorHAnsi"/>
                <w:b/>
              </w:rPr>
              <w:t xml:space="preserve">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w:t>
            </w:r>
            <w:r w:rsidRPr="00D4566A">
              <w:rPr>
                <w:rFonts w:asciiTheme="minorHAnsi" w:hAnsiTheme="minorHAnsi" w:cstheme="minorHAnsi"/>
                <w:b/>
              </w:rPr>
              <w:lastRenderedPageBreak/>
              <w:t>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Социальным кодексом;</w:t>
            </w:r>
          </w:p>
          <w:p w14:paraId="1A037D40" w14:textId="795C57F0" w:rsidR="00D4566A" w:rsidRPr="00D4566A" w:rsidRDefault="00D4566A" w:rsidP="00D4566A">
            <w:pPr>
              <w:pStyle w:val="af7"/>
              <w:spacing w:line="276" w:lineRule="auto"/>
              <w:ind w:firstLine="493"/>
              <w:jc w:val="both"/>
              <w:rPr>
                <w:rFonts w:asciiTheme="minorHAnsi" w:hAnsiTheme="minorHAnsi" w:cstheme="minorHAnsi"/>
                <w:b/>
              </w:rPr>
            </w:pPr>
            <w:r w:rsidRPr="00D4566A">
              <w:rPr>
                <w:rFonts w:asciiTheme="minorHAnsi" w:hAnsiTheme="minorHAnsi" w:cstheme="minorHAnsi"/>
                <w:b/>
              </w:rPr>
              <w:t xml:space="preserve">3145 </w:t>
            </w:r>
            <w:r w:rsidRPr="00D4566A">
              <w:rPr>
                <w:rFonts w:asciiTheme="minorHAnsi" w:hAnsiTheme="minorHAnsi" w:cstheme="minorHAnsi"/>
              </w:rPr>
              <w:t>–</w:t>
            </w:r>
            <w:r w:rsidRPr="00D4566A">
              <w:rPr>
                <w:rFonts w:asciiTheme="minorHAnsi" w:hAnsiTheme="minorHAnsi" w:cstheme="minorHAnsi"/>
                <w:b/>
              </w:rPr>
              <w:t xml:space="preserve">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p w14:paraId="543C9AB5" w14:textId="4564866A"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w:t>
            </w:r>
          </w:p>
          <w:p w14:paraId="3407F7F5"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счет включает следующие субсчета:</w:t>
            </w:r>
          </w:p>
          <w:p w14:paraId="5AC5FF2D" w14:textId="7AC3E673"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w:t>
            </w:r>
            <w:r w:rsidRPr="00D4566A">
              <w:rPr>
                <w:rFonts w:asciiTheme="minorHAnsi" w:hAnsiTheme="minorHAnsi" w:cstheme="minorHAnsi"/>
                <w:b/>
              </w:rPr>
              <w:t xml:space="preserve">Законом Республики Казахстан </w:t>
            </w:r>
            <w:r w:rsidRPr="00D4566A">
              <w:rPr>
                <w:rFonts w:asciiTheme="minorHAnsi" w:hAnsiTheme="minorHAnsi" w:cstheme="minorHAnsi"/>
                <w:b/>
              </w:rPr>
              <w:br/>
              <w:t>«Об обязательном социальном медицинском страховании» (далее – Закон о социальном медицинском страховании);</w:t>
            </w:r>
          </w:p>
          <w:p w14:paraId="1E71B550" w14:textId="73E04423"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b/>
              </w:rPr>
              <w:t>3152</w:t>
            </w:r>
            <w:r w:rsidRPr="00D4566A">
              <w:rPr>
                <w:rFonts w:asciiTheme="minorHAnsi" w:hAnsiTheme="minorHAnsi" w:cstheme="minorHAnsi"/>
              </w:rPr>
              <w:t xml:space="preserve"> – «Краткосрочная кредиторская задолженность по взносам на обязательное социальное медицинское страхование», </w:t>
            </w:r>
            <w:r w:rsidRPr="00D4566A">
              <w:rPr>
                <w:rFonts w:asciiTheme="minorHAnsi" w:hAnsiTheme="minorHAnsi" w:cstheme="minorHAnsi"/>
              </w:rPr>
              <w:lastRenderedPageBreak/>
              <w:t xml:space="preserve">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w:t>
            </w:r>
            <w:r w:rsidRPr="00D4566A">
              <w:rPr>
                <w:rFonts w:asciiTheme="minorHAnsi" w:hAnsiTheme="minorHAnsi" w:cstheme="minorHAnsi"/>
                <w:b/>
              </w:rPr>
              <w:t>с Законом о социальном медицинском страховании</w:t>
            </w:r>
            <w:r w:rsidRPr="00D4566A">
              <w:rPr>
                <w:rFonts w:asciiTheme="minorHAnsi" w:hAnsiTheme="minorHAnsi" w:cstheme="minorHAnsi"/>
              </w:rPr>
              <w:t>.</w:t>
            </w:r>
          </w:p>
        </w:tc>
      </w:tr>
      <w:tr w:rsidR="00D4566A" w:rsidRPr="00D4566A" w14:paraId="42492B9A" w14:textId="77777777" w:rsidTr="00D4566A">
        <w:trPr>
          <w:trHeight w:val="296"/>
        </w:trPr>
        <w:tc>
          <w:tcPr>
            <w:tcW w:w="1242" w:type="dxa"/>
            <w:shd w:val="clear" w:color="auto" w:fill="auto"/>
          </w:tcPr>
          <w:p w14:paraId="11D67018" w14:textId="37F8997C" w:rsidR="00D4566A" w:rsidRPr="00D4566A" w:rsidRDefault="00D4566A" w:rsidP="00D4566A">
            <w:pPr>
              <w:spacing w:after="0"/>
              <w:rPr>
                <w:rFonts w:cstheme="minorHAnsi"/>
              </w:rPr>
            </w:pPr>
            <w:r w:rsidRPr="00D4566A">
              <w:rPr>
                <w:rFonts w:cstheme="minorHAnsi"/>
              </w:rPr>
              <w:lastRenderedPageBreak/>
              <w:t>пункт 26</w:t>
            </w:r>
          </w:p>
        </w:tc>
        <w:tc>
          <w:tcPr>
            <w:tcW w:w="6663" w:type="dxa"/>
            <w:shd w:val="clear" w:color="auto" w:fill="auto"/>
          </w:tcPr>
          <w:p w14:paraId="76CAE2B5" w14:textId="07FC3D7A"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26. Подраздел 3200 «Краткосрочная кредиторская задолженность», предназначен для учета краткосрочной кредиторской задолженности.</w:t>
            </w:r>
          </w:p>
          <w:p w14:paraId="1695FF95" w14:textId="1856249C"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Данный подраздел включает следующие счета:</w:t>
            </w:r>
          </w:p>
          <w:p w14:paraId="662BD43E" w14:textId="1A66109A"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p w14:paraId="7EEF00F9" w14:textId="46FD9733"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p w14:paraId="130DBD09" w14:textId="4A0F8ACE"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p w14:paraId="23E2409A" w14:textId="00F4241E"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3222 – «Краткосрочная кредиторская задолженность по межведомственным расчетам», предназначен для учета </w:t>
            </w:r>
            <w:r w:rsidRPr="00D4566A">
              <w:rPr>
                <w:rFonts w:asciiTheme="minorHAnsi" w:hAnsiTheme="minorHAnsi" w:cstheme="minorHAnsi"/>
              </w:rPr>
              <w:lastRenderedPageBreak/>
              <w:t>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p w14:paraId="3F564BB4" w14:textId="407A86A1"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p w14:paraId="52309D2F" w14:textId="584C5F90"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sidRPr="00D4566A">
              <w:rPr>
                <w:rFonts w:asciiTheme="minorHAnsi" w:hAnsiTheme="minorHAnsi" w:cstheme="minorHAnsi"/>
                <w:b/>
              </w:rPr>
              <w:t>законодательством Республики Казахстан о физической культуре и спорту</w:t>
            </w:r>
            <w:r w:rsidRPr="00D4566A">
              <w:rPr>
                <w:rFonts w:asciiTheme="minorHAnsi" w:hAnsiTheme="minorHAnsi" w:cstheme="minorHAnsi"/>
              </w:rPr>
              <w:t xml:space="preserve">. </w:t>
            </w:r>
          </w:p>
          <w:p w14:paraId="4860C333" w14:textId="62B844B4"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Данный счет включает следующие субсчета:</w:t>
            </w:r>
          </w:p>
          <w:p w14:paraId="3BE91790" w14:textId="699FFE73"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p w14:paraId="5D3F9F52" w14:textId="03CF3EB0"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w:t>
            </w:r>
            <w:r w:rsidRPr="00D4566A">
              <w:rPr>
                <w:rFonts w:asciiTheme="minorHAnsi" w:hAnsiTheme="minorHAnsi" w:cstheme="minorHAnsi"/>
              </w:rPr>
              <w:lastRenderedPageBreak/>
              <w:t>одного года;</w:t>
            </w:r>
          </w:p>
          <w:p w14:paraId="7F64F96F" w14:textId="2055035B"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p w14:paraId="30A38F1B" w14:textId="69C0AAD0"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p w14:paraId="1345557D" w14:textId="3DA33918"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p w14:paraId="5F4644CB" w14:textId="45CB1F67"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p w14:paraId="55162C03" w14:textId="4BF7FD89"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p w14:paraId="68430EDD" w14:textId="23563921"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w:t>
            </w:r>
            <w:r w:rsidRPr="00D4566A">
              <w:rPr>
                <w:rFonts w:asciiTheme="minorHAnsi" w:hAnsiTheme="minorHAnsi" w:cstheme="minorHAnsi"/>
              </w:rPr>
              <w:lastRenderedPageBreak/>
              <w:t>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p w14:paraId="22C3976C" w14:textId="21201533"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w:t>
            </w:r>
            <w:r w:rsidRPr="00D4566A">
              <w:rPr>
                <w:rFonts w:asciiTheme="minorHAnsi" w:hAnsiTheme="minorHAnsi" w:cstheme="minorHAnsi"/>
                <w:b/>
              </w:rPr>
              <w:t>законодательством Республики Казахстан о физической культуре и спорту</w:t>
            </w:r>
            <w:r w:rsidRPr="00D4566A">
              <w:rPr>
                <w:rFonts w:asciiTheme="minorHAnsi" w:hAnsiTheme="minorHAnsi" w:cstheme="minorHAnsi"/>
              </w:rPr>
              <w:t>;</w:t>
            </w:r>
          </w:p>
          <w:p w14:paraId="1AB46FFB" w14:textId="5C02BEAA"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p w14:paraId="730DDA83" w14:textId="6FE59BF4"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3260 – «Краткосрочная кредиторская задолженность по аренде», предназначен для учета краткосрочной кредиторской задолженности по аренде;</w:t>
            </w:r>
          </w:p>
          <w:p w14:paraId="0203386A" w14:textId="62B6F078"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p w14:paraId="6DEE011A" w14:textId="5E841FD1"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w:t>
            </w:r>
            <w:r w:rsidRPr="00D4566A">
              <w:rPr>
                <w:rFonts w:asciiTheme="minorHAnsi" w:hAnsiTheme="minorHAnsi" w:cstheme="minorHAnsi"/>
              </w:rPr>
              <w:lastRenderedPageBreak/>
              <w:t>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p w14:paraId="33B27C5E" w14:textId="405CFAFA"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3272 – «Расчеты, связанные с изъятием наличных тиынов из денежного обращения», где отражаются суммы тиынов, не выплаченные или излишне выплаченные </w:t>
            </w:r>
            <w:r w:rsidRPr="00D4566A">
              <w:rPr>
                <w:rFonts w:asciiTheme="minorHAnsi" w:hAnsiTheme="minorHAnsi" w:cstheme="minorHAnsi"/>
                <w:b/>
              </w:rPr>
              <w:t>в случаях</w:t>
            </w:r>
            <w:r w:rsidRPr="00D4566A">
              <w:rPr>
                <w:rFonts w:asciiTheme="minorHAnsi" w:hAnsiTheme="minorHAnsi" w:cstheme="minorHAnsi"/>
              </w:rPr>
              <w:t xml:space="preserve">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p w14:paraId="50CF30FE" w14:textId="4051701C"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p w14:paraId="43CAC352" w14:textId="5675D580"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p w14:paraId="170A6B04" w14:textId="185C6F12"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p w14:paraId="09654E00" w14:textId="39C09589"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 xml:space="preserve">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w:t>
            </w:r>
            <w:r w:rsidRPr="00D4566A">
              <w:rPr>
                <w:rFonts w:asciiTheme="minorHAnsi" w:hAnsiTheme="minorHAnsi" w:cstheme="minorHAnsi"/>
              </w:rPr>
              <w:lastRenderedPageBreak/>
              <w:t>стоимость (далее – НДС), и таможенным платежам, в течение периода менее одного года;</w:t>
            </w:r>
          </w:p>
          <w:p w14:paraId="314B5E04" w14:textId="043C78E4"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p w14:paraId="664C9EB0" w14:textId="665E6EF9"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p w14:paraId="10F8F818" w14:textId="29D3C958"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p w14:paraId="6A96F766" w14:textId="172A9FA8" w:rsidR="00D4566A" w:rsidRPr="00D4566A" w:rsidRDefault="00D4566A" w:rsidP="00D4566A">
            <w:pPr>
              <w:pStyle w:val="af7"/>
              <w:spacing w:line="276" w:lineRule="auto"/>
              <w:ind w:firstLine="457"/>
              <w:jc w:val="both"/>
              <w:rPr>
                <w:rFonts w:asciiTheme="minorHAnsi" w:hAnsiTheme="minorHAnsi" w:cstheme="minorHAnsi"/>
              </w:rPr>
            </w:pPr>
            <w:r w:rsidRPr="00D4566A">
              <w:rPr>
                <w:rFonts w:asciiTheme="minorHAnsi" w:hAnsiTheme="minorHAnsi" w:cstheme="minorHAnsi"/>
              </w:rPr>
              <w:t>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tc>
        <w:tc>
          <w:tcPr>
            <w:tcW w:w="6662" w:type="dxa"/>
            <w:shd w:val="clear" w:color="auto" w:fill="auto"/>
          </w:tcPr>
          <w:p w14:paraId="7388154E" w14:textId="5375F9E5"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lastRenderedPageBreak/>
              <w:t>26. Подраздел 3200 «Краткосрочная кредиторская задолженность», предназначен для учета краткосрочной кредиторской задолженности.</w:t>
            </w:r>
          </w:p>
          <w:p w14:paraId="46A6543C"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подраздел включает следующие счета:</w:t>
            </w:r>
          </w:p>
          <w:p w14:paraId="75FA6839" w14:textId="7554A60A"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p w14:paraId="227D3829" w14:textId="45A1D5C4"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p w14:paraId="38E054A3" w14:textId="46D2C9FB"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p w14:paraId="111BBF98" w14:textId="0C5C6174"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3222 – «Краткосрочная кредиторская задолженность по межведомственным расчетам», предназначен для учета </w:t>
            </w:r>
            <w:r w:rsidRPr="00D4566A">
              <w:rPr>
                <w:rFonts w:asciiTheme="minorHAnsi" w:hAnsiTheme="minorHAnsi" w:cstheme="minorHAnsi"/>
              </w:rPr>
              <w:lastRenderedPageBreak/>
              <w:t>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p w14:paraId="7091DD8B" w14:textId="78E7A034"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p w14:paraId="26ED0799" w14:textId="5B657B56"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sidRPr="00D4566A">
              <w:rPr>
                <w:rFonts w:asciiTheme="minorHAnsi" w:hAnsiTheme="minorHAnsi" w:cstheme="minorHAnsi"/>
                <w:b/>
              </w:rPr>
              <w:t>Законом о физкультуре</w:t>
            </w:r>
            <w:r w:rsidRPr="00D4566A">
              <w:rPr>
                <w:rFonts w:asciiTheme="minorHAnsi" w:hAnsiTheme="minorHAnsi" w:cstheme="minorHAnsi"/>
              </w:rPr>
              <w:t xml:space="preserve">. </w:t>
            </w:r>
          </w:p>
          <w:p w14:paraId="6E4933D9" w14:textId="7777777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Данный счет включает следующие субсчета:</w:t>
            </w:r>
          </w:p>
          <w:p w14:paraId="0956FFAD" w14:textId="1C943726"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p w14:paraId="699B3C6E" w14:textId="6054C428"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p w14:paraId="036A24BA" w14:textId="3F168287"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lastRenderedPageBreak/>
              <w:t>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p w14:paraId="1A0FA21A" w14:textId="7D41F996"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p w14:paraId="64CA9191" w14:textId="485CCED2"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p w14:paraId="4A3F4483" w14:textId="1B730766"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p w14:paraId="78343173" w14:textId="29F6CDE3"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p w14:paraId="0559FD25" w14:textId="2DBB1B71"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w:t>
            </w:r>
            <w:r w:rsidRPr="00D4566A">
              <w:rPr>
                <w:rFonts w:asciiTheme="minorHAnsi" w:hAnsiTheme="minorHAnsi" w:cstheme="minorHAnsi"/>
              </w:rPr>
              <w:lastRenderedPageBreak/>
              <w:t xml:space="preserve">расчетов с органами страхования, сумм на погашение ссуды, полученной в банке в порядке, установленном законодательством Республики Казахстан </w:t>
            </w:r>
            <w:r w:rsidRPr="00D4566A">
              <w:rPr>
                <w:rFonts w:asciiTheme="minorHAnsi" w:hAnsiTheme="minorHAnsi" w:cstheme="minorHAnsi"/>
              </w:rPr>
              <w:br/>
              <w:t>(на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p w14:paraId="68512B5D" w14:textId="1A74BE85"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w:t>
            </w:r>
            <w:r w:rsidRPr="00D4566A">
              <w:rPr>
                <w:rFonts w:asciiTheme="minorHAnsi" w:hAnsiTheme="minorHAnsi" w:cstheme="minorHAnsi"/>
                <w:b/>
              </w:rPr>
              <w:t>с Законом о физкультуре</w:t>
            </w:r>
            <w:r w:rsidRPr="00D4566A">
              <w:rPr>
                <w:rFonts w:asciiTheme="minorHAnsi" w:hAnsiTheme="minorHAnsi" w:cstheme="minorHAnsi"/>
              </w:rPr>
              <w:t>;</w:t>
            </w:r>
          </w:p>
          <w:p w14:paraId="0CF96E19" w14:textId="7D80F89C"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p w14:paraId="58016A5B" w14:textId="66C9B26B"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3260 – «Краткосрочная кредиторская задолженность по аренде», предназначен для учета краткосрочной кредиторской задолженности по аренде;</w:t>
            </w:r>
          </w:p>
          <w:p w14:paraId="495A0484" w14:textId="773A3821"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p w14:paraId="1D6C2588" w14:textId="35AA19D9"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w:t>
            </w:r>
            <w:r w:rsidRPr="00D4566A">
              <w:rPr>
                <w:rFonts w:asciiTheme="minorHAnsi" w:hAnsiTheme="minorHAnsi" w:cstheme="minorHAnsi"/>
              </w:rPr>
              <w:lastRenderedPageBreak/>
              <w:t>осужденных и следственно-арестованных лиц, удержанные суммы из заработка, пенсий, пособий и иных доходов осужденных по исполнительным листам;</w:t>
            </w:r>
          </w:p>
          <w:p w14:paraId="58E88342" w14:textId="0D5EB5AB"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3272 – «Расчеты, связанные с изъятием наличных тиынов из денежного обращения», где отражаются суммы тиынов, не выплаченные или излишне выплаченные </w:t>
            </w:r>
            <w:r w:rsidRPr="00D4566A">
              <w:rPr>
                <w:rFonts w:asciiTheme="minorHAnsi" w:hAnsiTheme="minorHAnsi" w:cstheme="minorHAnsi"/>
                <w:b/>
              </w:rPr>
              <w:t>при увольнении</w:t>
            </w:r>
            <w:r w:rsidRPr="00D4566A">
              <w:rPr>
                <w:rFonts w:asciiTheme="minorHAnsi" w:hAnsiTheme="minorHAnsi" w:cstheme="minorHAnsi"/>
              </w:rPr>
              <w:t xml:space="preserve">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p w14:paraId="6B00654C" w14:textId="7A5F78F9"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p w14:paraId="093B0B26" w14:textId="5D405C36"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p w14:paraId="39277211" w14:textId="7E15FA3D"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p w14:paraId="394FD808" w14:textId="579A26EC"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 xml:space="preserve">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w:t>
            </w:r>
            <w:r w:rsidRPr="00D4566A">
              <w:rPr>
                <w:rFonts w:asciiTheme="minorHAnsi" w:hAnsiTheme="minorHAnsi" w:cstheme="minorHAnsi"/>
              </w:rPr>
              <w:lastRenderedPageBreak/>
              <w:t>периода менее одного года;</w:t>
            </w:r>
          </w:p>
          <w:p w14:paraId="471F8D49" w14:textId="7FB18E4F"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p w14:paraId="207C1651" w14:textId="403EDC7C"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p w14:paraId="5370F160" w14:textId="397DFB32"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p w14:paraId="3C9DE41D" w14:textId="453FA5CA" w:rsidR="00D4566A" w:rsidRPr="00D4566A" w:rsidRDefault="00D4566A" w:rsidP="00D4566A">
            <w:pPr>
              <w:pStyle w:val="af7"/>
              <w:spacing w:line="276" w:lineRule="auto"/>
              <w:ind w:firstLine="494"/>
              <w:jc w:val="both"/>
              <w:rPr>
                <w:rFonts w:asciiTheme="minorHAnsi" w:hAnsiTheme="minorHAnsi" w:cstheme="minorHAnsi"/>
              </w:rPr>
            </w:pPr>
            <w:r w:rsidRPr="00D4566A">
              <w:rPr>
                <w:rFonts w:asciiTheme="minorHAnsi" w:hAnsiTheme="minorHAnsi" w:cstheme="minorHAnsi"/>
              </w:rPr>
              <w:t>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tc>
      </w:tr>
      <w:tr w:rsidR="00D4566A" w:rsidRPr="00D4566A" w14:paraId="2722C60E" w14:textId="77777777" w:rsidTr="00D4566A">
        <w:trPr>
          <w:trHeight w:val="296"/>
        </w:trPr>
        <w:tc>
          <w:tcPr>
            <w:tcW w:w="1242" w:type="dxa"/>
            <w:shd w:val="clear" w:color="auto" w:fill="auto"/>
          </w:tcPr>
          <w:p w14:paraId="35A53F9D" w14:textId="5CC7A81D" w:rsidR="00D4566A" w:rsidRPr="00D4566A" w:rsidRDefault="00D4566A" w:rsidP="00D4566A">
            <w:pPr>
              <w:spacing w:after="0"/>
              <w:rPr>
                <w:rFonts w:cstheme="minorHAnsi"/>
              </w:rPr>
            </w:pPr>
            <w:r w:rsidRPr="00D4566A">
              <w:rPr>
                <w:rFonts w:cstheme="minorHAnsi"/>
              </w:rPr>
              <w:lastRenderedPageBreak/>
              <w:t>пункт 42</w:t>
            </w:r>
          </w:p>
        </w:tc>
        <w:tc>
          <w:tcPr>
            <w:tcW w:w="6663" w:type="dxa"/>
            <w:shd w:val="clear" w:color="auto" w:fill="auto"/>
          </w:tcPr>
          <w:p w14:paraId="0E80568C" w14:textId="677DCF12"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p w14:paraId="6C8504AF" w14:textId="6269897D"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w:t>
            </w:r>
            <w:r w:rsidRPr="00D4566A">
              <w:rPr>
                <w:rFonts w:asciiTheme="minorHAnsi" w:hAnsiTheme="minorHAnsi" w:cstheme="minorHAnsi"/>
              </w:rPr>
              <w:lastRenderedPageBreak/>
              <w:t>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p w14:paraId="4611A6E2" w14:textId="59DAFBAE"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p w14:paraId="2E3C08F0" w14:textId="39EBF996"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6030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p w14:paraId="502FBB0D" w14:textId="4F38E9C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p w14:paraId="5227AFB9" w14:textId="5DF64775"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p w14:paraId="578D296B" w14:textId="61CDC470"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p w14:paraId="5D7AC636" w14:textId="6A150B2A"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w:t>
            </w:r>
            <w:r w:rsidRPr="00D4566A">
              <w:rPr>
                <w:rFonts w:asciiTheme="minorHAnsi" w:hAnsiTheme="minorHAnsi" w:cstheme="minorHAnsi"/>
                <w:b/>
              </w:rPr>
              <w:t xml:space="preserve">законодательством Республики Казахстан о местном </w:t>
            </w:r>
            <w:r w:rsidRPr="00D4566A">
              <w:rPr>
                <w:rFonts w:asciiTheme="minorHAnsi" w:hAnsiTheme="minorHAnsi" w:cstheme="minorHAnsi"/>
                <w:b/>
              </w:rPr>
              <w:lastRenderedPageBreak/>
              <w:t>государственном управлении и самоуправлении</w:t>
            </w:r>
            <w:r w:rsidRPr="00D4566A">
              <w:rPr>
                <w:rFonts w:asciiTheme="minorHAnsi" w:hAnsiTheme="minorHAnsi" w:cstheme="minorHAnsi"/>
              </w:rPr>
              <w:t>;</w:t>
            </w:r>
          </w:p>
          <w:p w14:paraId="4A12E560" w14:textId="2A9020B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p w14:paraId="51F672F5" w14:textId="1F972686"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Фонду социального медицинского страхования и в Национальный фонд </w:t>
            </w:r>
            <w:r w:rsidRPr="00D4566A">
              <w:rPr>
                <w:rFonts w:asciiTheme="minorHAnsi" w:hAnsiTheme="minorHAnsi" w:cstheme="minorHAnsi"/>
                <w:b/>
              </w:rPr>
              <w:t>Республики Казахстан</w:t>
            </w:r>
            <w:r w:rsidRPr="00D4566A">
              <w:rPr>
                <w:rFonts w:asciiTheme="minorHAnsi" w:hAnsiTheme="minorHAnsi" w:cstheme="minorHAnsi"/>
              </w:rPr>
              <w:t>;</w:t>
            </w:r>
          </w:p>
          <w:p w14:paraId="76A50E19" w14:textId="3DB5C37D"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6040 – «Доходы от финансирования по выплате субсидий», предназначен для признания дохода государственным учреждением по полученным субсидиям;</w:t>
            </w:r>
          </w:p>
          <w:p w14:paraId="351AC0E8" w14:textId="516EEAC4"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p w14:paraId="5E674671" w14:textId="2DD769CD"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6060 – «Доходы по грантам», предназначен для учета полученного государственным учреждением связанного гранта;</w:t>
            </w:r>
          </w:p>
          <w:p w14:paraId="3B0645CD" w14:textId="136409B2"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6070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p w14:paraId="7AB0A0C3" w14:textId="5C9E8639"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6071 – «Доходы от поступления внешнего займа», предназначен для признания дохода от поступления внешнего займа;</w:t>
            </w:r>
          </w:p>
          <w:p w14:paraId="65144A21" w14:textId="5EB932BB"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6072 – «Доходы от поступления внутреннего займа», предназначен для признания дохода от поступления внутреннего </w:t>
            </w:r>
            <w:r w:rsidRPr="00D4566A">
              <w:rPr>
                <w:rFonts w:asciiTheme="minorHAnsi" w:hAnsiTheme="minorHAnsi" w:cstheme="minorHAnsi"/>
              </w:rPr>
              <w:lastRenderedPageBreak/>
              <w:t>займа;</w:t>
            </w:r>
          </w:p>
          <w:p w14:paraId="566CC667" w14:textId="671D87BF"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6080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p w14:paraId="26044545" w14:textId="687AB9D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sidRPr="00D4566A">
              <w:rPr>
                <w:rFonts w:asciiTheme="minorHAnsi" w:hAnsiTheme="minorHAnsi" w:cstheme="minorHAnsi"/>
                <w:b/>
              </w:rPr>
              <w:t>Кодексом Республики Казахстан «О налогах и других обязательных платежах в бюджет» (Налоговый кодекс) от 25 декабря 2017 года</w:t>
            </w:r>
            <w:r w:rsidRPr="00D4566A">
              <w:rPr>
                <w:rFonts w:asciiTheme="minorHAnsi" w:hAnsiTheme="minorHAnsi" w:cstheme="minorHAnsi"/>
              </w:rPr>
              <w:t xml:space="preserve"> и таможенным законодательством Евразийского экономического союза и/или Республики Казахстан;</w:t>
            </w:r>
          </w:p>
          <w:p w14:paraId="0CE23878" w14:textId="7616FB6E"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p w14:paraId="5D9D033F" w14:textId="333A72D0"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w:t>
            </w:r>
            <w:r w:rsidRPr="00D4566A">
              <w:rPr>
                <w:rFonts w:asciiTheme="minorHAnsi" w:hAnsiTheme="minorHAnsi" w:cstheme="minorHAnsi"/>
                <w:b/>
              </w:rPr>
              <w:t xml:space="preserve">с законодательством Республики Казахстан о местном </w:t>
            </w:r>
            <w:r w:rsidRPr="00D4566A">
              <w:rPr>
                <w:rFonts w:asciiTheme="minorHAnsi" w:hAnsiTheme="minorHAnsi" w:cstheme="minorHAnsi"/>
                <w:b/>
              </w:rPr>
              <w:lastRenderedPageBreak/>
              <w:t>государственном управлении и самоуправлении</w:t>
            </w:r>
            <w:r w:rsidRPr="00D4566A">
              <w:rPr>
                <w:rFonts w:asciiTheme="minorHAnsi" w:hAnsiTheme="minorHAnsi" w:cstheme="minorHAnsi"/>
              </w:rPr>
              <w:t>;</w:t>
            </w:r>
          </w:p>
          <w:p w14:paraId="6B9275CE" w14:textId="05B9273C"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w:t>
            </w:r>
            <w:r w:rsidRPr="00D4566A">
              <w:rPr>
                <w:rFonts w:asciiTheme="minorHAnsi" w:hAnsiTheme="minorHAnsi" w:cstheme="minorHAnsi"/>
                <w:b/>
              </w:rPr>
              <w:t>законодательством Республики Казахстан о местном государственном управлении и самоуправлении</w:t>
            </w:r>
            <w:r w:rsidRPr="00D4566A">
              <w:rPr>
                <w:rFonts w:asciiTheme="minorHAnsi" w:hAnsiTheme="minorHAnsi" w:cstheme="minorHAnsi"/>
              </w:rPr>
              <w:t>;</w:t>
            </w:r>
          </w:p>
          <w:p w14:paraId="6CBE4B95" w14:textId="4C0A0935"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w:t>
            </w:r>
            <w:r w:rsidRPr="00D4566A">
              <w:rPr>
                <w:rFonts w:asciiTheme="minorHAnsi" w:hAnsiTheme="minorHAnsi" w:cstheme="minorHAnsi"/>
                <w:b/>
              </w:rPr>
              <w:t>Республики Казахстан</w:t>
            </w:r>
            <w:r w:rsidRPr="00D4566A">
              <w:rPr>
                <w:rFonts w:asciiTheme="minorHAnsi" w:hAnsiTheme="minorHAnsi" w:cstheme="minorHAnsi"/>
              </w:rPr>
              <w:t>, целевые трансферты и другие трансферты в республиканский и местный бюджеты);</w:t>
            </w:r>
          </w:p>
          <w:p w14:paraId="5B6674C2" w14:textId="1D823FED"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p w14:paraId="1F8628E7" w14:textId="5E62BCE9"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tc>
        <w:tc>
          <w:tcPr>
            <w:tcW w:w="6662" w:type="dxa"/>
            <w:shd w:val="clear" w:color="auto" w:fill="auto"/>
          </w:tcPr>
          <w:p w14:paraId="60D4049F" w14:textId="6F1F37D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lastRenderedPageBreak/>
              <w:t>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p w14:paraId="40C22665" w14:textId="33E2DC4B"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w:t>
            </w:r>
            <w:r w:rsidRPr="00D4566A">
              <w:rPr>
                <w:rFonts w:asciiTheme="minorHAnsi" w:hAnsiTheme="minorHAnsi" w:cstheme="minorHAnsi"/>
              </w:rPr>
              <w:lastRenderedPageBreak/>
              <w:t>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p w14:paraId="7347DA56" w14:textId="4908A122"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p w14:paraId="269019CB" w14:textId="1005B8C7"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6030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p w14:paraId="013A40AA" w14:textId="0B408164"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p w14:paraId="32CF6AE9" w14:textId="1295BF1C"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p w14:paraId="5A454C7A" w14:textId="2C9681D9"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p w14:paraId="2F93D5E0" w14:textId="7557EDA5"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w:t>
            </w:r>
            <w:r w:rsidRPr="00D4566A">
              <w:rPr>
                <w:rFonts w:asciiTheme="minorHAnsi" w:hAnsiTheme="minorHAnsi" w:cstheme="minorHAnsi"/>
                <w:b/>
              </w:rPr>
              <w:t>Законом о местном самоуправлении</w:t>
            </w:r>
            <w:r w:rsidRPr="00D4566A">
              <w:rPr>
                <w:rFonts w:asciiTheme="minorHAnsi" w:hAnsiTheme="minorHAnsi" w:cstheme="minorHAnsi"/>
              </w:rPr>
              <w:t>;</w:t>
            </w:r>
          </w:p>
          <w:p w14:paraId="5580C399" w14:textId="2E69489A"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lastRenderedPageBreak/>
              <w:t>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p w14:paraId="47DC9A86" w14:textId="02BD6041"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Фонду социального медицинского страхования и в Национальный фонд;</w:t>
            </w:r>
          </w:p>
          <w:p w14:paraId="7520EDA1" w14:textId="610FA5C5"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6040 – «Доходы от финансирования по выплате субсидий», предназначен для признания дохода государственным учреждением по полученным субсидиям;</w:t>
            </w:r>
          </w:p>
          <w:p w14:paraId="0B49295C" w14:textId="0E954C0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p w14:paraId="10C4693E" w14:textId="2FF4CAB3"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6060 – «Доходы по грантам», предназначен для учета полученного государственным учреждением связанного гранта;</w:t>
            </w:r>
          </w:p>
          <w:p w14:paraId="5A06398D" w14:textId="785ACBD6"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6070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p w14:paraId="3BDAC1BF" w14:textId="175B5211"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6071 – «Доходы от поступления внешнего займа», предназначен для признания дохода от поступления внешнего займа;</w:t>
            </w:r>
          </w:p>
          <w:p w14:paraId="524788F6" w14:textId="7544616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6072 – «Доходы от поступления внутреннего займа», предназначен для признания дохода от поступления внутреннего займа;</w:t>
            </w:r>
          </w:p>
          <w:p w14:paraId="1D5E37A3" w14:textId="6A61091A"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lastRenderedPageBreak/>
              <w:t>6080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p w14:paraId="42891BC4" w14:textId="5CFC859D"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sidRPr="00D4566A">
              <w:rPr>
                <w:rFonts w:asciiTheme="minorHAnsi" w:hAnsiTheme="minorHAnsi" w:cstheme="minorHAnsi"/>
                <w:b/>
              </w:rPr>
              <w:t xml:space="preserve">Налоговым кодексом </w:t>
            </w:r>
            <w:r w:rsidRPr="00D4566A">
              <w:rPr>
                <w:rFonts w:asciiTheme="minorHAnsi" w:hAnsiTheme="minorHAnsi" w:cstheme="minorHAnsi"/>
              </w:rPr>
              <w:t>и таможенным законодательством Евразийского экономического союза и/или Республики Казахстан;</w:t>
            </w:r>
          </w:p>
          <w:p w14:paraId="20FB06D8" w14:textId="52184C8D"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p w14:paraId="594261BC" w14:textId="5E5282CB"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w:t>
            </w:r>
            <w:r w:rsidRPr="00D4566A">
              <w:rPr>
                <w:rFonts w:asciiTheme="minorHAnsi" w:hAnsiTheme="minorHAnsi" w:cstheme="minorHAnsi"/>
                <w:b/>
              </w:rPr>
              <w:t>с Законом Республики Казахстан о государственном управлении и местном самоуправлении</w:t>
            </w:r>
            <w:r w:rsidRPr="00D4566A">
              <w:rPr>
                <w:rFonts w:asciiTheme="minorHAnsi" w:hAnsiTheme="minorHAnsi" w:cstheme="minorHAnsi"/>
              </w:rPr>
              <w:t>;</w:t>
            </w:r>
          </w:p>
          <w:p w14:paraId="604B6309" w14:textId="547FCB9E"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6084 – «Прочие доходы местного самоуправления», предназначен для признания органами местного самоуправления </w:t>
            </w:r>
            <w:r w:rsidRPr="00D4566A">
              <w:rPr>
                <w:rFonts w:asciiTheme="minorHAnsi" w:hAnsiTheme="minorHAnsi" w:cstheme="minorHAnsi"/>
              </w:rPr>
              <w:lastRenderedPageBreak/>
              <w:t xml:space="preserve">прочих доходов, поступивших из других источников для реализации функций местного самоуправления в соответствии с </w:t>
            </w:r>
            <w:r w:rsidRPr="00D4566A">
              <w:rPr>
                <w:rFonts w:asciiTheme="minorHAnsi" w:hAnsiTheme="minorHAnsi" w:cstheme="minorHAnsi"/>
                <w:b/>
              </w:rPr>
              <w:t>Законом Республики Казахстан о государственном управлении и местном самоуправлении</w:t>
            </w:r>
            <w:r w:rsidRPr="00D4566A">
              <w:rPr>
                <w:rFonts w:asciiTheme="minorHAnsi" w:hAnsiTheme="minorHAnsi" w:cstheme="minorHAnsi"/>
              </w:rPr>
              <w:t>;</w:t>
            </w:r>
          </w:p>
          <w:p w14:paraId="09A8F893" w14:textId="4567D41A"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p w14:paraId="3254D6C7" w14:textId="4227A0F7"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p w14:paraId="78DBE89A" w14:textId="78423AB2"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cstheme="minorHAnsi"/>
              </w:rPr>
              <w:t>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tc>
      </w:tr>
      <w:tr w:rsidR="00D4566A" w:rsidRPr="00D4566A" w14:paraId="10DB3829" w14:textId="77777777" w:rsidTr="00D4566A">
        <w:trPr>
          <w:trHeight w:val="296"/>
        </w:trPr>
        <w:tc>
          <w:tcPr>
            <w:tcW w:w="1242" w:type="dxa"/>
            <w:shd w:val="clear" w:color="auto" w:fill="auto"/>
          </w:tcPr>
          <w:p w14:paraId="1F2B17B0" w14:textId="61971246" w:rsidR="00D4566A" w:rsidRPr="00D4566A" w:rsidRDefault="00D4566A" w:rsidP="00D4566A">
            <w:pPr>
              <w:spacing w:after="0"/>
              <w:rPr>
                <w:rFonts w:cstheme="minorHAnsi"/>
              </w:rPr>
            </w:pPr>
            <w:r w:rsidRPr="00D4566A">
              <w:rPr>
                <w:rFonts w:cstheme="minorHAnsi"/>
              </w:rPr>
              <w:lastRenderedPageBreak/>
              <w:t>пункт 45</w:t>
            </w:r>
          </w:p>
        </w:tc>
        <w:tc>
          <w:tcPr>
            <w:tcW w:w="6663" w:type="dxa"/>
            <w:shd w:val="clear" w:color="auto" w:fill="auto"/>
          </w:tcPr>
          <w:p w14:paraId="77176DF6" w14:textId="0ED8555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45. Подраздел 6300 «Прочие доходы», предназначен для учета доходов, не указанных в других подразделах.</w:t>
            </w:r>
          </w:p>
          <w:p w14:paraId="58E27CA3" w14:textId="3B74D994"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Данный подраздел включает следующие счета:</w:t>
            </w:r>
          </w:p>
          <w:p w14:paraId="03D4663D" w14:textId="151A1189"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p w14:paraId="0662F0A7" w14:textId="59C5FB35"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 xml:space="preserve">6320 – «Доходы от выбытия долгосрочных активов», </w:t>
            </w:r>
            <w:r w:rsidRPr="00D4566A">
              <w:rPr>
                <w:rFonts w:asciiTheme="minorHAnsi" w:hAnsiTheme="minorHAnsi" w:cstheme="minorHAnsi"/>
                <w:sz w:val="22"/>
                <w:szCs w:val="22"/>
              </w:rPr>
              <w:lastRenderedPageBreak/>
              <w:t>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14:paraId="1CB6FCE1" w14:textId="5FB1C443"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p w14:paraId="330FFEC8" w14:textId="4BBFEE70"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07AE1D98" w14:textId="061C8D01"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p w14:paraId="3DB20904" w14:textId="01566F05"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w:t>
            </w:r>
          </w:p>
          <w:p w14:paraId="7210AC27" w14:textId="3F52B02E" w:rsidR="00D4566A" w:rsidRPr="00D4566A" w:rsidRDefault="00D4566A" w:rsidP="00D4566A">
            <w:pPr>
              <w:spacing w:after="0"/>
              <w:ind w:firstLine="465"/>
              <w:contextualSpacing/>
              <w:jc w:val="both"/>
              <w:rPr>
                <w:rFonts w:eastAsia="Times New Roman" w:cstheme="minorHAnsi"/>
              </w:rPr>
            </w:pPr>
            <w:r w:rsidRPr="00D4566A">
              <w:rPr>
                <w:rFonts w:eastAsia="Times New Roman" w:cstheme="minorHAnsi"/>
              </w:rPr>
              <w:t xml:space="preserve">6370 – «Доходы от поступлений в Фонд компенсации потерпевшим», предназначен для признания дохода по </w:t>
            </w:r>
            <w:r w:rsidRPr="00D4566A">
              <w:rPr>
                <w:rFonts w:eastAsia="Times New Roman" w:cstheme="minorHAnsi"/>
              </w:rPr>
              <w:lastRenderedPageBreak/>
              <w:t xml:space="preserve">поступлениям в Фонд компенсации потерпевшим в соответствии с </w:t>
            </w:r>
            <w:r w:rsidRPr="00D4566A">
              <w:rPr>
                <w:rFonts w:eastAsia="Times New Roman" w:cstheme="minorHAnsi"/>
                <w:b/>
              </w:rPr>
              <w:t>законодательством Республики Казахстан</w:t>
            </w:r>
            <w:r w:rsidRPr="00D4566A">
              <w:rPr>
                <w:rFonts w:eastAsia="Times New Roman" w:cstheme="minorHAnsi"/>
              </w:rPr>
              <w:t>;</w:t>
            </w:r>
          </w:p>
          <w:p w14:paraId="04A93BDF" w14:textId="6BCB93C3" w:rsidR="00D4566A" w:rsidRPr="00D4566A" w:rsidRDefault="00D4566A" w:rsidP="00D4566A">
            <w:pPr>
              <w:spacing w:after="0"/>
              <w:ind w:firstLine="465"/>
              <w:contextualSpacing/>
              <w:jc w:val="both"/>
              <w:rPr>
                <w:rFonts w:cstheme="minorHAnsi"/>
                <w:bCs/>
              </w:rPr>
            </w:pPr>
            <w:r w:rsidRPr="00D4566A">
              <w:rPr>
                <w:rFonts w:cstheme="minorHAnsi"/>
                <w:bCs/>
              </w:rPr>
              <w:t>6371 – «Доходы от поступлений в Фонд поддержки инфраструктуры образования</w:t>
            </w:r>
            <w:r w:rsidRPr="00D4566A">
              <w:rPr>
                <w:rFonts w:cstheme="minorHAnsi"/>
                <w:bCs/>
                <w:spacing w:val="2"/>
                <w:bdr w:val="none" w:sz="0" w:space="0" w:color="auto" w:frame="1"/>
                <w:shd w:val="clear" w:color="auto" w:fill="FFFFFF"/>
              </w:rPr>
              <w:t>»,</w:t>
            </w:r>
            <w:r w:rsidRPr="00D4566A">
              <w:rPr>
                <w:rFonts w:cstheme="minorHAnsi"/>
                <w:bCs/>
              </w:rPr>
              <w:t xml:space="preserve"> </w:t>
            </w:r>
            <w:r w:rsidRPr="00D4566A">
              <w:rPr>
                <w:rFonts w:cstheme="minorHAnsi"/>
                <w:bCs/>
                <w:spacing w:val="2"/>
                <w:bdr w:val="none" w:sz="0" w:space="0" w:color="auto" w:frame="1"/>
                <w:shd w:val="clear" w:color="auto" w:fill="FFFFFF"/>
              </w:rPr>
              <w:t xml:space="preserve">предназначен для признания дохода по поступлениям в Фонд поддержки инфраструктуры образования в соответствии с </w:t>
            </w:r>
            <w:r w:rsidRPr="00D4566A">
              <w:rPr>
                <w:rFonts w:cstheme="minorHAnsi"/>
                <w:b/>
                <w:bCs/>
                <w:spacing w:val="2"/>
                <w:bdr w:val="none" w:sz="0" w:space="0" w:color="auto" w:frame="1"/>
                <w:shd w:val="clear" w:color="auto" w:fill="FFFFFF"/>
              </w:rPr>
              <w:t>законодательством Республики Казахстан в области образования</w:t>
            </w:r>
            <w:r w:rsidRPr="00D4566A">
              <w:rPr>
                <w:rFonts w:cstheme="minorHAnsi"/>
                <w:bCs/>
              </w:rPr>
              <w:t>;</w:t>
            </w:r>
          </w:p>
          <w:p w14:paraId="6B6A9C79" w14:textId="126E9814" w:rsidR="00D4566A" w:rsidRPr="00D4566A" w:rsidRDefault="00D4566A" w:rsidP="00D4566A">
            <w:pPr>
              <w:spacing w:after="0"/>
              <w:ind w:firstLine="465"/>
              <w:contextualSpacing/>
              <w:jc w:val="both"/>
              <w:rPr>
                <w:rFonts w:cstheme="minorHAnsi"/>
                <w:bCs/>
              </w:rPr>
            </w:pPr>
            <w:r w:rsidRPr="00D4566A">
              <w:rPr>
                <w:rFonts w:cstheme="minorHAnsi"/>
                <w:bCs/>
              </w:rPr>
              <w:t xml:space="preserve">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w:t>
            </w:r>
            <w:r w:rsidRPr="00D4566A">
              <w:rPr>
                <w:rFonts w:cstheme="minorHAnsi"/>
                <w:b/>
                <w:bCs/>
              </w:rPr>
              <w:t>законодательством Республики Казахстан в области образования</w:t>
            </w:r>
            <w:r w:rsidRPr="00D4566A">
              <w:rPr>
                <w:rFonts w:cstheme="minorHAnsi"/>
                <w:bCs/>
              </w:rPr>
              <w:t>;</w:t>
            </w:r>
          </w:p>
          <w:p w14:paraId="7B5534F4" w14:textId="77777777" w:rsidR="00D4566A" w:rsidRPr="00D4566A" w:rsidRDefault="00D4566A" w:rsidP="00D4566A">
            <w:pPr>
              <w:spacing w:after="0"/>
              <w:contextualSpacing/>
              <w:jc w:val="both"/>
              <w:rPr>
                <w:rFonts w:cstheme="minorHAnsi"/>
                <w:b/>
                <w:spacing w:val="2"/>
                <w:bdr w:val="none" w:sz="0" w:space="0" w:color="auto" w:frame="1"/>
                <w:shd w:val="clear" w:color="auto" w:fill="FFFFFF"/>
              </w:rPr>
            </w:pPr>
          </w:p>
          <w:p w14:paraId="0D9C910D" w14:textId="39E2497F" w:rsidR="00D4566A" w:rsidRPr="00D4566A" w:rsidRDefault="00D4566A" w:rsidP="00D4566A">
            <w:pPr>
              <w:spacing w:after="0"/>
              <w:contextualSpacing/>
              <w:jc w:val="both"/>
              <w:rPr>
                <w:rFonts w:cstheme="minorHAnsi"/>
                <w:b/>
                <w:spacing w:val="2"/>
                <w:bdr w:val="none" w:sz="0" w:space="0" w:color="auto" w:frame="1"/>
                <w:shd w:val="clear" w:color="auto" w:fill="FFFFFF"/>
              </w:rPr>
            </w:pPr>
          </w:p>
          <w:p w14:paraId="392A6BC6" w14:textId="2687192C" w:rsidR="00D4566A" w:rsidRPr="00D4566A" w:rsidRDefault="00D4566A" w:rsidP="00D4566A">
            <w:pPr>
              <w:spacing w:after="0"/>
              <w:contextualSpacing/>
              <w:jc w:val="both"/>
              <w:rPr>
                <w:rFonts w:cstheme="minorHAnsi"/>
                <w:b/>
                <w:spacing w:val="2"/>
                <w:bdr w:val="none" w:sz="0" w:space="0" w:color="auto" w:frame="1"/>
                <w:shd w:val="clear" w:color="auto" w:fill="FFFFFF"/>
              </w:rPr>
            </w:pPr>
          </w:p>
          <w:p w14:paraId="04DB81AD" w14:textId="77777777" w:rsidR="00D4566A" w:rsidRPr="00D4566A" w:rsidRDefault="00D4566A" w:rsidP="00D4566A">
            <w:pPr>
              <w:spacing w:after="0"/>
              <w:contextualSpacing/>
              <w:jc w:val="both"/>
              <w:rPr>
                <w:rFonts w:cstheme="minorHAnsi"/>
                <w:b/>
                <w:spacing w:val="2"/>
                <w:bdr w:val="none" w:sz="0" w:space="0" w:color="auto" w:frame="1"/>
                <w:shd w:val="clear" w:color="auto" w:fill="FFFFFF"/>
              </w:rPr>
            </w:pPr>
          </w:p>
          <w:p w14:paraId="163328B5" w14:textId="77777777" w:rsidR="00D4566A" w:rsidRPr="00D4566A" w:rsidRDefault="00D4566A" w:rsidP="00D4566A">
            <w:pPr>
              <w:spacing w:after="0"/>
              <w:contextualSpacing/>
              <w:jc w:val="both"/>
              <w:rPr>
                <w:rFonts w:cstheme="minorHAnsi"/>
                <w:b/>
                <w:spacing w:val="2"/>
                <w:bdr w:val="none" w:sz="0" w:space="0" w:color="auto" w:frame="1"/>
                <w:shd w:val="clear" w:color="auto" w:fill="FFFFFF"/>
              </w:rPr>
            </w:pPr>
          </w:p>
          <w:p w14:paraId="1F76246A" w14:textId="3A7E3139" w:rsidR="00D4566A" w:rsidRPr="00D4566A" w:rsidRDefault="00D4566A" w:rsidP="00D4566A">
            <w:pPr>
              <w:spacing w:after="0"/>
              <w:contextualSpacing/>
              <w:jc w:val="both"/>
              <w:rPr>
                <w:rFonts w:cstheme="minorHAnsi"/>
                <w:b/>
              </w:rPr>
            </w:pPr>
            <w:r w:rsidRPr="00D4566A">
              <w:rPr>
                <w:rFonts w:cstheme="minorHAnsi"/>
                <w:b/>
                <w:spacing w:val="2"/>
                <w:bdr w:val="none" w:sz="0" w:space="0" w:color="auto" w:frame="1"/>
                <w:shd w:val="clear" w:color="auto" w:fill="FFFFFF"/>
              </w:rPr>
              <w:t>Отсутствует</w:t>
            </w:r>
          </w:p>
          <w:p w14:paraId="7B8D3444" w14:textId="731B16B3" w:rsidR="00D4566A" w:rsidRPr="00D4566A" w:rsidRDefault="00D4566A" w:rsidP="00D4566A">
            <w:pPr>
              <w:spacing w:after="0"/>
              <w:contextualSpacing/>
              <w:jc w:val="both"/>
              <w:rPr>
                <w:rFonts w:cstheme="minorHAnsi"/>
                <w:b/>
              </w:rPr>
            </w:pPr>
          </w:p>
          <w:p w14:paraId="7142D6EC" w14:textId="2C3C0C5A" w:rsidR="00D4566A" w:rsidRPr="00D4566A" w:rsidRDefault="00D4566A" w:rsidP="00D4566A">
            <w:pPr>
              <w:spacing w:after="0"/>
              <w:contextualSpacing/>
              <w:jc w:val="both"/>
              <w:rPr>
                <w:rFonts w:cstheme="minorHAnsi"/>
                <w:b/>
              </w:rPr>
            </w:pPr>
          </w:p>
          <w:p w14:paraId="16B2B2D6" w14:textId="608382EC" w:rsidR="00D4566A" w:rsidRPr="00D4566A" w:rsidRDefault="00D4566A" w:rsidP="00D4566A">
            <w:pPr>
              <w:spacing w:after="0"/>
              <w:contextualSpacing/>
              <w:jc w:val="both"/>
              <w:rPr>
                <w:rFonts w:cstheme="minorHAnsi"/>
                <w:b/>
              </w:rPr>
            </w:pPr>
          </w:p>
          <w:p w14:paraId="30428701" w14:textId="3638B9C2" w:rsidR="00D4566A" w:rsidRPr="00D4566A" w:rsidRDefault="00D4566A" w:rsidP="00D4566A">
            <w:pPr>
              <w:spacing w:after="0"/>
              <w:contextualSpacing/>
              <w:jc w:val="both"/>
              <w:rPr>
                <w:rFonts w:cstheme="minorHAnsi"/>
                <w:b/>
              </w:rPr>
            </w:pPr>
          </w:p>
          <w:p w14:paraId="393B05BE" w14:textId="77777777" w:rsidR="00D4566A" w:rsidRPr="00D4566A" w:rsidRDefault="00D4566A" w:rsidP="00D4566A">
            <w:pPr>
              <w:spacing w:after="0"/>
              <w:contextualSpacing/>
              <w:jc w:val="both"/>
              <w:rPr>
                <w:rFonts w:cstheme="minorHAnsi"/>
                <w:b/>
              </w:rPr>
            </w:pPr>
          </w:p>
          <w:p w14:paraId="39B4A43A" w14:textId="6A88BCCB" w:rsidR="00D4566A" w:rsidRPr="00D4566A" w:rsidRDefault="00D4566A" w:rsidP="00D4566A">
            <w:pPr>
              <w:spacing w:after="0"/>
              <w:contextualSpacing/>
              <w:jc w:val="both"/>
              <w:rPr>
                <w:rFonts w:cstheme="minorHAnsi"/>
                <w:b/>
              </w:rPr>
            </w:pPr>
            <w:r w:rsidRPr="00D4566A">
              <w:rPr>
                <w:rFonts w:cstheme="minorHAnsi"/>
                <w:b/>
                <w:spacing w:val="2"/>
                <w:bdr w:val="none" w:sz="0" w:space="0" w:color="auto" w:frame="1"/>
                <w:shd w:val="clear" w:color="auto" w:fill="FFFFFF"/>
              </w:rPr>
              <w:t>Отсутствует</w:t>
            </w:r>
          </w:p>
          <w:p w14:paraId="29DDFF8C" w14:textId="44A15B87" w:rsidR="00D4566A" w:rsidRPr="00D4566A" w:rsidRDefault="00D4566A" w:rsidP="00D4566A">
            <w:pPr>
              <w:spacing w:after="0"/>
              <w:contextualSpacing/>
              <w:jc w:val="both"/>
              <w:rPr>
                <w:rFonts w:cstheme="minorHAnsi"/>
                <w:b/>
              </w:rPr>
            </w:pPr>
          </w:p>
          <w:p w14:paraId="7D411053" w14:textId="441C2887" w:rsidR="00D4566A" w:rsidRPr="00D4566A" w:rsidRDefault="00D4566A" w:rsidP="00D4566A">
            <w:pPr>
              <w:spacing w:after="0"/>
              <w:contextualSpacing/>
              <w:jc w:val="both"/>
              <w:rPr>
                <w:rFonts w:cstheme="minorHAnsi"/>
                <w:b/>
              </w:rPr>
            </w:pPr>
          </w:p>
          <w:p w14:paraId="074B9DEF" w14:textId="0DB904FF" w:rsidR="00D4566A" w:rsidRPr="00D4566A" w:rsidRDefault="00D4566A" w:rsidP="00D4566A">
            <w:pPr>
              <w:spacing w:after="0"/>
              <w:contextualSpacing/>
              <w:jc w:val="both"/>
              <w:rPr>
                <w:rFonts w:cstheme="minorHAnsi"/>
                <w:b/>
              </w:rPr>
            </w:pPr>
          </w:p>
          <w:p w14:paraId="0E016083" w14:textId="4AF7296D" w:rsidR="00D4566A" w:rsidRPr="00D4566A" w:rsidRDefault="00D4566A" w:rsidP="00D4566A">
            <w:pPr>
              <w:spacing w:after="0"/>
              <w:contextualSpacing/>
              <w:jc w:val="both"/>
              <w:rPr>
                <w:rFonts w:cstheme="minorHAnsi"/>
                <w:b/>
              </w:rPr>
            </w:pPr>
          </w:p>
          <w:p w14:paraId="06FD22D4" w14:textId="77DA5B95" w:rsidR="00D4566A" w:rsidRPr="00D4566A" w:rsidRDefault="00D4566A" w:rsidP="00D4566A">
            <w:pPr>
              <w:spacing w:after="0"/>
              <w:contextualSpacing/>
              <w:jc w:val="both"/>
              <w:rPr>
                <w:rFonts w:cstheme="minorHAnsi"/>
                <w:b/>
              </w:rPr>
            </w:pPr>
          </w:p>
          <w:p w14:paraId="0EF8643C" w14:textId="33393C65" w:rsidR="00D4566A" w:rsidRPr="00D4566A" w:rsidRDefault="00D4566A" w:rsidP="00D4566A">
            <w:pPr>
              <w:spacing w:after="0"/>
              <w:contextualSpacing/>
              <w:jc w:val="both"/>
              <w:rPr>
                <w:rFonts w:cstheme="minorHAnsi"/>
                <w:b/>
              </w:rPr>
            </w:pPr>
          </w:p>
          <w:p w14:paraId="35CEB846" w14:textId="77777777" w:rsidR="00D4566A" w:rsidRPr="00D4566A" w:rsidRDefault="00D4566A" w:rsidP="00D4566A">
            <w:pPr>
              <w:spacing w:after="0"/>
              <w:contextualSpacing/>
              <w:jc w:val="both"/>
              <w:rPr>
                <w:rFonts w:cstheme="minorHAnsi"/>
                <w:b/>
              </w:rPr>
            </w:pPr>
          </w:p>
          <w:p w14:paraId="4E4C776A" w14:textId="7B560AD0" w:rsidR="00D4566A" w:rsidRPr="00D4566A" w:rsidRDefault="00D4566A" w:rsidP="00D4566A">
            <w:pPr>
              <w:pStyle w:val="a4"/>
              <w:spacing w:before="0" w:beforeAutospacing="0" w:after="0" w:afterAutospacing="0" w:line="276" w:lineRule="auto"/>
              <w:jc w:val="both"/>
              <w:rPr>
                <w:rFonts w:asciiTheme="minorHAnsi" w:hAnsiTheme="minorHAnsi" w:cstheme="minorHAnsi"/>
                <w:b/>
                <w:sz w:val="22"/>
                <w:szCs w:val="22"/>
              </w:rPr>
            </w:pPr>
            <w:r w:rsidRPr="00D4566A">
              <w:rPr>
                <w:rFonts w:asciiTheme="minorHAnsi" w:hAnsiTheme="minorHAnsi" w:cstheme="minorHAnsi"/>
                <w:b/>
                <w:spacing w:val="2"/>
                <w:sz w:val="22"/>
                <w:szCs w:val="22"/>
                <w:bdr w:val="none" w:sz="0" w:space="0" w:color="auto" w:frame="1"/>
                <w:shd w:val="clear" w:color="auto" w:fill="FFFFFF"/>
              </w:rPr>
              <w:t>Отсутствует</w:t>
            </w:r>
          </w:p>
          <w:p w14:paraId="0C817AEF" w14:textId="77777777" w:rsidR="00D4566A" w:rsidRPr="00D4566A" w:rsidRDefault="00D4566A" w:rsidP="00D4566A">
            <w:pPr>
              <w:pStyle w:val="a4"/>
              <w:spacing w:before="0" w:beforeAutospacing="0" w:after="0" w:afterAutospacing="0" w:line="276" w:lineRule="auto"/>
              <w:jc w:val="both"/>
              <w:rPr>
                <w:rFonts w:asciiTheme="minorHAnsi" w:hAnsiTheme="minorHAnsi" w:cstheme="minorHAnsi"/>
                <w:sz w:val="22"/>
                <w:szCs w:val="22"/>
              </w:rPr>
            </w:pPr>
          </w:p>
          <w:p w14:paraId="523A70A9" w14:textId="1CB47FAF" w:rsidR="00D4566A" w:rsidRPr="00D4566A" w:rsidRDefault="00D4566A" w:rsidP="00D4566A">
            <w:pPr>
              <w:pStyle w:val="a4"/>
              <w:spacing w:before="0" w:beforeAutospacing="0" w:after="0" w:afterAutospacing="0" w:line="276" w:lineRule="auto"/>
              <w:jc w:val="both"/>
              <w:rPr>
                <w:rFonts w:asciiTheme="minorHAnsi" w:hAnsiTheme="minorHAnsi" w:cstheme="minorHAnsi"/>
                <w:sz w:val="22"/>
                <w:szCs w:val="22"/>
              </w:rPr>
            </w:pPr>
          </w:p>
          <w:p w14:paraId="53932E52" w14:textId="0D914B92" w:rsidR="00D4566A" w:rsidRPr="00D4566A" w:rsidRDefault="00D4566A" w:rsidP="00D4566A">
            <w:pPr>
              <w:pStyle w:val="a4"/>
              <w:spacing w:before="0" w:beforeAutospacing="0" w:after="0" w:afterAutospacing="0" w:line="276" w:lineRule="auto"/>
              <w:jc w:val="both"/>
              <w:rPr>
                <w:rFonts w:asciiTheme="minorHAnsi" w:hAnsiTheme="minorHAnsi" w:cstheme="minorHAnsi"/>
                <w:sz w:val="22"/>
                <w:szCs w:val="22"/>
              </w:rPr>
            </w:pPr>
          </w:p>
          <w:p w14:paraId="1A0CC5CE" w14:textId="6744D80F" w:rsidR="00D4566A" w:rsidRPr="00D4566A" w:rsidRDefault="00D4566A" w:rsidP="00D4566A">
            <w:pPr>
              <w:pStyle w:val="a4"/>
              <w:spacing w:before="0" w:beforeAutospacing="0" w:after="0" w:afterAutospacing="0" w:line="276" w:lineRule="auto"/>
              <w:jc w:val="both"/>
              <w:rPr>
                <w:rFonts w:asciiTheme="minorHAnsi" w:hAnsiTheme="minorHAnsi" w:cstheme="minorHAnsi"/>
                <w:sz w:val="22"/>
                <w:szCs w:val="22"/>
              </w:rPr>
            </w:pPr>
          </w:p>
          <w:p w14:paraId="59A7B465" w14:textId="77777777" w:rsidR="00D4566A" w:rsidRPr="00D4566A" w:rsidRDefault="00D4566A" w:rsidP="00D4566A">
            <w:pPr>
              <w:pStyle w:val="a4"/>
              <w:spacing w:before="0" w:beforeAutospacing="0" w:after="0" w:afterAutospacing="0" w:line="276" w:lineRule="auto"/>
              <w:jc w:val="both"/>
              <w:rPr>
                <w:rFonts w:asciiTheme="minorHAnsi" w:hAnsiTheme="minorHAnsi" w:cstheme="minorHAnsi"/>
                <w:b/>
                <w:sz w:val="22"/>
                <w:szCs w:val="22"/>
              </w:rPr>
            </w:pPr>
            <w:r w:rsidRPr="00D4566A">
              <w:rPr>
                <w:rFonts w:asciiTheme="minorHAnsi" w:hAnsiTheme="minorHAnsi" w:cstheme="minorHAnsi"/>
                <w:b/>
                <w:spacing w:val="2"/>
                <w:sz w:val="22"/>
                <w:szCs w:val="22"/>
                <w:bdr w:val="none" w:sz="0" w:space="0" w:color="auto" w:frame="1"/>
                <w:shd w:val="clear" w:color="auto" w:fill="FFFFFF"/>
              </w:rPr>
              <w:t>Отсутствует</w:t>
            </w:r>
          </w:p>
          <w:p w14:paraId="715D1BF6" w14:textId="77777777" w:rsidR="00D4566A" w:rsidRPr="00D4566A" w:rsidRDefault="00D4566A" w:rsidP="00D4566A">
            <w:pPr>
              <w:pStyle w:val="a4"/>
              <w:spacing w:before="0" w:beforeAutospacing="0" w:after="0" w:afterAutospacing="0" w:line="276" w:lineRule="auto"/>
              <w:jc w:val="both"/>
              <w:rPr>
                <w:rFonts w:asciiTheme="minorHAnsi" w:hAnsiTheme="minorHAnsi" w:cstheme="minorHAnsi"/>
                <w:sz w:val="22"/>
                <w:szCs w:val="22"/>
              </w:rPr>
            </w:pPr>
          </w:p>
          <w:p w14:paraId="6486731B" w14:textId="77777777" w:rsidR="00D4566A" w:rsidRPr="00D4566A" w:rsidRDefault="00D4566A" w:rsidP="00D4566A">
            <w:pPr>
              <w:pStyle w:val="a4"/>
              <w:spacing w:before="0" w:beforeAutospacing="0" w:after="0" w:afterAutospacing="0" w:line="276" w:lineRule="auto"/>
              <w:ind w:firstLine="315"/>
              <w:jc w:val="both"/>
              <w:rPr>
                <w:rFonts w:asciiTheme="minorHAnsi" w:hAnsiTheme="minorHAnsi" w:cstheme="minorHAnsi"/>
                <w:sz w:val="22"/>
                <w:szCs w:val="22"/>
              </w:rPr>
            </w:pPr>
          </w:p>
          <w:p w14:paraId="68E06A92" w14:textId="77777777" w:rsidR="00D4566A" w:rsidRPr="00D4566A" w:rsidRDefault="00D4566A" w:rsidP="00D4566A">
            <w:pPr>
              <w:pStyle w:val="a4"/>
              <w:spacing w:before="0" w:beforeAutospacing="0" w:after="0" w:afterAutospacing="0" w:line="276" w:lineRule="auto"/>
              <w:ind w:firstLine="315"/>
              <w:jc w:val="both"/>
              <w:rPr>
                <w:rFonts w:asciiTheme="minorHAnsi" w:hAnsiTheme="minorHAnsi" w:cstheme="minorHAnsi"/>
                <w:sz w:val="22"/>
                <w:szCs w:val="22"/>
              </w:rPr>
            </w:pPr>
          </w:p>
          <w:p w14:paraId="56F76D9A" w14:textId="77777777" w:rsidR="00D4566A" w:rsidRPr="00D4566A" w:rsidRDefault="00D4566A" w:rsidP="00D4566A">
            <w:pPr>
              <w:pStyle w:val="a4"/>
              <w:spacing w:before="0" w:beforeAutospacing="0" w:after="0" w:afterAutospacing="0" w:line="276" w:lineRule="auto"/>
              <w:ind w:firstLine="315"/>
              <w:jc w:val="both"/>
              <w:rPr>
                <w:rFonts w:asciiTheme="minorHAnsi" w:hAnsiTheme="minorHAnsi" w:cstheme="minorHAnsi"/>
                <w:sz w:val="22"/>
                <w:szCs w:val="22"/>
              </w:rPr>
            </w:pPr>
          </w:p>
          <w:p w14:paraId="16E058F1" w14:textId="77777777" w:rsidR="00D4566A" w:rsidRPr="00D4566A" w:rsidRDefault="00D4566A" w:rsidP="00D4566A">
            <w:pPr>
              <w:pStyle w:val="a4"/>
              <w:spacing w:before="0" w:beforeAutospacing="0" w:after="0" w:afterAutospacing="0" w:line="276" w:lineRule="auto"/>
              <w:ind w:firstLine="315"/>
              <w:jc w:val="both"/>
              <w:rPr>
                <w:rFonts w:asciiTheme="minorHAnsi" w:hAnsiTheme="minorHAnsi" w:cstheme="minorHAnsi"/>
                <w:sz w:val="22"/>
                <w:szCs w:val="22"/>
              </w:rPr>
            </w:pPr>
          </w:p>
          <w:p w14:paraId="7E0E7BD4" w14:textId="77777777" w:rsidR="00D4566A" w:rsidRPr="00D4566A" w:rsidRDefault="00D4566A" w:rsidP="00D4566A">
            <w:pPr>
              <w:pStyle w:val="a4"/>
              <w:spacing w:before="0" w:beforeAutospacing="0" w:after="0" w:afterAutospacing="0" w:line="276" w:lineRule="auto"/>
              <w:ind w:firstLine="315"/>
              <w:jc w:val="both"/>
              <w:rPr>
                <w:rFonts w:asciiTheme="minorHAnsi" w:hAnsiTheme="minorHAnsi" w:cstheme="minorHAnsi"/>
                <w:sz w:val="22"/>
                <w:szCs w:val="22"/>
              </w:rPr>
            </w:pPr>
          </w:p>
          <w:p w14:paraId="2AB42D7A" w14:textId="624B4E7A" w:rsidR="00D4566A" w:rsidRPr="00D4566A" w:rsidRDefault="00D4566A" w:rsidP="00D4566A">
            <w:pPr>
              <w:pStyle w:val="a4"/>
              <w:spacing w:before="0" w:beforeAutospacing="0" w:after="0" w:afterAutospacing="0" w:line="276" w:lineRule="auto"/>
              <w:ind w:firstLine="315"/>
              <w:jc w:val="both"/>
              <w:rPr>
                <w:rFonts w:asciiTheme="minorHAnsi" w:hAnsiTheme="minorHAnsi" w:cstheme="minorHAnsi"/>
                <w:bCs/>
                <w:spacing w:val="2"/>
                <w:sz w:val="22"/>
                <w:szCs w:val="22"/>
                <w:bdr w:val="none" w:sz="0" w:space="0" w:color="auto" w:frame="1"/>
                <w:shd w:val="clear" w:color="auto" w:fill="FFFFFF"/>
              </w:rPr>
            </w:pPr>
            <w:r w:rsidRPr="00D4566A">
              <w:rPr>
                <w:rFonts w:asciiTheme="minorHAnsi" w:hAnsiTheme="minorHAnsi" w:cstheme="minorHAnsi"/>
                <w:sz w:val="22"/>
                <w:szCs w:val="22"/>
              </w:rPr>
              <w:t>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tc>
        <w:tc>
          <w:tcPr>
            <w:tcW w:w="6662" w:type="dxa"/>
            <w:shd w:val="clear" w:color="auto" w:fill="auto"/>
          </w:tcPr>
          <w:p w14:paraId="79876D07" w14:textId="6DA34861"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lastRenderedPageBreak/>
              <w:t>45. Подраздел 6300 «Прочие доходы», предназначен для учета доходов, не указанных в других подразделах.</w:t>
            </w:r>
          </w:p>
          <w:p w14:paraId="5B6E963C"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Данный подраздел включает следующие счета:</w:t>
            </w:r>
          </w:p>
          <w:p w14:paraId="3C865CD4" w14:textId="60ABBA7C"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p w14:paraId="09A4137A" w14:textId="4F3820F9"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6320 – «Доходы от выбытия долгосрочных активов», </w:t>
            </w:r>
            <w:r w:rsidRPr="00D4566A">
              <w:rPr>
                <w:rFonts w:eastAsia="Times New Roman" w:cstheme="minorHAnsi"/>
                <w:spacing w:val="1"/>
              </w:rPr>
              <w:lastRenderedPageBreak/>
              <w:t>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14:paraId="768BD65B" w14:textId="040C640D"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spacing w:val="1"/>
              </w:rPr>
              <w:t>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p w14:paraId="6DAB533F" w14:textId="70B12946"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60A59132" w14:textId="5F6A1E42"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6350 – «Доходы от компенсации убытков», предназначен для учета доходов, полученных при компенсации (ранее признанных убытков </w:t>
            </w:r>
            <w:r w:rsidRPr="00D4566A">
              <w:rPr>
                <w:rFonts w:eastAsia="Times New Roman" w:cstheme="minorHAnsi"/>
                <w:spacing w:val="1"/>
              </w:rPr>
              <w:br/>
              <w:t>от обесценения активов) от третьих сторон;</w:t>
            </w:r>
          </w:p>
          <w:p w14:paraId="4AC00800" w14:textId="0030FD68"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w:t>
            </w:r>
            <w:r w:rsidRPr="00D4566A">
              <w:rPr>
                <w:rFonts w:eastAsia="Times New Roman" w:cstheme="minorHAnsi"/>
                <w:b/>
                <w:spacing w:val="1"/>
              </w:rPr>
              <w:t xml:space="preserve">а также доходов по операциям с имуществом, обращенным (поступившим) в </w:t>
            </w:r>
            <w:r w:rsidRPr="00D4566A">
              <w:rPr>
                <w:rFonts w:eastAsia="Times New Roman" w:cstheme="minorHAnsi"/>
                <w:b/>
                <w:spacing w:val="1"/>
              </w:rPr>
              <w:lastRenderedPageBreak/>
              <w:t>собственность государства по отдельным основаниям</w:t>
            </w:r>
            <w:r w:rsidRPr="00D4566A">
              <w:rPr>
                <w:rFonts w:eastAsia="Times New Roman" w:cstheme="minorHAnsi"/>
                <w:spacing w:val="1"/>
              </w:rPr>
              <w:t>;</w:t>
            </w:r>
          </w:p>
          <w:p w14:paraId="2AF868D3" w14:textId="25421BCC" w:rsidR="00D4566A" w:rsidRPr="00D4566A" w:rsidRDefault="00D4566A" w:rsidP="00D4566A">
            <w:pPr>
              <w:overflowPunct w:val="0"/>
              <w:autoSpaceDE w:val="0"/>
              <w:autoSpaceDN w:val="0"/>
              <w:adjustRightInd w:val="0"/>
              <w:spacing w:after="0"/>
              <w:ind w:firstLine="464"/>
              <w:jc w:val="both"/>
              <w:rPr>
                <w:rFonts w:cstheme="minorHAnsi"/>
              </w:rPr>
            </w:pPr>
            <w:r w:rsidRPr="00D4566A">
              <w:rPr>
                <w:rFonts w:eastAsia="Times New Roman" w:cstheme="minorHAnsi"/>
                <w:b/>
                <w:spacing w:val="1"/>
              </w:rPr>
              <w:t xml:space="preserve">6370 – </w:t>
            </w:r>
            <w:r w:rsidRPr="00D4566A">
              <w:rPr>
                <w:rFonts w:cstheme="minorHAnsi"/>
                <w:b/>
              </w:rPr>
              <w:t>«</w:t>
            </w:r>
            <w:r w:rsidRPr="00D4566A">
              <w:rPr>
                <w:rFonts w:eastAsia="Times New Roman" w:cstheme="minorHAnsi"/>
                <w:b/>
                <w:spacing w:val="1"/>
              </w:rPr>
              <w:t xml:space="preserve">Доходы от поступлений в Фонды», предназначен для признания доходов по поступлениям в Фонды. </w:t>
            </w:r>
            <w:r w:rsidRPr="00D4566A">
              <w:rPr>
                <w:rFonts w:cstheme="minorHAnsi"/>
              </w:rPr>
              <w:t xml:space="preserve"> </w:t>
            </w:r>
          </w:p>
          <w:p w14:paraId="43FFC3DD" w14:textId="4278AFAD"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Данный счет включает следующие субсчета:</w:t>
            </w:r>
          </w:p>
          <w:p w14:paraId="4609C349" w14:textId="0A30159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sidRPr="00D4566A">
              <w:rPr>
                <w:rFonts w:eastAsia="Times New Roman" w:cstheme="minorHAnsi"/>
                <w:b/>
                <w:spacing w:val="1"/>
              </w:rPr>
              <w:t>Законом об образовании</w:t>
            </w:r>
            <w:r w:rsidRPr="00D4566A">
              <w:rPr>
                <w:rFonts w:eastAsia="Times New Roman" w:cstheme="minorHAnsi"/>
                <w:spacing w:val="1"/>
              </w:rPr>
              <w:t>;</w:t>
            </w:r>
          </w:p>
          <w:p w14:paraId="7F95A4BA" w14:textId="049DA9BB"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w:t>
            </w:r>
            <w:r w:rsidRPr="00D4566A">
              <w:rPr>
                <w:rFonts w:eastAsia="Times New Roman" w:cstheme="minorHAnsi"/>
                <w:b/>
                <w:spacing w:val="1"/>
              </w:rPr>
              <w:t>Законом об образовании</w:t>
            </w:r>
            <w:r w:rsidRPr="00D4566A">
              <w:rPr>
                <w:rFonts w:eastAsia="Times New Roman" w:cstheme="minorHAnsi"/>
                <w:spacing w:val="1"/>
              </w:rPr>
              <w:t>;</w:t>
            </w:r>
          </w:p>
          <w:p w14:paraId="2ADD7247" w14:textId="5BE205C0"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p w14:paraId="0C75C744" w14:textId="2F211F53"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p w14:paraId="1D6A3B65" w14:textId="1265A3F1"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p w14:paraId="71B1CD56" w14:textId="101B04C7" w:rsidR="00D4566A" w:rsidRPr="00D4566A" w:rsidRDefault="00D4566A" w:rsidP="00D4566A">
            <w:pPr>
              <w:tabs>
                <w:tab w:val="left" w:pos="811"/>
              </w:tabs>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 xml:space="preserve">6376 – «Доходы от поступлений в Фонд компенсации </w:t>
            </w:r>
            <w:r w:rsidRPr="00D4566A">
              <w:rPr>
                <w:rFonts w:eastAsia="Times New Roman" w:cstheme="minorHAnsi"/>
                <w:b/>
                <w:spacing w:val="1"/>
              </w:rPr>
              <w:lastRenderedPageBreak/>
              <w:t>потерпевшим», предназначен для признания дохода по поступлениям в Фонд компенсации потерпевшим в соответствии с Законом о Фонде;</w:t>
            </w:r>
          </w:p>
          <w:p w14:paraId="37A908BD" w14:textId="5CA0CF02" w:rsidR="00D4566A" w:rsidRPr="00D4566A" w:rsidRDefault="00D4566A" w:rsidP="00D4566A">
            <w:pPr>
              <w:pStyle w:val="a4"/>
              <w:spacing w:before="0" w:beforeAutospacing="0" w:after="0" w:afterAutospacing="0" w:line="276" w:lineRule="auto"/>
              <w:ind w:firstLine="464"/>
              <w:jc w:val="both"/>
              <w:rPr>
                <w:rFonts w:asciiTheme="minorHAnsi" w:hAnsiTheme="minorHAnsi" w:cstheme="minorHAnsi"/>
                <w:bCs/>
                <w:spacing w:val="2"/>
                <w:sz w:val="22"/>
                <w:szCs w:val="22"/>
                <w:bdr w:val="none" w:sz="0" w:space="0" w:color="auto" w:frame="1"/>
                <w:shd w:val="clear" w:color="auto" w:fill="FFFFFF"/>
              </w:rPr>
            </w:pPr>
            <w:r w:rsidRPr="00D4566A">
              <w:rPr>
                <w:rFonts w:asciiTheme="minorHAnsi" w:hAnsiTheme="minorHAnsi" w:cstheme="minorHAnsi"/>
                <w:spacing w:val="1"/>
                <w:sz w:val="22"/>
                <w:szCs w:val="22"/>
              </w:rPr>
              <w:t>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tc>
      </w:tr>
      <w:tr w:rsidR="00D4566A" w:rsidRPr="00D4566A" w14:paraId="6AC227C2" w14:textId="77777777" w:rsidTr="00D4566A">
        <w:trPr>
          <w:trHeight w:val="296"/>
        </w:trPr>
        <w:tc>
          <w:tcPr>
            <w:tcW w:w="1242" w:type="dxa"/>
            <w:shd w:val="clear" w:color="auto" w:fill="auto"/>
          </w:tcPr>
          <w:p w14:paraId="3F744F7A" w14:textId="60281B26" w:rsidR="00D4566A" w:rsidRPr="00D4566A" w:rsidRDefault="00D4566A" w:rsidP="00D4566A">
            <w:pPr>
              <w:spacing w:after="0"/>
              <w:rPr>
                <w:rFonts w:cstheme="minorHAnsi"/>
              </w:rPr>
            </w:pPr>
            <w:r w:rsidRPr="00D4566A">
              <w:rPr>
                <w:rFonts w:cstheme="minorHAnsi"/>
              </w:rPr>
              <w:lastRenderedPageBreak/>
              <w:t>пункт 48</w:t>
            </w:r>
          </w:p>
        </w:tc>
        <w:tc>
          <w:tcPr>
            <w:tcW w:w="6663" w:type="dxa"/>
            <w:shd w:val="clear" w:color="auto" w:fill="auto"/>
          </w:tcPr>
          <w:p w14:paraId="04CAF651" w14:textId="2EB0BEA4"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48. Подраздел 7000 – 7100 «Операционные расходы» включает следующие счета:</w:t>
            </w:r>
          </w:p>
          <w:p w14:paraId="795837BF" w14:textId="271682EC"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7010 – «Расходы на оплату труда», предназначен для учета расходов на оплату труда работников государственного учреждения, резерва на оплату отпусков;</w:t>
            </w:r>
          </w:p>
          <w:p w14:paraId="485F8EAD" w14:textId="3DFB107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7020 – «Расходы по выплате стипендии», предназначен для учета расходов по начисленным стипендиям, выплачиваемым в безвозвратном порядке;</w:t>
            </w:r>
          </w:p>
          <w:p w14:paraId="14F15918" w14:textId="7F92B3B5"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7030 – «Расходы на дополнительно установленные пенсионные взносы», предназначен для учета расходов государственного учреждения по дополнительным пенсионным </w:t>
            </w:r>
            <w:r w:rsidRPr="00D4566A">
              <w:rPr>
                <w:rFonts w:asciiTheme="minorHAnsi" w:hAnsiTheme="minorHAnsi" w:cstheme="minorHAnsi"/>
              </w:rPr>
              <w:lastRenderedPageBreak/>
              <w:t xml:space="preserve">взносам государственных служащих в соответствии с </w:t>
            </w:r>
            <w:r w:rsidRPr="00D4566A">
              <w:rPr>
                <w:rFonts w:asciiTheme="minorHAnsi" w:hAnsiTheme="minorHAnsi" w:cstheme="minorHAnsi"/>
                <w:b/>
              </w:rPr>
              <w:t>пенсионным законодательством Республики Казахстан</w:t>
            </w:r>
            <w:r w:rsidRPr="00D4566A">
              <w:rPr>
                <w:rFonts w:asciiTheme="minorHAnsi" w:hAnsiTheme="minorHAnsi" w:cstheme="minorHAnsi"/>
              </w:rPr>
              <w:t>;</w:t>
            </w:r>
          </w:p>
          <w:p w14:paraId="09F3A3D2" w14:textId="06530E30"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w:t>
            </w:r>
            <w:r w:rsidRPr="00D4566A">
              <w:rPr>
                <w:rFonts w:asciiTheme="minorHAnsi" w:hAnsiTheme="minorHAnsi" w:cstheme="minorHAnsi"/>
                <w:b/>
              </w:rPr>
              <w:t>налоговым законодательством Республики Казахстан и законодательством Республики Казахстан об обязательном социальном страховании</w:t>
            </w:r>
            <w:r w:rsidRPr="00D4566A">
              <w:rPr>
                <w:rFonts w:asciiTheme="minorHAnsi" w:hAnsiTheme="minorHAnsi" w:cstheme="minorHAnsi"/>
              </w:rPr>
              <w:t>;</w:t>
            </w:r>
          </w:p>
          <w:p w14:paraId="62E0684F" w14:textId="1EF43D8C"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14:paraId="560E814E" w14:textId="26862939"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p w14:paraId="058368AD" w14:textId="7D947CFB"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14:paraId="1D53786F" w14:textId="02A174F2"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p w14:paraId="26400E05" w14:textId="6E43DAC6"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7090 - «Расходы на текущий ремонт», предназначен для учета расходов на текущий ремонт долгосрочных активов;</w:t>
            </w:r>
          </w:p>
          <w:p w14:paraId="0266AB8A" w14:textId="68966BC5"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7110 – «Расходы по амортизации долгосрочных активов», предназначен для учета расходов по амортизации долгосрочных активов;</w:t>
            </w:r>
          </w:p>
          <w:p w14:paraId="37CF78D1" w14:textId="7B05AE48"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lastRenderedPageBreak/>
              <w:t>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14:paraId="2D5ABFCC" w14:textId="7C549781"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7130 – «Расходы по аренде», предназначен для учета расходов по аренде;</w:t>
            </w:r>
          </w:p>
          <w:p w14:paraId="0D7CC5BC" w14:textId="6BB3631A"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p w14:paraId="6C19DEE6" w14:textId="251F398E"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sidRPr="00D4566A">
              <w:rPr>
                <w:rFonts w:asciiTheme="minorHAnsi" w:hAnsiTheme="minorHAnsi" w:cstheme="minorHAnsi"/>
                <w:b/>
              </w:rPr>
              <w:t>законодательством Республики Казахстан об обязательном социальном медицинском страховании</w:t>
            </w:r>
            <w:r w:rsidRPr="00D4566A">
              <w:rPr>
                <w:rFonts w:asciiTheme="minorHAnsi" w:hAnsiTheme="minorHAnsi" w:cstheme="minorHAnsi"/>
              </w:rPr>
              <w:t>.</w:t>
            </w:r>
          </w:p>
        </w:tc>
        <w:tc>
          <w:tcPr>
            <w:tcW w:w="6662" w:type="dxa"/>
            <w:shd w:val="clear" w:color="auto" w:fill="auto"/>
          </w:tcPr>
          <w:p w14:paraId="2970343A"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lastRenderedPageBreak/>
              <w:t>48. Подраздел 7000 – 7100 «Операционные расходы» включает следующие счета:</w:t>
            </w:r>
          </w:p>
          <w:p w14:paraId="50905F2C"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7010 – «Расходы на оплату труда», предназначен для учета расходов на оплату труда работников государственного учреждения, резерва на оплату отпусков;</w:t>
            </w:r>
          </w:p>
          <w:p w14:paraId="4DA00D79"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7020 – «Расходы по выплате стипендии», предназначен для учета расходов по начисленным стипендиям, выплачиваемым в безвозвратном порядке; </w:t>
            </w:r>
          </w:p>
          <w:p w14:paraId="1031C9C7"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7030 – «Расходы по пенсионным взносам», предназначен для учета расходов по пенсионным взносам. </w:t>
            </w:r>
          </w:p>
          <w:p w14:paraId="6116A391"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Данный счет включает следующие субсчета: </w:t>
            </w:r>
          </w:p>
          <w:p w14:paraId="3C8DEE6F"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lastRenderedPageBreak/>
              <w:t>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Социальным кодексом Республики Казахстан;</w:t>
            </w:r>
          </w:p>
          <w:p w14:paraId="2C00DC5C"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 xml:space="preserve">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 Республики Казахстан; </w:t>
            </w:r>
          </w:p>
          <w:p w14:paraId="38128C90"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 Республики Казахстан;</w:t>
            </w:r>
          </w:p>
          <w:p w14:paraId="3AA753AB"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Республики Казахстан и Социальным кодеком Республики Казахстан;</w:t>
            </w:r>
          </w:p>
          <w:p w14:paraId="40419B6A"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14:paraId="2FF4189C"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w:t>
            </w:r>
            <w:r w:rsidRPr="00D4566A">
              <w:rPr>
                <w:rFonts w:eastAsia="Times New Roman" w:cstheme="minorHAnsi"/>
                <w:spacing w:val="1"/>
              </w:rPr>
              <w:lastRenderedPageBreak/>
              <w:t>готовой продукции;</w:t>
            </w:r>
          </w:p>
          <w:p w14:paraId="4260F01D"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14:paraId="1BE86167"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p w14:paraId="3CED703B"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7090 - «Расходы на текущий ремонт», предназначен для учета расходов на текущий ремонт долгосрочных активов;</w:t>
            </w:r>
          </w:p>
          <w:p w14:paraId="7BF749AB"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7110 – «Расходы по амортизации долгосрочных активов», предназначен для учета расходов по амортизации долгосрочных активов;</w:t>
            </w:r>
          </w:p>
          <w:p w14:paraId="58D214D7"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14:paraId="0E764F5B"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7130 – «Расходы по аренде», предназначен для учета расходов по аренде;</w:t>
            </w:r>
          </w:p>
          <w:p w14:paraId="6BCF01F7"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p w14:paraId="378906C1" w14:textId="7F8B4B80"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Законом  Республики Казахстан о социальном медицинском страховании.</w:t>
            </w:r>
          </w:p>
        </w:tc>
      </w:tr>
      <w:tr w:rsidR="00D4566A" w:rsidRPr="00D4566A" w14:paraId="7844F0B6" w14:textId="77777777" w:rsidTr="00D4566A">
        <w:trPr>
          <w:trHeight w:val="296"/>
        </w:trPr>
        <w:tc>
          <w:tcPr>
            <w:tcW w:w="1242" w:type="dxa"/>
            <w:shd w:val="clear" w:color="auto" w:fill="auto"/>
          </w:tcPr>
          <w:p w14:paraId="4D0D6103" w14:textId="76A6CED9" w:rsidR="00D4566A" w:rsidRPr="00D4566A" w:rsidRDefault="00D4566A" w:rsidP="00D4566A">
            <w:pPr>
              <w:spacing w:after="0"/>
              <w:rPr>
                <w:rFonts w:cstheme="minorHAnsi"/>
              </w:rPr>
            </w:pPr>
            <w:r w:rsidRPr="00D4566A">
              <w:rPr>
                <w:rFonts w:cstheme="minorHAnsi"/>
              </w:rPr>
              <w:lastRenderedPageBreak/>
              <w:t>пункт 49</w:t>
            </w:r>
          </w:p>
        </w:tc>
        <w:tc>
          <w:tcPr>
            <w:tcW w:w="6663" w:type="dxa"/>
            <w:shd w:val="clear" w:color="auto" w:fill="auto"/>
          </w:tcPr>
          <w:p w14:paraId="1A20AFFC" w14:textId="43DB4BDE"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49. Подраздел 7200 «Расходы по бюджетным выплатам», предназначен для учета расходов по бюджетным выплатам.</w:t>
            </w:r>
          </w:p>
          <w:p w14:paraId="730C0646" w14:textId="77777777"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Данный подраздел включает следующие счета:</w:t>
            </w:r>
          </w:p>
          <w:p w14:paraId="2F59A052" w14:textId="79CC3FFB"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p w14:paraId="1C682B0E" w14:textId="3C4B1FC0"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7220 – «Расходы по выплатам пенсий и пособий», предназначен для учета расходов по выплате пенсии и пособий на основании отчета </w:t>
            </w:r>
            <w:r w:rsidRPr="00D4566A">
              <w:rPr>
                <w:rFonts w:asciiTheme="minorHAnsi" w:hAnsiTheme="minorHAnsi" w:cstheme="minorHAnsi"/>
                <w:b/>
              </w:rPr>
              <w:t>Государственной корпорации «Правительство для граждан»</w:t>
            </w:r>
            <w:r w:rsidRPr="00D4566A">
              <w:rPr>
                <w:rFonts w:asciiTheme="minorHAnsi" w:hAnsiTheme="minorHAnsi" w:cstheme="minorHAnsi"/>
              </w:rPr>
              <w:t>;</w:t>
            </w:r>
          </w:p>
          <w:p w14:paraId="63487394" w14:textId="5639F0C0"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p w14:paraId="6D86D725" w14:textId="469009B7"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p w14:paraId="68F8933C" w14:textId="2F4C39B2"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sidRPr="00D4566A">
              <w:rPr>
                <w:rFonts w:asciiTheme="minorHAnsi" w:hAnsiTheme="minorHAnsi" w:cstheme="minorHAnsi"/>
                <w:b/>
              </w:rPr>
              <w:t>законодательством Республики Казахстан о местном государственном управлении и самоуправлении</w:t>
            </w:r>
            <w:r w:rsidRPr="00D4566A">
              <w:rPr>
                <w:rFonts w:asciiTheme="minorHAnsi" w:hAnsiTheme="minorHAnsi" w:cstheme="minorHAnsi"/>
              </w:rPr>
              <w:t>;</w:t>
            </w:r>
          </w:p>
          <w:p w14:paraId="23355B1C" w14:textId="71352362" w:rsidR="00D4566A" w:rsidRPr="00D4566A" w:rsidRDefault="00D4566A" w:rsidP="00D4566A">
            <w:pPr>
              <w:pStyle w:val="af7"/>
              <w:spacing w:line="276" w:lineRule="auto"/>
              <w:ind w:firstLine="465"/>
              <w:jc w:val="both"/>
              <w:rPr>
                <w:rFonts w:asciiTheme="minorHAnsi" w:hAnsiTheme="minorHAnsi" w:cstheme="minorHAnsi"/>
              </w:rPr>
            </w:pPr>
            <w:r w:rsidRPr="00D4566A">
              <w:rPr>
                <w:rFonts w:asciiTheme="minorHAnsi" w:hAnsiTheme="minorHAnsi" w:cstheme="minorHAnsi"/>
              </w:rPr>
              <w:t xml:space="preserve">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w:t>
            </w:r>
            <w:r w:rsidRPr="00D4566A">
              <w:rPr>
                <w:rFonts w:asciiTheme="minorHAnsi" w:hAnsiTheme="minorHAnsi" w:cstheme="minorHAnsi"/>
              </w:rPr>
              <w:lastRenderedPageBreak/>
              <w:t>плательщиками;</w:t>
            </w:r>
          </w:p>
          <w:p w14:paraId="154F9120" w14:textId="6B8DDB91"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 xml:space="preserve">7270 – «Расходы по прочим трансфертам», предназначен для учета расходов по трансфертам Фонду социального медицинского страхования и в Национальный фонд </w:t>
            </w:r>
            <w:r w:rsidRPr="00D4566A">
              <w:rPr>
                <w:rFonts w:asciiTheme="minorHAnsi" w:hAnsiTheme="minorHAnsi" w:cstheme="minorHAnsi"/>
                <w:b/>
                <w:sz w:val="22"/>
                <w:szCs w:val="22"/>
              </w:rPr>
              <w:t>Республики Казахстан</w:t>
            </w:r>
            <w:r w:rsidRPr="00D4566A">
              <w:rPr>
                <w:rFonts w:asciiTheme="minorHAnsi" w:hAnsiTheme="minorHAnsi" w:cstheme="minorHAnsi"/>
                <w:sz w:val="22"/>
                <w:szCs w:val="22"/>
              </w:rPr>
              <w:t>.</w:t>
            </w:r>
          </w:p>
        </w:tc>
        <w:tc>
          <w:tcPr>
            <w:tcW w:w="6662" w:type="dxa"/>
            <w:shd w:val="clear" w:color="auto" w:fill="auto"/>
          </w:tcPr>
          <w:p w14:paraId="5F53E72B"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lastRenderedPageBreak/>
              <w:t>49. Подраздел 7200 «Расходы по бюджетным выплатам», предназначен для учета расходов по бюджетным выплатам.</w:t>
            </w:r>
          </w:p>
          <w:p w14:paraId="30D843F3"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Данный подраздел включает следующие счета:</w:t>
            </w:r>
          </w:p>
          <w:p w14:paraId="73B38742"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p w14:paraId="4958E1D7"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 xml:space="preserve">7220 – «Расходы по выплатам пенсий и пособий», предназначен для учета расходов по выплате пенсии и пособий на основании отчета </w:t>
            </w:r>
          </w:p>
          <w:p w14:paraId="71DCE07A"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НАО «Государственная корпорация «Правительство для граждан»;</w:t>
            </w:r>
          </w:p>
          <w:p w14:paraId="419C8D53"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p w14:paraId="2DE67D4C"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p w14:paraId="7E61A5C5"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Законом Республики Казахстан о местном государственном управлении и самоуправлении;</w:t>
            </w:r>
          </w:p>
          <w:p w14:paraId="03217C9E" w14:textId="77777777"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 xml:space="preserve">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w:t>
            </w:r>
            <w:r w:rsidRPr="00D4566A">
              <w:rPr>
                <w:rFonts w:eastAsia="Times New Roman" w:cstheme="minorHAnsi"/>
                <w:spacing w:val="1"/>
              </w:rPr>
              <w:lastRenderedPageBreak/>
              <w:t>корректировке ранее начисленных доходов по расчетам с плательщиками;</w:t>
            </w:r>
          </w:p>
          <w:p w14:paraId="287F34B8" w14:textId="36B66B3A" w:rsidR="00D4566A" w:rsidRPr="00D4566A" w:rsidRDefault="00D4566A" w:rsidP="00D4566A">
            <w:pPr>
              <w:overflowPunct w:val="0"/>
              <w:autoSpaceDE w:val="0"/>
              <w:autoSpaceDN w:val="0"/>
              <w:adjustRightInd w:val="0"/>
              <w:spacing w:after="0"/>
              <w:ind w:firstLine="465"/>
              <w:jc w:val="both"/>
              <w:rPr>
                <w:rFonts w:eastAsia="Times New Roman" w:cstheme="minorHAnsi"/>
                <w:spacing w:val="1"/>
              </w:rPr>
            </w:pPr>
            <w:r w:rsidRPr="00D4566A">
              <w:rPr>
                <w:rFonts w:eastAsia="Times New Roman" w:cstheme="minorHAnsi"/>
                <w:spacing w:val="1"/>
              </w:rPr>
              <w:t>7270 – «Расходы по прочим трансфертам», предназначен для учета расходов по трансфертам Фонду социального медицинского страхования и в Национальный фонд.</w:t>
            </w:r>
          </w:p>
        </w:tc>
      </w:tr>
      <w:tr w:rsidR="00D4566A" w:rsidRPr="00D4566A" w14:paraId="2944D571" w14:textId="77777777" w:rsidTr="00D4566A">
        <w:trPr>
          <w:trHeight w:val="296"/>
        </w:trPr>
        <w:tc>
          <w:tcPr>
            <w:tcW w:w="1242" w:type="dxa"/>
            <w:shd w:val="clear" w:color="auto" w:fill="auto"/>
          </w:tcPr>
          <w:p w14:paraId="1CA7F996" w14:textId="27D92709" w:rsidR="00D4566A" w:rsidRPr="00D4566A" w:rsidRDefault="00D4566A" w:rsidP="00D4566A">
            <w:pPr>
              <w:spacing w:after="0"/>
              <w:rPr>
                <w:rFonts w:cstheme="minorHAnsi"/>
              </w:rPr>
            </w:pPr>
            <w:r w:rsidRPr="00D4566A">
              <w:rPr>
                <w:rFonts w:cstheme="minorHAnsi"/>
              </w:rPr>
              <w:lastRenderedPageBreak/>
              <w:t>пункт 51</w:t>
            </w:r>
          </w:p>
        </w:tc>
        <w:tc>
          <w:tcPr>
            <w:tcW w:w="6663" w:type="dxa"/>
            <w:shd w:val="clear" w:color="auto" w:fill="auto"/>
          </w:tcPr>
          <w:p w14:paraId="2A6B9E2B" w14:textId="2D674752"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51. Подраздел 7400 «Прочие расходы» предназначен для учета прочих расходов, не указанных в других подразделах.</w:t>
            </w:r>
          </w:p>
          <w:p w14:paraId="7D9FA9F7" w14:textId="7C0D17E8"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Данный подраздел включает следующие счета:</w:t>
            </w:r>
          </w:p>
          <w:p w14:paraId="71485A78" w14:textId="4BCC62C1"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14:paraId="7FC3A39A" w14:textId="4D36891E"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14:paraId="0F684E73" w14:textId="532A8D5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2F963CDD" w14:textId="6ED4770F"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7440 – «Расходы от обесценения активов», предназначен для учета расходов по созданию резервов на обесценение активов;</w:t>
            </w:r>
          </w:p>
          <w:p w14:paraId="61778626"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b/>
                <w:sz w:val="22"/>
                <w:szCs w:val="22"/>
              </w:rPr>
            </w:pPr>
            <w:r w:rsidRPr="00D4566A">
              <w:rPr>
                <w:rFonts w:asciiTheme="minorHAnsi" w:hAnsiTheme="minorHAnsi" w:cstheme="minorHAnsi"/>
                <w:b/>
                <w:sz w:val="22"/>
                <w:szCs w:val="22"/>
              </w:rPr>
              <w:t xml:space="preserve">7450 – «Расходы по созданию резервов», предназначен для учета расходов по созданию резервов по сомнительным долгам. </w:t>
            </w:r>
          </w:p>
          <w:p w14:paraId="5AE2BCB6" w14:textId="7A3800A6"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b/>
                <w:sz w:val="22"/>
                <w:szCs w:val="22"/>
              </w:rPr>
            </w:pPr>
            <w:r w:rsidRPr="00D4566A">
              <w:rPr>
                <w:rFonts w:asciiTheme="minorHAnsi" w:hAnsiTheme="minorHAnsi" w:cstheme="minorHAnsi"/>
                <w:b/>
                <w:sz w:val="22"/>
                <w:szCs w:val="22"/>
              </w:rPr>
              <w:t>Отсутствует</w:t>
            </w:r>
          </w:p>
          <w:p w14:paraId="3D9369AB"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4EC87944"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0DF34D0C"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52D6C4C3"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611866B3"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79075364"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32ACAE28"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293F2978"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278D9241"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632C25FC"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5E399466"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01585DAA"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7B805565"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668ED9B4"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14B3BFE4"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0182D77A"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1B0A393E" w14:textId="29A8C92F"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4B3AE63E"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476E84AF" w14:textId="0F6B1B7D"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7460 – «Прочие расходы», предназначен для учета расходов, не указанных в других группах счетов. Данный счет включает следующие субсчета:</w:t>
            </w:r>
          </w:p>
          <w:p w14:paraId="770355E0"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b/>
                <w:sz w:val="22"/>
                <w:szCs w:val="22"/>
              </w:rPr>
            </w:pPr>
            <w:r w:rsidRPr="00D4566A">
              <w:rPr>
                <w:rFonts w:asciiTheme="minorHAnsi" w:hAnsiTheme="minorHAnsi" w:cstheme="minorHAnsi"/>
                <w:b/>
                <w:sz w:val="22"/>
                <w:szCs w:val="22"/>
              </w:rPr>
              <w:t>Отсутствует</w:t>
            </w:r>
          </w:p>
          <w:p w14:paraId="52EF38E8"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4CA9D44D"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359DB24B"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59A3A948"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7E32E7DB"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4C85C13B"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0949E8F2"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46308B93" w14:textId="1EFD935A"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010AA064" w14:textId="267572D8"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02C38311" w14:textId="77777777"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p>
          <w:p w14:paraId="59674729" w14:textId="74BB080B"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7470 – «Расходы по КСН республиканского и местных бюджетов», предназначен для учета проведенных расходов из республиканского и местных бюджетов;</w:t>
            </w:r>
          </w:p>
          <w:p w14:paraId="6A21C66F" w14:textId="25030066"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14:paraId="2CC688A9" w14:textId="5AAA8B53"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7490 – «Расходы по фондам», предназначен для признания расходов по фондам. Данный счет включает следующие субсчета:</w:t>
            </w:r>
          </w:p>
          <w:p w14:paraId="57758A4B" w14:textId="24790F22" w:rsidR="00D4566A" w:rsidRPr="00D4566A" w:rsidRDefault="00D4566A" w:rsidP="00D4566A">
            <w:pPr>
              <w:pStyle w:val="a4"/>
              <w:spacing w:before="0" w:beforeAutospacing="0" w:after="0" w:afterAutospacing="0" w:line="276" w:lineRule="auto"/>
              <w:ind w:firstLine="465"/>
              <w:jc w:val="both"/>
              <w:rPr>
                <w:rFonts w:asciiTheme="minorHAnsi" w:hAnsiTheme="minorHAnsi" w:cstheme="minorHAnsi"/>
                <w:sz w:val="22"/>
                <w:szCs w:val="22"/>
              </w:rPr>
            </w:pPr>
            <w:r w:rsidRPr="00D4566A">
              <w:rPr>
                <w:rFonts w:asciiTheme="minorHAnsi" w:hAnsiTheme="minorHAnsi" w:cstheme="minorHAnsi"/>
                <w:sz w:val="22"/>
                <w:szCs w:val="22"/>
              </w:rPr>
              <w:t>7491 – «Расходы Фонда компенсации потерпевшим» предназначен для учета расходов по выплате компенсации из Фонда компенсации потерпевшим;</w:t>
            </w:r>
          </w:p>
          <w:p w14:paraId="57579E33" w14:textId="2F1F9CA7" w:rsidR="00D4566A" w:rsidRPr="00D4566A" w:rsidRDefault="00D4566A" w:rsidP="00D4566A">
            <w:pPr>
              <w:spacing w:after="0"/>
              <w:ind w:firstLine="465"/>
              <w:contextualSpacing/>
              <w:jc w:val="both"/>
              <w:rPr>
                <w:rFonts w:cstheme="minorHAnsi"/>
              </w:rPr>
            </w:pPr>
            <w:r w:rsidRPr="00D4566A">
              <w:rPr>
                <w:rFonts w:cstheme="minorHAnsi"/>
              </w:rPr>
              <w:t>7492 – «Расходы Фонда поддержки инфраструктуры образования» предназначен для учета расходов Фонда поддержки инфраструктуры образования.</w:t>
            </w:r>
          </w:p>
          <w:p w14:paraId="6CF3FD58" w14:textId="3ADA2AAA" w:rsidR="00D4566A" w:rsidRPr="00D4566A" w:rsidRDefault="00D4566A" w:rsidP="00D4566A">
            <w:pPr>
              <w:spacing w:after="0"/>
              <w:ind w:firstLine="465"/>
              <w:contextualSpacing/>
              <w:jc w:val="both"/>
              <w:rPr>
                <w:rFonts w:cstheme="minorHAnsi"/>
                <w:b/>
                <w:bCs/>
              </w:rPr>
            </w:pPr>
            <w:r w:rsidRPr="00D4566A">
              <w:rPr>
                <w:rFonts w:cstheme="minorHAnsi"/>
                <w:b/>
                <w:bCs/>
              </w:rPr>
              <w:t>Отсутствует</w:t>
            </w:r>
          </w:p>
          <w:p w14:paraId="2329004F" w14:textId="77777777" w:rsidR="00D4566A" w:rsidRPr="00D4566A" w:rsidRDefault="00D4566A" w:rsidP="00D4566A">
            <w:pPr>
              <w:spacing w:after="0"/>
              <w:ind w:firstLine="465"/>
              <w:contextualSpacing/>
              <w:jc w:val="both"/>
              <w:rPr>
                <w:rFonts w:cstheme="minorHAnsi"/>
                <w:b/>
                <w:bCs/>
              </w:rPr>
            </w:pPr>
          </w:p>
          <w:p w14:paraId="0522F51D" w14:textId="25C6F496" w:rsidR="00D4566A" w:rsidRPr="00D4566A" w:rsidRDefault="00D4566A" w:rsidP="00D4566A">
            <w:pPr>
              <w:spacing w:after="0"/>
              <w:ind w:firstLine="465"/>
              <w:contextualSpacing/>
              <w:jc w:val="both"/>
              <w:rPr>
                <w:rFonts w:cstheme="minorHAnsi"/>
                <w:b/>
                <w:bCs/>
              </w:rPr>
            </w:pPr>
          </w:p>
          <w:p w14:paraId="5CA1D9AF" w14:textId="77777777" w:rsidR="00D4566A" w:rsidRPr="00D4566A" w:rsidRDefault="00D4566A" w:rsidP="00D4566A">
            <w:pPr>
              <w:spacing w:after="0"/>
              <w:ind w:firstLine="465"/>
              <w:contextualSpacing/>
              <w:jc w:val="both"/>
              <w:rPr>
                <w:rFonts w:cstheme="minorHAnsi"/>
                <w:b/>
                <w:bCs/>
              </w:rPr>
            </w:pPr>
          </w:p>
          <w:p w14:paraId="145CEDAE" w14:textId="77777777" w:rsidR="00D4566A" w:rsidRPr="00D4566A" w:rsidRDefault="00D4566A" w:rsidP="00D4566A">
            <w:pPr>
              <w:spacing w:after="0"/>
              <w:ind w:firstLine="465"/>
              <w:contextualSpacing/>
              <w:jc w:val="both"/>
              <w:rPr>
                <w:rFonts w:cstheme="minorHAnsi"/>
                <w:b/>
                <w:bCs/>
              </w:rPr>
            </w:pPr>
            <w:r w:rsidRPr="00D4566A">
              <w:rPr>
                <w:rFonts w:cstheme="minorHAnsi"/>
                <w:b/>
                <w:bCs/>
              </w:rPr>
              <w:t>Отсутствует</w:t>
            </w:r>
          </w:p>
          <w:p w14:paraId="16A49E5C" w14:textId="77777777" w:rsidR="00D4566A" w:rsidRPr="00D4566A" w:rsidRDefault="00D4566A" w:rsidP="00D4566A">
            <w:pPr>
              <w:spacing w:after="0"/>
              <w:ind w:firstLine="465"/>
              <w:contextualSpacing/>
              <w:jc w:val="both"/>
              <w:rPr>
                <w:rFonts w:cstheme="minorHAnsi"/>
                <w:b/>
                <w:bCs/>
              </w:rPr>
            </w:pPr>
          </w:p>
          <w:p w14:paraId="15AACA84" w14:textId="77777777" w:rsidR="00D4566A" w:rsidRPr="00D4566A" w:rsidRDefault="00D4566A" w:rsidP="00D4566A">
            <w:pPr>
              <w:spacing w:after="0"/>
              <w:ind w:firstLine="465"/>
              <w:contextualSpacing/>
              <w:jc w:val="both"/>
              <w:rPr>
                <w:rFonts w:cstheme="minorHAnsi"/>
                <w:b/>
                <w:bCs/>
              </w:rPr>
            </w:pPr>
          </w:p>
          <w:p w14:paraId="41FB72DF" w14:textId="77777777" w:rsidR="00D4566A" w:rsidRPr="00D4566A" w:rsidRDefault="00D4566A" w:rsidP="00D4566A">
            <w:pPr>
              <w:spacing w:after="0"/>
              <w:ind w:firstLine="465"/>
              <w:contextualSpacing/>
              <w:jc w:val="both"/>
              <w:rPr>
                <w:rFonts w:cstheme="minorHAnsi"/>
                <w:b/>
                <w:bCs/>
              </w:rPr>
            </w:pPr>
          </w:p>
          <w:p w14:paraId="22FCA8AB" w14:textId="77777777" w:rsidR="00D4566A" w:rsidRPr="00D4566A" w:rsidRDefault="00D4566A" w:rsidP="00D4566A">
            <w:pPr>
              <w:spacing w:after="0"/>
              <w:ind w:firstLine="465"/>
              <w:contextualSpacing/>
              <w:jc w:val="both"/>
              <w:rPr>
                <w:rFonts w:cstheme="minorHAnsi"/>
                <w:b/>
                <w:bCs/>
              </w:rPr>
            </w:pPr>
          </w:p>
          <w:p w14:paraId="324B04AD" w14:textId="53FE1699" w:rsidR="00D4566A" w:rsidRPr="00D4566A" w:rsidRDefault="00D4566A" w:rsidP="00D4566A">
            <w:pPr>
              <w:spacing w:after="0"/>
              <w:ind w:firstLine="465"/>
              <w:contextualSpacing/>
              <w:jc w:val="both"/>
              <w:rPr>
                <w:rFonts w:cstheme="minorHAnsi"/>
                <w:b/>
                <w:bCs/>
              </w:rPr>
            </w:pPr>
          </w:p>
          <w:p w14:paraId="06DE1560" w14:textId="77777777" w:rsidR="00D4566A" w:rsidRPr="00D4566A" w:rsidRDefault="00D4566A" w:rsidP="00D4566A">
            <w:pPr>
              <w:spacing w:after="0"/>
              <w:ind w:firstLine="465"/>
              <w:contextualSpacing/>
              <w:jc w:val="both"/>
              <w:rPr>
                <w:rFonts w:cstheme="minorHAnsi"/>
                <w:b/>
                <w:bCs/>
              </w:rPr>
            </w:pPr>
          </w:p>
          <w:p w14:paraId="26D6E8B2" w14:textId="0A70078B" w:rsidR="00D4566A" w:rsidRPr="00D4566A" w:rsidRDefault="00D4566A" w:rsidP="00D4566A">
            <w:pPr>
              <w:spacing w:after="0"/>
              <w:ind w:firstLine="465"/>
              <w:contextualSpacing/>
              <w:jc w:val="both"/>
              <w:rPr>
                <w:rFonts w:cstheme="minorHAnsi"/>
                <w:b/>
                <w:bCs/>
              </w:rPr>
            </w:pPr>
            <w:r w:rsidRPr="00D4566A">
              <w:rPr>
                <w:rFonts w:cstheme="minorHAnsi"/>
                <w:b/>
                <w:bCs/>
              </w:rPr>
              <w:t>Отсутствует</w:t>
            </w:r>
          </w:p>
          <w:p w14:paraId="3951A0C4" w14:textId="55A90751" w:rsidR="00D4566A" w:rsidRPr="00D4566A" w:rsidRDefault="00D4566A" w:rsidP="00D4566A">
            <w:pPr>
              <w:spacing w:after="0"/>
              <w:ind w:firstLine="465"/>
              <w:contextualSpacing/>
              <w:jc w:val="both"/>
              <w:rPr>
                <w:rFonts w:cstheme="minorHAnsi"/>
                <w:b/>
                <w:bCs/>
                <w:spacing w:val="2"/>
                <w:bdr w:val="none" w:sz="0" w:space="0" w:color="auto" w:frame="1"/>
                <w:shd w:val="clear" w:color="auto" w:fill="FFFFFF"/>
              </w:rPr>
            </w:pPr>
          </w:p>
        </w:tc>
        <w:tc>
          <w:tcPr>
            <w:tcW w:w="6662" w:type="dxa"/>
            <w:shd w:val="clear" w:color="auto" w:fill="auto"/>
          </w:tcPr>
          <w:p w14:paraId="2FC799B4" w14:textId="5F844364"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lastRenderedPageBreak/>
              <w:t>51. Подраздел 7400 «Прочие расходы» предназначен для учета прочих расходов, не указанных в других подразделах.</w:t>
            </w:r>
          </w:p>
          <w:p w14:paraId="176048C3"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Данный подраздел включает следующие счета:</w:t>
            </w:r>
          </w:p>
          <w:p w14:paraId="63D4276C" w14:textId="10ABBA59"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14:paraId="5CF9381E" w14:textId="75AB1703"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14:paraId="5FEAC797" w14:textId="7463D675"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4CF7CCE3" w14:textId="056D9953"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7440 – «Расходы от обесценения активов», предназначен для учета расходов по созданию резервов на обесценение активов;</w:t>
            </w:r>
          </w:p>
          <w:p w14:paraId="343A5227" w14:textId="2D6A90F1"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 xml:space="preserve">7450 – «Расходы по созданию резервов», предназначен для учета расходов по созданию резервов по сомнительным долгам. </w:t>
            </w:r>
          </w:p>
          <w:p w14:paraId="597C02EB" w14:textId="4C2E409B"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Данный счет включает следующи</w:t>
            </w:r>
            <w:r w:rsidRPr="00D4566A">
              <w:rPr>
                <w:rFonts w:eastAsia="Times New Roman" w:cstheme="minorHAnsi"/>
                <w:b/>
                <w:spacing w:val="1"/>
                <w:lang w:val="kk-KZ"/>
              </w:rPr>
              <w:t>е</w:t>
            </w:r>
            <w:r w:rsidRPr="00D4566A">
              <w:rPr>
                <w:rFonts w:eastAsia="Times New Roman" w:cstheme="minorHAnsi"/>
                <w:b/>
                <w:spacing w:val="1"/>
              </w:rPr>
              <w:t xml:space="preserve"> субсчет</w:t>
            </w:r>
            <w:r w:rsidRPr="00D4566A">
              <w:rPr>
                <w:rFonts w:eastAsia="Times New Roman" w:cstheme="minorHAnsi"/>
                <w:b/>
                <w:spacing w:val="1"/>
                <w:lang w:val="kk-KZ"/>
              </w:rPr>
              <w:t>а</w:t>
            </w:r>
            <w:r w:rsidRPr="00D4566A">
              <w:rPr>
                <w:rFonts w:eastAsia="Times New Roman" w:cstheme="minorHAnsi"/>
                <w:b/>
                <w:spacing w:val="1"/>
              </w:rPr>
              <w:t>:</w:t>
            </w:r>
          </w:p>
          <w:p w14:paraId="0588E524" w14:textId="3BBFC260"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lastRenderedPageBreak/>
              <w:t>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p w14:paraId="3D2917ED" w14:textId="6E2486B8"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 xml:space="preserve">7452 – </w:t>
            </w:r>
            <w:r w:rsidRPr="00D4566A">
              <w:rPr>
                <w:rFonts w:cstheme="minorHAnsi"/>
                <w:b/>
              </w:rPr>
              <w:t>«</w:t>
            </w:r>
            <w:r w:rsidRPr="00D4566A">
              <w:rPr>
                <w:rFonts w:eastAsia="Times New Roman" w:cstheme="minorHAnsi"/>
                <w:b/>
                <w:spacing w:val="1"/>
              </w:rPr>
              <w:t>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p w14:paraId="3DBE9F7C"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7460 – «Прочие расходы», предназначен для учета расходов, не указанных в других группах счетов. </w:t>
            </w:r>
          </w:p>
          <w:p w14:paraId="6FCB3B8A" w14:textId="64C03BAF"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spacing w:val="1"/>
              </w:rPr>
              <w:t>Данный счет включает</w:t>
            </w:r>
            <w:r w:rsidRPr="00D4566A">
              <w:rPr>
                <w:rFonts w:eastAsia="Times New Roman" w:cstheme="minorHAnsi"/>
                <w:b/>
                <w:spacing w:val="1"/>
              </w:rPr>
              <w:t xml:space="preserve"> следующие субсчета:</w:t>
            </w:r>
          </w:p>
          <w:p w14:paraId="62B81671" w14:textId="2D43B67E"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 xml:space="preserve">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w:t>
            </w:r>
            <w:r w:rsidRPr="00D4566A">
              <w:rPr>
                <w:rFonts w:eastAsia="Times New Roman" w:cstheme="minorHAnsi"/>
                <w:b/>
                <w:spacing w:val="1"/>
              </w:rPr>
              <w:br/>
              <w:t>в собственность государства по отдельным основаниям;</w:t>
            </w:r>
          </w:p>
          <w:p w14:paraId="4416316E" w14:textId="1607094A"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 xml:space="preserve">7462 – «Прочие расходы», предназначен для учета расходов, </w:t>
            </w:r>
            <w:r w:rsidRPr="00D4566A">
              <w:rPr>
                <w:rFonts w:cstheme="minorHAnsi"/>
                <w:b/>
              </w:rPr>
              <w:t>не включенных в другие группы счетов</w:t>
            </w:r>
            <w:r w:rsidRPr="00D4566A">
              <w:rPr>
                <w:rFonts w:eastAsia="Times New Roman" w:cstheme="minorHAnsi"/>
                <w:b/>
                <w:spacing w:val="1"/>
              </w:rPr>
              <w:t>;</w:t>
            </w:r>
          </w:p>
          <w:p w14:paraId="4B41C9E3" w14:textId="42E6C67D"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7470 – «Расходы по КСН республиканского и местных бюджетов», предназначен для учета проведенных расходов из республиканского и местных бюджетов;</w:t>
            </w:r>
          </w:p>
          <w:p w14:paraId="35EAE554" w14:textId="221A9249"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14:paraId="0F6C9585" w14:textId="373E184B"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 xml:space="preserve">7490 – «Расходы по фондам», предназначен для признания </w:t>
            </w:r>
            <w:r w:rsidRPr="00D4566A">
              <w:rPr>
                <w:rFonts w:eastAsia="Times New Roman" w:cstheme="minorHAnsi"/>
                <w:spacing w:val="1"/>
              </w:rPr>
              <w:lastRenderedPageBreak/>
              <w:t>расходов по фондам.</w:t>
            </w:r>
          </w:p>
          <w:p w14:paraId="53B0C62A" w14:textId="777777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Данный счет включает следующие субсчета:</w:t>
            </w:r>
          </w:p>
          <w:p w14:paraId="3FAF1199" w14:textId="586D707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7491 – «Расходы Фонда компенсации потерпевшим» предназначен для учета расходов по выплате компенсации из Фонда компенсации потерпевшим;</w:t>
            </w:r>
          </w:p>
          <w:p w14:paraId="3A42FA57" w14:textId="040DA2B7" w:rsidR="00D4566A" w:rsidRPr="00D4566A" w:rsidRDefault="00D4566A" w:rsidP="00D4566A">
            <w:pPr>
              <w:overflowPunct w:val="0"/>
              <w:autoSpaceDE w:val="0"/>
              <w:autoSpaceDN w:val="0"/>
              <w:adjustRightInd w:val="0"/>
              <w:spacing w:after="0"/>
              <w:ind w:firstLine="464"/>
              <w:jc w:val="both"/>
              <w:rPr>
                <w:rFonts w:eastAsia="Times New Roman" w:cstheme="minorHAnsi"/>
                <w:spacing w:val="1"/>
              </w:rPr>
            </w:pPr>
            <w:r w:rsidRPr="00D4566A">
              <w:rPr>
                <w:rFonts w:eastAsia="Times New Roman" w:cstheme="minorHAnsi"/>
                <w:spacing w:val="1"/>
              </w:rPr>
              <w:t>7492 – «Расходы Фонда поддержки инфраструктуры образования» предназначен для учета расходов Фонда поддержки инфраструктуры образования;</w:t>
            </w:r>
          </w:p>
          <w:p w14:paraId="368ABAB1" w14:textId="34BAFEEF"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7493 – «Расходы Специального государственного фонда» предназначен для учета расходов</w:t>
            </w:r>
            <w:r w:rsidRPr="00D4566A">
              <w:rPr>
                <w:rFonts w:cstheme="minorHAnsi"/>
                <w:b/>
              </w:rPr>
              <w:t xml:space="preserve"> Специального государственного фонда</w:t>
            </w:r>
            <w:r w:rsidRPr="00D4566A">
              <w:rPr>
                <w:rFonts w:eastAsia="Times New Roman" w:cstheme="minorHAnsi"/>
                <w:b/>
                <w:spacing w:val="1"/>
              </w:rPr>
              <w:t>;</w:t>
            </w:r>
          </w:p>
          <w:p w14:paraId="0328DF0A" w14:textId="052A0639" w:rsidR="00D4566A" w:rsidRPr="00D4566A" w:rsidRDefault="00D4566A" w:rsidP="00D4566A">
            <w:pPr>
              <w:overflowPunct w:val="0"/>
              <w:autoSpaceDE w:val="0"/>
              <w:autoSpaceDN w:val="0"/>
              <w:adjustRightInd w:val="0"/>
              <w:spacing w:after="0"/>
              <w:ind w:firstLine="464"/>
              <w:jc w:val="both"/>
              <w:rPr>
                <w:rFonts w:eastAsia="Times New Roman" w:cstheme="minorHAnsi"/>
                <w:b/>
                <w:spacing w:val="1"/>
              </w:rPr>
            </w:pPr>
            <w:r w:rsidRPr="00D4566A">
              <w:rPr>
                <w:rFonts w:eastAsia="Times New Roman" w:cstheme="minorHAnsi"/>
                <w:b/>
                <w:spacing w:val="1"/>
              </w:rPr>
              <w:t>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p w14:paraId="1DB6B26D" w14:textId="74B6B294" w:rsidR="00D4566A" w:rsidRPr="00D4566A" w:rsidRDefault="00D4566A" w:rsidP="00D4566A">
            <w:pPr>
              <w:spacing w:after="0"/>
              <w:ind w:firstLine="464"/>
              <w:contextualSpacing/>
              <w:jc w:val="both"/>
              <w:rPr>
                <w:rFonts w:cstheme="minorHAnsi"/>
              </w:rPr>
            </w:pPr>
            <w:r w:rsidRPr="00D4566A">
              <w:rPr>
                <w:rFonts w:eastAsia="Times New Roman" w:cstheme="minorHAnsi"/>
                <w:b/>
                <w:spacing w:val="1"/>
              </w:rPr>
              <w:t>7495 – «Расходы</w:t>
            </w:r>
            <w:r w:rsidRPr="00D4566A">
              <w:rPr>
                <w:rFonts w:cstheme="minorHAnsi"/>
              </w:rPr>
              <w:t xml:space="preserve"> </w:t>
            </w:r>
            <w:r w:rsidRPr="00D4566A">
              <w:rPr>
                <w:rFonts w:eastAsia="Times New Roman" w:cstheme="minorHAnsi"/>
                <w:b/>
                <w:spacing w:val="1"/>
              </w:rPr>
              <w:t>Специального государственного фонда местного уполномоченного органа» предназначен для учета расходов</w:t>
            </w:r>
            <w:r w:rsidRPr="00D4566A">
              <w:rPr>
                <w:rFonts w:cstheme="minorHAnsi"/>
              </w:rPr>
              <w:t xml:space="preserve"> </w:t>
            </w:r>
            <w:r w:rsidRPr="00D4566A">
              <w:rPr>
                <w:rFonts w:eastAsia="Times New Roman" w:cstheme="minorHAnsi"/>
                <w:b/>
                <w:spacing w:val="1"/>
              </w:rPr>
              <w:t>Специального государственного фонда (специальный счет местного уполномоченного органа соответствующей сферы).</w:t>
            </w:r>
          </w:p>
        </w:tc>
      </w:tr>
      <w:tr w:rsidR="00D4566A" w:rsidRPr="00D4566A" w14:paraId="1CD9FDC2" w14:textId="77777777" w:rsidTr="00D4566A">
        <w:trPr>
          <w:trHeight w:val="296"/>
        </w:trPr>
        <w:tc>
          <w:tcPr>
            <w:tcW w:w="1242" w:type="dxa"/>
            <w:shd w:val="clear" w:color="auto" w:fill="auto"/>
          </w:tcPr>
          <w:p w14:paraId="6EF12821" w14:textId="3B3E506C" w:rsidR="00D4566A" w:rsidRPr="00D4566A" w:rsidRDefault="00D4566A" w:rsidP="00D4566A">
            <w:pPr>
              <w:spacing w:after="0"/>
              <w:rPr>
                <w:rFonts w:cstheme="minorHAnsi"/>
                <w:lang w:val="kk-KZ"/>
              </w:rPr>
            </w:pPr>
            <w:r w:rsidRPr="00D4566A">
              <w:rPr>
                <w:rFonts w:cstheme="minorHAnsi"/>
                <w:lang w:val="kk-KZ"/>
              </w:rPr>
              <w:lastRenderedPageBreak/>
              <w:t>абзац шестой пункта 53</w:t>
            </w:r>
          </w:p>
        </w:tc>
        <w:tc>
          <w:tcPr>
            <w:tcW w:w="6663" w:type="dxa"/>
            <w:shd w:val="clear" w:color="auto" w:fill="auto"/>
          </w:tcPr>
          <w:p w14:paraId="5ED73B09" w14:textId="77777777" w:rsidR="00D4566A" w:rsidRPr="00D4566A" w:rsidRDefault="00D4566A" w:rsidP="00D4566A">
            <w:pPr>
              <w:spacing w:after="0"/>
              <w:ind w:firstLine="606"/>
              <w:jc w:val="both"/>
              <w:rPr>
                <w:rFonts w:cstheme="minorHAnsi"/>
              </w:rPr>
            </w:pPr>
            <w:r w:rsidRPr="00D4566A">
              <w:rPr>
                <w:rFonts w:cstheme="minorHAnsi"/>
              </w:rPr>
              <w:t xml:space="preserve">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от 7 марта 2014 года «О реабилитации и банкротстве», списания с баланса для наблюдения за возможностью ее взыскания </w:t>
            </w:r>
            <w:r w:rsidRPr="00D4566A">
              <w:rPr>
                <w:rFonts w:cstheme="minorHAnsi"/>
                <w:b/>
              </w:rPr>
              <w:t>в случае</w:t>
            </w:r>
            <w:r w:rsidRPr="00D4566A">
              <w:rPr>
                <w:rFonts w:cstheme="minorHAnsi"/>
              </w:rPr>
              <w:t xml:space="preserve">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p w14:paraId="349D6776" w14:textId="0C18477F" w:rsidR="00D4566A" w:rsidRPr="00D4566A" w:rsidRDefault="00D4566A" w:rsidP="00D4566A">
            <w:pPr>
              <w:spacing w:after="0"/>
              <w:ind w:firstLine="606"/>
              <w:jc w:val="both"/>
              <w:rPr>
                <w:rFonts w:cstheme="minorHAnsi"/>
              </w:rPr>
            </w:pPr>
          </w:p>
        </w:tc>
        <w:tc>
          <w:tcPr>
            <w:tcW w:w="6662" w:type="dxa"/>
            <w:shd w:val="clear" w:color="auto" w:fill="auto"/>
          </w:tcPr>
          <w:p w14:paraId="1596DBE2" w14:textId="4658B9DE" w:rsidR="00D4566A" w:rsidRPr="00D4566A" w:rsidRDefault="00D4566A" w:rsidP="00D4566A">
            <w:pPr>
              <w:spacing w:after="0"/>
              <w:ind w:firstLine="606"/>
              <w:jc w:val="both"/>
              <w:rPr>
                <w:rFonts w:cstheme="minorHAnsi"/>
              </w:rPr>
            </w:pPr>
            <w:r w:rsidRPr="00D4566A">
              <w:rPr>
                <w:rFonts w:cstheme="minorHAnsi"/>
              </w:rPr>
              <w:t xml:space="preserve">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от 7 марта 2014 года «О реабилитации и банкротстве», списания с баланса для наблюдения за возможностью ее взыскания </w:t>
            </w:r>
            <w:r w:rsidRPr="00D4566A">
              <w:rPr>
                <w:rFonts w:cstheme="minorHAnsi"/>
                <w:b/>
              </w:rPr>
              <w:t>при</w:t>
            </w:r>
            <w:r w:rsidRPr="00D4566A">
              <w:rPr>
                <w:rFonts w:cstheme="minorHAnsi"/>
              </w:rPr>
              <w:t xml:space="preserve"> изменении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tc>
      </w:tr>
      <w:tr w:rsidR="00D4566A" w:rsidRPr="00D4566A" w14:paraId="5A749CF7" w14:textId="77777777" w:rsidTr="00D4566A">
        <w:trPr>
          <w:trHeight w:val="296"/>
        </w:trPr>
        <w:tc>
          <w:tcPr>
            <w:tcW w:w="1242" w:type="dxa"/>
            <w:shd w:val="clear" w:color="auto" w:fill="auto"/>
          </w:tcPr>
          <w:p w14:paraId="41D6D3EC" w14:textId="27B61D1F" w:rsidR="00D4566A" w:rsidRPr="00D4566A" w:rsidRDefault="00D4566A" w:rsidP="00D4566A">
            <w:pPr>
              <w:spacing w:after="0"/>
              <w:rPr>
                <w:rFonts w:cstheme="minorHAnsi"/>
              </w:rPr>
            </w:pPr>
            <w:r w:rsidRPr="00D4566A">
              <w:rPr>
                <w:rFonts w:cstheme="minorHAnsi"/>
              </w:rPr>
              <w:t>приложение 1</w:t>
            </w:r>
          </w:p>
        </w:tc>
        <w:tc>
          <w:tcPr>
            <w:tcW w:w="6663" w:type="dxa"/>
            <w:shd w:val="clear" w:color="auto" w:fill="auto"/>
          </w:tcPr>
          <w:p w14:paraId="698CDC66" w14:textId="77777777" w:rsidR="00D4566A" w:rsidRPr="00D4566A" w:rsidRDefault="00D4566A" w:rsidP="00D4566A">
            <w:pPr>
              <w:spacing w:after="0"/>
              <w:contextualSpacing/>
              <w:jc w:val="right"/>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Приложение 1 к Плану счетов </w:t>
            </w:r>
          </w:p>
          <w:p w14:paraId="5BF022D3" w14:textId="77777777" w:rsidR="00D4566A" w:rsidRPr="00D4566A" w:rsidRDefault="00D4566A" w:rsidP="00D4566A">
            <w:pPr>
              <w:spacing w:after="0"/>
              <w:contextualSpacing/>
              <w:jc w:val="right"/>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бухгалтерского учета </w:t>
            </w:r>
          </w:p>
          <w:p w14:paraId="2674D677" w14:textId="77777777" w:rsidR="00D4566A" w:rsidRPr="00D4566A" w:rsidRDefault="00D4566A" w:rsidP="00D4566A">
            <w:pPr>
              <w:spacing w:after="0"/>
              <w:contextualSpacing/>
              <w:jc w:val="right"/>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государственных учреждений</w:t>
            </w:r>
          </w:p>
          <w:p w14:paraId="6B545697" w14:textId="6990BDAA" w:rsidR="00D4566A" w:rsidRPr="00D4566A" w:rsidRDefault="00D4566A" w:rsidP="00D4566A">
            <w:pPr>
              <w:spacing w:after="0"/>
              <w:contextualSpacing/>
              <w:jc w:val="both"/>
              <w:rPr>
                <w:rFonts w:cstheme="minorHAnsi"/>
                <w:bCs/>
                <w:spacing w:val="2"/>
                <w:bdr w:val="none" w:sz="0" w:space="0" w:color="auto" w:frame="1"/>
                <w:shd w:val="clear" w:color="auto" w:fill="FFFFFF"/>
              </w:rPr>
            </w:pPr>
          </w:p>
          <w:p w14:paraId="1D8AC403" w14:textId="77777777" w:rsidR="00D4566A" w:rsidRPr="00D4566A" w:rsidRDefault="00D4566A" w:rsidP="00D4566A">
            <w:pPr>
              <w:spacing w:after="0"/>
              <w:contextualSpacing/>
              <w:jc w:val="center"/>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План счетов бухгалтерского учета государственных учреждений</w:t>
            </w:r>
          </w:p>
          <w:p w14:paraId="6F8E62F4"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p>
          <w:tbl>
            <w:tblPr>
              <w:tblW w:w="54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851"/>
              <w:gridCol w:w="3794"/>
            </w:tblGrid>
            <w:tr w:rsidR="00D4566A" w:rsidRPr="00D4566A" w14:paraId="6F87A32F" w14:textId="77777777" w:rsidTr="00A32DE7">
              <w:trPr>
                <w:trHeight w:val="30"/>
              </w:trPr>
              <w:tc>
                <w:tcPr>
                  <w:tcW w:w="764" w:type="dxa"/>
                  <w:tcMar>
                    <w:top w:w="15" w:type="dxa"/>
                    <w:left w:w="15" w:type="dxa"/>
                    <w:bottom w:w="15" w:type="dxa"/>
                    <w:right w:w="15" w:type="dxa"/>
                  </w:tcMar>
                  <w:vAlign w:val="center"/>
                </w:tcPr>
                <w:p w14:paraId="44772FD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Счет</w:t>
                  </w:r>
                </w:p>
              </w:tc>
              <w:tc>
                <w:tcPr>
                  <w:tcW w:w="851" w:type="dxa"/>
                  <w:tcMar>
                    <w:top w:w="15" w:type="dxa"/>
                    <w:left w:w="15" w:type="dxa"/>
                    <w:bottom w:w="15" w:type="dxa"/>
                    <w:right w:w="15" w:type="dxa"/>
                  </w:tcMar>
                  <w:vAlign w:val="center"/>
                </w:tcPr>
                <w:p w14:paraId="2B7409A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Субсчет</w:t>
                  </w:r>
                </w:p>
              </w:tc>
              <w:tc>
                <w:tcPr>
                  <w:tcW w:w="3794" w:type="dxa"/>
                  <w:tcMar>
                    <w:top w:w="15" w:type="dxa"/>
                    <w:left w:w="15" w:type="dxa"/>
                    <w:bottom w:w="15" w:type="dxa"/>
                    <w:right w:w="15" w:type="dxa"/>
                  </w:tcMar>
                  <w:vAlign w:val="center"/>
                </w:tcPr>
                <w:p w14:paraId="1DA21EE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Наименование счетов</w:t>
                  </w:r>
                </w:p>
              </w:tc>
            </w:tr>
            <w:tr w:rsidR="00D4566A" w:rsidRPr="00D4566A" w14:paraId="5D331B48" w14:textId="77777777" w:rsidTr="00A32DE7">
              <w:trPr>
                <w:trHeight w:val="30"/>
              </w:trPr>
              <w:tc>
                <w:tcPr>
                  <w:tcW w:w="764" w:type="dxa"/>
                  <w:tcMar>
                    <w:top w:w="15" w:type="dxa"/>
                    <w:left w:w="15" w:type="dxa"/>
                    <w:bottom w:w="15" w:type="dxa"/>
                    <w:right w:w="15" w:type="dxa"/>
                  </w:tcMar>
                  <w:vAlign w:val="center"/>
                </w:tcPr>
                <w:p w14:paraId="418C2F2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w:t>
                  </w:r>
                </w:p>
              </w:tc>
              <w:tc>
                <w:tcPr>
                  <w:tcW w:w="851" w:type="dxa"/>
                  <w:tcMar>
                    <w:top w:w="15" w:type="dxa"/>
                    <w:left w:w="15" w:type="dxa"/>
                    <w:bottom w:w="15" w:type="dxa"/>
                    <w:right w:w="15" w:type="dxa"/>
                  </w:tcMar>
                  <w:vAlign w:val="center"/>
                </w:tcPr>
                <w:p w14:paraId="39FA707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w:t>
                  </w:r>
                </w:p>
              </w:tc>
              <w:tc>
                <w:tcPr>
                  <w:tcW w:w="3794" w:type="dxa"/>
                  <w:tcMar>
                    <w:top w:w="15" w:type="dxa"/>
                    <w:left w:w="15" w:type="dxa"/>
                    <w:bottom w:w="15" w:type="dxa"/>
                    <w:right w:w="15" w:type="dxa"/>
                  </w:tcMar>
                  <w:vAlign w:val="center"/>
                </w:tcPr>
                <w:p w14:paraId="57B8878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w:t>
                  </w:r>
                </w:p>
              </w:tc>
            </w:tr>
            <w:tr w:rsidR="00D4566A" w:rsidRPr="00D4566A" w14:paraId="40C846D7" w14:textId="77777777" w:rsidTr="00A32DE7">
              <w:trPr>
                <w:trHeight w:val="30"/>
              </w:trPr>
              <w:tc>
                <w:tcPr>
                  <w:tcW w:w="764" w:type="dxa"/>
                  <w:tcMar>
                    <w:top w:w="15" w:type="dxa"/>
                    <w:left w:w="15" w:type="dxa"/>
                    <w:bottom w:w="15" w:type="dxa"/>
                    <w:right w:w="15" w:type="dxa"/>
                  </w:tcMar>
                  <w:vAlign w:val="center"/>
                </w:tcPr>
                <w:p w14:paraId="0CAA7492" w14:textId="36F191F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246CF99" w14:textId="65C9759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196C9C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1. Краткосрочные активы</w:t>
                  </w:r>
                </w:p>
              </w:tc>
            </w:tr>
            <w:tr w:rsidR="00D4566A" w:rsidRPr="00D4566A" w14:paraId="70B5AAF5" w14:textId="77777777" w:rsidTr="00A32DE7">
              <w:trPr>
                <w:trHeight w:val="30"/>
              </w:trPr>
              <w:tc>
                <w:tcPr>
                  <w:tcW w:w="764" w:type="dxa"/>
                  <w:tcMar>
                    <w:top w:w="15" w:type="dxa"/>
                    <w:left w:w="15" w:type="dxa"/>
                    <w:bottom w:w="15" w:type="dxa"/>
                    <w:right w:w="15" w:type="dxa"/>
                  </w:tcMar>
                  <w:vAlign w:val="center"/>
                </w:tcPr>
                <w:p w14:paraId="5E528BA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1000</w:t>
                  </w:r>
                </w:p>
              </w:tc>
              <w:tc>
                <w:tcPr>
                  <w:tcW w:w="851" w:type="dxa"/>
                  <w:tcMar>
                    <w:top w:w="15" w:type="dxa"/>
                    <w:left w:w="15" w:type="dxa"/>
                    <w:bottom w:w="15" w:type="dxa"/>
                    <w:right w:w="15" w:type="dxa"/>
                  </w:tcMar>
                  <w:vAlign w:val="center"/>
                </w:tcPr>
                <w:p w14:paraId="1FC3A46A" w14:textId="7CB21161"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F8732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средства и их эквиваленты</w:t>
                  </w:r>
                </w:p>
              </w:tc>
            </w:tr>
            <w:tr w:rsidR="00D4566A" w:rsidRPr="00D4566A" w14:paraId="73042426" w14:textId="77777777" w:rsidTr="00A32DE7">
              <w:trPr>
                <w:trHeight w:val="30"/>
              </w:trPr>
              <w:tc>
                <w:tcPr>
                  <w:tcW w:w="764" w:type="dxa"/>
                  <w:tcMar>
                    <w:top w:w="15" w:type="dxa"/>
                    <w:left w:w="15" w:type="dxa"/>
                    <w:bottom w:w="15" w:type="dxa"/>
                    <w:right w:w="15" w:type="dxa"/>
                  </w:tcMar>
                  <w:vAlign w:val="center"/>
                </w:tcPr>
                <w:p w14:paraId="046C5ED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1010</w:t>
                  </w:r>
                </w:p>
              </w:tc>
              <w:tc>
                <w:tcPr>
                  <w:tcW w:w="851" w:type="dxa"/>
                  <w:tcMar>
                    <w:top w:w="15" w:type="dxa"/>
                    <w:left w:w="15" w:type="dxa"/>
                    <w:bottom w:w="15" w:type="dxa"/>
                    <w:right w:w="15" w:type="dxa"/>
                  </w:tcMar>
                  <w:vAlign w:val="center"/>
                </w:tcPr>
                <w:p w14:paraId="4C7EE586" w14:textId="5651A50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3B381E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средства в кассе</w:t>
                  </w:r>
                </w:p>
              </w:tc>
            </w:tr>
            <w:tr w:rsidR="00D4566A" w:rsidRPr="00D4566A" w14:paraId="0D448085" w14:textId="77777777" w:rsidTr="00A32DE7">
              <w:trPr>
                <w:trHeight w:val="30"/>
              </w:trPr>
              <w:tc>
                <w:tcPr>
                  <w:tcW w:w="764" w:type="dxa"/>
                  <w:tcMar>
                    <w:top w:w="15" w:type="dxa"/>
                    <w:left w:w="15" w:type="dxa"/>
                    <w:bottom w:w="15" w:type="dxa"/>
                    <w:right w:w="15" w:type="dxa"/>
                  </w:tcMar>
                  <w:vAlign w:val="center"/>
                </w:tcPr>
                <w:p w14:paraId="00EBC44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1020</w:t>
                  </w:r>
                </w:p>
              </w:tc>
              <w:tc>
                <w:tcPr>
                  <w:tcW w:w="851" w:type="dxa"/>
                  <w:tcMar>
                    <w:top w:w="15" w:type="dxa"/>
                    <w:left w:w="15" w:type="dxa"/>
                    <w:bottom w:w="15" w:type="dxa"/>
                    <w:right w:w="15" w:type="dxa"/>
                  </w:tcMar>
                  <w:vAlign w:val="center"/>
                </w:tcPr>
                <w:p w14:paraId="6FD5EF5F" w14:textId="1535FCC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D4CFA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Текущий счет государственного учреждения</w:t>
                  </w:r>
                </w:p>
              </w:tc>
            </w:tr>
            <w:tr w:rsidR="00D4566A" w:rsidRPr="00D4566A" w14:paraId="44075F5E" w14:textId="77777777" w:rsidTr="00A32DE7">
              <w:trPr>
                <w:trHeight w:val="30"/>
              </w:trPr>
              <w:tc>
                <w:tcPr>
                  <w:tcW w:w="764" w:type="dxa"/>
                  <w:tcMar>
                    <w:top w:w="15" w:type="dxa"/>
                    <w:left w:w="15" w:type="dxa"/>
                    <w:bottom w:w="15" w:type="dxa"/>
                    <w:right w:w="15" w:type="dxa"/>
                  </w:tcMar>
                  <w:vAlign w:val="center"/>
                </w:tcPr>
                <w:p w14:paraId="1803170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1030</w:t>
                  </w:r>
                </w:p>
              </w:tc>
              <w:tc>
                <w:tcPr>
                  <w:tcW w:w="851" w:type="dxa"/>
                  <w:tcMar>
                    <w:top w:w="15" w:type="dxa"/>
                    <w:left w:w="15" w:type="dxa"/>
                    <w:bottom w:w="15" w:type="dxa"/>
                    <w:right w:w="15" w:type="dxa"/>
                  </w:tcMar>
                  <w:vAlign w:val="center"/>
                </w:tcPr>
                <w:p w14:paraId="49964D0A" w14:textId="533021D5"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61664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Расчетный счет</w:t>
                  </w:r>
                </w:p>
              </w:tc>
            </w:tr>
            <w:tr w:rsidR="00D4566A" w:rsidRPr="00D4566A" w14:paraId="794E5321" w14:textId="77777777" w:rsidTr="00A32DE7">
              <w:trPr>
                <w:trHeight w:val="30"/>
              </w:trPr>
              <w:tc>
                <w:tcPr>
                  <w:tcW w:w="764" w:type="dxa"/>
                  <w:tcMar>
                    <w:top w:w="15" w:type="dxa"/>
                    <w:left w:w="15" w:type="dxa"/>
                    <w:bottom w:w="15" w:type="dxa"/>
                    <w:right w:w="15" w:type="dxa"/>
                  </w:tcMar>
                  <w:vAlign w:val="center"/>
                </w:tcPr>
                <w:p w14:paraId="69E26D4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1040</w:t>
                  </w:r>
                </w:p>
              </w:tc>
              <w:tc>
                <w:tcPr>
                  <w:tcW w:w="851" w:type="dxa"/>
                  <w:tcMar>
                    <w:top w:w="15" w:type="dxa"/>
                    <w:left w:w="15" w:type="dxa"/>
                    <w:bottom w:w="15" w:type="dxa"/>
                    <w:right w:w="15" w:type="dxa"/>
                  </w:tcMar>
                  <w:vAlign w:val="center"/>
                </w:tcPr>
                <w:p w14:paraId="2E87AF6A" w14:textId="788ECEA7"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6612E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для учета поступлений и расчетов</w:t>
                  </w:r>
                </w:p>
              </w:tc>
            </w:tr>
            <w:tr w:rsidR="00D4566A" w:rsidRPr="00D4566A" w14:paraId="141EC2E6" w14:textId="77777777" w:rsidTr="00A32DE7">
              <w:trPr>
                <w:trHeight w:val="30"/>
              </w:trPr>
              <w:tc>
                <w:tcPr>
                  <w:tcW w:w="764" w:type="dxa"/>
                  <w:tcMar>
                    <w:top w:w="15" w:type="dxa"/>
                    <w:left w:w="15" w:type="dxa"/>
                    <w:bottom w:w="15" w:type="dxa"/>
                    <w:right w:w="15" w:type="dxa"/>
                  </w:tcMar>
                  <w:vAlign w:val="center"/>
                </w:tcPr>
                <w:p w14:paraId="4CD80A34" w14:textId="519D018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70C586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1041</w:t>
                  </w:r>
                </w:p>
              </w:tc>
              <w:tc>
                <w:tcPr>
                  <w:tcW w:w="3794" w:type="dxa"/>
                  <w:tcMar>
                    <w:top w:w="15" w:type="dxa"/>
                    <w:left w:w="15" w:type="dxa"/>
                    <w:bottom w:w="15" w:type="dxa"/>
                    <w:right w:w="15" w:type="dxa"/>
                  </w:tcMar>
                  <w:vAlign w:val="center"/>
                </w:tcPr>
                <w:p w14:paraId="4FA8A7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благотворительной помощи</w:t>
                  </w:r>
                </w:p>
              </w:tc>
            </w:tr>
            <w:tr w:rsidR="00D4566A" w:rsidRPr="00D4566A" w14:paraId="1FC8E4D5" w14:textId="77777777" w:rsidTr="00A32DE7">
              <w:trPr>
                <w:trHeight w:val="30"/>
              </w:trPr>
              <w:tc>
                <w:tcPr>
                  <w:tcW w:w="764" w:type="dxa"/>
                  <w:tcMar>
                    <w:top w:w="15" w:type="dxa"/>
                    <w:left w:w="15" w:type="dxa"/>
                    <w:bottom w:w="15" w:type="dxa"/>
                    <w:right w:w="15" w:type="dxa"/>
                  </w:tcMar>
                  <w:vAlign w:val="center"/>
                </w:tcPr>
                <w:p w14:paraId="7B27A51A" w14:textId="0F5154B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AF5D57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1042</w:t>
                  </w:r>
                </w:p>
              </w:tc>
              <w:tc>
                <w:tcPr>
                  <w:tcW w:w="3794" w:type="dxa"/>
                  <w:tcMar>
                    <w:top w:w="15" w:type="dxa"/>
                    <w:left w:w="15" w:type="dxa"/>
                    <w:bottom w:w="15" w:type="dxa"/>
                    <w:right w:w="15" w:type="dxa"/>
                  </w:tcMar>
                  <w:vAlign w:val="center"/>
                </w:tcPr>
                <w:p w14:paraId="040A72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платных услуг</w:t>
                  </w:r>
                </w:p>
              </w:tc>
            </w:tr>
            <w:tr w:rsidR="00D4566A" w:rsidRPr="00D4566A" w14:paraId="0F941EF8" w14:textId="77777777" w:rsidTr="00A32DE7">
              <w:trPr>
                <w:trHeight w:val="30"/>
              </w:trPr>
              <w:tc>
                <w:tcPr>
                  <w:tcW w:w="764" w:type="dxa"/>
                  <w:tcMar>
                    <w:top w:w="15" w:type="dxa"/>
                    <w:left w:w="15" w:type="dxa"/>
                    <w:bottom w:w="15" w:type="dxa"/>
                    <w:right w:w="15" w:type="dxa"/>
                  </w:tcMar>
                  <w:vAlign w:val="center"/>
                </w:tcPr>
                <w:p w14:paraId="78FF837C" w14:textId="3E2AD54E"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D64308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1043</w:t>
                  </w:r>
                </w:p>
              </w:tc>
              <w:tc>
                <w:tcPr>
                  <w:tcW w:w="3794" w:type="dxa"/>
                  <w:tcMar>
                    <w:top w:w="15" w:type="dxa"/>
                    <w:left w:w="15" w:type="dxa"/>
                    <w:bottom w:w="15" w:type="dxa"/>
                    <w:right w:w="15" w:type="dxa"/>
                  </w:tcMar>
                  <w:vAlign w:val="center"/>
                </w:tcPr>
                <w:p w14:paraId="07A63D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временного размещения денег</w:t>
                  </w:r>
                </w:p>
              </w:tc>
            </w:tr>
            <w:tr w:rsidR="00D4566A" w:rsidRPr="00D4566A" w14:paraId="3A0EFAAB" w14:textId="77777777" w:rsidTr="00A32DE7">
              <w:trPr>
                <w:trHeight w:val="30"/>
              </w:trPr>
              <w:tc>
                <w:tcPr>
                  <w:tcW w:w="764" w:type="dxa"/>
                  <w:tcMar>
                    <w:top w:w="15" w:type="dxa"/>
                    <w:left w:w="15" w:type="dxa"/>
                    <w:bottom w:w="15" w:type="dxa"/>
                    <w:right w:w="15" w:type="dxa"/>
                  </w:tcMar>
                  <w:vAlign w:val="center"/>
                </w:tcPr>
                <w:p w14:paraId="4074D447" w14:textId="0C45E45C"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D008CD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1044</w:t>
                  </w:r>
                </w:p>
              </w:tc>
              <w:tc>
                <w:tcPr>
                  <w:tcW w:w="3794" w:type="dxa"/>
                  <w:tcMar>
                    <w:top w:w="15" w:type="dxa"/>
                    <w:left w:w="15" w:type="dxa"/>
                    <w:bottom w:w="15" w:type="dxa"/>
                    <w:right w:w="15" w:type="dxa"/>
                  </w:tcMar>
                  <w:vAlign w:val="center"/>
                </w:tcPr>
                <w:p w14:paraId="792922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местного самоуправления</w:t>
                  </w:r>
                </w:p>
              </w:tc>
            </w:tr>
            <w:tr w:rsidR="00D4566A" w:rsidRPr="00D4566A" w14:paraId="3CD7F82E" w14:textId="77777777" w:rsidTr="00A32DE7">
              <w:trPr>
                <w:trHeight w:val="30"/>
              </w:trPr>
              <w:tc>
                <w:tcPr>
                  <w:tcW w:w="764" w:type="dxa"/>
                  <w:tcMar>
                    <w:top w:w="15" w:type="dxa"/>
                    <w:left w:w="15" w:type="dxa"/>
                    <w:bottom w:w="15" w:type="dxa"/>
                    <w:right w:w="15" w:type="dxa"/>
                  </w:tcMar>
                  <w:vAlign w:val="center"/>
                </w:tcPr>
                <w:p w14:paraId="6BB35240" w14:textId="70565AC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967632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1045</w:t>
                  </w:r>
                </w:p>
              </w:tc>
              <w:tc>
                <w:tcPr>
                  <w:tcW w:w="3794" w:type="dxa"/>
                  <w:tcMar>
                    <w:top w:w="15" w:type="dxa"/>
                    <w:left w:w="15" w:type="dxa"/>
                    <w:bottom w:w="15" w:type="dxa"/>
                    <w:right w:w="15" w:type="dxa"/>
                  </w:tcMar>
                  <w:vAlign w:val="center"/>
                </w:tcPr>
                <w:p w14:paraId="6E548D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целевого финансирования</w:t>
                  </w:r>
                </w:p>
              </w:tc>
            </w:tr>
            <w:tr w:rsidR="00D4566A" w:rsidRPr="00D4566A" w14:paraId="1DA03659" w14:textId="77777777" w:rsidTr="00A32DE7">
              <w:trPr>
                <w:trHeight w:val="30"/>
              </w:trPr>
              <w:tc>
                <w:tcPr>
                  <w:tcW w:w="764" w:type="dxa"/>
                  <w:tcMar>
                    <w:top w:w="15" w:type="dxa"/>
                    <w:left w:w="15" w:type="dxa"/>
                    <w:bottom w:w="15" w:type="dxa"/>
                    <w:right w:w="15" w:type="dxa"/>
                  </w:tcMar>
                  <w:vAlign w:val="center"/>
                </w:tcPr>
                <w:p w14:paraId="4458CB76" w14:textId="3BE5C828"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D82440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1046</w:t>
                  </w:r>
                </w:p>
              </w:tc>
              <w:tc>
                <w:tcPr>
                  <w:tcW w:w="3794" w:type="dxa"/>
                  <w:tcMar>
                    <w:top w:w="15" w:type="dxa"/>
                    <w:left w:w="15" w:type="dxa"/>
                    <w:bottom w:w="15" w:type="dxa"/>
                    <w:right w:w="15" w:type="dxa"/>
                  </w:tcMar>
                  <w:vAlign w:val="center"/>
                </w:tcPr>
                <w:p w14:paraId="2978E2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республиканского бюджета</w:t>
                  </w:r>
                </w:p>
              </w:tc>
            </w:tr>
            <w:tr w:rsidR="00D4566A" w:rsidRPr="00D4566A" w14:paraId="55DF515A" w14:textId="77777777" w:rsidTr="00A32DE7">
              <w:trPr>
                <w:trHeight w:val="30"/>
              </w:trPr>
              <w:tc>
                <w:tcPr>
                  <w:tcW w:w="764" w:type="dxa"/>
                  <w:tcMar>
                    <w:top w:w="15" w:type="dxa"/>
                    <w:left w:w="15" w:type="dxa"/>
                    <w:bottom w:w="15" w:type="dxa"/>
                    <w:right w:w="15" w:type="dxa"/>
                  </w:tcMar>
                  <w:vAlign w:val="center"/>
                </w:tcPr>
                <w:p w14:paraId="2651B034" w14:textId="793C792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6E1736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1047</w:t>
                  </w:r>
                </w:p>
              </w:tc>
              <w:tc>
                <w:tcPr>
                  <w:tcW w:w="3794" w:type="dxa"/>
                  <w:tcMar>
                    <w:top w:w="15" w:type="dxa"/>
                    <w:left w:w="15" w:type="dxa"/>
                    <w:bottom w:w="15" w:type="dxa"/>
                    <w:right w:w="15" w:type="dxa"/>
                  </w:tcMar>
                  <w:vAlign w:val="center"/>
                </w:tcPr>
                <w:p w14:paraId="321475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местных бюджетов</w:t>
                  </w:r>
                </w:p>
              </w:tc>
            </w:tr>
            <w:tr w:rsidR="00D4566A" w:rsidRPr="00D4566A" w14:paraId="16CD3985" w14:textId="77777777" w:rsidTr="00A32DE7">
              <w:trPr>
                <w:trHeight w:val="30"/>
              </w:trPr>
              <w:tc>
                <w:tcPr>
                  <w:tcW w:w="764" w:type="dxa"/>
                  <w:tcMar>
                    <w:top w:w="15" w:type="dxa"/>
                    <w:left w:w="15" w:type="dxa"/>
                    <w:bottom w:w="15" w:type="dxa"/>
                    <w:right w:w="15" w:type="dxa"/>
                  </w:tcMar>
                  <w:vAlign w:val="center"/>
                </w:tcPr>
                <w:p w14:paraId="7340D105" w14:textId="20019A9A"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89F992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1048</w:t>
                  </w:r>
                </w:p>
              </w:tc>
              <w:tc>
                <w:tcPr>
                  <w:tcW w:w="3794" w:type="dxa"/>
                  <w:tcMar>
                    <w:top w:w="15" w:type="dxa"/>
                    <w:left w:w="15" w:type="dxa"/>
                    <w:bottom w:w="15" w:type="dxa"/>
                    <w:right w:w="15" w:type="dxa"/>
                  </w:tcMar>
                  <w:vAlign w:val="center"/>
                </w:tcPr>
                <w:p w14:paraId="3DC3AC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Фонда компенсации потерпевшим</w:t>
                  </w:r>
                </w:p>
              </w:tc>
            </w:tr>
            <w:tr w:rsidR="00D4566A" w:rsidRPr="00D4566A" w14:paraId="442545FE" w14:textId="77777777" w:rsidTr="00A32DE7">
              <w:trPr>
                <w:trHeight w:val="30"/>
              </w:trPr>
              <w:tc>
                <w:tcPr>
                  <w:tcW w:w="764" w:type="dxa"/>
                  <w:tcMar>
                    <w:top w:w="15" w:type="dxa"/>
                    <w:left w:w="15" w:type="dxa"/>
                    <w:bottom w:w="15" w:type="dxa"/>
                    <w:right w:w="15" w:type="dxa"/>
                  </w:tcMar>
                  <w:vAlign w:val="center"/>
                </w:tcPr>
                <w:p w14:paraId="5A2452BF" w14:textId="7777777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tcPr>
                <w:p w14:paraId="3E874267" w14:textId="559C3042"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Cs/>
                    </w:rPr>
                    <w:t>1049</w:t>
                  </w:r>
                </w:p>
              </w:tc>
              <w:tc>
                <w:tcPr>
                  <w:tcW w:w="3794" w:type="dxa"/>
                  <w:tcMar>
                    <w:top w:w="15" w:type="dxa"/>
                    <w:left w:w="15" w:type="dxa"/>
                    <w:bottom w:w="15" w:type="dxa"/>
                    <w:right w:w="15" w:type="dxa"/>
                  </w:tcMar>
                </w:tcPr>
                <w:p w14:paraId="37DD6981" w14:textId="2F15F83E" w:rsidR="00D4566A" w:rsidRPr="00D4566A" w:rsidRDefault="00D4566A" w:rsidP="00D4566A">
                  <w:pPr>
                    <w:framePr w:hSpace="180" w:wrap="around" w:vAnchor="text" w:hAnchor="text" w:y="1"/>
                    <w:spacing w:after="0"/>
                    <w:ind w:left="20"/>
                    <w:suppressOverlap/>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КСН Фонда поддержки инфраструктуры образования</w:t>
                  </w:r>
                </w:p>
              </w:tc>
            </w:tr>
            <w:tr w:rsidR="00D4566A" w:rsidRPr="00D4566A" w14:paraId="3B011C20" w14:textId="77777777" w:rsidTr="00A32DE7">
              <w:trPr>
                <w:trHeight w:val="30"/>
              </w:trPr>
              <w:tc>
                <w:tcPr>
                  <w:tcW w:w="764" w:type="dxa"/>
                  <w:tcMar>
                    <w:top w:w="15" w:type="dxa"/>
                    <w:left w:w="15" w:type="dxa"/>
                    <w:bottom w:w="15" w:type="dxa"/>
                    <w:right w:w="15" w:type="dxa"/>
                  </w:tcMar>
                  <w:vAlign w:val="center"/>
                </w:tcPr>
                <w:p w14:paraId="64FAE9B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1050</w:t>
                  </w:r>
                </w:p>
              </w:tc>
              <w:tc>
                <w:tcPr>
                  <w:tcW w:w="851" w:type="dxa"/>
                  <w:tcMar>
                    <w:top w:w="15" w:type="dxa"/>
                    <w:left w:w="15" w:type="dxa"/>
                    <w:bottom w:w="15" w:type="dxa"/>
                    <w:right w:w="15" w:type="dxa"/>
                  </w:tcMar>
                  <w:vAlign w:val="center"/>
                </w:tcPr>
                <w:p w14:paraId="08E57737" w14:textId="53150A69"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61B29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Счет в иностранной валюте</w:t>
                  </w:r>
                </w:p>
              </w:tc>
            </w:tr>
            <w:tr w:rsidR="00D4566A" w:rsidRPr="00D4566A" w14:paraId="435003A0" w14:textId="77777777" w:rsidTr="00A32DE7">
              <w:trPr>
                <w:trHeight w:val="30"/>
              </w:trPr>
              <w:tc>
                <w:tcPr>
                  <w:tcW w:w="764" w:type="dxa"/>
                  <w:tcMar>
                    <w:top w:w="15" w:type="dxa"/>
                    <w:left w:w="15" w:type="dxa"/>
                    <w:bottom w:w="15" w:type="dxa"/>
                    <w:right w:w="15" w:type="dxa"/>
                  </w:tcMar>
                  <w:vAlign w:val="center"/>
                </w:tcPr>
                <w:p w14:paraId="34A0CEC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1060</w:t>
                  </w:r>
                </w:p>
              </w:tc>
              <w:tc>
                <w:tcPr>
                  <w:tcW w:w="851" w:type="dxa"/>
                  <w:tcMar>
                    <w:top w:w="15" w:type="dxa"/>
                    <w:left w:w="15" w:type="dxa"/>
                    <w:bottom w:w="15" w:type="dxa"/>
                    <w:right w:w="15" w:type="dxa"/>
                  </w:tcMar>
                  <w:vAlign w:val="center"/>
                </w:tcPr>
                <w:p w14:paraId="18291890" w14:textId="693D380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B9FFA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Специальный счет</w:t>
                  </w:r>
                </w:p>
              </w:tc>
            </w:tr>
            <w:tr w:rsidR="00D4566A" w:rsidRPr="00D4566A" w14:paraId="081683AE" w14:textId="77777777" w:rsidTr="00A32DE7">
              <w:trPr>
                <w:trHeight w:val="30"/>
              </w:trPr>
              <w:tc>
                <w:tcPr>
                  <w:tcW w:w="764" w:type="dxa"/>
                  <w:tcMar>
                    <w:top w:w="15" w:type="dxa"/>
                    <w:left w:w="15" w:type="dxa"/>
                    <w:bottom w:w="15" w:type="dxa"/>
                    <w:right w:w="15" w:type="dxa"/>
                  </w:tcMar>
                  <w:vAlign w:val="center"/>
                </w:tcPr>
                <w:p w14:paraId="6FA7E890" w14:textId="14FC2C6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791DB8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1061</w:t>
                  </w:r>
                </w:p>
              </w:tc>
              <w:tc>
                <w:tcPr>
                  <w:tcW w:w="3794" w:type="dxa"/>
                  <w:tcMar>
                    <w:top w:w="15" w:type="dxa"/>
                    <w:left w:w="15" w:type="dxa"/>
                    <w:bottom w:w="15" w:type="dxa"/>
                    <w:right w:w="15" w:type="dxa"/>
                  </w:tcMar>
                  <w:vAlign w:val="center"/>
                </w:tcPr>
                <w:p w14:paraId="51A027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Специальный счет связанного гранта</w:t>
                  </w:r>
                </w:p>
              </w:tc>
            </w:tr>
            <w:tr w:rsidR="00D4566A" w:rsidRPr="00D4566A" w14:paraId="0D8F9505" w14:textId="77777777" w:rsidTr="00A32DE7">
              <w:trPr>
                <w:trHeight w:val="30"/>
              </w:trPr>
              <w:tc>
                <w:tcPr>
                  <w:tcW w:w="764" w:type="dxa"/>
                  <w:tcMar>
                    <w:top w:w="15" w:type="dxa"/>
                    <w:left w:w="15" w:type="dxa"/>
                    <w:bottom w:w="15" w:type="dxa"/>
                    <w:right w:w="15" w:type="dxa"/>
                  </w:tcMar>
                  <w:vAlign w:val="center"/>
                </w:tcPr>
                <w:p w14:paraId="62C66B52" w14:textId="293FEBDF"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110231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1062</w:t>
                  </w:r>
                </w:p>
              </w:tc>
              <w:tc>
                <w:tcPr>
                  <w:tcW w:w="3794" w:type="dxa"/>
                  <w:tcMar>
                    <w:top w:w="15" w:type="dxa"/>
                    <w:left w:w="15" w:type="dxa"/>
                    <w:bottom w:w="15" w:type="dxa"/>
                    <w:right w:w="15" w:type="dxa"/>
                  </w:tcMar>
                  <w:vAlign w:val="center"/>
                </w:tcPr>
                <w:p w14:paraId="131E54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Специальный счет внешнего займа</w:t>
                  </w:r>
                </w:p>
              </w:tc>
            </w:tr>
            <w:tr w:rsidR="00D4566A" w:rsidRPr="00D4566A" w14:paraId="16E4F438" w14:textId="77777777" w:rsidTr="00A32DE7">
              <w:trPr>
                <w:trHeight w:val="30"/>
              </w:trPr>
              <w:tc>
                <w:tcPr>
                  <w:tcW w:w="764" w:type="dxa"/>
                  <w:tcMar>
                    <w:top w:w="15" w:type="dxa"/>
                    <w:left w:w="15" w:type="dxa"/>
                    <w:bottom w:w="15" w:type="dxa"/>
                    <w:right w:w="15" w:type="dxa"/>
                  </w:tcMar>
                  <w:vAlign w:val="center"/>
                </w:tcPr>
                <w:p w14:paraId="5854986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1070</w:t>
                  </w:r>
                </w:p>
              </w:tc>
              <w:tc>
                <w:tcPr>
                  <w:tcW w:w="851" w:type="dxa"/>
                  <w:tcMar>
                    <w:top w:w="15" w:type="dxa"/>
                    <w:left w:w="15" w:type="dxa"/>
                    <w:bottom w:w="15" w:type="dxa"/>
                    <w:right w:w="15" w:type="dxa"/>
                  </w:tcMar>
                  <w:vAlign w:val="center"/>
                </w:tcPr>
                <w:p w14:paraId="4067EBCE" w14:textId="602CE9B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DCE1A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денежные средства</w:t>
                  </w:r>
                </w:p>
              </w:tc>
            </w:tr>
            <w:tr w:rsidR="00D4566A" w:rsidRPr="00D4566A" w14:paraId="7ECDF387" w14:textId="77777777" w:rsidTr="00A32DE7">
              <w:trPr>
                <w:trHeight w:val="30"/>
              </w:trPr>
              <w:tc>
                <w:tcPr>
                  <w:tcW w:w="764" w:type="dxa"/>
                  <w:tcMar>
                    <w:top w:w="15" w:type="dxa"/>
                    <w:left w:w="15" w:type="dxa"/>
                    <w:bottom w:w="15" w:type="dxa"/>
                    <w:right w:w="15" w:type="dxa"/>
                  </w:tcMar>
                  <w:vAlign w:val="center"/>
                </w:tcPr>
                <w:p w14:paraId="6879D24C" w14:textId="5EAA016F"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485922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1071</w:t>
                  </w:r>
                </w:p>
              </w:tc>
              <w:tc>
                <w:tcPr>
                  <w:tcW w:w="3794" w:type="dxa"/>
                  <w:tcMar>
                    <w:top w:w="15" w:type="dxa"/>
                    <w:left w:w="15" w:type="dxa"/>
                    <w:bottom w:w="15" w:type="dxa"/>
                    <w:right w:w="15" w:type="dxa"/>
                  </w:tcMar>
                  <w:vAlign w:val="center"/>
                </w:tcPr>
                <w:p w14:paraId="334525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Аккредитивы</w:t>
                  </w:r>
                </w:p>
              </w:tc>
            </w:tr>
            <w:tr w:rsidR="00D4566A" w:rsidRPr="00D4566A" w14:paraId="6C877274" w14:textId="77777777" w:rsidTr="00A32DE7">
              <w:trPr>
                <w:trHeight w:val="30"/>
              </w:trPr>
              <w:tc>
                <w:tcPr>
                  <w:tcW w:w="764" w:type="dxa"/>
                  <w:tcMar>
                    <w:top w:w="15" w:type="dxa"/>
                    <w:left w:w="15" w:type="dxa"/>
                    <w:bottom w:w="15" w:type="dxa"/>
                    <w:right w:w="15" w:type="dxa"/>
                  </w:tcMar>
                  <w:vAlign w:val="center"/>
                </w:tcPr>
                <w:p w14:paraId="3E0485D8" w14:textId="3B05DF9C"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E8F766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1072</w:t>
                  </w:r>
                </w:p>
              </w:tc>
              <w:tc>
                <w:tcPr>
                  <w:tcW w:w="3794" w:type="dxa"/>
                  <w:tcMar>
                    <w:top w:w="15" w:type="dxa"/>
                    <w:left w:w="15" w:type="dxa"/>
                    <w:bottom w:w="15" w:type="dxa"/>
                    <w:right w:w="15" w:type="dxa"/>
                  </w:tcMar>
                  <w:vAlign w:val="center"/>
                </w:tcPr>
                <w:p w14:paraId="70BF0D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документы</w:t>
                  </w:r>
                </w:p>
              </w:tc>
            </w:tr>
            <w:tr w:rsidR="00D4566A" w:rsidRPr="00D4566A" w14:paraId="0A983422" w14:textId="77777777" w:rsidTr="00A32DE7">
              <w:trPr>
                <w:trHeight w:val="30"/>
              </w:trPr>
              <w:tc>
                <w:tcPr>
                  <w:tcW w:w="764" w:type="dxa"/>
                  <w:tcMar>
                    <w:top w:w="15" w:type="dxa"/>
                    <w:left w:w="15" w:type="dxa"/>
                    <w:bottom w:w="15" w:type="dxa"/>
                    <w:right w:w="15" w:type="dxa"/>
                  </w:tcMar>
                  <w:vAlign w:val="center"/>
                </w:tcPr>
                <w:p w14:paraId="233EAF1F" w14:textId="6B6026CE"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6D1102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1073</w:t>
                  </w:r>
                </w:p>
              </w:tc>
              <w:tc>
                <w:tcPr>
                  <w:tcW w:w="3794" w:type="dxa"/>
                  <w:tcMar>
                    <w:top w:w="15" w:type="dxa"/>
                    <w:left w:w="15" w:type="dxa"/>
                    <w:bottom w:w="15" w:type="dxa"/>
                    <w:right w:w="15" w:type="dxa"/>
                  </w:tcMar>
                  <w:vAlign w:val="center"/>
                </w:tcPr>
                <w:p w14:paraId="0D6584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средства в пути</w:t>
                  </w:r>
                </w:p>
              </w:tc>
            </w:tr>
            <w:tr w:rsidR="00D4566A" w:rsidRPr="00D4566A" w14:paraId="045968C6" w14:textId="77777777" w:rsidTr="00A32DE7">
              <w:trPr>
                <w:trHeight w:val="30"/>
              </w:trPr>
              <w:tc>
                <w:tcPr>
                  <w:tcW w:w="764" w:type="dxa"/>
                  <w:tcMar>
                    <w:top w:w="15" w:type="dxa"/>
                    <w:left w:w="15" w:type="dxa"/>
                    <w:bottom w:w="15" w:type="dxa"/>
                    <w:right w:w="15" w:type="dxa"/>
                  </w:tcMar>
                  <w:vAlign w:val="center"/>
                </w:tcPr>
                <w:p w14:paraId="0C14C0D7" w14:textId="62BDA37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336AC5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1074</w:t>
                  </w:r>
                </w:p>
              </w:tc>
              <w:tc>
                <w:tcPr>
                  <w:tcW w:w="3794" w:type="dxa"/>
                  <w:tcMar>
                    <w:top w:w="15" w:type="dxa"/>
                    <w:left w:w="15" w:type="dxa"/>
                    <w:bottom w:w="15" w:type="dxa"/>
                    <w:right w:w="15" w:type="dxa"/>
                  </w:tcMar>
                  <w:vAlign w:val="center"/>
                </w:tcPr>
                <w:p w14:paraId="337E03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денежные средства</w:t>
                  </w:r>
                </w:p>
              </w:tc>
            </w:tr>
            <w:tr w:rsidR="00D4566A" w:rsidRPr="00D4566A" w14:paraId="2F0E688E" w14:textId="77777777" w:rsidTr="00A32DE7">
              <w:trPr>
                <w:trHeight w:val="30"/>
              </w:trPr>
              <w:tc>
                <w:tcPr>
                  <w:tcW w:w="764" w:type="dxa"/>
                  <w:tcMar>
                    <w:top w:w="15" w:type="dxa"/>
                    <w:left w:w="15" w:type="dxa"/>
                    <w:bottom w:w="15" w:type="dxa"/>
                    <w:right w:w="15" w:type="dxa"/>
                  </w:tcMar>
                  <w:vAlign w:val="center"/>
                </w:tcPr>
                <w:p w14:paraId="75151F89" w14:textId="7777777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667C008" w14:textId="6D3AC326"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Cs/>
                    </w:rPr>
                    <w:t>1075</w:t>
                  </w:r>
                </w:p>
              </w:tc>
              <w:tc>
                <w:tcPr>
                  <w:tcW w:w="3794" w:type="dxa"/>
                  <w:tcMar>
                    <w:top w:w="15" w:type="dxa"/>
                    <w:left w:w="15" w:type="dxa"/>
                    <w:bottom w:w="15" w:type="dxa"/>
                    <w:right w:w="15" w:type="dxa"/>
                  </w:tcMar>
                  <w:vAlign w:val="center"/>
                </w:tcPr>
                <w:p w14:paraId="4CECAF50" w14:textId="025D87D0"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КСН местного исполнительного органа по поддержке инфраструктуры образования</w:t>
                  </w:r>
                </w:p>
              </w:tc>
            </w:tr>
            <w:tr w:rsidR="00D4566A" w:rsidRPr="00D4566A" w14:paraId="544E3976" w14:textId="77777777" w:rsidTr="00A32DE7">
              <w:trPr>
                <w:trHeight w:val="662"/>
              </w:trPr>
              <w:tc>
                <w:tcPr>
                  <w:tcW w:w="764" w:type="dxa"/>
                  <w:tcMar>
                    <w:top w:w="15" w:type="dxa"/>
                    <w:left w:w="15" w:type="dxa"/>
                    <w:bottom w:w="15" w:type="dxa"/>
                    <w:right w:w="15" w:type="dxa"/>
                  </w:tcMar>
                  <w:vAlign w:val="center"/>
                </w:tcPr>
                <w:p w14:paraId="112AFDD5" w14:textId="7777777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95881F0" w14:textId="663CA1B8" w:rsidR="00D4566A" w:rsidRPr="00D4566A" w:rsidRDefault="00D4566A" w:rsidP="00D4566A">
                  <w:pPr>
                    <w:framePr w:hSpace="180" w:wrap="around" w:vAnchor="text" w:hAnchor="text" w:y="1"/>
                    <w:spacing w:after="0"/>
                    <w:ind w:left="20"/>
                    <w:suppressOverlap/>
                    <w:jc w:val="center"/>
                    <w:rPr>
                      <w:rFonts w:cstheme="minorHAnsi"/>
                      <w:bCs/>
                    </w:rPr>
                  </w:pPr>
                </w:p>
              </w:tc>
              <w:tc>
                <w:tcPr>
                  <w:tcW w:w="3794" w:type="dxa"/>
                  <w:tcMar>
                    <w:top w:w="15" w:type="dxa"/>
                    <w:left w:w="15" w:type="dxa"/>
                    <w:bottom w:w="15" w:type="dxa"/>
                    <w:right w:w="15" w:type="dxa"/>
                  </w:tcMar>
                  <w:vAlign w:val="center"/>
                </w:tcPr>
                <w:p w14:paraId="137D9873" w14:textId="35CF9CF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2F23E942" w14:textId="77777777" w:rsidTr="00A32DE7">
              <w:trPr>
                <w:trHeight w:val="1027"/>
              </w:trPr>
              <w:tc>
                <w:tcPr>
                  <w:tcW w:w="764" w:type="dxa"/>
                  <w:tcMar>
                    <w:top w:w="15" w:type="dxa"/>
                    <w:left w:w="15" w:type="dxa"/>
                    <w:bottom w:w="15" w:type="dxa"/>
                    <w:right w:w="15" w:type="dxa"/>
                  </w:tcMar>
                  <w:vAlign w:val="center"/>
                </w:tcPr>
                <w:p w14:paraId="5139F081" w14:textId="7777777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6CC6A51" w14:textId="64BDEE1F" w:rsidR="00D4566A" w:rsidRPr="00D4566A" w:rsidRDefault="00D4566A" w:rsidP="00D4566A">
                  <w:pPr>
                    <w:framePr w:hSpace="180" w:wrap="around" w:vAnchor="text" w:hAnchor="text" w:y="1"/>
                    <w:spacing w:after="0"/>
                    <w:ind w:left="20"/>
                    <w:suppressOverlap/>
                    <w:jc w:val="center"/>
                    <w:rPr>
                      <w:rFonts w:cstheme="minorHAnsi"/>
                      <w:bCs/>
                    </w:rPr>
                  </w:pPr>
                </w:p>
              </w:tc>
              <w:tc>
                <w:tcPr>
                  <w:tcW w:w="3794" w:type="dxa"/>
                  <w:tcMar>
                    <w:top w:w="15" w:type="dxa"/>
                    <w:left w:w="15" w:type="dxa"/>
                    <w:bottom w:w="15" w:type="dxa"/>
                    <w:right w:w="15" w:type="dxa"/>
                  </w:tcMar>
                  <w:vAlign w:val="center"/>
                </w:tcPr>
                <w:p w14:paraId="5B177D04" w14:textId="0744D18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74979D6B" w14:textId="77777777" w:rsidTr="00A32DE7">
              <w:trPr>
                <w:trHeight w:val="1165"/>
              </w:trPr>
              <w:tc>
                <w:tcPr>
                  <w:tcW w:w="764" w:type="dxa"/>
                  <w:tcMar>
                    <w:top w:w="15" w:type="dxa"/>
                    <w:left w:w="15" w:type="dxa"/>
                    <w:bottom w:w="15" w:type="dxa"/>
                    <w:right w:w="15" w:type="dxa"/>
                  </w:tcMar>
                  <w:vAlign w:val="center"/>
                </w:tcPr>
                <w:p w14:paraId="1959228B" w14:textId="7777777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B8EFB4D" w14:textId="77777777" w:rsidR="00D4566A" w:rsidRPr="00D4566A" w:rsidRDefault="00D4566A" w:rsidP="00D4566A">
                  <w:pPr>
                    <w:framePr w:hSpace="180" w:wrap="around" w:vAnchor="text" w:hAnchor="text" w:y="1"/>
                    <w:spacing w:after="0"/>
                    <w:ind w:left="20"/>
                    <w:suppressOverlap/>
                    <w:jc w:val="center"/>
                    <w:rPr>
                      <w:rFonts w:cstheme="minorHAnsi"/>
                      <w:bCs/>
                    </w:rPr>
                  </w:pPr>
                </w:p>
              </w:tc>
              <w:tc>
                <w:tcPr>
                  <w:tcW w:w="3794" w:type="dxa"/>
                  <w:tcMar>
                    <w:top w:w="15" w:type="dxa"/>
                    <w:left w:w="15" w:type="dxa"/>
                    <w:bottom w:w="15" w:type="dxa"/>
                    <w:right w:w="15" w:type="dxa"/>
                  </w:tcMar>
                  <w:vAlign w:val="center"/>
                </w:tcPr>
                <w:p w14:paraId="074B736C" w14:textId="421EB56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38C590A6" w14:textId="77777777" w:rsidTr="00A32DE7">
              <w:trPr>
                <w:trHeight w:val="30"/>
              </w:trPr>
              <w:tc>
                <w:tcPr>
                  <w:tcW w:w="764" w:type="dxa"/>
                  <w:tcMar>
                    <w:top w:w="15" w:type="dxa"/>
                    <w:left w:w="15" w:type="dxa"/>
                    <w:bottom w:w="15" w:type="dxa"/>
                    <w:right w:w="15" w:type="dxa"/>
                  </w:tcMar>
                  <w:vAlign w:val="center"/>
                </w:tcPr>
                <w:p w14:paraId="56CDD6E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1080</w:t>
                  </w:r>
                </w:p>
              </w:tc>
              <w:tc>
                <w:tcPr>
                  <w:tcW w:w="851" w:type="dxa"/>
                  <w:tcMar>
                    <w:top w:w="15" w:type="dxa"/>
                    <w:left w:w="15" w:type="dxa"/>
                    <w:bottom w:w="15" w:type="dxa"/>
                    <w:right w:w="15" w:type="dxa"/>
                  </w:tcMar>
                  <w:vAlign w:val="center"/>
                </w:tcPr>
                <w:p w14:paraId="31BACC37" w14:textId="6BFC4C4C"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63921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D4566A" w:rsidRPr="00D4566A" w14:paraId="433D1E7E" w14:textId="77777777" w:rsidTr="00A32DE7">
              <w:trPr>
                <w:trHeight w:val="30"/>
              </w:trPr>
              <w:tc>
                <w:tcPr>
                  <w:tcW w:w="764" w:type="dxa"/>
                  <w:tcMar>
                    <w:top w:w="15" w:type="dxa"/>
                    <w:left w:w="15" w:type="dxa"/>
                    <w:bottom w:w="15" w:type="dxa"/>
                    <w:right w:w="15" w:type="dxa"/>
                  </w:tcMar>
                  <w:vAlign w:val="center"/>
                </w:tcPr>
                <w:p w14:paraId="0E4AEF8C" w14:textId="0801D92B"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BD48D0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1081</w:t>
                  </w:r>
                </w:p>
              </w:tc>
              <w:tc>
                <w:tcPr>
                  <w:tcW w:w="3794" w:type="dxa"/>
                  <w:tcMar>
                    <w:top w:w="15" w:type="dxa"/>
                    <w:left w:w="15" w:type="dxa"/>
                    <w:bottom w:w="15" w:type="dxa"/>
                    <w:right w:w="15" w:type="dxa"/>
                  </w:tcMar>
                  <w:vAlign w:val="center"/>
                </w:tcPr>
                <w:p w14:paraId="5432FD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индивидуальному плану финансирования</w:t>
                  </w:r>
                </w:p>
              </w:tc>
            </w:tr>
            <w:tr w:rsidR="00D4566A" w:rsidRPr="00D4566A" w14:paraId="243E507B" w14:textId="77777777" w:rsidTr="00A32DE7">
              <w:trPr>
                <w:trHeight w:val="30"/>
              </w:trPr>
              <w:tc>
                <w:tcPr>
                  <w:tcW w:w="764" w:type="dxa"/>
                  <w:tcMar>
                    <w:top w:w="15" w:type="dxa"/>
                    <w:left w:w="15" w:type="dxa"/>
                    <w:bottom w:w="15" w:type="dxa"/>
                    <w:right w:w="15" w:type="dxa"/>
                  </w:tcMar>
                  <w:vAlign w:val="center"/>
                </w:tcPr>
                <w:p w14:paraId="1AC791A8" w14:textId="49F50AE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52B914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1082</w:t>
                  </w:r>
                </w:p>
              </w:tc>
              <w:tc>
                <w:tcPr>
                  <w:tcW w:w="3794" w:type="dxa"/>
                  <w:tcMar>
                    <w:top w:w="15" w:type="dxa"/>
                    <w:left w:w="15" w:type="dxa"/>
                    <w:bottom w:w="15" w:type="dxa"/>
                    <w:right w:w="15" w:type="dxa"/>
                  </w:tcMar>
                  <w:vAlign w:val="center"/>
                </w:tcPr>
                <w:p w14:paraId="23703F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капитальным вложениям</w:t>
                  </w:r>
                </w:p>
              </w:tc>
            </w:tr>
            <w:tr w:rsidR="00D4566A" w:rsidRPr="00D4566A" w14:paraId="26A501AA" w14:textId="77777777" w:rsidTr="00A32DE7">
              <w:trPr>
                <w:trHeight w:val="30"/>
              </w:trPr>
              <w:tc>
                <w:tcPr>
                  <w:tcW w:w="764" w:type="dxa"/>
                  <w:tcMar>
                    <w:top w:w="15" w:type="dxa"/>
                    <w:left w:w="15" w:type="dxa"/>
                    <w:bottom w:w="15" w:type="dxa"/>
                    <w:right w:w="15" w:type="dxa"/>
                  </w:tcMar>
                  <w:vAlign w:val="center"/>
                </w:tcPr>
                <w:p w14:paraId="05A23948" w14:textId="58AF45C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B7C344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1083</w:t>
                  </w:r>
                </w:p>
              </w:tc>
              <w:tc>
                <w:tcPr>
                  <w:tcW w:w="3794" w:type="dxa"/>
                  <w:tcMar>
                    <w:top w:w="15" w:type="dxa"/>
                    <w:left w:w="15" w:type="dxa"/>
                    <w:bottom w:w="15" w:type="dxa"/>
                    <w:right w:w="15" w:type="dxa"/>
                  </w:tcMar>
                  <w:vAlign w:val="center"/>
                </w:tcPr>
                <w:p w14:paraId="26EE7F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за счет других бюджетов</w:t>
                  </w:r>
                </w:p>
              </w:tc>
            </w:tr>
            <w:tr w:rsidR="00D4566A" w:rsidRPr="00D4566A" w14:paraId="5E0A1D76" w14:textId="77777777" w:rsidTr="00A32DE7">
              <w:trPr>
                <w:trHeight w:val="30"/>
              </w:trPr>
              <w:tc>
                <w:tcPr>
                  <w:tcW w:w="764" w:type="dxa"/>
                  <w:tcMar>
                    <w:top w:w="15" w:type="dxa"/>
                    <w:left w:w="15" w:type="dxa"/>
                    <w:bottom w:w="15" w:type="dxa"/>
                    <w:right w:w="15" w:type="dxa"/>
                  </w:tcMar>
                  <w:vAlign w:val="center"/>
                </w:tcPr>
                <w:p w14:paraId="233DAD3A" w14:textId="57150703"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02B551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1084</w:t>
                  </w:r>
                </w:p>
              </w:tc>
              <w:tc>
                <w:tcPr>
                  <w:tcW w:w="3794" w:type="dxa"/>
                  <w:tcMar>
                    <w:top w:w="15" w:type="dxa"/>
                    <w:left w:w="15" w:type="dxa"/>
                    <w:bottom w:w="15" w:type="dxa"/>
                    <w:right w:w="15" w:type="dxa"/>
                  </w:tcMar>
                  <w:vAlign w:val="center"/>
                </w:tcPr>
                <w:p w14:paraId="696B8C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трансфертам</w:t>
                  </w:r>
                </w:p>
              </w:tc>
            </w:tr>
            <w:tr w:rsidR="00D4566A" w:rsidRPr="00D4566A" w14:paraId="633D7B6A" w14:textId="77777777" w:rsidTr="00A32DE7">
              <w:trPr>
                <w:trHeight w:val="30"/>
              </w:trPr>
              <w:tc>
                <w:tcPr>
                  <w:tcW w:w="764" w:type="dxa"/>
                  <w:tcMar>
                    <w:top w:w="15" w:type="dxa"/>
                    <w:left w:w="15" w:type="dxa"/>
                    <w:bottom w:w="15" w:type="dxa"/>
                    <w:right w:w="15" w:type="dxa"/>
                  </w:tcMar>
                  <w:vAlign w:val="center"/>
                </w:tcPr>
                <w:p w14:paraId="45192F01" w14:textId="5CBAD38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22D0BD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1085</w:t>
                  </w:r>
                </w:p>
              </w:tc>
              <w:tc>
                <w:tcPr>
                  <w:tcW w:w="3794" w:type="dxa"/>
                  <w:tcMar>
                    <w:top w:w="15" w:type="dxa"/>
                    <w:left w:w="15" w:type="dxa"/>
                    <w:bottom w:w="15" w:type="dxa"/>
                    <w:right w:w="15" w:type="dxa"/>
                  </w:tcMar>
                  <w:vAlign w:val="center"/>
                </w:tcPr>
                <w:p w14:paraId="452CD0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субсидиям</w:t>
                  </w:r>
                </w:p>
              </w:tc>
            </w:tr>
            <w:tr w:rsidR="00D4566A" w:rsidRPr="00D4566A" w14:paraId="3DE69930" w14:textId="77777777" w:rsidTr="00A32DE7">
              <w:trPr>
                <w:trHeight w:val="30"/>
              </w:trPr>
              <w:tc>
                <w:tcPr>
                  <w:tcW w:w="764" w:type="dxa"/>
                  <w:tcMar>
                    <w:top w:w="15" w:type="dxa"/>
                    <w:left w:w="15" w:type="dxa"/>
                    <w:bottom w:w="15" w:type="dxa"/>
                    <w:right w:w="15" w:type="dxa"/>
                  </w:tcMar>
                  <w:vAlign w:val="center"/>
                </w:tcPr>
                <w:p w14:paraId="48B487BF" w14:textId="0650FEC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0C875F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1086</w:t>
                  </w:r>
                </w:p>
              </w:tc>
              <w:tc>
                <w:tcPr>
                  <w:tcW w:w="3794" w:type="dxa"/>
                  <w:tcMar>
                    <w:top w:w="15" w:type="dxa"/>
                    <w:left w:w="15" w:type="dxa"/>
                    <w:bottom w:w="15" w:type="dxa"/>
                    <w:right w:w="15" w:type="dxa"/>
                  </w:tcMar>
                  <w:vAlign w:val="center"/>
                </w:tcPr>
                <w:p w14:paraId="35634F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Плановые назначения на принятие обязательств по операциям, </w:t>
                  </w:r>
                  <w:r w:rsidRPr="00D4566A">
                    <w:rPr>
                      <w:rFonts w:cstheme="minorHAnsi"/>
                    </w:rPr>
                    <w:lastRenderedPageBreak/>
                    <w:t>связанным с поступлениями в республиканский бюджет в виде стоимости товаров (работ, услуг) и расходованием их</w:t>
                  </w:r>
                </w:p>
              </w:tc>
            </w:tr>
            <w:tr w:rsidR="00D4566A" w:rsidRPr="00D4566A" w14:paraId="0B927491" w14:textId="77777777" w:rsidTr="00A32DE7">
              <w:trPr>
                <w:trHeight w:val="30"/>
              </w:trPr>
              <w:tc>
                <w:tcPr>
                  <w:tcW w:w="764" w:type="dxa"/>
                  <w:tcMar>
                    <w:top w:w="15" w:type="dxa"/>
                    <w:left w:w="15" w:type="dxa"/>
                    <w:bottom w:w="15" w:type="dxa"/>
                    <w:right w:w="15" w:type="dxa"/>
                  </w:tcMar>
                  <w:vAlign w:val="center"/>
                </w:tcPr>
                <w:p w14:paraId="528F9A35" w14:textId="6C4A653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A1BBFF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1087</w:t>
                  </w:r>
                </w:p>
              </w:tc>
              <w:tc>
                <w:tcPr>
                  <w:tcW w:w="3794" w:type="dxa"/>
                  <w:tcMar>
                    <w:top w:w="15" w:type="dxa"/>
                    <w:left w:w="15" w:type="dxa"/>
                    <w:bottom w:w="15" w:type="dxa"/>
                    <w:right w:w="15" w:type="dxa"/>
                  </w:tcMar>
                  <w:vAlign w:val="center"/>
                </w:tcPr>
                <w:p w14:paraId="459F4E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за счет внешних займов и связанных грантов</w:t>
                  </w:r>
                </w:p>
              </w:tc>
            </w:tr>
            <w:tr w:rsidR="00D4566A" w:rsidRPr="00D4566A" w14:paraId="34B88576" w14:textId="77777777" w:rsidTr="00A32DE7">
              <w:trPr>
                <w:trHeight w:val="30"/>
              </w:trPr>
              <w:tc>
                <w:tcPr>
                  <w:tcW w:w="764" w:type="dxa"/>
                  <w:tcMar>
                    <w:top w:w="15" w:type="dxa"/>
                    <w:left w:w="15" w:type="dxa"/>
                    <w:bottom w:w="15" w:type="dxa"/>
                    <w:right w:w="15" w:type="dxa"/>
                  </w:tcMar>
                  <w:vAlign w:val="center"/>
                </w:tcPr>
                <w:p w14:paraId="0C8E94C7" w14:textId="7D18E748"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4EE4F5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1088</w:t>
                  </w:r>
                </w:p>
              </w:tc>
              <w:tc>
                <w:tcPr>
                  <w:tcW w:w="3794" w:type="dxa"/>
                  <w:tcMar>
                    <w:top w:w="15" w:type="dxa"/>
                    <w:left w:w="15" w:type="dxa"/>
                    <w:bottom w:w="15" w:type="dxa"/>
                    <w:right w:w="15" w:type="dxa"/>
                  </w:tcMar>
                  <w:vAlign w:val="center"/>
                </w:tcPr>
                <w:p w14:paraId="556592AB" w14:textId="73CAB83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проектам государственно-частного партнерства</w:t>
                  </w:r>
                </w:p>
              </w:tc>
            </w:tr>
            <w:tr w:rsidR="00D4566A" w:rsidRPr="00D4566A" w14:paraId="7660D7E9" w14:textId="77777777" w:rsidTr="00A32DE7">
              <w:trPr>
                <w:trHeight w:val="30"/>
              </w:trPr>
              <w:tc>
                <w:tcPr>
                  <w:tcW w:w="764" w:type="dxa"/>
                  <w:tcMar>
                    <w:top w:w="15" w:type="dxa"/>
                    <w:left w:w="15" w:type="dxa"/>
                    <w:bottom w:w="15" w:type="dxa"/>
                    <w:right w:w="15" w:type="dxa"/>
                  </w:tcMar>
                  <w:vAlign w:val="center"/>
                </w:tcPr>
                <w:p w14:paraId="25E4C37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1090</w:t>
                  </w:r>
                </w:p>
              </w:tc>
              <w:tc>
                <w:tcPr>
                  <w:tcW w:w="851" w:type="dxa"/>
                  <w:tcMar>
                    <w:top w:w="15" w:type="dxa"/>
                    <w:left w:w="15" w:type="dxa"/>
                    <w:bottom w:w="15" w:type="dxa"/>
                    <w:right w:w="15" w:type="dxa"/>
                  </w:tcMar>
                  <w:vAlign w:val="center"/>
                </w:tcPr>
                <w:p w14:paraId="542B0CD6" w14:textId="4093E814"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29843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D4566A" w:rsidRPr="00D4566A" w14:paraId="33C4F9D2" w14:textId="77777777" w:rsidTr="00A32DE7">
              <w:trPr>
                <w:trHeight w:val="30"/>
              </w:trPr>
              <w:tc>
                <w:tcPr>
                  <w:tcW w:w="764" w:type="dxa"/>
                  <w:tcMar>
                    <w:top w:w="15" w:type="dxa"/>
                    <w:left w:w="15" w:type="dxa"/>
                    <w:bottom w:w="15" w:type="dxa"/>
                    <w:right w:w="15" w:type="dxa"/>
                  </w:tcMar>
                  <w:vAlign w:val="center"/>
                </w:tcPr>
                <w:p w14:paraId="7C4801DF" w14:textId="5F7C616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17CCE8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1091</w:t>
                  </w:r>
                </w:p>
              </w:tc>
              <w:tc>
                <w:tcPr>
                  <w:tcW w:w="3794" w:type="dxa"/>
                  <w:tcMar>
                    <w:top w:w="15" w:type="dxa"/>
                    <w:left w:w="15" w:type="dxa"/>
                    <w:bottom w:w="15" w:type="dxa"/>
                    <w:right w:w="15" w:type="dxa"/>
                  </w:tcMar>
                  <w:vAlign w:val="center"/>
                </w:tcPr>
                <w:p w14:paraId="5C0B2C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индивидуальному плану финансирования</w:t>
                  </w:r>
                </w:p>
              </w:tc>
            </w:tr>
            <w:tr w:rsidR="00D4566A" w:rsidRPr="00D4566A" w14:paraId="2E186CDE" w14:textId="77777777" w:rsidTr="00A32DE7">
              <w:trPr>
                <w:trHeight w:val="30"/>
              </w:trPr>
              <w:tc>
                <w:tcPr>
                  <w:tcW w:w="764" w:type="dxa"/>
                  <w:tcMar>
                    <w:top w:w="15" w:type="dxa"/>
                    <w:left w:w="15" w:type="dxa"/>
                    <w:bottom w:w="15" w:type="dxa"/>
                    <w:right w:w="15" w:type="dxa"/>
                  </w:tcMar>
                  <w:vAlign w:val="center"/>
                </w:tcPr>
                <w:p w14:paraId="26B0B778" w14:textId="41B125A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47B49B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1092</w:t>
                  </w:r>
                </w:p>
              </w:tc>
              <w:tc>
                <w:tcPr>
                  <w:tcW w:w="3794" w:type="dxa"/>
                  <w:tcMar>
                    <w:top w:w="15" w:type="dxa"/>
                    <w:left w:w="15" w:type="dxa"/>
                    <w:bottom w:w="15" w:type="dxa"/>
                    <w:right w:w="15" w:type="dxa"/>
                  </w:tcMar>
                  <w:vAlign w:val="center"/>
                </w:tcPr>
                <w:p w14:paraId="68C6CF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капитальным вложениям</w:t>
                  </w:r>
                </w:p>
              </w:tc>
            </w:tr>
            <w:tr w:rsidR="00D4566A" w:rsidRPr="00D4566A" w14:paraId="259A650F" w14:textId="77777777" w:rsidTr="00A32DE7">
              <w:trPr>
                <w:trHeight w:val="30"/>
              </w:trPr>
              <w:tc>
                <w:tcPr>
                  <w:tcW w:w="764" w:type="dxa"/>
                  <w:tcMar>
                    <w:top w:w="15" w:type="dxa"/>
                    <w:left w:w="15" w:type="dxa"/>
                    <w:bottom w:w="15" w:type="dxa"/>
                    <w:right w:w="15" w:type="dxa"/>
                  </w:tcMar>
                  <w:vAlign w:val="center"/>
                </w:tcPr>
                <w:p w14:paraId="7A155384" w14:textId="43FF2A5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F31EB1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1093</w:t>
                  </w:r>
                </w:p>
              </w:tc>
              <w:tc>
                <w:tcPr>
                  <w:tcW w:w="3794" w:type="dxa"/>
                  <w:tcMar>
                    <w:top w:w="15" w:type="dxa"/>
                    <w:left w:w="15" w:type="dxa"/>
                    <w:bottom w:w="15" w:type="dxa"/>
                    <w:right w:w="15" w:type="dxa"/>
                  </w:tcMar>
                  <w:vAlign w:val="center"/>
                </w:tcPr>
                <w:p w14:paraId="59156A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трансфертам</w:t>
                  </w:r>
                </w:p>
              </w:tc>
            </w:tr>
            <w:tr w:rsidR="00D4566A" w:rsidRPr="00D4566A" w14:paraId="3BD19DB8" w14:textId="77777777" w:rsidTr="00A32DE7">
              <w:trPr>
                <w:trHeight w:val="30"/>
              </w:trPr>
              <w:tc>
                <w:tcPr>
                  <w:tcW w:w="764" w:type="dxa"/>
                  <w:tcMar>
                    <w:top w:w="15" w:type="dxa"/>
                    <w:left w:w="15" w:type="dxa"/>
                    <w:bottom w:w="15" w:type="dxa"/>
                    <w:right w:w="15" w:type="dxa"/>
                  </w:tcMar>
                  <w:vAlign w:val="center"/>
                </w:tcPr>
                <w:p w14:paraId="2F23A653" w14:textId="2F0883A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5B088A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1094</w:t>
                  </w:r>
                </w:p>
              </w:tc>
              <w:tc>
                <w:tcPr>
                  <w:tcW w:w="3794" w:type="dxa"/>
                  <w:tcMar>
                    <w:top w:w="15" w:type="dxa"/>
                    <w:left w:w="15" w:type="dxa"/>
                    <w:bottom w:w="15" w:type="dxa"/>
                    <w:right w:w="15" w:type="dxa"/>
                  </w:tcMar>
                  <w:vAlign w:val="center"/>
                </w:tcPr>
                <w:p w14:paraId="607677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субсидиям</w:t>
                  </w:r>
                </w:p>
              </w:tc>
            </w:tr>
            <w:tr w:rsidR="00D4566A" w:rsidRPr="00D4566A" w14:paraId="04EE2022" w14:textId="77777777" w:rsidTr="00A32DE7">
              <w:trPr>
                <w:trHeight w:val="30"/>
              </w:trPr>
              <w:tc>
                <w:tcPr>
                  <w:tcW w:w="764" w:type="dxa"/>
                  <w:tcMar>
                    <w:top w:w="15" w:type="dxa"/>
                    <w:left w:w="15" w:type="dxa"/>
                    <w:bottom w:w="15" w:type="dxa"/>
                    <w:right w:w="15" w:type="dxa"/>
                  </w:tcMar>
                  <w:vAlign w:val="center"/>
                </w:tcPr>
                <w:p w14:paraId="739C69FE" w14:textId="74AE958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29B206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1095</w:t>
                  </w:r>
                </w:p>
              </w:tc>
              <w:tc>
                <w:tcPr>
                  <w:tcW w:w="3794" w:type="dxa"/>
                  <w:tcMar>
                    <w:top w:w="15" w:type="dxa"/>
                    <w:left w:w="15" w:type="dxa"/>
                    <w:bottom w:w="15" w:type="dxa"/>
                    <w:right w:w="15" w:type="dxa"/>
                  </w:tcMar>
                  <w:vAlign w:val="center"/>
                </w:tcPr>
                <w:p w14:paraId="24379F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Плановые назначения на принятие обязательств по операциям, </w:t>
                  </w:r>
                  <w:r w:rsidRPr="00D4566A">
                    <w:rPr>
                      <w:rFonts w:cstheme="minorHAnsi"/>
                    </w:rPr>
                    <w:lastRenderedPageBreak/>
                    <w:t>связанным с поступлениями в местный бюджет в виде стоимости товаров (работ, услуг) и расходованием их</w:t>
                  </w:r>
                </w:p>
              </w:tc>
            </w:tr>
            <w:tr w:rsidR="00D4566A" w:rsidRPr="00D4566A" w14:paraId="4FD5FB92" w14:textId="77777777" w:rsidTr="00A32DE7">
              <w:trPr>
                <w:trHeight w:val="30"/>
              </w:trPr>
              <w:tc>
                <w:tcPr>
                  <w:tcW w:w="764" w:type="dxa"/>
                  <w:tcMar>
                    <w:top w:w="15" w:type="dxa"/>
                    <w:left w:w="15" w:type="dxa"/>
                    <w:bottom w:w="15" w:type="dxa"/>
                    <w:right w:w="15" w:type="dxa"/>
                  </w:tcMar>
                  <w:vAlign w:val="center"/>
                </w:tcPr>
                <w:p w14:paraId="3E5361CA" w14:textId="68AB0DF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FDB470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1096</w:t>
                  </w:r>
                </w:p>
              </w:tc>
              <w:tc>
                <w:tcPr>
                  <w:tcW w:w="3794" w:type="dxa"/>
                  <w:tcMar>
                    <w:top w:w="15" w:type="dxa"/>
                    <w:left w:w="15" w:type="dxa"/>
                    <w:bottom w:w="15" w:type="dxa"/>
                    <w:right w:w="15" w:type="dxa"/>
                  </w:tcMar>
                  <w:vAlign w:val="center"/>
                </w:tcPr>
                <w:p w14:paraId="3A404CFB" w14:textId="4A2DF26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проектам государственно-частного партнерства</w:t>
                  </w:r>
                </w:p>
              </w:tc>
            </w:tr>
            <w:tr w:rsidR="00D4566A" w:rsidRPr="00D4566A" w14:paraId="48D9EE1A" w14:textId="77777777" w:rsidTr="00A32DE7">
              <w:trPr>
                <w:trHeight w:val="30"/>
              </w:trPr>
              <w:tc>
                <w:tcPr>
                  <w:tcW w:w="764" w:type="dxa"/>
                  <w:tcMar>
                    <w:top w:w="15" w:type="dxa"/>
                    <w:left w:w="15" w:type="dxa"/>
                    <w:bottom w:w="15" w:type="dxa"/>
                    <w:right w:w="15" w:type="dxa"/>
                  </w:tcMar>
                  <w:vAlign w:val="center"/>
                </w:tcPr>
                <w:p w14:paraId="5F20E75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1100</w:t>
                  </w:r>
                </w:p>
              </w:tc>
              <w:tc>
                <w:tcPr>
                  <w:tcW w:w="851" w:type="dxa"/>
                  <w:tcMar>
                    <w:top w:w="15" w:type="dxa"/>
                    <w:left w:w="15" w:type="dxa"/>
                    <w:bottom w:w="15" w:type="dxa"/>
                    <w:right w:w="15" w:type="dxa"/>
                  </w:tcMar>
                  <w:vAlign w:val="center"/>
                </w:tcPr>
                <w:p w14:paraId="0C5772D0" w14:textId="315615B6"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1DC3B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финансовые инвестиции</w:t>
                  </w:r>
                </w:p>
              </w:tc>
            </w:tr>
            <w:tr w:rsidR="00D4566A" w:rsidRPr="00D4566A" w14:paraId="513AD47A" w14:textId="77777777" w:rsidTr="00A32DE7">
              <w:trPr>
                <w:trHeight w:val="30"/>
              </w:trPr>
              <w:tc>
                <w:tcPr>
                  <w:tcW w:w="764" w:type="dxa"/>
                  <w:tcMar>
                    <w:top w:w="15" w:type="dxa"/>
                    <w:left w:w="15" w:type="dxa"/>
                    <w:bottom w:w="15" w:type="dxa"/>
                    <w:right w:w="15" w:type="dxa"/>
                  </w:tcMar>
                  <w:vAlign w:val="center"/>
                </w:tcPr>
                <w:p w14:paraId="6B902BD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1110</w:t>
                  </w:r>
                </w:p>
              </w:tc>
              <w:tc>
                <w:tcPr>
                  <w:tcW w:w="851" w:type="dxa"/>
                  <w:tcMar>
                    <w:top w:w="15" w:type="dxa"/>
                    <w:left w:w="15" w:type="dxa"/>
                    <w:bottom w:w="15" w:type="dxa"/>
                    <w:right w:w="15" w:type="dxa"/>
                  </w:tcMar>
                  <w:vAlign w:val="center"/>
                </w:tcPr>
                <w:p w14:paraId="14EED37D" w14:textId="4E8BBCAF"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93429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займы предоставленные</w:t>
                  </w:r>
                </w:p>
              </w:tc>
            </w:tr>
            <w:tr w:rsidR="00D4566A" w:rsidRPr="00D4566A" w14:paraId="10FEF729" w14:textId="77777777" w:rsidTr="00A32DE7">
              <w:trPr>
                <w:trHeight w:val="30"/>
              </w:trPr>
              <w:tc>
                <w:tcPr>
                  <w:tcW w:w="764" w:type="dxa"/>
                  <w:tcMar>
                    <w:top w:w="15" w:type="dxa"/>
                    <w:left w:w="15" w:type="dxa"/>
                    <w:bottom w:w="15" w:type="dxa"/>
                    <w:right w:w="15" w:type="dxa"/>
                  </w:tcMar>
                  <w:vAlign w:val="center"/>
                </w:tcPr>
                <w:p w14:paraId="58F62DC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1120</w:t>
                  </w:r>
                </w:p>
              </w:tc>
              <w:tc>
                <w:tcPr>
                  <w:tcW w:w="851" w:type="dxa"/>
                  <w:tcMar>
                    <w:top w:w="15" w:type="dxa"/>
                    <w:left w:w="15" w:type="dxa"/>
                    <w:bottom w:w="15" w:type="dxa"/>
                    <w:right w:w="15" w:type="dxa"/>
                  </w:tcMar>
                  <w:vAlign w:val="center"/>
                </w:tcPr>
                <w:p w14:paraId="7747F75F" w14:textId="61D2700C"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EE9F8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финансовые инвестиции</w:t>
                  </w:r>
                </w:p>
              </w:tc>
            </w:tr>
            <w:tr w:rsidR="00D4566A" w:rsidRPr="00D4566A" w14:paraId="3047B34C" w14:textId="77777777" w:rsidTr="00A32DE7">
              <w:trPr>
                <w:trHeight w:val="30"/>
              </w:trPr>
              <w:tc>
                <w:tcPr>
                  <w:tcW w:w="764" w:type="dxa"/>
                  <w:tcMar>
                    <w:top w:w="15" w:type="dxa"/>
                    <w:left w:w="15" w:type="dxa"/>
                    <w:bottom w:w="15" w:type="dxa"/>
                    <w:right w:w="15" w:type="dxa"/>
                  </w:tcMar>
                  <w:vAlign w:val="center"/>
                </w:tcPr>
                <w:p w14:paraId="205CA4A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1130</w:t>
                  </w:r>
                </w:p>
              </w:tc>
              <w:tc>
                <w:tcPr>
                  <w:tcW w:w="851" w:type="dxa"/>
                  <w:tcMar>
                    <w:top w:w="15" w:type="dxa"/>
                    <w:left w:w="15" w:type="dxa"/>
                    <w:bottom w:w="15" w:type="dxa"/>
                    <w:right w:w="15" w:type="dxa"/>
                  </w:tcMar>
                  <w:vAlign w:val="center"/>
                </w:tcPr>
                <w:p w14:paraId="1D267750" w14:textId="61215A78"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7BBF2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краткосрочных финансовых инвестиций</w:t>
                  </w:r>
                </w:p>
              </w:tc>
            </w:tr>
            <w:tr w:rsidR="00D4566A" w:rsidRPr="00D4566A" w14:paraId="34A79E70" w14:textId="77777777" w:rsidTr="00A32DE7">
              <w:trPr>
                <w:trHeight w:val="30"/>
              </w:trPr>
              <w:tc>
                <w:tcPr>
                  <w:tcW w:w="764" w:type="dxa"/>
                  <w:tcMar>
                    <w:top w:w="15" w:type="dxa"/>
                    <w:left w:w="15" w:type="dxa"/>
                    <w:bottom w:w="15" w:type="dxa"/>
                    <w:right w:w="15" w:type="dxa"/>
                  </w:tcMar>
                  <w:vAlign w:val="center"/>
                </w:tcPr>
                <w:p w14:paraId="49B62E7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1200</w:t>
                  </w:r>
                </w:p>
              </w:tc>
              <w:tc>
                <w:tcPr>
                  <w:tcW w:w="851" w:type="dxa"/>
                  <w:tcMar>
                    <w:top w:w="15" w:type="dxa"/>
                    <w:left w:w="15" w:type="dxa"/>
                    <w:bottom w:w="15" w:type="dxa"/>
                    <w:right w:w="15" w:type="dxa"/>
                  </w:tcMar>
                  <w:vAlign w:val="center"/>
                </w:tcPr>
                <w:p w14:paraId="6D228757" w14:textId="57988CD4"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0AF00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w:t>
                  </w:r>
                </w:p>
              </w:tc>
            </w:tr>
            <w:tr w:rsidR="00D4566A" w:rsidRPr="00D4566A" w14:paraId="60925D5E" w14:textId="77777777" w:rsidTr="00A32DE7">
              <w:trPr>
                <w:trHeight w:val="30"/>
              </w:trPr>
              <w:tc>
                <w:tcPr>
                  <w:tcW w:w="764" w:type="dxa"/>
                  <w:tcMar>
                    <w:top w:w="15" w:type="dxa"/>
                    <w:left w:w="15" w:type="dxa"/>
                    <w:bottom w:w="15" w:type="dxa"/>
                    <w:right w:w="15" w:type="dxa"/>
                  </w:tcMar>
                  <w:vAlign w:val="center"/>
                </w:tcPr>
                <w:p w14:paraId="1D75F67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1210</w:t>
                  </w:r>
                </w:p>
              </w:tc>
              <w:tc>
                <w:tcPr>
                  <w:tcW w:w="851" w:type="dxa"/>
                  <w:tcMar>
                    <w:top w:w="15" w:type="dxa"/>
                    <w:left w:w="15" w:type="dxa"/>
                    <w:bottom w:w="15" w:type="dxa"/>
                    <w:right w:w="15" w:type="dxa"/>
                  </w:tcMar>
                  <w:vAlign w:val="center"/>
                </w:tcPr>
                <w:p w14:paraId="517D33E2" w14:textId="125F75B0"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B3C3A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бюджетным выплатам</w:t>
                  </w:r>
                </w:p>
              </w:tc>
            </w:tr>
            <w:tr w:rsidR="00D4566A" w:rsidRPr="00D4566A" w14:paraId="69FEBF03" w14:textId="77777777" w:rsidTr="00A32DE7">
              <w:trPr>
                <w:trHeight w:val="30"/>
              </w:trPr>
              <w:tc>
                <w:tcPr>
                  <w:tcW w:w="764" w:type="dxa"/>
                  <w:tcMar>
                    <w:top w:w="15" w:type="dxa"/>
                    <w:left w:w="15" w:type="dxa"/>
                    <w:bottom w:w="15" w:type="dxa"/>
                    <w:right w:w="15" w:type="dxa"/>
                  </w:tcMar>
                  <w:vAlign w:val="center"/>
                </w:tcPr>
                <w:p w14:paraId="6A14D5FC" w14:textId="5FF8C3CB"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C62018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1211</w:t>
                  </w:r>
                </w:p>
              </w:tc>
              <w:tc>
                <w:tcPr>
                  <w:tcW w:w="3794" w:type="dxa"/>
                  <w:tcMar>
                    <w:top w:w="15" w:type="dxa"/>
                    <w:left w:w="15" w:type="dxa"/>
                    <w:bottom w:w="15" w:type="dxa"/>
                    <w:right w:w="15" w:type="dxa"/>
                  </w:tcMar>
                  <w:vAlign w:val="center"/>
                </w:tcPr>
                <w:p w14:paraId="16E1A8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трансфертам физическим лицам</w:t>
                  </w:r>
                </w:p>
              </w:tc>
            </w:tr>
            <w:tr w:rsidR="00D4566A" w:rsidRPr="00D4566A" w14:paraId="6EEEB645" w14:textId="77777777" w:rsidTr="00A32DE7">
              <w:trPr>
                <w:trHeight w:val="30"/>
              </w:trPr>
              <w:tc>
                <w:tcPr>
                  <w:tcW w:w="764" w:type="dxa"/>
                  <w:tcMar>
                    <w:top w:w="15" w:type="dxa"/>
                    <w:left w:w="15" w:type="dxa"/>
                    <w:bottom w:w="15" w:type="dxa"/>
                    <w:right w:w="15" w:type="dxa"/>
                  </w:tcMar>
                  <w:vAlign w:val="center"/>
                </w:tcPr>
                <w:p w14:paraId="6CF2B40C" w14:textId="657C24C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5F2280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1212</w:t>
                  </w:r>
                </w:p>
              </w:tc>
              <w:tc>
                <w:tcPr>
                  <w:tcW w:w="3794" w:type="dxa"/>
                  <w:tcMar>
                    <w:top w:w="15" w:type="dxa"/>
                    <w:left w:w="15" w:type="dxa"/>
                    <w:bottom w:w="15" w:type="dxa"/>
                    <w:right w:w="15" w:type="dxa"/>
                  </w:tcMar>
                  <w:vAlign w:val="center"/>
                </w:tcPr>
                <w:p w14:paraId="25F624C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целевым текущим трансфертам</w:t>
                  </w:r>
                </w:p>
              </w:tc>
            </w:tr>
            <w:tr w:rsidR="00D4566A" w:rsidRPr="00D4566A" w14:paraId="1A2DE180" w14:textId="77777777" w:rsidTr="00A32DE7">
              <w:trPr>
                <w:trHeight w:val="30"/>
              </w:trPr>
              <w:tc>
                <w:tcPr>
                  <w:tcW w:w="764" w:type="dxa"/>
                  <w:tcMar>
                    <w:top w:w="15" w:type="dxa"/>
                    <w:left w:w="15" w:type="dxa"/>
                    <w:bottom w:w="15" w:type="dxa"/>
                    <w:right w:w="15" w:type="dxa"/>
                  </w:tcMar>
                  <w:vAlign w:val="center"/>
                </w:tcPr>
                <w:p w14:paraId="56D36130" w14:textId="669ACA1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6444C7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1213</w:t>
                  </w:r>
                </w:p>
              </w:tc>
              <w:tc>
                <w:tcPr>
                  <w:tcW w:w="3794" w:type="dxa"/>
                  <w:tcMar>
                    <w:top w:w="15" w:type="dxa"/>
                    <w:left w:w="15" w:type="dxa"/>
                    <w:bottom w:w="15" w:type="dxa"/>
                    <w:right w:w="15" w:type="dxa"/>
                  </w:tcMar>
                  <w:vAlign w:val="center"/>
                </w:tcPr>
                <w:p w14:paraId="053696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дебиторская задолженность по целевым </w:t>
                  </w:r>
                  <w:r w:rsidRPr="00D4566A">
                    <w:rPr>
                      <w:rFonts w:cstheme="minorHAnsi"/>
                    </w:rPr>
                    <w:lastRenderedPageBreak/>
                    <w:t>трансфертам на развитие</w:t>
                  </w:r>
                </w:p>
              </w:tc>
            </w:tr>
            <w:tr w:rsidR="00D4566A" w:rsidRPr="00D4566A" w14:paraId="50A7AFC6" w14:textId="77777777" w:rsidTr="00A32DE7">
              <w:trPr>
                <w:trHeight w:val="30"/>
              </w:trPr>
              <w:tc>
                <w:tcPr>
                  <w:tcW w:w="764" w:type="dxa"/>
                  <w:tcMar>
                    <w:top w:w="15" w:type="dxa"/>
                    <w:left w:w="15" w:type="dxa"/>
                    <w:bottom w:w="15" w:type="dxa"/>
                    <w:right w:w="15" w:type="dxa"/>
                  </w:tcMar>
                  <w:vAlign w:val="center"/>
                </w:tcPr>
                <w:p w14:paraId="6D30A857" w14:textId="5B46D2BA"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EB6FE5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1214</w:t>
                  </w:r>
                </w:p>
              </w:tc>
              <w:tc>
                <w:tcPr>
                  <w:tcW w:w="3794" w:type="dxa"/>
                  <w:tcMar>
                    <w:top w:w="15" w:type="dxa"/>
                    <w:left w:w="15" w:type="dxa"/>
                    <w:bottom w:w="15" w:type="dxa"/>
                    <w:right w:w="15" w:type="dxa"/>
                  </w:tcMar>
                  <w:vAlign w:val="center"/>
                </w:tcPr>
                <w:p w14:paraId="4D47A5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субсидиям физическим лицам</w:t>
                  </w:r>
                </w:p>
              </w:tc>
            </w:tr>
            <w:tr w:rsidR="00D4566A" w:rsidRPr="00D4566A" w14:paraId="4CAAE794" w14:textId="77777777" w:rsidTr="00A32DE7">
              <w:trPr>
                <w:trHeight w:val="30"/>
              </w:trPr>
              <w:tc>
                <w:tcPr>
                  <w:tcW w:w="764" w:type="dxa"/>
                  <w:tcMar>
                    <w:top w:w="15" w:type="dxa"/>
                    <w:left w:w="15" w:type="dxa"/>
                    <w:bottom w:w="15" w:type="dxa"/>
                    <w:right w:w="15" w:type="dxa"/>
                  </w:tcMar>
                  <w:vAlign w:val="center"/>
                </w:tcPr>
                <w:p w14:paraId="4C0F21AF" w14:textId="470F20A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B8C1FD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1215</w:t>
                  </w:r>
                </w:p>
              </w:tc>
              <w:tc>
                <w:tcPr>
                  <w:tcW w:w="3794" w:type="dxa"/>
                  <w:tcMar>
                    <w:top w:w="15" w:type="dxa"/>
                    <w:left w:w="15" w:type="dxa"/>
                    <w:bottom w:w="15" w:type="dxa"/>
                    <w:right w:w="15" w:type="dxa"/>
                  </w:tcMar>
                  <w:vAlign w:val="center"/>
                </w:tcPr>
                <w:p w14:paraId="49AEA98A" w14:textId="0BF15BD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субсидиям юридическим лицам</w:t>
                  </w:r>
                </w:p>
              </w:tc>
            </w:tr>
            <w:tr w:rsidR="00D4566A" w:rsidRPr="00D4566A" w14:paraId="139B626B" w14:textId="77777777" w:rsidTr="00A32DE7">
              <w:trPr>
                <w:trHeight w:val="30"/>
              </w:trPr>
              <w:tc>
                <w:tcPr>
                  <w:tcW w:w="764" w:type="dxa"/>
                  <w:tcMar>
                    <w:top w:w="15" w:type="dxa"/>
                    <w:left w:w="15" w:type="dxa"/>
                    <w:bottom w:w="15" w:type="dxa"/>
                    <w:right w:w="15" w:type="dxa"/>
                  </w:tcMar>
                  <w:vAlign w:val="center"/>
                </w:tcPr>
                <w:p w14:paraId="5382E771" w14:textId="2A63B26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FF5A94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1216</w:t>
                  </w:r>
                </w:p>
              </w:tc>
              <w:tc>
                <w:tcPr>
                  <w:tcW w:w="3794" w:type="dxa"/>
                  <w:tcMar>
                    <w:top w:w="15" w:type="dxa"/>
                    <w:left w:w="15" w:type="dxa"/>
                    <w:bottom w:w="15" w:type="dxa"/>
                    <w:right w:w="15" w:type="dxa"/>
                  </w:tcMar>
                  <w:vAlign w:val="center"/>
                </w:tcPr>
                <w:p w14:paraId="6E6AD5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выплате пенсий и пособий</w:t>
                  </w:r>
                </w:p>
              </w:tc>
            </w:tr>
            <w:tr w:rsidR="00D4566A" w:rsidRPr="00D4566A" w14:paraId="103893DC" w14:textId="77777777" w:rsidTr="00A32DE7">
              <w:trPr>
                <w:trHeight w:val="30"/>
              </w:trPr>
              <w:tc>
                <w:tcPr>
                  <w:tcW w:w="764" w:type="dxa"/>
                  <w:tcMar>
                    <w:top w:w="15" w:type="dxa"/>
                    <w:left w:w="15" w:type="dxa"/>
                    <w:bottom w:w="15" w:type="dxa"/>
                    <w:right w:w="15" w:type="dxa"/>
                  </w:tcMar>
                  <w:vAlign w:val="center"/>
                </w:tcPr>
                <w:p w14:paraId="4B1B6256" w14:textId="01801E5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498514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1217</w:t>
                  </w:r>
                </w:p>
              </w:tc>
              <w:tc>
                <w:tcPr>
                  <w:tcW w:w="3794" w:type="dxa"/>
                  <w:tcMar>
                    <w:top w:w="15" w:type="dxa"/>
                    <w:left w:w="15" w:type="dxa"/>
                    <w:bottom w:w="15" w:type="dxa"/>
                    <w:right w:w="15" w:type="dxa"/>
                  </w:tcMar>
                  <w:vAlign w:val="center"/>
                </w:tcPr>
                <w:p w14:paraId="12743C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трансфертам Фонда социального медицинского страхования</w:t>
                  </w:r>
                </w:p>
              </w:tc>
            </w:tr>
            <w:tr w:rsidR="00D4566A" w:rsidRPr="00D4566A" w14:paraId="50C0A4EC" w14:textId="77777777" w:rsidTr="00A32DE7">
              <w:trPr>
                <w:trHeight w:val="30"/>
              </w:trPr>
              <w:tc>
                <w:tcPr>
                  <w:tcW w:w="764" w:type="dxa"/>
                  <w:tcMar>
                    <w:top w:w="15" w:type="dxa"/>
                    <w:left w:w="15" w:type="dxa"/>
                    <w:bottom w:w="15" w:type="dxa"/>
                    <w:right w:w="15" w:type="dxa"/>
                  </w:tcMar>
                  <w:vAlign w:val="center"/>
                </w:tcPr>
                <w:p w14:paraId="658D174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1220</w:t>
                  </w:r>
                </w:p>
              </w:tc>
              <w:tc>
                <w:tcPr>
                  <w:tcW w:w="851" w:type="dxa"/>
                  <w:tcMar>
                    <w:top w:w="15" w:type="dxa"/>
                    <w:left w:w="15" w:type="dxa"/>
                    <w:bottom w:w="15" w:type="dxa"/>
                    <w:right w:w="15" w:type="dxa"/>
                  </w:tcMar>
                  <w:vAlign w:val="center"/>
                </w:tcPr>
                <w:p w14:paraId="70C27C51" w14:textId="4B72B561"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0282F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с бюджетом</w:t>
                  </w:r>
                </w:p>
              </w:tc>
            </w:tr>
            <w:tr w:rsidR="00D4566A" w:rsidRPr="00D4566A" w14:paraId="5FB910B7" w14:textId="77777777" w:rsidTr="00A32DE7">
              <w:trPr>
                <w:trHeight w:val="30"/>
              </w:trPr>
              <w:tc>
                <w:tcPr>
                  <w:tcW w:w="764" w:type="dxa"/>
                  <w:tcMar>
                    <w:top w:w="15" w:type="dxa"/>
                    <w:left w:w="15" w:type="dxa"/>
                    <w:bottom w:w="15" w:type="dxa"/>
                    <w:right w:w="15" w:type="dxa"/>
                  </w:tcMar>
                  <w:vAlign w:val="center"/>
                </w:tcPr>
                <w:p w14:paraId="0983CCC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1230</w:t>
                  </w:r>
                </w:p>
              </w:tc>
              <w:tc>
                <w:tcPr>
                  <w:tcW w:w="851" w:type="dxa"/>
                  <w:tcMar>
                    <w:top w:w="15" w:type="dxa"/>
                    <w:left w:w="15" w:type="dxa"/>
                    <w:bottom w:w="15" w:type="dxa"/>
                    <w:right w:w="15" w:type="dxa"/>
                  </w:tcMar>
                  <w:vAlign w:val="center"/>
                </w:tcPr>
                <w:p w14:paraId="20539602" w14:textId="0AA535B0"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1AE88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покупателей и заказчиков</w:t>
                  </w:r>
                </w:p>
              </w:tc>
            </w:tr>
            <w:tr w:rsidR="00D4566A" w:rsidRPr="00D4566A" w14:paraId="530D0C3C" w14:textId="77777777" w:rsidTr="00A32DE7">
              <w:trPr>
                <w:trHeight w:val="30"/>
              </w:trPr>
              <w:tc>
                <w:tcPr>
                  <w:tcW w:w="764" w:type="dxa"/>
                  <w:tcMar>
                    <w:top w:w="15" w:type="dxa"/>
                    <w:left w:w="15" w:type="dxa"/>
                    <w:bottom w:w="15" w:type="dxa"/>
                    <w:right w:w="15" w:type="dxa"/>
                  </w:tcMar>
                  <w:vAlign w:val="center"/>
                </w:tcPr>
                <w:p w14:paraId="59C31C9D" w14:textId="45A5D94C"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D2D8E9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1231</w:t>
                  </w:r>
                </w:p>
              </w:tc>
              <w:tc>
                <w:tcPr>
                  <w:tcW w:w="3794" w:type="dxa"/>
                  <w:tcMar>
                    <w:top w:w="15" w:type="dxa"/>
                    <w:left w:w="15" w:type="dxa"/>
                    <w:bottom w:w="15" w:type="dxa"/>
                    <w:right w:w="15" w:type="dxa"/>
                  </w:tcMar>
                  <w:vAlign w:val="center"/>
                </w:tcPr>
                <w:p w14:paraId="47C45C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покупателей и заказчиков</w:t>
                  </w:r>
                </w:p>
              </w:tc>
            </w:tr>
            <w:tr w:rsidR="00D4566A" w:rsidRPr="00D4566A" w14:paraId="56F90DBF" w14:textId="77777777" w:rsidTr="00A32DE7">
              <w:trPr>
                <w:trHeight w:val="30"/>
              </w:trPr>
              <w:tc>
                <w:tcPr>
                  <w:tcW w:w="764" w:type="dxa"/>
                  <w:tcMar>
                    <w:top w:w="15" w:type="dxa"/>
                    <w:left w:w="15" w:type="dxa"/>
                    <w:bottom w:w="15" w:type="dxa"/>
                    <w:right w:w="15" w:type="dxa"/>
                  </w:tcMar>
                  <w:vAlign w:val="center"/>
                </w:tcPr>
                <w:p w14:paraId="369B30A4" w14:textId="068E226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AA5CB0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1232</w:t>
                  </w:r>
                </w:p>
              </w:tc>
              <w:tc>
                <w:tcPr>
                  <w:tcW w:w="3794" w:type="dxa"/>
                  <w:tcMar>
                    <w:top w:w="15" w:type="dxa"/>
                    <w:left w:w="15" w:type="dxa"/>
                    <w:bottom w:w="15" w:type="dxa"/>
                    <w:right w:w="15" w:type="dxa"/>
                  </w:tcMar>
                  <w:vAlign w:val="center"/>
                </w:tcPr>
                <w:p w14:paraId="456BE3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специальным видам платежей</w:t>
                  </w:r>
                </w:p>
              </w:tc>
            </w:tr>
            <w:tr w:rsidR="00D4566A" w:rsidRPr="00D4566A" w14:paraId="2F8782A0" w14:textId="77777777" w:rsidTr="00A32DE7">
              <w:trPr>
                <w:trHeight w:val="30"/>
              </w:trPr>
              <w:tc>
                <w:tcPr>
                  <w:tcW w:w="764" w:type="dxa"/>
                  <w:tcMar>
                    <w:top w:w="15" w:type="dxa"/>
                    <w:left w:w="15" w:type="dxa"/>
                    <w:bottom w:w="15" w:type="dxa"/>
                    <w:right w:w="15" w:type="dxa"/>
                  </w:tcMar>
                  <w:vAlign w:val="center"/>
                </w:tcPr>
                <w:p w14:paraId="1DC5492B" w14:textId="7777777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494C200" w14:textId="77777777" w:rsidR="00D4566A" w:rsidRPr="00D4566A" w:rsidRDefault="00D4566A" w:rsidP="00D4566A">
                  <w:pPr>
                    <w:framePr w:hSpace="180" w:wrap="around" w:vAnchor="text" w:hAnchor="text" w:y="1"/>
                    <w:spacing w:after="0"/>
                    <w:ind w:left="20"/>
                    <w:suppressOverlap/>
                    <w:jc w:val="center"/>
                    <w:rPr>
                      <w:rFonts w:cstheme="minorHAnsi"/>
                    </w:rPr>
                  </w:pPr>
                </w:p>
              </w:tc>
              <w:tc>
                <w:tcPr>
                  <w:tcW w:w="3794" w:type="dxa"/>
                  <w:tcMar>
                    <w:top w:w="15" w:type="dxa"/>
                    <w:left w:w="15" w:type="dxa"/>
                    <w:bottom w:w="15" w:type="dxa"/>
                    <w:right w:w="15" w:type="dxa"/>
                  </w:tcMar>
                  <w:vAlign w:val="center"/>
                </w:tcPr>
                <w:p w14:paraId="49E34980" w14:textId="6995F33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Отсутствует</w:t>
                  </w:r>
                </w:p>
              </w:tc>
            </w:tr>
            <w:tr w:rsidR="00D4566A" w:rsidRPr="00D4566A" w14:paraId="7248895E" w14:textId="77777777" w:rsidTr="00A32DE7">
              <w:trPr>
                <w:trHeight w:val="30"/>
              </w:trPr>
              <w:tc>
                <w:tcPr>
                  <w:tcW w:w="764" w:type="dxa"/>
                  <w:tcMar>
                    <w:top w:w="15" w:type="dxa"/>
                    <w:left w:w="15" w:type="dxa"/>
                    <w:bottom w:w="15" w:type="dxa"/>
                    <w:right w:w="15" w:type="dxa"/>
                  </w:tcMar>
                  <w:vAlign w:val="center"/>
                </w:tcPr>
                <w:p w14:paraId="2B9144E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1240</w:t>
                  </w:r>
                </w:p>
              </w:tc>
              <w:tc>
                <w:tcPr>
                  <w:tcW w:w="851" w:type="dxa"/>
                  <w:tcMar>
                    <w:top w:w="15" w:type="dxa"/>
                    <w:left w:w="15" w:type="dxa"/>
                    <w:bottom w:w="15" w:type="dxa"/>
                    <w:right w:w="15" w:type="dxa"/>
                  </w:tcMar>
                  <w:vAlign w:val="center"/>
                </w:tcPr>
                <w:p w14:paraId="7F0C6C89" w14:textId="552105DD"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AACCD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ведомственным расчетам</w:t>
                  </w:r>
                </w:p>
              </w:tc>
            </w:tr>
            <w:tr w:rsidR="00D4566A" w:rsidRPr="00D4566A" w14:paraId="0E66E6B0" w14:textId="77777777" w:rsidTr="00A32DE7">
              <w:trPr>
                <w:trHeight w:val="30"/>
              </w:trPr>
              <w:tc>
                <w:tcPr>
                  <w:tcW w:w="764" w:type="dxa"/>
                  <w:tcMar>
                    <w:top w:w="15" w:type="dxa"/>
                    <w:left w:w="15" w:type="dxa"/>
                    <w:bottom w:w="15" w:type="dxa"/>
                    <w:right w:w="15" w:type="dxa"/>
                  </w:tcMar>
                  <w:vAlign w:val="center"/>
                </w:tcPr>
                <w:p w14:paraId="63CAE0AB" w14:textId="2590EB2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919F45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1241</w:t>
                  </w:r>
                </w:p>
              </w:tc>
              <w:tc>
                <w:tcPr>
                  <w:tcW w:w="3794" w:type="dxa"/>
                  <w:tcMar>
                    <w:top w:w="15" w:type="dxa"/>
                    <w:left w:w="15" w:type="dxa"/>
                    <w:bottom w:w="15" w:type="dxa"/>
                    <w:right w:w="15" w:type="dxa"/>
                  </w:tcMar>
                  <w:vAlign w:val="center"/>
                </w:tcPr>
                <w:p w14:paraId="73BF56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внутриведомственным расчетам</w:t>
                  </w:r>
                </w:p>
              </w:tc>
            </w:tr>
            <w:tr w:rsidR="00D4566A" w:rsidRPr="00D4566A" w14:paraId="12556695" w14:textId="77777777" w:rsidTr="00A32DE7">
              <w:trPr>
                <w:trHeight w:val="30"/>
              </w:trPr>
              <w:tc>
                <w:tcPr>
                  <w:tcW w:w="764" w:type="dxa"/>
                  <w:tcMar>
                    <w:top w:w="15" w:type="dxa"/>
                    <w:left w:w="15" w:type="dxa"/>
                    <w:bottom w:w="15" w:type="dxa"/>
                    <w:right w:w="15" w:type="dxa"/>
                  </w:tcMar>
                  <w:vAlign w:val="center"/>
                </w:tcPr>
                <w:p w14:paraId="1CACB499" w14:textId="439AEA9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899101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1242</w:t>
                  </w:r>
                </w:p>
              </w:tc>
              <w:tc>
                <w:tcPr>
                  <w:tcW w:w="3794" w:type="dxa"/>
                  <w:tcMar>
                    <w:top w:w="15" w:type="dxa"/>
                    <w:left w:w="15" w:type="dxa"/>
                    <w:bottom w:w="15" w:type="dxa"/>
                    <w:right w:w="15" w:type="dxa"/>
                  </w:tcMar>
                  <w:vAlign w:val="center"/>
                </w:tcPr>
                <w:p w14:paraId="130A6F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межведомственным расчетам</w:t>
                  </w:r>
                </w:p>
              </w:tc>
            </w:tr>
            <w:tr w:rsidR="00D4566A" w:rsidRPr="00D4566A" w14:paraId="389BCD28" w14:textId="77777777" w:rsidTr="00A32DE7">
              <w:trPr>
                <w:trHeight w:val="30"/>
              </w:trPr>
              <w:tc>
                <w:tcPr>
                  <w:tcW w:w="764" w:type="dxa"/>
                  <w:tcMar>
                    <w:top w:w="15" w:type="dxa"/>
                    <w:left w:w="15" w:type="dxa"/>
                    <w:bottom w:w="15" w:type="dxa"/>
                    <w:right w:w="15" w:type="dxa"/>
                  </w:tcMar>
                  <w:vAlign w:val="center"/>
                </w:tcPr>
                <w:p w14:paraId="714D1AB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1250</w:t>
                  </w:r>
                </w:p>
              </w:tc>
              <w:tc>
                <w:tcPr>
                  <w:tcW w:w="851" w:type="dxa"/>
                  <w:tcMar>
                    <w:top w:w="15" w:type="dxa"/>
                    <w:left w:w="15" w:type="dxa"/>
                    <w:bottom w:w="15" w:type="dxa"/>
                    <w:right w:w="15" w:type="dxa"/>
                  </w:tcMar>
                  <w:vAlign w:val="center"/>
                </w:tcPr>
                <w:p w14:paraId="36062430" w14:textId="5A002AD8"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4A713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вознаграждения к получению</w:t>
                  </w:r>
                </w:p>
              </w:tc>
            </w:tr>
            <w:tr w:rsidR="00D4566A" w:rsidRPr="00D4566A" w14:paraId="10643CB5" w14:textId="77777777" w:rsidTr="00A32DE7">
              <w:trPr>
                <w:trHeight w:val="30"/>
              </w:trPr>
              <w:tc>
                <w:tcPr>
                  <w:tcW w:w="764" w:type="dxa"/>
                  <w:tcMar>
                    <w:top w:w="15" w:type="dxa"/>
                    <w:left w:w="15" w:type="dxa"/>
                    <w:bottom w:w="15" w:type="dxa"/>
                    <w:right w:w="15" w:type="dxa"/>
                  </w:tcMar>
                  <w:vAlign w:val="center"/>
                </w:tcPr>
                <w:p w14:paraId="4C1A581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1260</w:t>
                  </w:r>
                </w:p>
              </w:tc>
              <w:tc>
                <w:tcPr>
                  <w:tcW w:w="851" w:type="dxa"/>
                  <w:tcMar>
                    <w:top w:w="15" w:type="dxa"/>
                    <w:left w:w="15" w:type="dxa"/>
                    <w:bottom w:w="15" w:type="dxa"/>
                    <w:right w:w="15" w:type="dxa"/>
                  </w:tcMar>
                  <w:vAlign w:val="center"/>
                </w:tcPr>
                <w:p w14:paraId="29B32F8C" w14:textId="53788AB7"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A33CD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работников и прочих подотчетных лиц</w:t>
                  </w:r>
                </w:p>
              </w:tc>
            </w:tr>
            <w:tr w:rsidR="00D4566A" w:rsidRPr="00D4566A" w14:paraId="0137F648" w14:textId="77777777" w:rsidTr="00A32DE7">
              <w:trPr>
                <w:trHeight w:val="30"/>
              </w:trPr>
              <w:tc>
                <w:tcPr>
                  <w:tcW w:w="764" w:type="dxa"/>
                  <w:tcMar>
                    <w:top w:w="15" w:type="dxa"/>
                    <w:left w:w="15" w:type="dxa"/>
                    <w:bottom w:w="15" w:type="dxa"/>
                    <w:right w:w="15" w:type="dxa"/>
                  </w:tcMar>
                  <w:vAlign w:val="center"/>
                </w:tcPr>
                <w:p w14:paraId="7079AD77" w14:textId="5511326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700938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1261</w:t>
                  </w:r>
                </w:p>
              </w:tc>
              <w:tc>
                <w:tcPr>
                  <w:tcW w:w="3794" w:type="dxa"/>
                  <w:tcMar>
                    <w:top w:w="15" w:type="dxa"/>
                    <w:left w:w="15" w:type="dxa"/>
                    <w:bottom w:w="15" w:type="dxa"/>
                    <w:right w:w="15" w:type="dxa"/>
                  </w:tcMar>
                  <w:vAlign w:val="center"/>
                </w:tcPr>
                <w:p w14:paraId="3C28B8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работников по подотчетным суммам</w:t>
                  </w:r>
                </w:p>
              </w:tc>
            </w:tr>
            <w:tr w:rsidR="00D4566A" w:rsidRPr="00D4566A" w14:paraId="63E795D9" w14:textId="77777777" w:rsidTr="00A32DE7">
              <w:trPr>
                <w:trHeight w:val="30"/>
              </w:trPr>
              <w:tc>
                <w:tcPr>
                  <w:tcW w:w="764" w:type="dxa"/>
                  <w:tcMar>
                    <w:top w:w="15" w:type="dxa"/>
                    <w:left w:w="15" w:type="dxa"/>
                    <w:bottom w:w="15" w:type="dxa"/>
                    <w:right w:w="15" w:type="dxa"/>
                  </w:tcMar>
                  <w:vAlign w:val="center"/>
                </w:tcPr>
                <w:p w14:paraId="5AEFE2F9" w14:textId="0FC690FA"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FE35AD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1262</w:t>
                  </w:r>
                </w:p>
              </w:tc>
              <w:tc>
                <w:tcPr>
                  <w:tcW w:w="3794" w:type="dxa"/>
                  <w:tcMar>
                    <w:top w:w="15" w:type="dxa"/>
                    <w:left w:w="15" w:type="dxa"/>
                    <w:bottom w:w="15" w:type="dxa"/>
                    <w:right w:w="15" w:type="dxa"/>
                  </w:tcMar>
                  <w:vAlign w:val="center"/>
                </w:tcPr>
                <w:p w14:paraId="10212D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другим видам расчетов с работниками</w:t>
                  </w:r>
                </w:p>
              </w:tc>
            </w:tr>
            <w:tr w:rsidR="00D4566A" w:rsidRPr="00D4566A" w14:paraId="18825ED9" w14:textId="77777777" w:rsidTr="00A32DE7">
              <w:trPr>
                <w:trHeight w:val="30"/>
              </w:trPr>
              <w:tc>
                <w:tcPr>
                  <w:tcW w:w="764" w:type="dxa"/>
                  <w:tcMar>
                    <w:top w:w="15" w:type="dxa"/>
                    <w:left w:w="15" w:type="dxa"/>
                    <w:bottom w:w="15" w:type="dxa"/>
                    <w:right w:w="15" w:type="dxa"/>
                  </w:tcMar>
                  <w:vAlign w:val="center"/>
                </w:tcPr>
                <w:p w14:paraId="466C8763" w14:textId="4FB48336"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C92CDD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1263</w:t>
                  </w:r>
                </w:p>
              </w:tc>
              <w:tc>
                <w:tcPr>
                  <w:tcW w:w="3794" w:type="dxa"/>
                  <w:tcMar>
                    <w:top w:w="15" w:type="dxa"/>
                    <w:left w:w="15" w:type="dxa"/>
                    <w:bottom w:w="15" w:type="dxa"/>
                    <w:right w:w="15" w:type="dxa"/>
                  </w:tcMar>
                  <w:vAlign w:val="center"/>
                </w:tcPr>
                <w:p w14:paraId="36EF61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прочих подотчетных лиц</w:t>
                  </w:r>
                </w:p>
              </w:tc>
            </w:tr>
            <w:tr w:rsidR="00D4566A" w:rsidRPr="00D4566A" w14:paraId="318B4D99" w14:textId="77777777" w:rsidTr="00A32DE7">
              <w:trPr>
                <w:trHeight w:val="30"/>
              </w:trPr>
              <w:tc>
                <w:tcPr>
                  <w:tcW w:w="764" w:type="dxa"/>
                  <w:tcMar>
                    <w:top w:w="15" w:type="dxa"/>
                    <w:left w:w="15" w:type="dxa"/>
                    <w:bottom w:w="15" w:type="dxa"/>
                    <w:right w:w="15" w:type="dxa"/>
                  </w:tcMar>
                  <w:vAlign w:val="center"/>
                </w:tcPr>
                <w:p w14:paraId="5C7D652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1270</w:t>
                  </w:r>
                </w:p>
              </w:tc>
              <w:tc>
                <w:tcPr>
                  <w:tcW w:w="851" w:type="dxa"/>
                  <w:tcMar>
                    <w:top w:w="15" w:type="dxa"/>
                    <w:left w:w="15" w:type="dxa"/>
                    <w:bottom w:w="15" w:type="dxa"/>
                    <w:right w:w="15" w:type="dxa"/>
                  </w:tcMar>
                  <w:vAlign w:val="center"/>
                </w:tcPr>
                <w:p w14:paraId="519D629A" w14:textId="0703BC08"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DDC8F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аренде</w:t>
                  </w:r>
                </w:p>
              </w:tc>
            </w:tr>
            <w:tr w:rsidR="00D4566A" w:rsidRPr="00D4566A" w14:paraId="1D65C2E4" w14:textId="77777777" w:rsidTr="00A32DE7">
              <w:trPr>
                <w:trHeight w:val="30"/>
              </w:trPr>
              <w:tc>
                <w:tcPr>
                  <w:tcW w:w="764" w:type="dxa"/>
                  <w:tcMar>
                    <w:top w:w="15" w:type="dxa"/>
                    <w:left w:w="15" w:type="dxa"/>
                    <w:bottom w:w="15" w:type="dxa"/>
                    <w:right w:w="15" w:type="dxa"/>
                  </w:tcMar>
                  <w:vAlign w:val="center"/>
                </w:tcPr>
                <w:p w14:paraId="482CA4C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1280</w:t>
                  </w:r>
                </w:p>
              </w:tc>
              <w:tc>
                <w:tcPr>
                  <w:tcW w:w="851" w:type="dxa"/>
                  <w:tcMar>
                    <w:top w:w="15" w:type="dxa"/>
                    <w:left w:w="15" w:type="dxa"/>
                    <w:bottom w:w="15" w:type="dxa"/>
                    <w:right w:w="15" w:type="dxa"/>
                  </w:tcMar>
                  <w:vAlign w:val="center"/>
                </w:tcPr>
                <w:p w14:paraId="73BA10A0" w14:textId="35512053"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41CBC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дебиторская задолженность</w:t>
                  </w:r>
                </w:p>
              </w:tc>
            </w:tr>
            <w:tr w:rsidR="00D4566A" w:rsidRPr="00D4566A" w14:paraId="656509A3" w14:textId="77777777" w:rsidTr="00A32DE7">
              <w:trPr>
                <w:trHeight w:val="30"/>
              </w:trPr>
              <w:tc>
                <w:tcPr>
                  <w:tcW w:w="764" w:type="dxa"/>
                  <w:tcMar>
                    <w:top w:w="15" w:type="dxa"/>
                    <w:left w:w="15" w:type="dxa"/>
                    <w:bottom w:w="15" w:type="dxa"/>
                    <w:right w:w="15" w:type="dxa"/>
                  </w:tcMar>
                  <w:vAlign w:val="center"/>
                </w:tcPr>
                <w:p w14:paraId="63F26BB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1290</w:t>
                  </w:r>
                </w:p>
              </w:tc>
              <w:tc>
                <w:tcPr>
                  <w:tcW w:w="851" w:type="dxa"/>
                  <w:tcMar>
                    <w:top w:w="15" w:type="dxa"/>
                    <w:left w:w="15" w:type="dxa"/>
                    <w:bottom w:w="15" w:type="dxa"/>
                    <w:right w:w="15" w:type="dxa"/>
                  </w:tcMar>
                  <w:vAlign w:val="center"/>
                </w:tcPr>
                <w:p w14:paraId="661AF883" w14:textId="0451EA72"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33BC99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по сомнительной дебиторской задолженности</w:t>
                  </w:r>
                </w:p>
              </w:tc>
            </w:tr>
            <w:tr w:rsidR="00D4566A" w:rsidRPr="00D4566A" w14:paraId="6BF050D5" w14:textId="77777777" w:rsidTr="00A32DE7">
              <w:trPr>
                <w:trHeight w:val="30"/>
              </w:trPr>
              <w:tc>
                <w:tcPr>
                  <w:tcW w:w="764" w:type="dxa"/>
                  <w:tcMar>
                    <w:top w:w="15" w:type="dxa"/>
                    <w:left w:w="15" w:type="dxa"/>
                    <w:bottom w:w="15" w:type="dxa"/>
                    <w:right w:w="15" w:type="dxa"/>
                  </w:tcMar>
                  <w:vAlign w:val="center"/>
                </w:tcPr>
                <w:p w14:paraId="702FACF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1291</w:t>
                  </w:r>
                </w:p>
              </w:tc>
              <w:tc>
                <w:tcPr>
                  <w:tcW w:w="851" w:type="dxa"/>
                  <w:tcMar>
                    <w:top w:w="15" w:type="dxa"/>
                    <w:left w:w="15" w:type="dxa"/>
                    <w:bottom w:w="15" w:type="dxa"/>
                    <w:right w:w="15" w:type="dxa"/>
                  </w:tcMar>
                  <w:vAlign w:val="center"/>
                </w:tcPr>
                <w:p w14:paraId="700AADFB" w14:textId="559BC62B"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4C16F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налоговым и неналоговым поступлениям</w:t>
                  </w:r>
                </w:p>
              </w:tc>
            </w:tr>
            <w:tr w:rsidR="00D4566A" w:rsidRPr="00D4566A" w14:paraId="05FA8006" w14:textId="77777777" w:rsidTr="00A32DE7">
              <w:trPr>
                <w:trHeight w:val="30"/>
              </w:trPr>
              <w:tc>
                <w:tcPr>
                  <w:tcW w:w="764" w:type="dxa"/>
                  <w:tcMar>
                    <w:top w:w="15" w:type="dxa"/>
                    <w:left w:w="15" w:type="dxa"/>
                    <w:bottom w:w="15" w:type="dxa"/>
                    <w:right w:w="15" w:type="dxa"/>
                  </w:tcMar>
                  <w:vAlign w:val="center"/>
                </w:tcPr>
                <w:p w14:paraId="7D59E4E0" w14:textId="5B0ED7BE"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CAE5BF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1292</w:t>
                  </w:r>
                </w:p>
              </w:tc>
              <w:tc>
                <w:tcPr>
                  <w:tcW w:w="3794" w:type="dxa"/>
                  <w:tcMar>
                    <w:top w:w="15" w:type="dxa"/>
                    <w:left w:w="15" w:type="dxa"/>
                    <w:bottom w:w="15" w:type="dxa"/>
                    <w:right w:w="15" w:type="dxa"/>
                  </w:tcMar>
                  <w:vAlign w:val="center"/>
                </w:tcPr>
                <w:p w14:paraId="480BC1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с плательщиками по налоговым поступлениям в бюджет</w:t>
                  </w:r>
                </w:p>
              </w:tc>
            </w:tr>
            <w:tr w:rsidR="00D4566A" w:rsidRPr="00D4566A" w14:paraId="05F11A14" w14:textId="77777777" w:rsidTr="00A32DE7">
              <w:trPr>
                <w:trHeight w:val="30"/>
              </w:trPr>
              <w:tc>
                <w:tcPr>
                  <w:tcW w:w="764" w:type="dxa"/>
                  <w:tcMar>
                    <w:top w:w="15" w:type="dxa"/>
                    <w:left w:w="15" w:type="dxa"/>
                    <w:bottom w:w="15" w:type="dxa"/>
                    <w:right w:w="15" w:type="dxa"/>
                  </w:tcMar>
                  <w:vAlign w:val="center"/>
                </w:tcPr>
                <w:p w14:paraId="760E074C" w14:textId="63776D9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33AD36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1293</w:t>
                  </w:r>
                </w:p>
              </w:tc>
              <w:tc>
                <w:tcPr>
                  <w:tcW w:w="3794" w:type="dxa"/>
                  <w:tcMar>
                    <w:top w:w="15" w:type="dxa"/>
                    <w:left w:w="15" w:type="dxa"/>
                    <w:bottom w:w="15" w:type="dxa"/>
                    <w:right w:w="15" w:type="dxa"/>
                  </w:tcMar>
                  <w:vAlign w:val="center"/>
                </w:tcPr>
                <w:p w14:paraId="52CC62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с плательщиками по неналоговым поступлениям в бюджет</w:t>
                  </w:r>
                </w:p>
              </w:tc>
            </w:tr>
            <w:tr w:rsidR="00D4566A" w:rsidRPr="00D4566A" w14:paraId="1168E4F0" w14:textId="77777777" w:rsidTr="00A32DE7">
              <w:trPr>
                <w:trHeight w:val="30"/>
              </w:trPr>
              <w:tc>
                <w:tcPr>
                  <w:tcW w:w="764" w:type="dxa"/>
                  <w:tcMar>
                    <w:top w:w="15" w:type="dxa"/>
                    <w:left w:w="15" w:type="dxa"/>
                    <w:bottom w:w="15" w:type="dxa"/>
                    <w:right w:w="15" w:type="dxa"/>
                  </w:tcMar>
                  <w:vAlign w:val="center"/>
                </w:tcPr>
                <w:p w14:paraId="0D822558" w14:textId="77B3097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4DF5DA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1294</w:t>
                  </w:r>
                </w:p>
              </w:tc>
              <w:tc>
                <w:tcPr>
                  <w:tcW w:w="3794" w:type="dxa"/>
                  <w:tcMar>
                    <w:top w:w="15" w:type="dxa"/>
                    <w:left w:w="15" w:type="dxa"/>
                    <w:bottom w:w="15" w:type="dxa"/>
                    <w:right w:w="15" w:type="dxa"/>
                  </w:tcMar>
                  <w:vAlign w:val="center"/>
                </w:tcPr>
                <w:p w14:paraId="1818FB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от реализации основного капитала</w:t>
                  </w:r>
                </w:p>
              </w:tc>
            </w:tr>
            <w:tr w:rsidR="00D4566A" w:rsidRPr="00D4566A" w14:paraId="447148D6" w14:textId="77777777" w:rsidTr="00A32DE7">
              <w:trPr>
                <w:trHeight w:val="30"/>
              </w:trPr>
              <w:tc>
                <w:tcPr>
                  <w:tcW w:w="764" w:type="dxa"/>
                  <w:tcMar>
                    <w:top w:w="15" w:type="dxa"/>
                    <w:left w:w="15" w:type="dxa"/>
                    <w:bottom w:w="15" w:type="dxa"/>
                    <w:right w:w="15" w:type="dxa"/>
                  </w:tcMar>
                  <w:vAlign w:val="center"/>
                </w:tcPr>
                <w:p w14:paraId="00237AC5" w14:textId="2A7F50D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C29982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1295</w:t>
                  </w:r>
                </w:p>
              </w:tc>
              <w:tc>
                <w:tcPr>
                  <w:tcW w:w="3794" w:type="dxa"/>
                  <w:tcMar>
                    <w:top w:w="15" w:type="dxa"/>
                    <w:left w:w="15" w:type="dxa"/>
                    <w:bottom w:w="15" w:type="dxa"/>
                    <w:right w:w="15" w:type="dxa"/>
                  </w:tcMar>
                  <w:vAlign w:val="center"/>
                </w:tcPr>
                <w:p w14:paraId="12BF00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от реализации финансовых активов государства</w:t>
                  </w:r>
                </w:p>
              </w:tc>
            </w:tr>
            <w:tr w:rsidR="00D4566A" w:rsidRPr="00D4566A" w14:paraId="20034591" w14:textId="77777777" w:rsidTr="00A32DE7">
              <w:trPr>
                <w:trHeight w:val="30"/>
              </w:trPr>
              <w:tc>
                <w:tcPr>
                  <w:tcW w:w="764" w:type="dxa"/>
                  <w:tcMar>
                    <w:top w:w="15" w:type="dxa"/>
                    <w:left w:w="15" w:type="dxa"/>
                    <w:bottom w:w="15" w:type="dxa"/>
                    <w:right w:w="15" w:type="dxa"/>
                  </w:tcMar>
                  <w:vAlign w:val="center"/>
                </w:tcPr>
                <w:p w14:paraId="4904255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1300</w:t>
                  </w:r>
                </w:p>
              </w:tc>
              <w:tc>
                <w:tcPr>
                  <w:tcW w:w="851" w:type="dxa"/>
                  <w:tcMar>
                    <w:top w:w="15" w:type="dxa"/>
                    <w:left w:w="15" w:type="dxa"/>
                    <w:bottom w:w="15" w:type="dxa"/>
                    <w:right w:w="15" w:type="dxa"/>
                  </w:tcMar>
                  <w:vAlign w:val="center"/>
                </w:tcPr>
                <w:p w14:paraId="3F194E27" w14:textId="73793B25"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8D7F5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Запасы</w:t>
                  </w:r>
                </w:p>
              </w:tc>
            </w:tr>
            <w:tr w:rsidR="00D4566A" w:rsidRPr="00D4566A" w14:paraId="3E53DA68" w14:textId="77777777" w:rsidTr="00A32DE7">
              <w:trPr>
                <w:trHeight w:val="30"/>
              </w:trPr>
              <w:tc>
                <w:tcPr>
                  <w:tcW w:w="764" w:type="dxa"/>
                  <w:tcMar>
                    <w:top w:w="15" w:type="dxa"/>
                    <w:left w:w="15" w:type="dxa"/>
                    <w:bottom w:w="15" w:type="dxa"/>
                    <w:right w:w="15" w:type="dxa"/>
                  </w:tcMar>
                  <w:vAlign w:val="center"/>
                </w:tcPr>
                <w:p w14:paraId="3890A0C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1310</w:t>
                  </w:r>
                </w:p>
              </w:tc>
              <w:tc>
                <w:tcPr>
                  <w:tcW w:w="851" w:type="dxa"/>
                  <w:tcMar>
                    <w:top w:w="15" w:type="dxa"/>
                    <w:left w:w="15" w:type="dxa"/>
                    <w:bottom w:w="15" w:type="dxa"/>
                    <w:right w:w="15" w:type="dxa"/>
                  </w:tcMar>
                  <w:vAlign w:val="center"/>
                </w:tcPr>
                <w:p w14:paraId="1F7572C6" w14:textId="0CDEF2E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7C0E6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Материалы</w:t>
                  </w:r>
                </w:p>
              </w:tc>
            </w:tr>
            <w:tr w:rsidR="00D4566A" w:rsidRPr="00D4566A" w14:paraId="11523F49" w14:textId="77777777" w:rsidTr="00A32DE7">
              <w:trPr>
                <w:trHeight w:val="30"/>
              </w:trPr>
              <w:tc>
                <w:tcPr>
                  <w:tcW w:w="764" w:type="dxa"/>
                  <w:tcMar>
                    <w:top w:w="15" w:type="dxa"/>
                    <w:left w:w="15" w:type="dxa"/>
                    <w:bottom w:w="15" w:type="dxa"/>
                    <w:right w:w="15" w:type="dxa"/>
                  </w:tcMar>
                  <w:vAlign w:val="center"/>
                </w:tcPr>
                <w:p w14:paraId="31EE8B4B" w14:textId="27106A6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76288F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1311</w:t>
                  </w:r>
                </w:p>
              </w:tc>
              <w:tc>
                <w:tcPr>
                  <w:tcW w:w="3794" w:type="dxa"/>
                  <w:tcMar>
                    <w:top w:w="15" w:type="dxa"/>
                    <w:left w:w="15" w:type="dxa"/>
                    <w:bottom w:w="15" w:type="dxa"/>
                    <w:right w:w="15" w:type="dxa"/>
                  </w:tcMar>
                  <w:vAlign w:val="center"/>
                </w:tcPr>
                <w:p w14:paraId="0A2D92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Строительные материалы</w:t>
                  </w:r>
                </w:p>
              </w:tc>
            </w:tr>
            <w:tr w:rsidR="00D4566A" w:rsidRPr="00D4566A" w14:paraId="7CA4355C" w14:textId="77777777" w:rsidTr="00A32DE7">
              <w:trPr>
                <w:trHeight w:val="30"/>
              </w:trPr>
              <w:tc>
                <w:tcPr>
                  <w:tcW w:w="764" w:type="dxa"/>
                  <w:tcMar>
                    <w:top w:w="15" w:type="dxa"/>
                    <w:left w:w="15" w:type="dxa"/>
                    <w:bottom w:w="15" w:type="dxa"/>
                    <w:right w:w="15" w:type="dxa"/>
                  </w:tcMar>
                  <w:vAlign w:val="center"/>
                </w:tcPr>
                <w:p w14:paraId="1B52868C" w14:textId="3BCE564B"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800771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1312</w:t>
                  </w:r>
                </w:p>
              </w:tc>
              <w:tc>
                <w:tcPr>
                  <w:tcW w:w="3794" w:type="dxa"/>
                  <w:tcMar>
                    <w:top w:w="15" w:type="dxa"/>
                    <w:left w:w="15" w:type="dxa"/>
                    <w:bottom w:w="15" w:type="dxa"/>
                    <w:right w:w="15" w:type="dxa"/>
                  </w:tcMar>
                  <w:vAlign w:val="center"/>
                </w:tcPr>
                <w:p w14:paraId="54E552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Материалы для учебных, научных исследований и других целей</w:t>
                  </w:r>
                </w:p>
              </w:tc>
            </w:tr>
            <w:tr w:rsidR="00D4566A" w:rsidRPr="00D4566A" w14:paraId="11C64DAE" w14:textId="77777777" w:rsidTr="00A32DE7">
              <w:trPr>
                <w:trHeight w:val="30"/>
              </w:trPr>
              <w:tc>
                <w:tcPr>
                  <w:tcW w:w="764" w:type="dxa"/>
                  <w:tcMar>
                    <w:top w:w="15" w:type="dxa"/>
                    <w:left w:w="15" w:type="dxa"/>
                    <w:bottom w:w="15" w:type="dxa"/>
                    <w:right w:w="15" w:type="dxa"/>
                  </w:tcMar>
                  <w:vAlign w:val="center"/>
                </w:tcPr>
                <w:p w14:paraId="42A011AB" w14:textId="75D15E86"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1D2A1B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1313</w:t>
                  </w:r>
                </w:p>
              </w:tc>
              <w:tc>
                <w:tcPr>
                  <w:tcW w:w="3794" w:type="dxa"/>
                  <w:tcMar>
                    <w:top w:w="15" w:type="dxa"/>
                    <w:left w:w="15" w:type="dxa"/>
                    <w:bottom w:w="15" w:type="dxa"/>
                    <w:right w:w="15" w:type="dxa"/>
                  </w:tcMar>
                  <w:vAlign w:val="center"/>
                </w:tcPr>
                <w:p w14:paraId="5892C6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Медикаменты и перевязочные средства</w:t>
                  </w:r>
                </w:p>
              </w:tc>
            </w:tr>
            <w:tr w:rsidR="00D4566A" w:rsidRPr="00D4566A" w14:paraId="2F318B54" w14:textId="77777777" w:rsidTr="00A32DE7">
              <w:trPr>
                <w:trHeight w:val="30"/>
              </w:trPr>
              <w:tc>
                <w:tcPr>
                  <w:tcW w:w="764" w:type="dxa"/>
                  <w:tcMar>
                    <w:top w:w="15" w:type="dxa"/>
                    <w:left w:w="15" w:type="dxa"/>
                    <w:bottom w:w="15" w:type="dxa"/>
                    <w:right w:w="15" w:type="dxa"/>
                  </w:tcMar>
                  <w:vAlign w:val="center"/>
                </w:tcPr>
                <w:p w14:paraId="7F9EC035" w14:textId="7C242E5E"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840B3B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1314</w:t>
                  </w:r>
                </w:p>
              </w:tc>
              <w:tc>
                <w:tcPr>
                  <w:tcW w:w="3794" w:type="dxa"/>
                  <w:tcMar>
                    <w:top w:w="15" w:type="dxa"/>
                    <w:left w:w="15" w:type="dxa"/>
                    <w:bottom w:w="15" w:type="dxa"/>
                    <w:right w:w="15" w:type="dxa"/>
                  </w:tcMar>
                  <w:vAlign w:val="center"/>
                </w:tcPr>
                <w:p w14:paraId="353AE3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Продукты питания</w:t>
                  </w:r>
                </w:p>
              </w:tc>
            </w:tr>
            <w:tr w:rsidR="00D4566A" w:rsidRPr="00D4566A" w14:paraId="2CF13437" w14:textId="77777777" w:rsidTr="007655B7">
              <w:trPr>
                <w:trHeight w:val="164"/>
              </w:trPr>
              <w:tc>
                <w:tcPr>
                  <w:tcW w:w="764" w:type="dxa"/>
                  <w:tcMar>
                    <w:top w:w="15" w:type="dxa"/>
                    <w:left w:w="15" w:type="dxa"/>
                    <w:bottom w:w="15" w:type="dxa"/>
                    <w:right w:w="15" w:type="dxa"/>
                  </w:tcMar>
                  <w:vAlign w:val="center"/>
                </w:tcPr>
                <w:p w14:paraId="1ABAEADD" w14:textId="1313B76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FD0CF7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1315</w:t>
                  </w:r>
                </w:p>
              </w:tc>
              <w:tc>
                <w:tcPr>
                  <w:tcW w:w="3794" w:type="dxa"/>
                  <w:tcMar>
                    <w:top w:w="15" w:type="dxa"/>
                    <w:left w:w="15" w:type="dxa"/>
                    <w:bottom w:w="15" w:type="dxa"/>
                    <w:right w:w="15" w:type="dxa"/>
                  </w:tcMar>
                  <w:vAlign w:val="center"/>
                </w:tcPr>
                <w:p w14:paraId="58B4D8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Топливо, </w:t>
                  </w:r>
                  <w:r w:rsidRPr="00D4566A">
                    <w:rPr>
                      <w:rFonts w:cstheme="minorHAnsi"/>
                      <w:b/>
                    </w:rPr>
                    <w:t>ГСМ</w:t>
                  </w:r>
                </w:p>
              </w:tc>
            </w:tr>
            <w:tr w:rsidR="00D4566A" w:rsidRPr="00D4566A" w14:paraId="63F65D7C" w14:textId="77777777" w:rsidTr="00A32DE7">
              <w:trPr>
                <w:trHeight w:val="30"/>
              </w:trPr>
              <w:tc>
                <w:tcPr>
                  <w:tcW w:w="764" w:type="dxa"/>
                  <w:tcMar>
                    <w:top w:w="15" w:type="dxa"/>
                    <w:left w:w="15" w:type="dxa"/>
                    <w:bottom w:w="15" w:type="dxa"/>
                    <w:right w:w="15" w:type="dxa"/>
                  </w:tcMar>
                  <w:vAlign w:val="center"/>
                </w:tcPr>
                <w:p w14:paraId="3C6CDADA" w14:textId="766E8EA6"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714B1D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1316</w:t>
                  </w:r>
                </w:p>
              </w:tc>
              <w:tc>
                <w:tcPr>
                  <w:tcW w:w="3794" w:type="dxa"/>
                  <w:tcMar>
                    <w:top w:w="15" w:type="dxa"/>
                    <w:left w:w="15" w:type="dxa"/>
                    <w:bottom w:w="15" w:type="dxa"/>
                    <w:right w:w="15" w:type="dxa"/>
                  </w:tcMar>
                  <w:vAlign w:val="center"/>
                </w:tcPr>
                <w:p w14:paraId="2FF84E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Хозяйственные материалы и канцелярские принадлежности</w:t>
                  </w:r>
                </w:p>
              </w:tc>
            </w:tr>
            <w:tr w:rsidR="00D4566A" w:rsidRPr="00D4566A" w14:paraId="78AB2D35" w14:textId="77777777" w:rsidTr="00A32DE7">
              <w:trPr>
                <w:trHeight w:val="30"/>
              </w:trPr>
              <w:tc>
                <w:tcPr>
                  <w:tcW w:w="764" w:type="dxa"/>
                  <w:tcMar>
                    <w:top w:w="15" w:type="dxa"/>
                    <w:left w:w="15" w:type="dxa"/>
                    <w:bottom w:w="15" w:type="dxa"/>
                    <w:right w:w="15" w:type="dxa"/>
                  </w:tcMar>
                  <w:vAlign w:val="center"/>
                </w:tcPr>
                <w:p w14:paraId="7D6D38C8" w14:textId="0A63800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2284F9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1317</w:t>
                  </w:r>
                </w:p>
              </w:tc>
              <w:tc>
                <w:tcPr>
                  <w:tcW w:w="3794" w:type="dxa"/>
                  <w:tcMar>
                    <w:top w:w="15" w:type="dxa"/>
                    <w:left w:w="15" w:type="dxa"/>
                    <w:bottom w:w="15" w:type="dxa"/>
                    <w:right w:w="15" w:type="dxa"/>
                  </w:tcMar>
                  <w:vAlign w:val="center"/>
                </w:tcPr>
                <w:p w14:paraId="3F81FB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Спецодежда и другие предметы индивидуального пользования</w:t>
                  </w:r>
                </w:p>
              </w:tc>
            </w:tr>
            <w:tr w:rsidR="00D4566A" w:rsidRPr="00D4566A" w14:paraId="2873DACF" w14:textId="77777777" w:rsidTr="007655B7">
              <w:trPr>
                <w:trHeight w:val="86"/>
              </w:trPr>
              <w:tc>
                <w:tcPr>
                  <w:tcW w:w="764" w:type="dxa"/>
                  <w:tcMar>
                    <w:top w:w="15" w:type="dxa"/>
                    <w:left w:w="15" w:type="dxa"/>
                    <w:bottom w:w="15" w:type="dxa"/>
                    <w:right w:w="15" w:type="dxa"/>
                  </w:tcMar>
                  <w:vAlign w:val="center"/>
                </w:tcPr>
                <w:p w14:paraId="59F2303B" w14:textId="26333AA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B31298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1318</w:t>
                  </w:r>
                </w:p>
              </w:tc>
              <w:tc>
                <w:tcPr>
                  <w:tcW w:w="3794" w:type="dxa"/>
                  <w:tcMar>
                    <w:top w:w="15" w:type="dxa"/>
                    <w:left w:w="15" w:type="dxa"/>
                    <w:bottom w:w="15" w:type="dxa"/>
                    <w:right w:w="15" w:type="dxa"/>
                  </w:tcMar>
                  <w:vAlign w:val="center"/>
                </w:tcPr>
                <w:p w14:paraId="68127D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Запасные части</w:t>
                  </w:r>
                </w:p>
              </w:tc>
            </w:tr>
            <w:tr w:rsidR="00D4566A" w:rsidRPr="00D4566A" w14:paraId="52F39904" w14:textId="77777777" w:rsidTr="00A32DE7">
              <w:trPr>
                <w:trHeight w:val="30"/>
              </w:trPr>
              <w:tc>
                <w:tcPr>
                  <w:tcW w:w="764" w:type="dxa"/>
                  <w:tcMar>
                    <w:top w:w="15" w:type="dxa"/>
                    <w:left w:w="15" w:type="dxa"/>
                    <w:bottom w:w="15" w:type="dxa"/>
                    <w:right w:w="15" w:type="dxa"/>
                  </w:tcMar>
                  <w:vAlign w:val="center"/>
                </w:tcPr>
                <w:p w14:paraId="7F9E0845" w14:textId="165CDAC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CB02D6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1319</w:t>
                  </w:r>
                </w:p>
              </w:tc>
              <w:tc>
                <w:tcPr>
                  <w:tcW w:w="3794" w:type="dxa"/>
                  <w:tcMar>
                    <w:top w:w="15" w:type="dxa"/>
                    <w:left w:w="15" w:type="dxa"/>
                    <w:bottom w:w="15" w:type="dxa"/>
                    <w:right w:w="15" w:type="dxa"/>
                  </w:tcMar>
                  <w:vAlign w:val="center"/>
                </w:tcPr>
                <w:p w14:paraId="3DCBEA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материалы</w:t>
                  </w:r>
                </w:p>
              </w:tc>
            </w:tr>
            <w:tr w:rsidR="00D4566A" w:rsidRPr="00D4566A" w14:paraId="3906BB80" w14:textId="77777777" w:rsidTr="00A32DE7">
              <w:trPr>
                <w:trHeight w:val="30"/>
              </w:trPr>
              <w:tc>
                <w:tcPr>
                  <w:tcW w:w="764" w:type="dxa"/>
                  <w:tcMar>
                    <w:top w:w="15" w:type="dxa"/>
                    <w:left w:w="15" w:type="dxa"/>
                    <w:bottom w:w="15" w:type="dxa"/>
                    <w:right w:w="15" w:type="dxa"/>
                  </w:tcMar>
                  <w:vAlign w:val="center"/>
                </w:tcPr>
                <w:p w14:paraId="6642197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1320</w:t>
                  </w:r>
                </w:p>
              </w:tc>
              <w:tc>
                <w:tcPr>
                  <w:tcW w:w="851" w:type="dxa"/>
                  <w:tcMar>
                    <w:top w:w="15" w:type="dxa"/>
                    <w:left w:w="15" w:type="dxa"/>
                    <w:bottom w:w="15" w:type="dxa"/>
                    <w:right w:w="15" w:type="dxa"/>
                  </w:tcMar>
                  <w:vAlign w:val="center"/>
                </w:tcPr>
                <w:p w14:paraId="10D7394E" w14:textId="7953F31F"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BBE27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производство</w:t>
                  </w:r>
                </w:p>
              </w:tc>
            </w:tr>
            <w:tr w:rsidR="00D4566A" w:rsidRPr="00D4566A" w14:paraId="6B6FB019" w14:textId="77777777" w:rsidTr="00A32DE7">
              <w:trPr>
                <w:trHeight w:val="30"/>
              </w:trPr>
              <w:tc>
                <w:tcPr>
                  <w:tcW w:w="764" w:type="dxa"/>
                  <w:tcMar>
                    <w:top w:w="15" w:type="dxa"/>
                    <w:left w:w="15" w:type="dxa"/>
                    <w:bottom w:w="15" w:type="dxa"/>
                    <w:right w:w="15" w:type="dxa"/>
                  </w:tcMar>
                  <w:vAlign w:val="center"/>
                </w:tcPr>
                <w:p w14:paraId="5253E86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1330</w:t>
                  </w:r>
                </w:p>
              </w:tc>
              <w:tc>
                <w:tcPr>
                  <w:tcW w:w="851" w:type="dxa"/>
                  <w:tcMar>
                    <w:top w:w="15" w:type="dxa"/>
                    <w:left w:w="15" w:type="dxa"/>
                    <w:bottom w:w="15" w:type="dxa"/>
                    <w:right w:w="15" w:type="dxa"/>
                  </w:tcMar>
                  <w:vAlign w:val="center"/>
                </w:tcPr>
                <w:p w14:paraId="78089003" w14:textId="24A2EC8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B89AA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Готовая продукция</w:t>
                  </w:r>
                </w:p>
              </w:tc>
            </w:tr>
            <w:tr w:rsidR="00D4566A" w:rsidRPr="00D4566A" w14:paraId="444C4DAD" w14:textId="77777777" w:rsidTr="00A32DE7">
              <w:trPr>
                <w:trHeight w:val="30"/>
              </w:trPr>
              <w:tc>
                <w:tcPr>
                  <w:tcW w:w="764" w:type="dxa"/>
                  <w:tcMar>
                    <w:top w:w="15" w:type="dxa"/>
                    <w:left w:w="15" w:type="dxa"/>
                    <w:bottom w:w="15" w:type="dxa"/>
                    <w:right w:w="15" w:type="dxa"/>
                  </w:tcMar>
                  <w:vAlign w:val="center"/>
                </w:tcPr>
                <w:p w14:paraId="36C3931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1340</w:t>
                  </w:r>
                </w:p>
              </w:tc>
              <w:tc>
                <w:tcPr>
                  <w:tcW w:w="851" w:type="dxa"/>
                  <w:tcMar>
                    <w:top w:w="15" w:type="dxa"/>
                    <w:left w:w="15" w:type="dxa"/>
                    <w:bottom w:w="15" w:type="dxa"/>
                    <w:right w:w="15" w:type="dxa"/>
                  </w:tcMar>
                  <w:vAlign w:val="center"/>
                </w:tcPr>
                <w:p w14:paraId="07EF85E6" w14:textId="195942C7"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0AF06B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Товары</w:t>
                  </w:r>
                </w:p>
              </w:tc>
            </w:tr>
            <w:tr w:rsidR="00D4566A" w:rsidRPr="00D4566A" w14:paraId="4CA3DA76" w14:textId="77777777" w:rsidTr="00A32DE7">
              <w:trPr>
                <w:trHeight w:val="30"/>
              </w:trPr>
              <w:tc>
                <w:tcPr>
                  <w:tcW w:w="764" w:type="dxa"/>
                  <w:tcMar>
                    <w:top w:w="15" w:type="dxa"/>
                    <w:left w:w="15" w:type="dxa"/>
                    <w:bottom w:w="15" w:type="dxa"/>
                    <w:right w:w="15" w:type="dxa"/>
                  </w:tcMar>
                  <w:vAlign w:val="center"/>
                </w:tcPr>
                <w:p w14:paraId="3E4CC5C2" w14:textId="77777777" w:rsidR="00D4566A" w:rsidRPr="00D4566A" w:rsidRDefault="00D4566A" w:rsidP="00D4566A">
                  <w:pPr>
                    <w:framePr w:hSpace="180" w:wrap="around" w:vAnchor="text" w:hAnchor="text" w:y="1"/>
                    <w:spacing w:after="0"/>
                    <w:ind w:left="20"/>
                    <w:suppressOverlap/>
                    <w:jc w:val="center"/>
                    <w:rPr>
                      <w:rFonts w:cstheme="minorHAnsi"/>
                    </w:rPr>
                  </w:pPr>
                </w:p>
              </w:tc>
              <w:tc>
                <w:tcPr>
                  <w:tcW w:w="851" w:type="dxa"/>
                  <w:tcMar>
                    <w:top w:w="15" w:type="dxa"/>
                    <w:left w:w="15" w:type="dxa"/>
                    <w:bottom w:w="15" w:type="dxa"/>
                    <w:right w:w="15" w:type="dxa"/>
                  </w:tcMar>
                  <w:vAlign w:val="center"/>
                </w:tcPr>
                <w:p w14:paraId="224B6A23" w14:textId="2DA7BDB1" w:rsidR="00D4566A" w:rsidRPr="00D4566A" w:rsidRDefault="00D4566A" w:rsidP="00D4566A">
                  <w:pPr>
                    <w:framePr w:hSpace="180" w:wrap="around" w:vAnchor="text" w:hAnchor="text" w:y="1"/>
                    <w:spacing w:after="0"/>
                    <w:suppressOverlap/>
                    <w:jc w:val="center"/>
                    <w:rPr>
                      <w:rFonts w:cstheme="minorHAnsi"/>
                      <w:bCs/>
                    </w:rPr>
                  </w:pPr>
                  <w:r w:rsidRPr="00D4566A">
                    <w:rPr>
                      <w:rFonts w:cstheme="minorHAnsi"/>
                      <w:bCs/>
                    </w:rPr>
                    <w:t>1341</w:t>
                  </w:r>
                </w:p>
              </w:tc>
              <w:tc>
                <w:tcPr>
                  <w:tcW w:w="3794" w:type="dxa"/>
                  <w:tcMar>
                    <w:top w:w="15" w:type="dxa"/>
                    <w:left w:w="15" w:type="dxa"/>
                    <w:bottom w:w="15" w:type="dxa"/>
                    <w:right w:w="15" w:type="dxa"/>
                  </w:tcMar>
                  <w:vAlign w:val="center"/>
                </w:tcPr>
                <w:p w14:paraId="42337F35" w14:textId="1724F3CA"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Имущество, обращенное (поступившее) в собственность государства</w:t>
                  </w:r>
                </w:p>
              </w:tc>
            </w:tr>
            <w:tr w:rsidR="00D4566A" w:rsidRPr="00D4566A" w14:paraId="7B31B2A3" w14:textId="77777777" w:rsidTr="00A32DE7">
              <w:trPr>
                <w:trHeight w:val="30"/>
              </w:trPr>
              <w:tc>
                <w:tcPr>
                  <w:tcW w:w="764" w:type="dxa"/>
                  <w:tcMar>
                    <w:top w:w="15" w:type="dxa"/>
                    <w:left w:w="15" w:type="dxa"/>
                    <w:bottom w:w="15" w:type="dxa"/>
                    <w:right w:w="15" w:type="dxa"/>
                  </w:tcMar>
                  <w:vAlign w:val="center"/>
                </w:tcPr>
                <w:p w14:paraId="77B76824" w14:textId="77777777" w:rsidR="00D4566A" w:rsidRPr="00D4566A" w:rsidRDefault="00D4566A" w:rsidP="00D4566A">
                  <w:pPr>
                    <w:framePr w:hSpace="180" w:wrap="around" w:vAnchor="text" w:hAnchor="text" w:y="1"/>
                    <w:spacing w:after="0"/>
                    <w:ind w:left="20"/>
                    <w:suppressOverlap/>
                    <w:jc w:val="center"/>
                    <w:rPr>
                      <w:rFonts w:cstheme="minorHAnsi"/>
                    </w:rPr>
                  </w:pPr>
                </w:p>
              </w:tc>
              <w:tc>
                <w:tcPr>
                  <w:tcW w:w="851" w:type="dxa"/>
                  <w:tcMar>
                    <w:top w:w="15" w:type="dxa"/>
                    <w:left w:w="15" w:type="dxa"/>
                    <w:bottom w:w="15" w:type="dxa"/>
                    <w:right w:w="15" w:type="dxa"/>
                  </w:tcMar>
                  <w:vAlign w:val="center"/>
                </w:tcPr>
                <w:p w14:paraId="5223171A" w14:textId="7FA9409B" w:rsidR="00D4566A" w:rsidRPr="00D4566A" w:rsidRDefault="00D4566A" w:rsidP="00D4566A">
                  <w:pPr>
                    <w:framePr w:hSpace="180" w:wrap="around" w:vAnchor="text" w:hAnchor="text" w:y="1"/>
                    <w:spacing w:after="0"/>
                    <w:suppressOverlap/>
                    <w:jc w:val="center"/>
                    <w:rPr>
                      <w:rFonts w:cstheme="minorHAnsi"/>
                      <w:bCs/>
                    </w:rPr>
                  </w:pPr>
                  <w:r w:rsidRPr="00D4566A">
                    <w:rPr>
                      <w:rFonts w:cstheme="minorHAnsi"/>
                      <w:bCs/>
                    </w:rPr>
                    <w:t>1342</w:t>
                  </w:r>
                </w:p>
              </w:tc>
              <w:tc>
                <w:tcPr>
                  <w:tcW w:w="3794" w:type="dxa"/>
                  <w:tcMar>
                    <w:top w:w="15" w:type="dxa"/>
                    <w:left w:w="15" w:type="dxa"/>
                    <w:bottom w:w="15" w:type="dxa"/>
                    <w:right w:w="15" w:type="dxa"/>
                  </w:tcMar>
                  <w:vAlign w:val="center"/>
                </w:tcPr>
                <w:p w14:paraId="273A1B2F" w14:textId="45C13F84"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Прочие товары</w:t>
                  </w:r>
                </w:p>
              </w:tc>
            </w:tr>
            <w:tr w:rsidR="00D4566A" w:rsidRPr="00D4566A" w14:paraId="6D58ED9D" w14:textId="77777777" w:rsidTr="00A32DE7">
              <w:trPr>
                <w:trHeight w:val="30"/>
              </w:trPr>
              <w:tc>
                <w:tcPr>
                  <w:tcW w:w="764" w:type="dxa"/>
                  <w:tcMar>
                    <w:top w:w="15" w:type="dxa"/>
                    <w:left w:w="15" w:type="dxa"/>
                    <w:bottom w:w="15" w:type="dxa"/>
                    <w:right w:w="15" w:type="dxa"/>
                  </w:tcMar>
                  <w:vAlign w:val="center"/>
                </w:tcPr>
                <w:p w14:paraId="4500C24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1350</w:t>
                  </w:r>
                </w:p>
              </w:tc>
              <w:tc>
                <w:tcPr>
                  <w:tcW w:w="851" w:type="dxa"/>
                  <w:tcMar>
                    <w:top w:w="15" w:type="dxa"/>
                    <w:left w:w="15" w:type="dxa"/>
                    <w:bottom w:w="15" w:type="dxa"/>
                    <w:right w:w="15" w:type="dxa"/>
                  </w:tcMar>
                  <w:vAlign w:val="center"/>
                </w:tcPr>
                <w:p w14:paraId="4929D65D" w14:textId="7E799505"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5118C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Запасы в пути</w:t>
                  </w:r>
                </w:p>
              </w:tc>
            </w:tr>
            <w:tr w:rsidR="00D4566A" w:rsidRPr="00D4566A" w14:paraId="314C927D" w14:textId="77777777" w:rsidTr="00A32DE7">
              <w:trPr>
                <w:trHeight w:val="30"/>
              </w:trPr>
              <w:tc>
                <w:tcPr>
                  <w:tcW w:w="764" w:type="dxa"/>
                  <w:tcMar>
                    <w:top w:w="15" w:type="dxa"/>
                    <w:left w:w="15" w:type="dxa"/>
                    <w:bottom w:w="15" w:type="dxa"/>
                    <w:right w:w="15" w:type="dxa"/>
                  </w:tcMar>
                  <w:vAlign w:val="center"/>
                </w:tcPr>
                <w:p w14:paraId="07A087B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1360</w:t>
                  </w:r>
                </w:p>
              </w:tc>
              <w:tc>
                <w:tcPr>
                  <w:tcW w:w="851" w:type="dxa"/>
                  <w:tcMar>
                    <w:top w:w="15" w:type="dxa"/>
                    <w:left w:w="15" w:type="dxa"/>
                    <w:bottom w:w="15" w:type="dxa"/>
                    <w:right w:w="15" w:type="dxa"/>
                  </w:tcMar>
                  <w:vAlign w:val="center"/>
                </w:tcPr>
                <w:p w14:paraId="3484201F" w14:textId="1956ED89"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BD123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запасов</w:t>
                  </w:r>
                </w:p>
              </w:tc>
            </w:tr>
            <w:tr w:rsidR="00D4566A" w:rsidRPr="00D4566A" w14:paraId="0E0A438F" w14:textId="77777777" w:rsidTr="00A32DE7">
              <w:trPr>
                <w:trHeight w:val="30"/>
              </w:trPr>
              <w:tc>
                <w:tcPr>
                  <w:tcW w:w="764" w:type="dxa"/>
                  <w:tcMar>
                    <w:top w:w="15" w:type="dxa"/>
                    <w:left w:w="15" w:type="dxa"/>
                    <w:bottom w:w="15" w:type="dxa"/>
                    <w:right w:w="15" w:type="dxa"/>
                  </w:tcMar>
                  <w:vAlign w:val="center"/>
                </w:tcPr>
                <w:p w14:paraId="619C91D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1400</w:t>
                  </w:r>
                </w:p>
              </w:tc>
              <w:tc>
                <w:tcPr>
                  <w:tcW w:w="851" w:type="dxa"/>
                  <w:tcMar>
                    <w:top w:w="15" w:type="dxa"/>
                    <w:left w:w="15" w:type="dxa"/>
                    <w:bottom w:w="15" w:type="dxa"/>
                    <w:right w:w="15" w:type="dxa"/>
                  </w:tcMar>
                  <w:vAlign w:val="center"/>
                </w:tcPr>
                <w:p w14:paraId="4E93A312" w14:textId="36E3590B"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0E3CB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активы</w:t>
                  </w:r>
                </w:p>
              </w:tc>
            </w:tr>
            <w:tr w:rsidR="00D4566A" w:rsidRPr="00D4566A" w14:paraId="14F8146C" w14:textId="77777777" w:rsidTr="00A32DE7">
              <w:trPr>
                <w:trHeight w:val="30"/>
              </w:trPr>
              <w:tc>
                <w:tcPr>
                  <w:tcW w:w="764" w:type="dxa"/>
                  <w:tcMar>
                    <w:top w:w="15" w:type="dxa"/>
                    <w:left w:w="15" w:type="dxa"/>
                    <w:bottom w:w="15" w:type="dxa"/>
                    <w:right w:w="15" w:type="dxa"/>
                  </w:tcMar>
                  <w:vAlign w:val="center"/>
                </w:tcPr>
                <w:p w14:paraId="3ACE7AE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1410</w:t>
                  </w:r>
                </w:p>
              </w:tc>
              <w:tc>
                <w:tcPr>
                  <w:tcW w:w="851" w:type="dxa"/>
                  <w:tcMar>
                    <w:top w:w="15" w:type="dxa"/>
                    <w:left w:w="15" w:type="dxa"/>
                    <w:bottom w:w="15" w:type="dxa"/>
                    <w:right w:w="15" w:type="dxa"/>
                  </w:tcMar>
                  <w:vAlign w:val="center"/>
                </w:tcPr>
                <w:p w14:paraId="1E4D9B01" w14:textId="4ADBBE48"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24039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авансы выданные</w:t>
                  </w:r>
                </w:p>
              </w:tc>
            </w:tr>
            <w:tr w:rsidR="00D4566A" w:rsidRPr="00D4566A" w14:paraId="3C8EFBCF" w14:textId="77777777" w:rsidTr="00A32DE7">
              <w:trPr>
                <w:trHeight w:val="30"/>
              </w:trPr>
              <w:tc>
                <w:tcPr>
                  <w:tcW w:w="764" w:type="dxa"/>
                  <w:tcMar>
                    <w:top w:w="15" w:type="dxa"/>
                    <w:left w:w="15" w:type="dxa"/>
                    <w:bottom w:w="15" w:type="dxa"/>
                    <w:right w:w="15" w:type="dxa"/>
                  </w:tcMar>
                  <w:vAlign w:val="center"/>
                </w:tcPr>
                <w:p w14:paraId="0C343DD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1420</w:t>
                  </w:r>
                </w:p>
              </w:tc>
              <w:tc>
                <w:tcPr>
                  <w:tcW w:w="851" w:type="dxa"/>
                  <w:tcMar>
                    <w:top w:w="15" w:type="dxa"/>
                    <w:left w:w="15" w:type="dxa"/>
                    <w:bottom w:w="15" w:type="dxa"/>
                    <w:right w:w="15" w:type="dxa"/>
                  </w:tcMar>
                  <w:vAlign w:val="center"/>
                </w:tcPr>
                <w:p w14:paraId="4B361DD4" w14:textId="6B1FAE57"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6231F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будущих периодов</w:t>
                  </w:r>
                </w:p>
              </w:tc>
            </w:tr>
            <w:tr w:rsidR="00D4566A" w:rsidRPr="00D4566A" w14:paraId="10618DC8" w14:textId="77777777" w:rsidTr="00A32DE7">
              <w:trPr>
                <w:trHeight w:val="30"/>
              </w:trPr>
              <w:tc>
                <w:tcPr>
                  <w:tcW w:w="764" w:type="dxa"/>
                  <w:tcMar>
                    <w:top w:w="15" w:type="dxa"/>
                    <w:left w:w="15" w:type="dxa"/>
                    <w:bottom w:w="15" w:type="dxa"/>
                    <w:right w:w="15" w:type="dxa"/>
                  </w:tcMar>
                  <w:vAlign w:val="center"/>
                </w:tcPr>
                <w:p w14:paraId="545F186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1430</w:t>
                  </w:r>
                </w:p>
              </w:tc>
              <w:tc>
                <w:tcPr>
                  <w:tcW w:w="851" w:type="dxa"/>
                  <w:tcMar>
                    <w:top w:w="15" w:type="dxa"/>
                    <w:left w:w="15" w:type="dxa"/>
                    <w:bottom w:w="15" w:type="dxa"/>
                    <w:right w:w="15" w:type="dxa"/>
                  </w:tcMar>
                  <w:vAlign w:val="center"/>
                </w:tcPr>
                <w:p w14:paraId="5F371575" w14:textId="397025CF"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F3F09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активы</w:t>
                  </w:r>
                </w:p>
              </w:tc>
            </w:tr>
            <w:tr w:rsidR="00D4566A" w:rsidRPr="00D4566A" w14:paraId="3084A19E" w14:textId="77777777" w:rsidTr="00A32DE7">
              <w:trPr>
                <w:trHeight w:val="30"/>
              </w:trPr>
              <w:tc>
                <w:tcPr>
                  <w:tcW w:w="764" w:type="dxa"/>
                  <w:tcMar>
                    <w:top w:w="15" w:type="dxa"/>
                    <w:left w:w="15" w:type="dxa"/>
                    <w:bottom w:w="15" w:type="dxa"/>
                    <w:right w:w="15" w:type="dxa"/>
                  </w:tcMar>
                  <w:vAlign w:val="center"/>
                </w:tcPr>
                <w:p w14:paraId="0988E3C9" w14:textId="710486D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3975D59" w14:textId="1E6746C0"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0E51C8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2. Долгосрочные активы</w:t>
                  </w:r>
                </w:p>
              </w:tc>
            </w:tr>
            <w:tr w:rsidR="00D4566A" w:rsidRPr="00D4566A" w14:paraId="1CC64E95" w14:textId="77777777" w:rsidTr="00A32DE7">
              <w:trPr>
                <w:trHeight w:val="30"/>
              </w:trPr>
              <w:tc>
                <w:tcPr>
                  <w:tcW w:w="764" w:type="dxa"/>
                  <w:tcMar>
                    <w:top w:w="15" w:type="dxa"/>
                    <w:left w:w="15" w:type="dxa"/>
                    <w:bottom w:w="15" w:type="dxa"/>
                    <w:right w:w="15" w:type="dxa"/>
                  </w:tcMar>
                  <w:vAlign w:val="center"/>
                </w:tcPr>
                <w:p w14:paraId="6B38E8D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2100</w:t>
                  </w:r>
                </w:p>
              </w:tc>
              <w:tc>
                <w:tcPr>
                  <w:tcW w:w="851" w:type="dxa"/>
                  <w:tcMar>
                    <w:top w:w="15" w:type="dxa"/>
                    <w:left w:w="15" w:type="dxa"/>
                    <w:bottom w:w="15" w:type="dxa"/>
                    <w:right w:w="15" w:type="dxa"/>
                  </w:tcMar>
                  <w:vAlign w:val="center"/>
                </w:tcPr>
                <w:p w14:paraId="0148592B" w14:textId="7B11F156"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F9185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финансовые инвестиции</w:t>
                  </w:r>
                </w:p>
              </w:tc>
            </w:tr>
            <w:tr w:rsidR="00D4566A" w:rsidRPr="00D4566A" w14:paraId="49A1EE73" w14:textId="77777777" w:rsidTr="00A32DE7">
              <w:trPr>
                <w:trHeight w:val="30"/>
              </w:trPr>
              <w:tc>
                <w:tcPr>
                  <w:tcW w:w="764" w:type="dxa"/>
                  <w:tcMar>
                    <w:top w:w="15" w:type="dxa"/>
                    <w:left w:w="15" w:type="dxa"/>
                    <w:bottom w:w="15" w:type="dxa"/>
                    <w:right w:w="15" w:type="dxa"/>
                  </w:tcMar>
                  <w:vAlign w:val="center"/>
                </w:tcPr>
                <w:p w14:paraId="7EC171E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2110</w:t>
                  </w:r>
                </w:p>
              </w:tc>
              <w:tc>
                <w:tcPr>
                  <w:tcW w:w="851" w:type="dxa"/>
                  <w:tcMar>
                    <w:top w:w="15" w:type="dxa"/>
                    <w:left w:w="15" w:type="dxa"/>
                    <w:bottom w:w="15" w:type="dxa"/>
                    <w:right w:w="15" w:type="dxa"/>
                  </w:tcMar>
                  <w:vAlign w:val="center"/>
                </w:tcPr>
                <w:p w14:paraId="5E3BD1EE" w14:textId="7A647C48"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37F193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займы предоставленные</w:t>
                  </w:r>
                </w:p>
              </w:tc>
            </w:tr>
            <w:tr w:rsidR="00D4566A" w:rsidRPr="00D4566A" w14:paraId="4A2E0130" w14:textId="77777777" w:rsidTr="00A32DE7">
              <w:trPr>
                <w:trHeight w:val="30"/>
              </w:trPr>
              <w:tc>
                <w:tcPr>
                  <w:tcW w:w="764" w:type="dxa"/>
                  <w:tcMar>
                    <w:top w:w="15" w:type="dxa"/>
                    <w:left w:w="15" w:type="dxa"/>
                    <w:bottom w:w="15" w:type="dxa"/>
                    <w:right w:w="15" w:type="dxa"/>
                  </w:tcMar>
                  <w:vAlign w:val="center"/>
                </w:tcPr>
                <w:p w14:paraId="64457E2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2120</w:t>
                  </w:r>
                </w:p>
              </w:tc>
              <w:tc>
                <w:tcPr>
                  <w:tcW w:w="851" w:type="dxa"/>
                  <w:tcMar>
                    <w:top w:w="15" w:type="dxa"/>
                    <w:left w:w="15" w:type="dxa"/>
                    <w:bottom w:w="15" w:type="dxa"/>
                    <w:right w:w="15" w:type="dxa"/>
                  </w:tcMar>
                  <w:vAlign w:val="center"/>
                </w:tcPr>
                <w:p w14:paraId="59049559" w14:textId="7C00C2B9"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FE25D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финансовые инвестиции</w:t>
                  </w:r>
                </w:p>
              </w:tc>
            </w:tr>
            <w:tr w:rsidR="00D4566A" w:rsidRPr="00D4566A" w14:paraId="5FB4CD35" w14:textId="77777777" w:rsidTr="00A32DE7">
              <w:trPr>
                <w:trHeight w:val="30"/>
              </w:trPr>
              <w:tc>
                <w:tcPr>
                  <w:tcW w:w="764" w:type="dxa"/>
                  <w:tcMar>
                    <w:top w:w="15" w:type="dxa"/>
                    <w:left w:w="15" w:type="dxa"/>
                    <w:bottom w:w="15" w:type="dxa"/>
                    <w:right w:w="15" w:type="dxa"/>
                  </w:tcMar>
                  <w:vAlign w:val="center"/>
                </w:tcPr>
                <w:p w14:paraId="61F06E4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2130</w:t>
                  </w:r>
                </w:p>
              </w:tc>
              <w:tc>
                <w:tcPr>
                  <w:tcW w:w="851" w:type="dxa"/>
                  <w:tcMar>
                    <w:top w:w="15" w:type="dxa"/>
                    <w:left w:w="15" w:type="dxa"/>
                    <w:bottom w:w="15" w:type="dxa"/>
                    <w:right w:w="15" w:type="dxa"/>
                  </w:tcMar>
                  <w:vAlign w:val="center"/>
                </w:tcPr>
                <w:p w14:paraId="5FC3331E" w14:textId="443B3B0D"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E8CEE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долгосрочных финансовых инвестиций</w:t>
                  </w:r>
                </w:p>
              </w:tc>
            </w:tr>
            <w:tr w:rsidR="00D4566A" w:rsidRPr="00D4566A" w14:paraId="0A3CAE15" w14:textId="77777777" w:rsidTr="00A32DE7">
              <w:trPr>
                <w:trHeight w:val="30"/>
              </w:trPr>
              <w:tc>
                <w:tcPr>
                  <w:tcW w:w="764" w:type="dxa"/>
                  <w:tcMar>
                    <w:top w:w="15" w:type="dxa"/>
                    <w:left w:w="15" w:type="dxa"/>
                    <w:bottom w:w="15" w:type="dxa"/>
                    <w:right w:w="15" w:type="dxa"/>
                  </w:tcMar>
                  <w:vAlign w:val="center"/>
                </w:tcPr>
                <w:p w14:paraId="36314F2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2200</w:t>
                  </w:r>
                </w:p>
              </w:tc>
              <w:tc>
                <w:tcPr>
                  <w:tcW w:w="851" w:type="dxa"/>
                  <w:tcMar>
                    <w:top w:w="15" w:type="dxa"/>
                    <w:left w:w="15" w:type="dxa"/>
                    <w:bottom w:w="15" w:type="dxa"/>
                    <w:right w:w="15" w:type="dxa"/>
                  </w:tcMar>
                  <w:vAlign w:val="center"/>
                </w:tcPr>
                <w:p w14:paraId="1CB78B41" w14:textId="2F5547B4"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865F3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дебиторская задолженность</w:t>
                  </w:r>
                </w:p>
              </w:tc>
            </w:tr>
            <w:tr w:rsidR="00D4566A" w:rsidRPr="00D4566A" w14:paraId="490E2412" w14:textId="77777777" w:rsidTr="00A32DE7">
              <w:trPr>
                <w:trHeight w:val="30"/>
              </w:trPr>
              <w:tc>
                <w:tcPr>
                  <w:tcW w:w="764" w:type="dxa"/>
                  <w:tcMar>
                    <w:top w:w="15" w:type="dxa"/>
                    <w:left w:w="15" w:type="dxa"/>
                    <w:bottom w:w="15" w:type="dxa"/>
                    <w:right w:w="15" w:type="dxa"/>
                  </w:tcMar>
                  <w:vAlign w:val="center"/>
                </w:tcPr>
                <w:p w14:paraId="54EF10E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2210</w:t>
                  </w:r>
                </w:p>
              </w:tc>
              <w:tc>
                <w:tcPr>
                  <w:tcW w:w="851" w:type="dxa"/>
                  <w:tcMar>
                    <w:top w:w="15" w:type="dxa"/>
                    <w:left w:w="15" w:type="dxa"/>
                    <w:bottom w:w="15" w:type="dxa"/>
                    <w:right w:w="15" w:type="dxa"/>
                  </w:tcMar>
                  <w:vAlign w:val="center"/>
                </w:tcPr>
                <w:p w14:paraId="72684D60" w14:textId="75AC8008"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66D45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дебиторская задолженность покупателей и заказчиков</w:t>
                  </w:r>
                </w:p>
              </w:tc>
            </w:tr>
            <w:tr w:rsidR="00D4566A" w:rsidRPr="00D4566A" w14:paraId="07CECD26" w14:textId="77777777" w:rsidTr="00A32DE7">
              <w:trPr>
                <w:trHeight w:val="30"/>
              </w:trPr>
              <w:tc>
                <w:tcPr>
                  <w:tcW w:w="764" w:type="dxa"/>
                  <w:tcMar>
                    <w:top w:w="15" w:type="dxa"/>
                    <w:left w:w="15" w:type="dxa"/>
                    <w:bottom w:w="15" w:type="dxa"/>
                    <w:right w:w="15" w:type="dxa"/>
                  </w:tcMar>
                  <w:vAlign w:val="center"/>
                </w:tcPr>
                <w:p w14:paraId="3E8A917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2220</w:t>
                  </w:r>
                </w:p>
              </w:tc>
              <w:tc>
                <w:tcPr>
                  <w:tcW w:w="851" w:type="dxa"/>
                  <w:tcMar>
                    <w:top w:w="15" w:type="dxa"/>
                    <w:left w:w="15" w:type="dxa"/>
                    <w:bottom w:w="15" w:type="dxa"/>
                    <w:right w:w="15" w:type="dxa"/>
                  </w:tcMar>
                  <w:vAlign w:val="center"/>
                </w:tcPr>
                <w:p w14:paraId="64FB74A5" w14:textId="5D64037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DB6C5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дебиторская задолженность по аренде</w:t>
                  </w:r>
                </w:p>
              </w:tc>
            </w:tr>
            <w:tr w:rsidR="00D4566A" w:rsidRPr="00D4566A" w14:paraId="231DD8D1" w14:textId="77777777" w:rsidTr="00A32DE7">
              <w:trPr>
                <w:trHeight w:val="30"/>
              </w:trPr>
              <w:tc>
                <w:tcPr>
                  <w:tcW w:w="764" w:type="dxa"/>
                  <w:tcMar>
                    <w:top w:w="15" w:type="dxa"/>
                    <w:left w:w="15" w:type="dxa"/>
                    <w:bottom w:w="15" w:type="dxa"/>
                    <w:right w:w="15" w:type="dxa"/>
                  </w:tcMar>
                  <w:vAlign w:val="center"/>
                </w:tcPr>
                <w:p w14:paraId="23A0DA7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2230</w:t>
                  </w:r>
                </w:p>
              </w:tc>
              <w:tc>
                <w:tcPr>
                  <w:tcW w:w="851" w:type="dxa"/>
                  <w:tcMar>
                    <w:top w:w="15" w:type="dxa"/>
                    <w:left w:w="15" w:type="dxa"/>
                    <w:bottom w:w="15" w:type="dxa"/>
                    <w:right w:w="15" w:type="dxa"/>
                  </w:tcMar>
                  <w:vAlign w:val="center"/>
                </w:tcPr>
                <w:p w14:paraId="6CE9A86C" w14:textId="60E645E6"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AEF22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долгосрочная дебиторская задолженность</w:t>
                  </w:r>
                </w:p>
              </w:tc>
            </w:tr>
            <w:tr w:rsidR="00D4566A" w:rsidRPr="00D4566A" w14:paraId="2FDCDCF9" w14:textId="77777777" w:rsidTr="00A32DE7">
              <w:trPr>
                <w:trHeight w:val="30"/>
              </w:trPr>
              <w:tc>
                <w:tcPr>
                  <w:tcW w:w="764" w:type="dxa"/>
                  <w:tcMar>
                    <w:top w:w="15" w:type="dxa"/>
                    <w:left w:w="15" w:type="dxa"/>
                    <w:bottom w:w="15" w:type="dxa"/>
                    <w:right w:w="15" w:type="dxa"/>
                  </w:tcMar>
                  <w:vAlign w:val="center"/>
                </w:tcPr>
                <w:p w14:paraId="4B13976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2300</w:t>
                  </w:r>
                </w:p>
              </w:tc>
              <w:tc>
                <w:tcPr>
                  <w:tcW w:w="851" w:type="dxa"/>
                  <w:tcMar>
                    <w:top w:w="15" w:type="dxa"/>
                    <w:left w:w="15" w:type="dxa"/>
                    <w:bottom w:w="15" w:type="dxa"/>
                    <w:right w:w="15" w:type="dxa"/>
                  </w:tcMar>
                  <w:vAlign w:val="center"/>
                </w:tcPr>
                <w:p w14:paraId="49A41D37" w14:textId="7D1463F7"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380195C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Основные средства</w:t>
                  </w:r>
                </w:p>
              </w:tc>
            </w:tr>
            <w:tr w:rsidR="00D4566A" w:rsidRPr="00D4566A" w14:paraId="76FBA42B" w14:textId="77777777" w:rsidTr="00A32DE7">
              <w:trPr>
                <w:trHeight w:val="30"/>
              </w:trPr>
              <w:tc>
                <w:tcPr>
                  <w:tcW w:w="764" w:type="dxa"/>
                  <w:tcMar>
                    <w:top w:w="15" w:type="dxa"/>
                    <w:left w:w="15" w:type="dxa"/>
                    <w:bottom w:w="15" w:type="dxa"/>
                    <w:right w:w="15" w:type="dxa"/>
                  </w:tcMar>
                  <w:vAlign w:val="center"/>
                </w:tcPr>
                <w:p w14:paraId="47160DD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2310</w:t>
                  </w:r>
                </w:p>
              </w:tc>
              <w:tc>
                <w:tcPr>
                  <w:tcW w:w="851" w:type="dxa"/>
                  <w:tcMar>
                    <w:top w:w="15" w:type="dxa"/>
                    <w:left w:w="15" w:type="dxa"/>
                    <w:bottom w:w="15" w:type="dxa"/>
                    <w:right w:w="15" w:type="dxa"/>
                  </w:tcMar>
                  <w:vAlign w:val="center"/>
                </w:tcPr>
                <w:p w14:paraId="341D61E5" w14:textId="124BEBA7"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6416C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Земля</w:t>
                  </w:r>
                </w:p>
              </w:tc>
            </w:tr>
            <w:tr w:rsidR="00D4566A" w:rsidRPr="00D4566A" w14:paraId="0C42F51D" w14:textId="77777777" w:rsidTr="00A32DE7">
              <w:trPr>
                <w:trHeight w:val="30"/>
              </w:trPr>
              <w:tc>
                <w:tcPr>
                  <w:tcW w:w="764" w:type="dxa"/>
                  <w:tcMar>
                    <w:top w:w="15" w:type="dxa"/>
                    <w:left w:w="15" w:type="dxa"/>
                    <w:bottom w:w="15" w:type="dxa"/>
                    <w:right w:w="15" w:type="dxa"/>
                  </w:tcMar>
                  <w:vAlign w:val="center"/>
                </w:tcPr>
                <w:p w14:paraId="2ED6060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2320</w:t>
                  </w:r>
                </w:p>
              </w:tc>
              <w:tc>
                <w:tcPr>
                  <w:tcW w:w="851" w:type="dxa"/>
                  <w:tcMar>
                    <w:top w:w="15" w:type="dxa"/>
                    <w:left w:w="15" w:type="dxa"/>
                    <w:bottom w:w="15" w:type="dxa"/>
                    <w:right w:w="15" w:type="dxa"/>
                  </w:tcMar>
                  <w:vAlign w:val="center"/>
                </w:tcPr>
                <w:p w14:paraId="63B2E116" w14:textId="059C0EF5"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071E3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Здания</w:t>
                  </w:r>
                </w:p>
              </w:tc>
            </w:tr>
            <w:tr w:rsidR="00D4566A" w:rsidRPr="00D4566A" w14:paraId="49262BAA" w14:textId="77777777" w:rsidTr="00A32DE7">
              <w:trPr>
                <w:trHeight w:val="30"/>
              </w:trPr>
              <w:tc>
                <w:tcPr>
                  <w:tcW w:w="764" w:type="dxa"/>
                  <w:tcMar>
                    <w:top w:w="15" w:type="dxa"/>
                    <w:left w:w="15" w:type="dxa"/>
                    <w:bottom w:w="15" w:type="dxa"/>
                    <w:right w:w="15" w:type="dxa"/>
                  </w:tcMar>
                  <w:vAlign w:val="center"/>
                </w:tcPr>
                <w:p w14:paraId="7FC21B78" w14:textId="01FD62E3"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4A4C4C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2321</w:t>
                  </w:r>
                </w:p>
              </w:tc>
              <w:tc>
                <w:tcPr>
                  <w:tcW w:w="3794" w:type="dxa"/>
                  <w:tcMar>
                    <w:top w:w="15" w:type="dxa"/>
                    <w:left w:w="15" w:type="dxa"/>
                    <w:bottom w:w="15" w:type="dxa"/>
                    <w:right w:w="15" w:type="dxa"/>
                  </w:tcMar>
                  <w:vAlign w:val="center"/>
                </w:tcPr>
                <w:p w14:paraId="501ED0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Нежилые здания</w:t>
                  </w:r>
                </w:p>
              </w:tc>
            </w:tr>
            <w:tr w:rsidR="00D4566A" w:rsidRPr="00D4566A" w14:paraId="1296CCB8" w14:textId="77777777" w:rsidTr="00A32DE7">
              <w:trPr>
                <w:trHeight w:val="30"/>
              </w:trPr>
              <w:tc>
                <w:tcPr>
                  <w:tcW w:w="764" w:type="dxa"/>
                  <w:tcMar>
                    <w:top w:w="15" w:type="dxa"/>
                    <w:left w:w="15" w:type="dxa"/>
                    <w:bottom w:w="15" w:type="dxa"/>
                    <w:right w:w="15" w:type="dxa"/>
                  </w:tcMar>
                  <w:vAlign w:val="center"/>
                </w:tcPr>
                <w:p w14:paraId="5865EB41" w14:textId="70C7560F"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8FEF5E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2322</w:t>
                  </w:r>
                </w:p>
              </w:tc>
              <w:tc>
                <w:tcPr>
                  <w:tcW w:w="3794" w:type="dxa"/>
                  <w:tcMar>
                    <w:top w:w="15" w:type="dxa"/>
                    <w:left w:w="15" w:type="dxa"/>
                    <w:bottom w:w="15" w:type="dxa"/>
                    <w:right w:w="15" w:type="dxa"/>
                  </w:tcMar>
                  <w:vAlign w:val="center"/>
                </w:tcPr>
                <w:p w14:paraId="482D72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Жилые здания</w:t>
                  </w:r>
                </w:p>
              </w:tc>
            </w:tr>
            <w:tr w:rsidR="00D4566A" w:rsidRPr="00D4566A" w14:paraId="21AA187F" w14:textId="77777777" w:rsidTr="00A32DE7">
              <w:trPr>
                <w:trHeight w:val="30"/>
              </w:trPr>
              <w:tc>
                <w:tcPr>
                  <w:tcW w:w="764" w:type="dxa"/>
                  <w:tcMar>
                    <w:top w:w="15" w:type="dxa"/>
                    <w:left w:w="15" w:type="dxa"/>
                    <w:bottom w:w="15" w:type="dxa"/>
                    <w:right w:w="15" w:type="dxa"/>
                  </w:tcMar>
                  <w:vAlign w:val="center"/>
                </w:tcPr>
                <w:p w14:paraId="3E387A7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2330</w:t>
                  </w:r>
                </w:p>
              </w:tc>
              <w:tc>
                <w:tcPr>
                  <w:tcW w:w="851" w:type="dxa"/>
                  <w:tcMar>
                    <w:top w:w="15" w:type="dxa"/>
                    <w:left w:w="15" w:type="dxa"/>
                    <w:bottom w:w="15" w:type="dxa"/>
                    <w:right w:w="15" w:type="dxa"/>
                  </w:tcMar>
                  <w:vAlign w:val="center"/>
                </w:tcPr>
                <w:p w14:paraId="17BE4BD2" w14:textId="4ED1EC61"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A6F7A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Сооружения</w:t>
                  </w:r>
                </w:p>
              </w:tc>
            </w:tr>
            <w:tr w:rsidR="00D4566A" w:rsidRPr="00D4566A" w14:paraId="1637ADC8" w14:textId="77777777" w:rsidTr="00A32DE7">
              <w:trPr>
                <w:trHeight w:val="30"/>
              </w:trPr>
              <w:tc>
                <w:tcPr>
                  <w:tcW w:w="764" w:type="dxa"/>
                  <w:tcMar>
                    <w:top w:w="15" w:type="dxa"/>
                    <w:left w:w="15" w:type="dxa"/>
                    <w:bottom w:w="15" w:type="dxa"/>
                    <w:right w:w="15" w:type="dxa"/>
                  </w:tcMar>
                  <w:vAlign w:val="center"/>
                </w:tcPr>
                <w:p w14:paraId="157A769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2340</w:t>
                  </w:r>
                </w:p>
              </w:tc>
              <w:tc>
                <w:tcPr>
                  <w:tcW w:w="851" w:type="dxa"/>
                  <w:tcMar>
                    <w:top w:w="15" w:type="dxa"/>
                    <w:left w:w="15" w:type="dxa"/>
                    <w:bottom w:w="15" w:type="dxa"/>
                    <w:right w:w="15" w:type="dxa"/>
                  </w:tcMar>
                  <w:vAlign w:val="center"/>
                </w:tcPr>
                <w:p w14:paraId="16251A89" w14:textId="66661483"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877C7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Передаточные устройства</w:t>
                  </w:r>
                </w:p>
              </w:tc>
            </w:tr>
            <w:tr w:rsidR="00D4566A" w:rsidRPr="00D4566A" w14:paraId="14A1E107" w14:textId="77777777" w:rsidTr="00A32DE7">
              <w:trPr>
                <w:trHeight w:val="30"/>
              </w:trPr>
              <w:tc>
                <w:tcPr>
                  <w:tcW w:w="764" w:type="dxa"/>
                  <w:tcMar>
                    <w:top w:w="15" w:type="dxa"/>
                    <w:left w:w="15" w:type="dxa"/>
                    <w:bottom w:w="15" w:type="dxa"/>
                    <w:right w:w="15" w:type="dxa"/>
                  </w:tcMar>
                  <w:vAlign w:val="center"/>
                </w:tcPr>
                <w:p w14:paraId="711283A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2350</w:t>
                  </w:r>
                </w:p>
              </w:tc>
              <w:tc>
                <w:tcPr>
                  <w:tcW w:w="851" w:type="dxa"/>
                  <w:tcMar>
                    <w:top w:w="15" w:type="dxa"/>
                    <w:left w:w="15" w:type="dxa"/>
                    <w:bottom w:w="15" w:type="dxa"/>
                    <w:right w:w="15" w:type="dxa"/>
                  </w:tcMar>
                  <w:vAlign w:val="center"/>
                </w:tcPr>
                <w:p w14:paraId="6E50BD9C" w14:textId="752DC62B"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A86E8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Транспортные средства</w:t>
                  </w:r>
                </w:p>
              </w:tc>
            </w:tr>
            <w:tr w:rsidR="00D4566A" w:rsidRPr="00D4566A" w14:paraId="14BE71EB" w14:textId="77777777" w:rsidTr="00A32DE7">
              <w:trPr>
                <w:trHeight w:val="30"/>
              </w:trPr>
              <w:tc>
                <w:tcPr>
                  <w:tcW w:w="764" w:type="dxa"/>
                  <w:tcMar>
                    <w:top w:w="15" w:type="dxa"/>
                    <w:left w:w="15" w:type="dxa"/>
                    <w:bottom w:w="15" w:type="dxa"/>
                    <w:right w:w="15" w:type="dxa"/>
                  </w:tcMar>
                  <w:vAlign w:val="center"/>
                </w:tcPr>
                <w:p w14:paraId="21428DB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2360</w:t>
                  </w:r>
                </w:p>
              </w:tc>
              <w:tc>
                <w:tcPr>
                  <w:tcW w:w="851" w:type="dxa"/>
                  <w:tcMar>
                    <w:top w:w="15" w:type="dxa"/>
                    <w:left w:w="15" w:type="dxa"/>
                    <w:bottom w:w="15" w:type="dxa"/>
                    <w:right w:w="15" w:type="dxa"/>
                  </w:tcMar>
                  <w:vAlign w:val="center"/>
                </w:tcPr>
                <w:p w14:paraId="1143FDA7" w14:textId="781864F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866A4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Машины и оборудование</w:t>
                  </w:r>
                </w:p>
              </w:tc>
            </w:tr>
            <w:tr w:rsidR="00D4566A" w:rsidRPr="00D4566A" w14:paraId="4E6CEBDF" w14:textId="77777777" w:rsidTr="00A32DE7">
              <w:trPr>
                <w:trHeight w:val="30"/>
              </w:trPr>
              <w:tc>
                <w:tcPr>
                  <w:tcW w:w="764" w:type="dxa"/>
                  <w:tcMar>
                    <w:top w:w="15" w:type="dxa"/>
                    <w:left w:w="15" w:type="dxa"/>
                    <w:bottom w:w="15" w:type="dxa"/>
                    <w:right w:w="15" w:type="dxa"/>
                  </w:tcMar>
                  <w:vAlign w:val="center"/>
                </w:tcPr>
                <w:p w14:paraId="6924FE2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2370</w:t>
                  </w:r>
                </w:p>
              </w:tc>
              <w:tc>
                <w:tcPr>
                  <w:tcW w:w="851" w:type="dxa"/>
                  <w:tcMar>
                    <w:top w:w="15" w:type="dxa"/>
                    <w:left w:w="15" w:type="dxa"/>
                    <w:bottom w:w="15" w:type="dxa"/>
                    <w:right w:w="15" w:type="dxa"/>
                  </w:tcMar>
                  <w:vAlign w:val="center"/>
                </w:tcPr>
                <w:p w14:paraId="4B3686A4" w14:textId="5AE74A66"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05D81A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Инструменты, производственный и хозяйственный инвентарь</w:t>
                  </w:r>
                </w:p>
              </w:tc>
            </w:tr>
            <w:tr w:rsidR="00D4566A" w:rsidRPr="00D4566A" w14:paraId="311936C0" w14:textId="77777777" w:rsidTr="00A32DE7">
              <w:trPr>
                <w:trHeight w:val="30"/>
              </w:trPr>
              <w:tc>
                <w:tcPr>
                  <w:tcW w:w="764" w:type="dxa"/>
                  <w:tcMar>
                    <w:top w:w="15" w:type="dxa"/>
                    <w:left w:w="15" w:type="dxa"/>
                    <w:bottom w:w="15" w:type="dxa"/>
                    <w:right w:w="15" w:type="dxa"/>
                  </w:tcMar>
                  <w:vAlign w:val="center"/>
                </w:tcPr>
                <w:p w14:paraId="43A1A0D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2380</w:t>
                  </w:r>
                </w:p>
              </w:tc>
              <w:tc>
                <w:tcPr>
                  <w:tcW w:w="851" w:type="dxa"/>
                  <w:tcMar>
                    <w:top w:w="15" w:type="dxa"/>
                    <w:left w:w="15" w:type="dxa"/>
                    <w:bottom w:w="15" w:type="dxa"/>
                    <w:right w:w="15" w:type="dxa"/>
                  </w:tcMar>
                  <w:vAlign w:val="center"/>
                </w:tcPr>
                <w:p w14:paraId="2AA4B90B" w14:textId="761E1B12"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0C5B99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основные средства</w:t>
                  </w:r>
                </w:p>
              </w:tc>
            </w:tr>
            <w:tr w:rsidR="00D4566A" w:rsidRPr="00D4566A" w14:paraId="644FDF5D" w14:textId="77777777" w:rsidTr="00A32DE7">
              <w:trPr>
                <w:trHeight w:val="30"/>
              </w:trPr>
              <w:tc>
                <w:tcPr>
                  <w:tcW w:w="764" w:type="dxa"/>
                  <w:tcMar>
                    <w:top w:w="15" w:type="dxa"/>
                    <w:left w:w="15" w:type="dxa"/>
                    <w:bottom w:w="15" w:type="dxa"/>
                    <w:right w:w="15" w:type="dxa"/>
                  </w:tcMar>
                  <w:vAlign w:val="center"/>
                </w:tcPr>
                <w:p w14:paraId="2F5622EA" w14:textId="13F0769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686499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2381</w:t>
                  </w:r>
                </w:p>
              </w:tc>
              <w:tc>
                <w:tcPr>
                  <w:tcW w:w="3794" w:type="dxa"/>
                  <w:tcMar>
                    <w:top w:w="15" w:type="dxa"/>
                    <w:left w:w="15" w:type="dxa"/>
                    <w:bottom w:w="15" w:type="dxa"/>
                    <w:right w:w="15" w:type="dxa"/>
                  </w:tcMar>
                  <w:vAlign w:val="center"/>
                </w:tcPr>
                <w:p w14:paraId="38C122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Активы культурного наследия</w:t>
                  </w:r>
                </w:p>
              </w:tc>
            </w:tr>
            <w:tr w:rsidR="00D4566A" w:rsidRPr="00D4566A" w14:paraId="71B85B2A" w14:textId="77777777" w:rsidTr="00A32DE7">
              <w:trPr>
                <w:trHeight w:val="30"/>
              </w:trPr>
              <w:tc>
                <w:tcPr>
                  <w:tcW w:w="764" w:type="dxa"/>
                  <w:tcMar>
                    <w:top w:w="15" w:type="dxa"/>
                    <w:left w:w="15" w:type="dxa"/>
                    <w:bottom w:w="15" w:type="dxa"/>
                    <w:right w:w="15" w:type="dxa"/>
                  </w:tcMar>
                  <w:vAlign w:val="center"/>
                </w:tcPr>
                <w:p w14:paraId="6738D89C" w14:textId="0B01686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ADAD31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2382</w:t>
                  </w:r>
                </w:p>
              </w:tc>
              <w:tc>
                <w:tcPr>
                  <w:tcW w:w="3794" w:type="dxa"/>
                  <w:tcMar>
                    <w:top w:w="15" w:type="dxa"/>
                    <w:left w:w="15" w:type="dxa"/>
                    <w:bottom w:w="15" w:type="dxa"/>
                    <w:right w:w="15" w:type="dxa"/>
                  </w:tcMar>
                  <w:vAlign w:val="center"/>
                </w:tcPr>
                <w:p w14:paraId="07E185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Библиотечный фонд</w:t>
                  </w:r>
                </w:p>
              </w:tc>
            </w:tr>
            <w:tr w:rsidR="00D4566A" w:rsidRPr="00D4566A" w14:paraId="20D0D41F" w14:textId="77777777" w:rsidTr="00A32DE7">
              <w:trPr>
                <w:trHeight w:val="30"/>
              </w:trPr>
              <w:tc>
                <w:tcPr>
                  <w:tcW w:w="764" w:type="dxa"/>
                  <w:tcMar>
                    <w:top w:w="15" w:type="dxa"/>
                    <w:left w:w="15" w:type="dxa"/>
                    <w:bottom w:w="15" w:type="dxa"/>
                    <w:right w:w="15" w:type="dxa"/>
                  </w:tcMar>
                  <w:vAlign w:val="center"/>
                </w:tcPr>
                <w:p w14:paraId="488E585D" w14:textId="500EF51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7E0B63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2383</w:t>
                  </w:r>
                </w:p>
              </w:tc>
              <w:tc>
                <w:tcPr>
                  <w:tcW w:w="3794" w:type="dxa"/>
                  <w:tcMar>
                    <w:top w:w="15" w:type="dxa"/>
                    <w:left w:w="15" w:type="dxa"/>
                    <w:bottom w:w="15" w:type="dxa"/>
                    <w:right w:w="15" w:type="dxa"/>
                  </w:tcMar>
                  <w:vAlign w:val="center"/>
                </w:tcPr>
                <w:p w14:paraId="22BBFC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основные средства</w:t>
                  </w:r>
                </w:p>
              </w:tc>
            </w:tr>
            <w:tr w:rsidR="00D4566A" w:rsidRPr="00D4566A" w14:paraId="21E5D965" w14:textId="77777777" w:rsidTr="00A32DE7">
              <w:trPr>
                <w:trHeight w:val="30"/>
              </w:trPr>
              <w:tc>
                <w:tcPr>
                  <w:tcW w:w="764" w:type="dxa"/>
                  <w:tcMar>
                    <w:top w:w="15" w:type="dxa"/>
                    <w:left w:w="15" w:type="dxa"/>
                    <w:bottom w:w="15" w:type="dxa"/>
                    <w:right w:w="15" w:type="dxa"/>
                  </w:tcMar>
                  <w:vAlign w:val="center"/>
                </w:tcPr>
                <w:p w14:paraId="066664E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2390</w:t>
                  </w:r>
                </w:p>
              </w:tc>
              <w:tc>
                <w:tcPr>
                  <w:tcW w:w="851" w:type="dxa"/>
                  <w:tcMar>
                    <w:top w:w="15" w:type="dxa"/>
                    <w:left w:w="15" w:type="dxa"/>
                    <w:bottom w:w="15" w:type="dxa"/>
                    <w:right w:w="15" w:type="dxa"/>
                  </w:tcMar>
                  <w:vAlign w:val="center"/>
                </w:tcPr>
                <w:p w14:paraId="2139E23D" w14:textId="0D40712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4A8FC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основных средств</w:t>
                  </w:r>
                </w:p>
              </w:tc>
            </w:tr>
            <w:tr w:rsidR="00D4566A" w:rsidRPr="00D4566A" w14:paraId="1020BC88" w14:textId="77777777" w:rsidTr="00A32DE7">
              <w:trPr>
                <w:trHeight w:val="30"/>
              </w:trPr>
              <w:tc>
                <w:tcPr>
                  <w:tcW w:w="764" w:type="dxa"/>
                  <w:tcMar>
                    <w:top w:w="15" w:type="dxa"/>
                    <w:left w:w="15" w:type="dxa"/>
                    <w:bottom w:w="15" w:type="dxa"/>
                    <w:right w:w="15" w:type="dxa"/>
                  </w:tcMar>
                  <w:vAlign w:val="center"/>
                </w:tcPr>
                <w:p w14:paraId="09D1C339" w14:textId="506EE0F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F3B18C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2391</w:t>
                  </w:r>
                </w:p>
              </w:tc>
              <w:tc>
                <w:tcPr>
                  <w:tcW w:w="3794" w:type="dxa"/>
                  <w:tcMar>
                    <w:top w:w="15" w:type="dxa"/>
                    <w:left w:w="15" w:type="dxa"/>
                    <w:bottom w:w="15" w:type="dxa"/>
                    <w:right w:w="15" w:type="dxa"/>
                  </w:tcMar>
                  <w:vAlign w:val="center"/>
                </w:tcPr>
                <w:p w14:paraId="293277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основных средств</w:t>
                  </w:r>
                </w:p>
              </w:tc>
            </w:tr>
            <w:tr w:rsidR="00D4566A" w:rsidRPr="00D4566A" w14:paraId="731D5165" w14:textId="77777777" w:rsidTr="00A32DE7">
              <w:trPr>
                <w:trHeight w:val="30"/>
              </w:trPr>
              <w:tc>
                <w:tcPr>
                  <w:tcW w:w="764" w:type="dxa"/>
                  <w:tcMar>
                    <w:top w:w="15" w:type="dxa"/>
                    <w:left w:w="15" w:type="dxa"/>
                    <w:bottom w:w="15" w:type="dxa"/>
                    <w:right w:w="15" w:type="dxa"/>
                  </w:tcMar>
                  <w:vAlign w:val="center"/>
                </w:tcPr>
                <w:p w14:paraId="52ED6740" w14:textId="48B903A6"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89EE4C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2392</w:t>
                  </w:r>
                </w:p>
              </w:tc>
              <w:tc>
                <w:tcPr>
                  <w:tcW w:w="3794" w:type="dxa"/>
                  <w:tcMar>
                    <w:top w:w="15" w:type="dxa"/>
                    <w:left w:w="15" w:type="dxa"/>
                    <w:bottom w:w="15" w:type="dxa"/>
                    <w:right w:w="15" w:type="dxa"/>
                  </w:tcMar>
                  <w:vAlign w:val="center"/>
                </w:tcPr>
                <w:p w14:paraId="02BBA1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основных средств</w:t>
                  </w:r>
                </w:p>
              </w:tc>
            </w:tr>
            <w:tr w:rsidR="00D4566A" w:rsidRPr="00D4566A" w14:paraId="317C5D79" w14:textId="77777777" w:rsidTr="00A32DE7">
              <w:trPr>
                <w:trHeight w:val="30"/>
              </w:trPr>
              <w:tc>
                <w:tcPr>
                  <w:tcW w:w="764" w:type="dxa"/>
                  <w:tcMar>
                    <w:top w:w="15" w:type="dxa"/>
                    <w:left w:w="15" w:type="dxa"/>
                    <w:bottom w:w="15" w:type="dxa"/>
                    <w:right w:w="15" w:type="dxa"/>
                  </w:tcMar>
                  <w:vAlign w:val="center"/>
                </w:tcPr>
                <w:p w14:paraId="46C8975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2400</w:t>
                  </w:r>
                </w:p>
              </w:tc>
              <w:tc>
                <w:tcPr>
                  <w:tcW w:w="851" w:type="dxa"/>
                  <w:tcMar>
                    <w:top w:w="15" w:type="dxa"/>
                    <w:left w:w="15" w:type="dxa"/>
                    <w:bottom w:w="15" w:type="dxa"/>
                    <w:right w:w="15" w:type="dxa"/>
                  </w:tcMar>
                  <w:vAlign w:val="center"/>
                </w:tcPr>
                <w:p w14:paraId="1861C024" w14:textId="261FE999"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914E4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строительство и капитальные вложения</w:t>
                  </w:r>
                </w:p>
              </w:tc>
            </w:tr>
            <w:tr w:rsidR="00D4566A" w:rsidRPr="00D4566A" w14:paraId="4B9F055A" w14:textId="77777777" w:rsidTr="00A32DE7">
              <w:trPr>
                <w:trHeight w:val="30"/>
              </w:trPr>
              <w:tc>
                <w:tcPr>
                  <w:tcW w:w="764" w:type="dxa"/>
                  <w:tcMar>
                    <w:top w:w="15" w:type="dxa"/>
                    <w:left w:w="15" w:type="dxa"/>
                    <w:bottom w:w="15" w:type="dxa"/>
                    <w:right w:w="15" w:type="dxa"/>
                  </w:tcMar>
                  <w:vAlign w:val="center"/>
                </w:tcPr>
                <w:p w14:paraId="0B1AB3B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2410</w:t>
                  </w:r>
                </w:p>
              </w:tc>
              <w:tc>
                <w:tcPr>
                  <w:tcW w:w="851" w:type="dxa"/>
                  <w:tcMar>
                    <w:top w:w="15" w:type="dxa"/>
                    <w:left w:w="15" w:type="dxa"/>
                    <w:bottom w:w="15" w:type="dxa"/>
                    <w:right w:w="15" w:type="dxa"/>
                  </w:tcMar>
                  <w:vAlign w:val="center"/>
                </w:tcPr>
                <w:p w14:paraId="1A6D3545" w14:textId="31515BC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AA15D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строительство и капитальные вложения</w:t>
                  </w:r>
                </w:p>
              </w:tc>
            </w:tr>
            <w:tr w:rsidR="00D4566A" w:rsidRPr="00D4566A" w14:paraId="3DE743AC" w14:textId="77777777" w:rsidTr="00A32DE7">
              <w:trPr>
                <w:trHeight w:val="30"/>
              </w:trPr>
              <w:tc>
                <w:tcPr>
                  <w:tcW w:w="764" w:type="dxa"/>
                  <w:tcMar>
                    <w:top w:w="15" w:type="dxa"/>
                    <w:left w:w="15" w:type="dxa"/>
                    <w:bottom w:w="15" w:type="dxa"/>
                    <w:right w:w="15" w:type="dxa"/>
                  </w:tcMar>
                  <w:vAlign w:val="center"/>
                </w:tcPr>
                <w:p w14:paraId="2E9D3D1D" w14:textId="5B470D7A"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13E5F3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2411</w:t>
                  </w:r>
                </w:p>
              </w:tc>
              <w:tc>
                <w:tcPr>
                  <w:tcW w:w="3794" w:type="dxa"/>
                  <w:tcMar>
                    <w:top w:w="15" w:type="dxa"/>
                    <w:left w:w="15" w:type="dxa"/>
                    <w:bottom w:w="15" w:type="dxa"/>
                    <w:right w:w="15" w:type="dxa"/>
                  </w:tcMar>
                  <w:vAlign w:val="center"/>
                </w:tcPr>
                <w:p w14:paraId="30D6DC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строительство</w:t>
                  </w:r>
                </w:p>
              </w:tc>
            </w:tr>
            <w:tr w:rsidR="00D4566A" w:rsidRPr="00D4566A" w14:paraId="532FFC3D" w14:textId="77777777" w:rsidTr="00A32DE7">
              <w:trPr>
                <w:trHeight w:val="30"/>
              </w:trPr>
              <w:tc>
                <w:tcPr>
                  <w:tcW w:w="764" w:type="dxa"/>
                  <w:tcMar>
                    <w:top w:w="15" w:type="dxa"/>
                    <w:left w:w="15" w:type="dxa"/>
                    <w:bottom w:w="15" w:type="dxa"/>
                    <w:right w:w="15" w:type="dxa"/>
                  </w:tcMar>
                  <w:vAlign w:val="center"/>
                </w:tcPr>
                <w:p w14:paraId="6C1BFED0" w14:textId="4FDCEFF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90B6FE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2412</w:t>
                  </w:r>
                </w:p>
              </w:tc>
              <w:tc>
                <w:tcPr>
                  <w:tcW w:w="3794" w:type="dxa"/>
                  <w:tcMar>
                    <w:top w:w="15" w:type="dxa"/>
                    <w:left w:w="15" w:type="dxa"/>
                    <w:bottom w:w="15" w:type="dxa"/>
                    <w:right w:w="15" w:type="dxa"/>
                  </w:tcMar>
                  <w:vAlign w:val="center"/>
                </w:tcPr>
                <w:p w14:paraId="16D061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Капитальные вложения в нематериальные активы</w:t>
                  </w:r>
                </w:p>
              </w:tc>
            </w:tr>
            <w:tr w:rsidR="00D4566A" w:rsidRPr="00D4566A" w14:paraId="30FA266A" w14:textId="77777777" w:rsidTr="00A32DE7">
              <w:trPr>
                <w:trHeight w:val="30"/>
              </w:trPr>
              <w:tc>
                <w:tcPr>
                  <w:tcW w:w="764" w:type="dxa"/>
                  <w:tcMar>
                    <w:top w:w="15" w:type="dxa"/>
                    <w:left w:w="15" w:type="dxa"/>
                    <w:bottom w:w="15" w:type="dxa"/>
                    <w:right w:w="15" w:type="dxa"/>
                  </w:tcMar>
                  <w:vAlign w:val="center"/>
                </w:tcPr>
                <w:p w14:paraId="72EC932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2500</w:t>
                  </w:r>
                </w:p>
              </w:tc>
              <w:tc>
                <w:tcPr>
                  <w:tcW w:w="851" w:type="dxa"/>
                  <w:tcMar>
                    <w:top w:w="15" w:type="dxa"/>
                    <w:left w:w="15" w:type="dxa"/>
                    <w:bottom w:w="15" w:type="dxa"/>
                    <w:right w:w="15" w:type="dxa"/>
                  </w:tcMar>
                  <w:vAlign w:val="center"/>
                </w:tcPr>
                <w:p w14:paraId="78D5A3E4" w14:textId="3DD67EAD"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36FD5D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Инвестиционная недвижимость</w:t>
                  </w:r>
                </w:p>
              </w:tc>
            </w:tr>
            <w:tr w:rsidR="00D4566A" w:rsidRPr="00D4566A" w14:paraId="1206BF66" w14:textId="77777777" w:rsidTr="00A32DE7">
              <w:trPr>
                <w:trHeight w:val="30"/>
              </w:trPr>
              <w:tc>
                <w:tcPr>
                  <w:tcW w:w="764" w:type="dxa"/>
                  <w:tcMar>
                    <w:top w:w="15" w:type="dxa"/>
                    <w:left w:w="15" w:type="dxa"/>
                    <w:bottom w:w="15" w:type="dxa"/>
                    <w:right w:w="15" w:type="dxa"/>
                  </w:tcMar>
                  <w:vAlign w:val="center"/>
                </w:tcPr>
                <w:p w14:paraId="07A07B9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2510</w:t>
                  </w:r>
                </w:p>
              </w:tc>
              <w:tc>
                <w:tcPr>
                  <w:tcW w:w="851" w:type="dxa"/>
                  <w:tcMar>
                    <w:top w:w="15" w:type="dxa"/>
                    <w:left w:w="15" w:type="dxa"/>
                    <w:bottom w:w="15" w:type="dxa"/>
                    <w:right w:w="15" w:type="dxa"/>
                  </w:tcMar>
                  <w:vAlign w:val="center"/>
                </w:tcPr>
                <w:p w14:paraId="32B2037B" w14:textId="68C692F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23C65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Инвестиционная недвижимость</w:t>
                  </w:r>
                </w:p>
              </w:tc>
            </w:tr>
            <w:tr w:rsidR="00D4566A" w:rsidRPr="00D4566A" w14:paraId="32893C0F" w14:textId="77777777" w:rsidTr="00A32DE7">
              <w:trPr>
                <w:trHeight w:val="30"/>
              </w:trPr>
              <w:tc>
                <w:tcPr>
                  <w:tcW w:w="764" w:type="dxa"/>
                  <w:tcMar>
                    <w:top w:w="15" w:type="dxa"/>
                    <w:left w:w="15" w:type="dxa"/>
                    <w:bottom w:w="15" w:type="dxa"/>
                    <w:right w:w="15" w:type="dxa"/>
                  </w:tcMar>
                  <w:vAlign w:val="center"/>
                </w:tcPr>
                <w:p w14:paraId="27E954B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2520</w:t>
                  </w:r>
                </w:p>
              </w:tc>
              <w:tc>
                <w:tcPr>
                  <w:tcW w:w="851" w:type="dxa"/>
                  <w:tcMar>
                    <w:top w:w="15" w:type="dxa"/>
                    <w:left w:w="15" w:type="dxa"/>
                    <w:bottom w:w="15" w:type="dxa"/>
                    <w:right w:w="15" w:type="dxa"/>
                  </w:tcMar>
                  <w:vAlign w:val="center"/>
                </w:tcPr>
                <w:p w14:paraId="3D64C8B4" w14:textId="250182BF"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E7466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инвестиционной недвижимости</w:t>
                  </w:r>
                </w:p>
              </w:tc>
            </w:tr>
            <w:tr w:rsidR="00D4566A" w:rsidRPr="00D4566A" w14:paraId="77BEB6B5" w14:textId="77777777" w:rsidTr="00A32DE7">
              <w:trPr>
                <w:trHeight w:val="30"/>
              </w:trPr>
              <w:tc>
                <w:tcPr>
                  <w:tcW w:w="764" w:type="dxa"/>
                  <w:tcMar>
                    <w:top w:w="15" w:type="dxa"/>
                    <w:left w:w="15" w:type="dxa"/>
                    <w:bottom w:w="15" w:type="dxa"/>
                    <w:right w:w="15" w:type="dxa"/>
                  </w:tcMar>
                  <w:vAlign w:val="center"/>
                </w:tcPr>
                <w:p w14:paraId="55D1DF98" w14:textId="5A2C9CD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F7BA36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2521</w:t>
                  </w:r>
                </w:p>
              </w:tc>
              <w:tc>
                <w:tcPr>
                  <w:tcW w:w="3794" w:type="dxa"/>
                  <w:tcMar>
                    <w:top w:w="15" w:type="dxa"/>
                    <w:left w:w="15" w:type="dxa"/>
                    <w:bottom w:w="15" w:type="dxa"/>
                    <w:right w:w="15" w:type="dxa"/>
                  </w:tcMar>
                  <w:vAlign w:val="center"/>
                </w:tcPr>
                <w:p w14:paraId="7537C6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инвестиционной недвижимости</w:t>
                  </w:r>
                </w:p>
              </w:tc>
            </w:tr>
            <w:tr w:rsidR="00D4566A" w:rsidRPr="00D4566A" w14:paraId="58760DC8" w14:textId="77777777" w:rsidTr="00A32DE7">
              <w:trPr>
                <w:trHeight w:val="30"/>
              </w:trPr>
              <w:tc>
                <w:tcPr>
                  <w:tcW w:w="764" w:type="dxa"/>
                  <w:tcMar>
                    <w:top w:w="15" w:type="dxa"/>
                    <w:left w:w="15" w:type="dxa"/>
                    <w:bottom w:w="15" w:type="dxa"/>
                    <w:right w:w="15" w:type="dxa"/>
                  </w:tcMar>
                  <w:vAlign w:val="center"/>
                </w:tcPr>
                <w:p w14:paraId="6A743603" w14:textId="7C8A12D6"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748FF7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2522</w:t>
                  </w:r>
                </w:p>
              </w:tc>
              <w:tc>
                <w:tcPr>
                  <w:tcW w:w="3794" w:type="dxa"/>
                  <w:tcMar>
                    <w:top w:w="15" w:type="dxa"/>
                    <w:left w:w="15" w:type="dxa"/>
                    <w:bottom w:w="15" w:type="dxa"/>
                    <w:right w:w="15" w:type="dxa"/>
                  </w:tcMar>
                  <w:vAlign w:val="center"/>
                </w:tcPr>
                <w:p w14:paraId="167D1A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инвестиционной недвижимости</w:t>
                  </w:r>
                </w:p>
              </w:tc>
            </w:tr>
            <w:tr w:rsidR="00D4566A" w:rsidRPr="00D4566A" w14:paraId="12AF03D0" w14:textId="77777777" w:rsidTr="00A32DE7">
              <w:trPr>
                <w:trHeight w:val="30"/>
              </w:trPr>
              <w:tc>
                <w:tcPr>
                  <w:tcW w:w="764" w:type="dxa"/>
                  <w:tcMar>
                    <w:top w:w="15" w:type="dxa"/>
                    <w:left w:w="15" w:type="dxa"/>
                    <w:bottom w:w="15" w:type="dxa"/>
                    <w:right w:w="15" w:type="dxa"/>
                  </w:tcMar>
                  <w:vAlign w:val="center"/>
                </w:tcPr>
                <w:p w14:paraId="43FB99C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2600</w:t>
                  </w:r>
                </w:p>
              </w:tc>
              <w:tc>
                <w:tcPr>
                  <w:tcW w:w="851" w:type="dxa"/>
                  <w:tcMar>
                    <w:top w:w="15" w:type="dxa"/>
                    <w:left w:w="15" w:type="dxa"/>
                    <w:bottom w:w="15" w:type="dxa"/>
                    <w:right w:w="15" w:type="dxa"/>
                  </w:tcMar>
                  <w:vAlign w:val="center"/>
                </w:tcPr>
                <w:p w14:paraId="2648601C" w14:textId="3652199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19BD7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Биологические активы</w:t>
                  </w:r>
                </w:p>
              </w:tc>
            </w:tr>
            <w:tr w:rsidR="00D4566A" w:rsidRPr="00D4566A" w14:paraId="24D0D423" w14:textId="77777777" w:rsidTr="00A32DE7">
              <w:trPr>
                <w:trHeight w:val="30"/>
              </w:trPr>
              <w:tc>
                <w:tcPr>
                  <w:tcW w:w="764" w:type="dxa"/>
                  <w:tcMar>
                    <w:top w:w="15" w:type="dxa"/>
                    <w:left w:w="15" w:type="dxa"/>
                    <w:bottom w:w="15" w:type="dxa"/>
                    <w:right w:w="15" w:type="dxa"/>
                  </w:tcMar>
                  <w:vAlign w:val="center"/>
                </w:tcPr>
                <w:p w14:paraId="5F31F9D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2610</w:t>
                  </w:r>
                </w:p>
              </w:tc>
              <w:tc>
                <w:tcPr>
                  <w:tcW w:w="851" w:type="dxa"/>
                  <w:tcMar>
                    <w:top w:w="15" w:type="dxa"/>
                    <w:left w:w="15" w:type="dxa"/>
                    <w:bottom w:w="15" w:type="dxa"/>
                    <w:right w:w="15" w:type="dxa"/>
                  </w:tcMar>
                  <w:vAlign w:val="center"/>
                </w:tcPr>
                <w:p w14:paraId="1B4B48B6" w14:textId="48D9270C"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323135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Животные</w:t>
                  </w:r>
                </w:p>
              </w:tc>
            </w:tr>
            <w:tr w:rsidR="00D4566A" w:rsidRPr="00D4566A" w14:paraId="2718C52D" w14:textId="77777777" w:rsidTr="00A32DE7">
              <w:trPr>
                <w:trHeight w:val="30"/>
              </w:trPr>
              <w:tc>
                <w:tcPr>
                  <w:tcW w:w="764" w:type="dxa"/>
                  <w:tcMar>
                    <w:top w:w="15" w:type="dxa"/>
                    <w:left w:w="15" w:type="dxa"/>
                    <w:bottom w:w="15" w:type="dxa"/>
                    <w:right w:w="15" w:type="dxa"/>
                  </w:tcMar>
                  <w:vAlign w:val="center"/>
                </w:tcPr>
                <w:p w14:paraId="7A671AA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2620</w:t>
                  </w:r>
                </w:p>
              </w:tc>
              <w:tc>
                <w:tcPr>
                  <w:tcW w:w="851" w:type="dxa"/>
                  <w:tcMar>
                    <w:top w:w="15" w:type="dxa"/>
                    <w:left w:w="15" w:type="dxa"/>
                    <w:bottom w:w="15" w:type="dxa"/>
                    <w:right w:w="15" w:type="dxa"/>
                  </w:tcMar>
                  <w:vAlign w:val="center"/>
                </w:tcPr>
                <w:p w14:paraId="6077687D" w14:textId="4DBBE38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FF077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Многолетние насаждения</w:t>
                  </w:r>
                </w:p>
              </w:tc>
            </w:tr>
            <w:tr w:rsidR="00D4566A" w:rsidRPr="00D4566A" w14:paraId="2F1976A0" w14:textId="77777777" w:rsidTr="00A32DE7">
              <w:trPr>
                <w:trHeight w:val="30"/>
              </w:trPr>
              <w:tc>
                <w:tcPr>
                  <w:tcW w:w="764" w:type="dxa"/>
                  <w:tcMar>
                    <w:top w:w="15" w:type="dxa"/>
                    <w:left w:w="15" w:type="dxa"/>
                    <w:bottom w:w="15" w:type="dxa"/>
                    <w:right w:w="15" w:type="dxa"/>
                  </w:tcMar>
                  <w:vAlign w:val="center"/>
                </w:tcPr>
                <w:p w14:paraId="7C51224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2630</w:t>
                  </w:r>
                </w:p>
              </w:tc>
              <w:tc>
                <w:tcPr>
                  <w:tcW w:w="851" w:type="dxa"/>
                  <w:tcMar>
                    <w:top w:w="15" w:type="dxa"/>
                    <w:left w:w="15" w:type="dxa"/>
                    <w:bottom w:w="15" w:type="dxa"/>
                    <w:right w:w="15" w:type="dxa"/>
                  </w:tcMar>
                  <w:vAlign w:val="center"/>
                </w:tcPr>
                <w:p w14:paraId="4F9D7402" w14:textId="3C15A384"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67845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биологических активов</w:t>
                  </w:r>
                </w:p>
              </w:tc>
            </w:tr>
            <w:tr w:rsidR="00D4566A" w:rsidRPr="00D4566A" w14:paraId="7778BF3A" w14:textId="77777777" w:rsidTr="00A32DE7">
              <w:trPr>
                <w:trHeight w:val="30"/>
              </w:trPr>
              <w:tc>
                <w:tcPr>
                  <w:tcW w:w="764" w:type="dxa"/>
                  <w:tcMar>
                    <w:top w:w="15" w:type="dxa"/>
                    <w:left w:w="15" w:type="dxa"/>
                    <w:bottom w:w="15" w:type="dxa"/>
                    <w:right w:w="15" w:type="dxa"/>
                  </w:tcMar>
                  <w:vAlign w:val="center"/>
                </w:tcPr>
                <w:p w14:paraId="7EE8ACB7" w14:textId="3BFD0ECE"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F36EB7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2631</w:t>
                  </w:r>
                </w:p>
              </w:tc>
              <w:tc>
                <w:tcPr>
                  <w:tcW w:w="3794" w:type="dxa"/>
                  <w:tcMar>
                    <w:top w:w="15" w:type="dxa"/>
                    <w:left w:w="15" w:type="dxa"/>
                    <w:bottom w:w="15" w:type="dxa"/>
                    <w:right w:w="15" w:type="dxa"/>
                  </w:tcMar>
                  <w:vAlign w:val="center"/>
                </w:tcPr>
                <w:p w14:paraId="38F3AE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биологических активов</w:t>
                  </w:r>
                </w:p>
              </w:tc>
            </w:tr>
            <w:tr w:rsidR="00D4566A" w:rsidRPr="00D4566A" w14:paraId="047200D1" w14:textId="77777777" w:rsidTr="00A32DE7">
              <w:trPr>
                <w:trHeight w:val="30"/>
              </w:trPr>
              <w:tc>
                <w:tcPr>
                  <w:tcW w:w="764" w:type="dxa"/>
                  <w:tcMar>
                    <w:top w:w="15" w:type="dxa"/>
                    <w:left w:w="15" w:type="dxa"/>
                    <w:bottom w:w="15" w:type="dxa"/>
                    <w:right w:w="15" w:type="dxa"/>
                  </w:tcMar>
                  <w:vAlign w:val="center"/>
                </w:tcPr>
                <w:p w14:paraId="6E4D1685" w14:textId="762DD0FF"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E65CF4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2632</w:t>
                  </w:r>
                </w:p>
              </w:tc>
              <w:tc>
                <w:tcPr>
                  <w:tcW w:w="3794" w:type="dxa"/>
                  <w:tcMar>
                    <w:top w:w="15" w:type="dxa"/>
                    <w:left w:w="15" w:type="dxa"/>
                    <w:bottom w:w="15" w:type="dxa"/>
                    <w:right w:w="15" w:type="dxa"/>
                  </w:tcMar>
                  <w:vAlign w:val="center"/>
                </w:tcPr>
                <w:p w14:paraId="42CE6E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биологических активов</w:t>
                  </w:r>
                </w:p>
              </w:tc>
            </w:tr>
            <w:tr w:rsidR="00D4566A" w:rsidRPr="00D4566A" w14:paraId="17D5B7E8" w14:textId="77777777" w:rsidTr="00A32DE7">
              <w:trPr>
                <w:trHeight w:val="30"/>
              </w:trPr>
              <w:tc>
                <w:tcPr>
                  <w:tcW w:w="764" w:type="dxa"/>
                  <w:tcMar>
                    <w:top w:w="15" w:type="dxa"/>
                    <w:left w:w="15" w:type="dxa"/>
                    <w:bottom w:w="15" w:type="dxa"/>
                    <w:right w:w="15" w:type="dxa"/>
                  </w:tcMar>
                  <w:vAlign w:val="center"/>
                </w:tcPr>
                <w:p w14:paraId="2495FD0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2700</w:t>
                  </w:r>
                </w:p>
              </w:tc>
              <w:tc>
                <w:tcPr>
                  <w:tcW w:w="851" w:type="dxa"/>
                  <w:tcMar>
                    <w:top w:w="15" w:type="dxa"/>
                    <w:left w:w="15" w:type="dxa"/>
                    <w:bottom w:w="15" w:type="dxa"/>
                    <w:right w:w="15" w:type="dxa"/>
                  </w:tcMar>
                  <w:vAlign w:val="center"/>
                </w:tcPr>
                <w:p w14:paraId="29182093" w14:textId="6B59D535"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DA681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Нематериальные активы</w:t>
                  </w:r>
                </w:p>
              </w:tc>
            </w:tr>
            <w:tr w:rsidR="00D4566A" w:rsidRPr="00D4566A" w14:paraId="01938037" w14:textId="77777777" w:rsidTr="00A32DE7">
              <w:trPr>
                <w:trHeight w:val="30"/>
              </w:trPr>
              <w:tc>
                <w:tcPr>
                  <w:tcW w:w="764" w:type="dxa"/>
                  <w:tcMar>
                    <w:top w:w="15" w:type="dxa"/>
                    <w:left w:w="15" w:type="dxa"/>
                    <w:bottom w:w="15" w:type="dxa"/>
                    <w:right w:w="15" w:type="dxa"/>
                  </w:tcMar>
                  <w:vAlign w:val="center"/>
                </w:tcPr>
                <w:p w14:paraId="7CFCEF7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2710</w:t>
                  </w:r>
                </w:p>
              </w:tc>
              <w:tc>
                <w:tcPr>
                  <w:tcW w:w="851" w:type="dxa"/>
                  <w:tcMar>
                    <w:top w:w="15" w:type="dxa"/>
                    <w:left w:w="15" w:type="dxa"/>
                    <w:bottom w:w="15" w:type="dxa"/>
                    <w:right w:w="15" w:type="dxa"/>
                  </w:tcMar>
                  <w:vAlign w:val="center"/>
                </w:tcPr>
                <w:p w14:paraId="0E7B53D8" w14:textId="70553156"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C4C2E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Нематериальные активы</w:t>
                  </w:r>
                </w:p>
              </w:tc>
            </w:tr>
            <w:tr w:rsidR="00D4566A" w:rsidRPr="00D4566A" w14:paraId="486DFEAA" w14:textId="77777777" w:rsidTr="00A32DE7">
              <w:trPr>
                <w:trHeight w:val="30"/>
              </w:trPr>
              <w:tc>
                <w:tcPr>
                  <w:tcW w:w="764" w:type="dxa"/>
                  <w:tcMar>
                    <w:top w:w="15" w:type="dxa"/>
                    <w:left w:w="15" w:type="dxa"/>
                    <w:bottom w:w="15" w:type="dxa"/>
                    <w:right w:w="15" w:type="dxa"/>
                  </w:tcMar>
                  <w:vAlign w:val="center"/>
                </w:tcPr>
                <w:p w14:paraId="12AA5CA1" w14:textId="5E119EB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CB04B2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2711</w:t>
                  </w:r>
                </w:p>
              </w:tc>
              <w:tc>
                <w:tcPr>
                  <w:tcW w:w="3794" w:type="dxa"/>
                  <w:tcMar>
                    <w:top w:w="15" w:type="dxa"/>
                    <w:left w:w="15" w:type="dxa"/>
                    <w:bottom w:w="15" w:type="dxa"/>
                    <w:right w:w="15" w:type="dxa"/>
                  </w:tcMar>
                  <w:vAlign w:val="center"/>
                </w:tcPr>
                <w:p w14:paraId="023F10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Программное обеспечение</w:t>
                  </w:r>
                </w:p>
              </w:tc>
            </w:tr>
            <w:tr w:rsidR="00D4566A" w:rsidRPr="00D4566A" w14:paraId="6007B402" w14:textId="77777777" w:rsidTr="00A32DE7">
              <w:trPr>
                <w:trHeight w:val="30"/>
              </w:trPr>
              <w:tc>
                <w:tcPr>
                  <w:tcW w:w="764" w:type="dxa"/>
                  <w:tcMar>
                    <w:top w:w="15" w:type="dxa"/>
                    <w:left w:w="15" w:type="dxa"/>
                    <w:bottom w:w="15" w:type="dxa"/>
                    <w:right w:w="15" w:type="dxa"/>
                  </w:tcMar>
                  <w:vAlign w:val="center"/>
                </w:tcPr>
                <w:p w14:paraId="3ECF9FDB" w14:textId="6501C4D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E34706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2712</w:t>
                  </w:r>
                </w:p>
              </w:tc>
              <w:tc>
                <w:tcPr>
                  <w:tcW w:w="3794" w:type="dxa"/>
                  <w:tcMar>
                    <w:top w:w="15" w:type="dxa"/>
                    <w:left w:w="15" w:type="dxa"/>
                    <w:bottom w:w="15" w:type="dxa"/>
                    <w:right w:w="15" w:type="dxa"/>
                  </w:tcMar>
                  <w:vAlign w:val="center"/>
                </w:tcPr>
                <w:p w14:paraId="7CC9AD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Авторские права</w:t>
                  </w:r>
                </w:p>
              </w:tc>
            </w:tr>
            <w:tr w:rsidR="00D4566A" w:rsidRPr="00D4566A" w14:paraId="76D2F460" w14:textId="77777777" w:rsidTr="00A32DE7">
              <w:trPr>
                <w:trHeight w:val="30"/>
              </w:trPr>
              <w:tc>
                <w:tcPr>
                  <w:tcW w:w="764" w:type="dxa"/>
                  <w:tcMar>
                    <w:top w:w="15" w:type="dxa"/>
                    <w:left w:w="15" w:type="dxa"/>
                    <w:bottom w:w="15" w:type="dxa"/>
                    <w:right w:w="15" w:type="dxa"/>
                  </w:tcMar>
                  <w:vAlign w:val="center"/>
                </w:tcPr>
                <w:p w14:paraId="22918912" w14:textId="0FEA46F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44430E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2713</w:t>
                  </w:r>
                </w:p>
              </w:tc>
              <w:tc>
                <w:tcPr>
                  <w:tcW w:w="3794" w:type="dxa"/>
                  <w:tcMar>
                    <w:top w:w="15" w:type="dxa"/>
                    <w:left w:w="15" w:type="dxa"/>
                    <w:bottom w:w="15" w:type="dxa"/>
                    <w:right w:w="15" w:type="dxa"/>
                  </w:tcMar>
                  <w:vAlign w:val="center"/>
                </w:tcPr>
                <w:p w14:paraId="07161F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Лицензионные соглашения</w:t>
                  </w:r>
                </w:p>
              </w:tc>
            </w:tr>
            <w:tr w:rsidR="00D4566A" w:rsidRPr="00D4566A" w14:paraId="2C3031BB" w14:textId="77777777" w:rsidTr="00A32DE7">
              <w:trPr>
                <w:trHeight w:val="30"/>
              </w:trPr>
              <w:tc>
                <w:tcPr>
                  <w:tcW w:w="764" w:type="dxa"/>
                  <w:tcMar>
                    <w:top w:w="15" w:type="dxa"/>
                    <w:left w:w="15" w:type="dxa"/>
                    <w:bottom w:w="15" w:type="dxa"/>
                    <w:right w:w="15" w:type="dxa"/>
                  </w:tcMar>
                  <w:vAlign w:val="center"/>
                </w:tcPr>
                <w:p w14:paraId="15F5F2B3" w14:textId="29B0AB0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76C7F3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2714</w:t>
                  </w:r>
                </w:p>
              </w:tc>
              <w:tc>
                <w:tcPr>
                  <w:tcW w:w="3794" w:type="dxa"/>
                  <w:tcMar>
                    <w:top w:w="15" w:type="dxa"/>
                    <w:left w:w="15" w:type="dxa"/>
                    <w:bottom w:w="15" w:type="dxa"/>
                    <w:right w:w="15" w:type="dxa"/>
                  </w:tcMar>
                  <w:vAlign w:val="center"/>
                </w:tcPr>
                <w:p w14:paraId="38583D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Патенты</w:t>
                  </w:r>
                </w:p>
              </w:tc>
            </w:tr>
            <w:tr w:rsidR="00D4566A" w:rsidRPr="00D4566A" w14:paraId="0BBAF31F" w14:textId="77777777" w:rsidTr="00A32DE7">
              <w:trPr>
                <w:trHeight w:val="30"/>
              </w:trPr>
              <w:tc>
                <w:tcPr>
                  <w:tcW w:w="764" w:type="dxa"/>
                  <w:tcMar>
                    <w:top w:w="15" w:type="dxa"/>
                    <w:left w:w="15" w:type="dxa"/>
                    <w:bottom w:w="15" w:type="dxa"/>
                    <w:right w:w="15" w:type="dxa"/>
                  </w:tcMar>
                  <w:vAlign w:val="center"/>
                </w:tcPr>
                <w:p w14:paraId="4FF09DDC" w14:textId="799CE6DA"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CE4F35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2715</w:t>
                  </w:r>
                </w:p>
              </w:tc>
              <w:tc>
                <w:tcPr>
                  <w:tcW w:w="3794" w:type="dxa"/>
                  <w:tcMar>
                    <w:top w:w="15" w:type="dxa"/>
                    <w:left w:w="15" w:type="dxa"/>
                    <w:bottom w:w="15" w:type="dxa"/>
                    <w:right w:w="15" w:type="dxa"/>
                  </w:tcMar>
                  <w:vAlign w:val="center"/>
                </w:tcPr>
                <w:p w14:paraId="565812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Гудвилл</w:t>
                  </w:r>
                </w:p>
              </w:tc>
            </w:tr>
            <w:tr w:rsidR="00D4566A" w:rsidRPr="00D4566A" w14:paraId="6DD007F3" w14:textId="77777777" w:rsidTr="00A32DE7">
              <w:trPr>
                <w:trHeight w:val="30"/>
              </w:trPr>
              <w:tc>
                <w:tcPr>
                  <w:tcW w:w="764" w:type="dxa"/>
                  <w:tcMar>
                    <w:top w:w="15" w:type="dxa"/>
                    <w:left w:w="15" w:type="dxa"/>
                    <w:bottom w:w="15" w:type="dxa"/>
                    <w:right w:w="15" w:type="dxa"/>
                  </w:tcMar>
                  <w:vAlign w:val="center"/>
                </w:tcPr>
                <w:p w14:paraId="1E0D9BEB" w14:textId="135140D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B234DE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2716</w:t>
                  </w:r>
                </w:p>
              </w:tc>
              <w:tc>
                <w:tcPr>
                  <w:tcW w:w="3794" w:type="dxa"/>
                  <w:tcMar>
                    <w:top w:w="15" w:type="dxa"/>
                    <w:left w:w="15" w:type="dxa"/>
                    <w:bottom w:w="15" w:type="dxa"/>
                    <w:right w:w="15" w:type="dxa"/>
                  </w:tcMar>
                  <w:vAlign w:val="center"/>
                </w:tcPr>
                <w:p w14:paraId="647168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нематериальные активы</w:t>
                  </w:r>
                </w:p>
              </w:tc>
            </w:tr>
            <w:tr w:rsidR="00D4566A" w:rsidRPr="00D4566A" w14:paraId="34BA27D5" w14:textId="77777777" w:rsidTr="00A32DE7">
              <w:trPr>
                <w:trHeight w:val="30"/>
              </w:trPr>
              <w:tc>
                <w:tcPr>
                  <w:tcW w:w="764" w:type="dxa"/>
                  <w:tcMar>
                    <w:top w:w="15" w:type="dxa"/>
                    <w:left w:w="15" w:type="dxa"/>
                    <w:bottom w:w="15" w:type="dxa"/>
                    <w:right w:w="15" w:type="dxa"/>
                  </w:tcMar>
                  <w:vAlign w:val="center"/>
                </w:tcPr>
                <w:p w14:paraId="60CDDB2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2720</w:t>
                  </w:r>
                </w:p>
              </w:tc>
              <w:tc>
                <w:tcPr>
                  <w:tcW w:w="851" w:type="dxa"/>
                  <w:tcMar>
                    <w:top w:w="15" w:type="dxa"/>
                    <w:left w:w="15" w:type="dxa"/>
                    <w:bottom w:w="15" w:type="dxa"/>
                    <w:right w:w="15" w:type="dxa"/>
                  </w:tcMar>
                  <w:vAlign w:val="center"/>
                </w:tcPr>
                <w:p w14:paraId="545E4EBF" w14:textId="388208E2"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0FFE9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нематериальных активов</w:t>
                  </w:r>
                </w:p>
              </w:tc>
            </w:tr>
            <w:tr w:rsidR="00D4566A" w:rsidRPr="00D4566A" w14:paraId="5F982D7C" w14:textId="77777777" w:rsidTr="00A32DE7">
              <w:trPr>
                <w:trHeight w:val="30"/>
              </w:trPr>
              <w:tc>
                <w:tcPr>
                  <w:tcW w:w="764" w:type="dxa"/>
                  <w:tcMar>
                    <w:top w:w="15" w:type="dxa"/>
                    <w:left w:w="15" w:type="dxa"/>
                    <w:bottom w:w="15" w:type="dxa"/>
                    <w:right w:w="15" w:type="dxa"/>
                  </w:tcMar>
                  <w:vAlign w:val="center"/>
                </w:tcPr>
                <w:p w14:paraId="6496EA99" w14:textId="5D3453F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CB2CFB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2721</w:t>
                  </w:r>
                </w:p>
              </w:tc>
              <w:tc>
                <w:tcPr>
                  <w:tcW w:w="3794" w:type="dxa"/>
                  <w:tcMar>
                    <w:top w:w="15" w:type="dxa"/>
                    <w:left w:w="15" w:type="dxa"/>
                    <w:bottom w:w="15" w:type="dxa"/>
                    <w:right w:w="15" w:type="dxa"/>
                  </w:tcMar>
                  <w:vAlign w:val="center"/>
                </w:tcPr>
                <w:p w14:paraId="42D77B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нематериальных активов</w:t>
                  </w:r>
                </w:p>
              </w:tc>
            </w:tr>
            <w:tr w:rsidR="00D4566A" w:rsidRPr="00D4566A" w14:paraId="44DE60A3" w14:textId="77777777" w:rsidTr="00A32DE7">
              <w:trPr>
                <w:trHeight w:val="30"/>
              </w:trPr>
              <w:tc>
                <w:tcPr>
                  <w:tcW w:w="764" w:type="dxa"/>
                  <w:tcMar>
                    <w:top w:w="15" w:type="dxa"/>
                    <w:left w:w="15" w:type="dxa"/>
                    <w:bottom w:w="15" w:type="dxa"/>
                    <w:right w:w="15" w:type="dxa"/>
                  </w:tcMar>
                  <w:vAlign w:val="center"/>
                </w:tcPr>
                <w:p w14:paraId="6C15DBBD" w14:textId="3D15588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D9BDED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2722</w:t>
                  </w:r>
                </w:p>
              </w:tc>
              <w:tc>
                <w:tcPr>
                  <w:tcW w:w="3794" w:type="dxa"/>
                  <w:tcMar>
                    <w:top w:w="15" w:type="dxa"/>
                    <w:left w:w="15" w:type="dxa"/>
                    <w:bottom w:w="15" w:type="dxa"/>
                    <w:right w:w="15" w:type="dxa"/>
                  </w:tcMar>
                  <w:vAlign w:val="center"/>
                </w:tcPr>
                <w:p w14:paraId="7FC1B2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нематериальных активов</w:t>
                  </w:r>
                </w:p>
              </w:tc>
            </w:tr>
            <w:tr w:rsidR="00D4566A" w:rsidRPr="00D4566A" w14:paraId="3F2183F6" w14:textId="77777777" w:rsidTr="00A32DE7">
              <w:trPr>
                <w:trHeight w:val="30"/>
              </w:trPr>
              <w:tc>
                <w:tcPr>
                  <w:tcW w:w="764" w:type="dxa"/>
                  <w:tcMar>
                    <w:top w:w="15" w:type="dxa"/>
                    <w:left w:w="15" w:type="dxa"/>
                    <w:bottom w:w="15" w:type="dxa"/>
                    <w:right w:w="15" w:type="dxa"/>
                  </w:tcMar>
                  <w:vAlign w:val="center"/>
                </w:tcPr>
                <w:p w14:paraId="222E2ED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2800</w:t>
                  </w:r>
                </w:p>
              </w:tc>
              <w:tc>
                <w:tcPr>
                  <w:tcW w:w="851" w:type="dxa"/>
                  <w:tcMar>
                    <w:top w:w="15" w:type="dxa"/>
                    <w:left w:w="15" w:type="dxa"/>
                    <w:bottom w:w="15" w:type="dxa"/>
                    <w:right w:w="15" w:type="dxa"/>
                  </w:tcMar>
                  <w:vAlign w:val="center"/>
                </w:tcPr>
                <w:p w14:paraId="60C8084E" w14:textId="3C02C3FB"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4F391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активы</w:t>
                  </w:r>
                </w:p>
              </w:tc>
            </w:tr>
            <w:tr w:rsidR="00D4566A" w:rsidRPr="00D4566A" w14:paraId="2924F38F" w14:textId="77777777" w:rsidTr="00A32DE7">
              <w:trPr>
                <w:trHeight w:val="30"/>
              </w:trPr>
              <w:tc>
                <w:tcPr>
                  <w:tcW w:w="764" w:type="dxa"/>
                  <w:tcMar>
                    <w:top w:w="15" w:type="dxa"/>
                    <w:left w:w="15" w:type="dxa"/>
                    <w:bottom w:w="15" w:type="dxa"/>
                    <w:right w:w="15" w:type="dxa"/>
                  </w:tcMar>
                  <w:vAlign w:val="center"/>
                </w:tcPr>
                <w:p w14:paraId="03D0518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2810</w:t>
                  </w:r>
                </w:p>
              </w:tc>
              <w:tc>
                <w:tcPr>
                  <w:tcW w:w="851" w:type="dxa"/>
                  <w:tcMar>
                    <w:top w:w="15" w:type="dxa"/>
                    <w:left w:w="15" w:type="dxa"/>
                    <w:bottom w:w="15" w:type="dxa"/>
                    <w:right w:w="15" w:type="dxa"/>
                  </w:tcMar>
                  <w:vAlign w:val="center"/>
                </w:tcPr>
                <w:p w14:paraId="69D3933C" w14:textId="51255AC2"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4C448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активы</w:t>
                  </w:r>
                </w:p>
              </w:tc>
            </w:tr>
            <w:tr w:rsidR="00D4566A" w:rsidRPr="00D4566A" w14:paraId="705AAB71" w14:textId="77777777" w:rsidTr="00A32DE7">
              <w:trPr>
                <w:trHeight w:val="30"/>
              </w:trPr>
              <w:tc>
                <w:tcPr>
                  <w:tcW w:w="764" w:type="dxa"/>
                  <w:tcMar>
                    <w:top w:w="15" w:type="dxa"/>
                    <w:left w:w="15" w:type="dxa"/>
                    <w:bottom w:w="15" w:type="dxa"/>
                    <w:right w:w="15" w:type="dxa"/>
                  </w:tcMar>
                  <w:vAlign w:val="center"/>
                </w:tcPr>
                <w:p w14:paraId="09A07F35" w14:textId="0249CA4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D3CC7F4" w14:textId="2117B7DE"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FCFC23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3. Краткосрочные обязательства</w:t>
                  </w:r>
                </w:p>
              </w:tc>
            </w:tr>
            <w:tr w:rsidR="00D4566A" w:rsidRPr="00D4566A" w14:paraId="79109156" w14:textId="77777777" w:rsidTr="00A32DE7">
              <w:trPr>
                <w:trHeight w:val="30"/>
              </w:trPr>
              <w:tc>
                <w:tcPr>
                  <w:tcW w:w="764" w:type="dxa"/>
                  <w:tcMar>
                    <w:top w:w="15" w:type="dxa"/>
                    <w:left w:w="15" w:type="dxa"/>
                    <w:bottom w:w="15" w:type="dxa"/>
                    <w:right w:w="15" w:type="dxa"/>
                  </w:tcMar>
                  <w:vAlign w:val="center"/>
                </w:tcPr>
                <w:p w14:paraId="61700AB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3000</w:t>
                  </w:r>
                </w:p>
              </w:tc>
              <w:tc>
                <w:tcPr>
                  <w:tcW w:w="851" w:type="dxa"/>
                  <w:tcMar>
                    <w:top w:w="15" w:type="dxa"/>
                    <w:left w:w="15" w:type="dxa"/>
                    <w:bottom w:w="15" w:type="dxa"/>
                    <w:right w:w="15" w:type="dxa"/>
                  </w:tcMar>
                  <w:vAlign w:val="center"/>
                </w:tcPr>
                <w:p w14:paraId="22588B5E" w14:textId="25F58F00"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39E74A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финансовые обязательства</w:t>
                  </w:r>
                </w:p>
              </w:tc>
            </w:tr>
            <w:tr w:rsidR="00D4566A" w:rsidRPr="00D4566A" w14:paraId="2E26A85A" w14:textId="77777777" w:rsidTr="00A32DE7">
              <w:trPr>
                <w:trHeight w:val="30"/>
              </w:trPr>
              <w:tc>
                <w:tcPr>
                  <w:tcW w:w="764" w:type="dxa"/>
                  <w:tcMar>
                    <w:top w:w="15" w:type="dxa"/>
                    <w:left w:w="15" w:type="dxa"/>
                    <w:bottom w:w="15" w:type="dxa"/>
                    <w:right w:w="15" w:type="dxa"/>
                  </w:tcMar>
                  <w:vAlign w:val="center"/>
                </w:tcPr>
                <w:p w14:paraId="0BA48E6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3010</w:t>
                  </w:r>
                </w:p>
              </w:tc>
              <w:tc>
                <w:tcPr>
                  <w:tcW w:w="851" w:type="dxa"/>
                  <w:tcMar>
                    <w:top w:w="15" w:type="dxa"/>
                    <w:left w:w="15" w:type="dxa"/>
                    <w:bottom w:w="15" w:type="dxa"/>
                    <w:right w:w="15" w:type="dxa"/>
                  </w:tcMar>
                  <w:vAlign w:val="center"/>
                </w:tcPr>
                <w:p w14:paraId="42F89A94" w14:textId="587BB430"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64EF5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внешние займы полученные</w:t>
                  </w:r>
                </w:p>
              </w:tc>
            </w:tr>
            <w:tr w:rsidR="00D4566A" w:rsidRPr="00D4566A" w14:paraId="275BF7FC" w14:textId="77777777" w:rsidTr="00A32DE7">
              <w:trPr>
                <w:trHeight w:val="30"/>
              </w:trPr>
              <w:tc>
                <w:tcPr>
                  <w:tcW w:w="764" w:type="dxa"/>
                  <w:tcMar>
                    <w:top w:w="15" w:type="dxa"/>
                    <w:left w:w="15" w:type="dxa"/>
                    <w:bottom w:w="15" w:type="dxa"/>
                    <w:right w:w="15" w:type="dxa"/>
                  </w:tcMar>
                  <w:vAlign w:val="center"/>
                </w:tcPr>
                <w:p w14:paraId="1C1562C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3020</w:t>
                  </w:r>
                </w:p>
              </w:tc>
              <w:tc>
                <w:tcPr>
                  <w:tcW w:w="851" w:type="dxa"/>
                  <w:tcMar>
                    <w:top w:w="15" w:type="dxa"/>
                    <w:left w:w="15" w:type="dxa"/>
                    <w:bottom w:w="15" w:type="dxa"/>
                    <w:right w:w="15" w:type="dxa"/>
                  </w:tcMar>
                  <w:vAlign w:val="center"/>
                </w:tcPr>
                <w:p w14:paraId="7B7C5811" w14:textId="1CBC7054"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C4B7F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внутренние займы полученные</w:t>
                  </w:r>
                </w:p>
              </w:tc>
            </w:tr>
            <w:tr w:rsidR="00D4566A" w:rsidRPr="00D4566A" w14:paraId="3C68B534" w14:textId="77777777" w:rsidTr="00A32DE7">
              <w:trPr>
                <w:trHeight w:val="30"/>
              </w:trPr>
              <w:tc>
                <w:tcPr>
                  <w:tcW w:w="764" w:type="dxa"/>
                  <w:tcMar>
                    <w:top w:w="15" w:type="dxa"/>
                    <w:left w:w="15" w:type="dxa"/>
                    <w:bottom w:w="15" w:type="dxa"/>
                    <w:right w:w="15" w:type="dxa"/>
                  </w:tcMar>
                  <w:vAlign w:val="center"/>
                </w:tcPr>
                <w:p w14:paraId="0E454F6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3030</w:t>
                  </w:r>
                </w:p>
              </w:tc>
              <w:tc>
                <w:tcPr>
                  <w:tcW w:w="851" w:type="dxa"/>
                  <w:tcMar>
                    <w:top w:w="15" w:type="dxa"/>
                    <w:left w:w="15" w:type="dxa"/>
                    <w:bottom w:w="15" w:type="dxa"/>
                    <w:right w:w="15" w:type="dxa"/>
                  </w:tcMar>
                  <w:vAlign w:val="center"/>
                </w:tcPr>
                <w:p w14:paraId="1403AF29" w14:textId="042E06A9"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C6366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финансовые обязательства</w:t>
                  </w:r>
                </w:p>
              </w:tc>
            </w:tr>
            <w:tr w:rsidR="00D4566A" w:rsidRPr="00D4566A" w14:paraId="490DEBC1" w14:textId="77777777" w:rsidTr="00A32DE7">
              <w:trPr>
                <w:trHeight w:val="30"/>
              </w:trPr>
              <w:tc>
                <w:tcPr>
                  <w:tcW w:w="764" w:type="dxa"/>
                  <w:tcMar>
                    <w:top w:w="15" w:type="dxa"/>
                    <w:left w:w="15" w:type="dxa"/>
                    <w:bottom w:w="15" w:type="dxa"/>
                    <w:right w:w="15" w:type="dxa"/>
                  </w:tcMar>
                  <w:vAlign w:val="center"/>
                </w:tcPr>
                <w:p w14:paraId="17FC583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3040</w:t>
                  </w:r>
                </w:p>
              </w:tc>
              <w:tc>
                <w:tcPr>
                  <w:tcW w:w="851" w:type="dxa"/>
                  <w:tcMar>
                    <w:top w:w="15" w:type="dxa"/>
                    <w:left w:w="15" w:type="dxa"/>
                    <w:bottom w:w="15" w:type="dxa"/>
                    <w:right w:w="15" w:type="dxa"/>
                  </w:tcMar>
                  <w:vAlign w:val="center"/>
                </w:tcPr>
                <w:p w14:paraId="46D21FE2" w14:textId="74C22116"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061E0762" w14:textId="799DEA9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обязательства по проектам государственно-частного партнерства</w:t>
                  </w:r>
                </w:p>
              </w:tc>
            </w:tr>
            <w:tr w:rsidR="00D4566A" w:rsidRPr="00D4566A" w14:paraId="3E83A496" w14:textId="77777777" w:rsidTr="00A32DE7">
              <w:trPr>
                <w:trHeight w:val="30"/>
              </w:trPr>
              <w:tc>
                <w:tcPr>
                  <w:tcW w:w="764" w:type="dxa"/>
                  <w:tcMar>
                    <w:top w:w="15" w:type="dxa"/>
                    <w:left w:w="15" w:type="dxa"/>
                    <w:bottom w:w="15" w:type="dxa"/>
                    <w:right w:w="15" w:type="dxa"/>
                  </w:tcMar>
                  <w:vAlign w:val="center"/>
                </w:tcPr>
                <w:p w14:paraId="361A2AF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3100</w:t>
                  </w:r>
                </w:p>
              </w:tc>
              <w:tc>
                <w:tcPr>
                  <w:tcW w:w="851" w:type="dxa"/>
                  <w:tcMar>
                    <w:top w:w="15" w:type="dxa"/>
                    <w:left w:w="15" w:type="dxa"/>
                    <w:bottom w:w="15" w:type="dxa"/>
                    <w:right w:w="15" w:type="dxa"/>
                  </w:tcMar>
                  <w:vAlign w:val="center"/>
                </w:tcPr>
                <w:p w14:paraId="24EE6BF8" w14:textId="567C42D3"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9B0CB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налогам и другим платежам</w:t>
                  </w:r>
                </w:p>
              </w:tc>
            </w:tr>
            <w:tr w:rsidR="00D4566A" w:rsidRPr="00D4566A" w14:paraId="5E628B45" w14:textId="77777777" w:rsidTr="00A32DE7">
              <w:trPr>
                <w:trHeight w:val="30"/>
              </w:trPr>
              <w:tc>
                <w:tcPr>
                  <w:tcW w:w="764" w:type="dxa"/>
                  <w:tcMar>
                    <w:top w:w="15" w:type="dxa"/>
                    <w:left w:w="15" w:type="dxa"/>
                    <w:bottom w:w="15" w:type="dxa"/>
                    <w:right w:w="15" w:type="dxa"/>
                  </w:tcMar>
                  <w:vAlign w:val="center"/>
                </w:tcPr>
                <w:p w14:paraId="5B4DF36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3110</w:t>
                  </w:r>
                </w:p>
              </w:tc>
              <w:tc>
                <w:tcPr>
                  <w:tcW w:w="851" w:type="dxa"/>
                  <w:tcMar>
                    <w:top w:w="15" w:type="dxa"/>
                    <w:left w:w="15" w:type="dxa"/>
                    <w:bottom w:w="15" w:type="dxa"/>
                    <w:right w:w="15" w:type="dxa"/>
                  </w:tcMar>
                  <w:vAlign w:val="center"/>
                </w:tcPr>
                <w:p w14:paraId="58804369" w14:textId="781C7FFA"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BA6F0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бюджетным выплатам</w:t>
                  </w:r>
                </w:p>
              </w:tc>
            </w:tr>
            <w:tr w:rsidR="00D4566A" w:rsidRPr="00D4566A" w14:paraId="0E967013" w14:textId="77777777" w:rsidTr="00A32DE7">
              <w:trPr>
                <w:trHeight w:val="30"/>
              </w:trPr>
              <w:tc>
                <w:tcPr>
                  <w:tcW w:w="764" w:type="dxa"/>
                  <w:tcMar>
                    <w:top w:w="15" w:type="dxa"/>
                    <w:left w:w="15" w:type="dxa"/>
                    <w:bottom w:w="15" w:type="dxa"/>
                    <w:right w:w="15" w:type="dxa"/>
                  </w:tcMar>
                  <w:vAlign w:val="center"/>
                </w:tcPr>
                <w:p w14:paraId="0585B1B5" w14:textId="41429DBF"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4FF25D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3111</w:t>
                  </w:r>
                </w:p>
              </w:tc>
              <w:tc>
                <w:tcPr>
                  <w:tcW w:w="3794" w:type="dxa"/>
                  <w:tcMar>
                    <w:top w:w="15" w:type="dxa"/>
                    <w:left w:w="15" w:type="dxa"/>
                    <w:bottom w:w="15" w:type="dxa"/>
                    <w:right w:w="15" w:type="dxa"/>
                  </w:tcMar>
                  <w:vAlign w:val="center"/>
                </w:tcPr>
                <w:p w14:paraId="7B5BDF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трансфертам физическим лицам</w:t>
                  </w:r>
                </w:p>
              </w:tc>
            </w:tr>
            <w:tr w:rsidR="00D4566A" w:rsidRPr="00D4566A" w14:paraId="3E95912A" w14:textId="77777777" w:rsidTr="00A32DE7">
              <w:trPr>
                <w:trHeight w:val="30"/>
              </w:trPr>
              <w:tc>
                <w:tcPr>
                  <w:tcW w:w="764" w:type="dxa"/>
                  <w:tcMar>
                    <w:top w:w="15" w:type="dxa"/>
                    <w:left w:w="15" w:type="dxa"/>
                    <w:bottom w:w="15" w:type="dxa"/>
                    <w:right w:w="15" w:type="dxa"/>
                  </w:tcMar>
                  <w:vAlign w:val="center"/>
                </w:tcPr>
                <w:p w14:paraId="3C5653E8" w14:textId="33AA882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6DDBE4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3112</w:t>
                  </w:r>
                </w:p>
              </w:tc>
              <w:tc>
                <w:tcPr>
                  <w:tcW w:w="3794" w:type="dxa"/>
                  <w:tcMar>
                    <w:top w:w="15" w:type="dxa"/>
                    <w:left w:w="15" w:type="dxa"/>
                    <w:bottom w:w="15" w:type="dxa"/>
                    <w:right w:w="15" w:type="dxa"/>
                  </w:tcMar>
                  <w:vAlign w:val="center"/>
                </w:tcPr>
                <w:p w14:paraId="13DA73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целевым текущим трансфертам</w:t>
                  </w:r>
                </w:p>
              </w:tc>
            </w:tr>
            <w:tr w:rsidR="00D4566A" w:rsidRPr="00D4566A" w14:paraId="345F2A38" w14:textId="77777777" w:rsidTr="00A32DE7">
              <w:trPr>
                <w:trHeight w:val="30"/>
              </w:trPr>
              <w:tc>
                <w:tcPr>
                  <w:tcW w:w="764" w:type="dxa"/>
                  <w:tcMar>
                    <w:top w:w="15" w:type="dxa"/>
                    <w:left w:w="15" w:type="dxa"/>
                    <w:bottom w:w="15" w:type="dxa"/>
                    <w:right w:w="15" w:type="dxa"/>
                  </w:tcMar>
                  <w:vAlign w:val="center"/>
                </w:tcPr>
                <w:p w14:paraId="0AEECAC2" w14:textId="2AF7AE8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5E5276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3113</w:t>
                  </w:r>
                </w:p>
              </w:tc>
              <w:tc>
                <w:tcPr>
                  <w:tcW w:w="3794" w:type="dxa"/>
                  <w:tcMar>
                    <w:top w:w="15" w:type="dxa"/>
                    <w:left w:w="15" w:type="dxa"/>
                    <w:bottom w:w="15" w:type="dxa"/>
                    <w:right w:w="15" w:type="dxa"/>
                  </w:tcMar>
                  <w:vAlign w:val="center"/>
                </w:tcPr>
                <w:p w14:paraId="43266E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целевым трансфертам на развитие</w:t>
                  </w:r>
                </w:p>
              </w:tc>
            </w:tr>
            <w:tr w:rsidR="00D4566A" w:rsidRPr="00D4566A" w14:paraId="43DCEDFE" w14:textId="77777777" w:rsidTr="00A32DE7">
              <w:trPr>
                <w:trHeight w:val="30"/>
              </w:trPr>
              <w:tc>
                <w:tcPr>
                  <w:tcW w:w="764" w:type="dxa"/>
                  <w:tcMar>
                    <w:top w:w="15" w:type="dxa"/>
                    <w:left w:w="15" w:type="dxa"/>
                    <w:bottom w:w="15" w:type="dxa"/>
                    <w:right w:w="15" w:type="dxa"/>
                  </w:tcMar>
                  <w:vAlign w:val="center"/>
                </w:tcPr>
                <w:p w14:paraId="41E371F2" w14:textId="7AF0168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D97355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3114</w:t>
                  </w:r>
                </w:p>
              </w:tc>
              <w:tc>
                <w:tcPr>
                  <w:tcW w:w="3794" w:type="dxa"/>
                  <w:tcMar>
                    <w:top w:w="15" w:type="dxa"/>
                    <w:left w:w="15" w:type="dxa"/>
                    <w:bottom w:w="15" w:type="dxa"/>
                    <w:right w:w="15" w:type="dxa"/>
                  </w:tcMar>
                  <w:vAlign w:val="center"/>
                </w:tcPr>
                <w:p w14:paraId="3CE54D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субсидиям физическим лицам</w:t>
                  </w:r>
                </w:p>
              </w:tc>
            </w:tr>
            <w:tr w:rsidR="00D4566A" w:rsidRPr="00D4566A" w14:paraId="5F05DADF" w14:textId="77777777" w:rsidTr="00A32DE7">
              <w:trPr>
                <w:trHeight w:val="30"/>
              </w:trPr>
              <w:tc>
                <w:tcPr>
                  <w:tcW w:w="764" w:type="dxa"/>
                  <w:tcMar>
                    <w:top w:w="15" w:type="dxa"/>
                    <w:left w:w="15" w:type="dxa"/>
                    <w:bottom w:w="15" w:type="dxa"/>
                    <w:right w:w="15" w:type="dxa"/>
                  </w:tcMar>
                  <w:vAlign w:val="center"/>
                </w:tcPr>
                <w:p w14:paraId="0DA305F7" w14:textId="679D7243"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2287C4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3115</w:t>
                  </w:r>
                </w:p>
              </w:tc>
              <w:tc>
                <w:tcPr>
                  <w:tcW w:w="3794" w:type="dxa"/>
                  <w:tcMar>
                    <w:top w:w="15" w:type="dxa"/>
                    <w:left w:w="15" w:type="dxa"/>
                    <w:bottom w:w="15" w:type="dxa"/>
                    <w:right w:w="15" w:type="dxa"/>
                  </w:tcMar>
                  <w:vAlign w:val="center"/>
                </w:tcPr>
                <w:p w14:paraId="26351F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субсидиям юридическим лицам</w:t>
                  </w:r>
                </w:p>
              </w:tc>
            </w:tr>
            <w:tr w:rsidR="00D4566A" w:rsidRPr="00D4566A" w14:paraId="1E190CF1" w14:textId="77777777" w:rsidTr="00A32DE7">
              <w:trPr>
                <w:trHeight w:val="30"/>
              </w:trPr>
              <w:tc>
                <w:tcPr>
                  <w:tcW w:w="764" w:type="dxa"/>
                  <w:tcMar>
                    <w:top w:w="15" w:type="dxa"/>
                    <w:left w:w="15" w:type="dxa"/>
                    <w:bottom w:w="15" w:type="dxa"/>
                    <w:right w:w="15" w:type="dxa"/>
                  </w:tcMar>
                  <w:vAlign w:val="center"/>
                </w:tcPr>
                <w:p w14:paraId="7EAA7C6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3120</w:t>
                  </w:r>
                </w:p>
              </w:tc>
              <w:tc>
                <w:tcPr>
                  <w:tcW w:w="851" w:type="dxa"/>
                  <w:tcMar>
                    <w:top w:w="15" w:type="dxa"/>
                    <w:left w:w="15" w:type="dxa"/>
                    <w:bottom w:w="15" w:type="dxa"/>
                    <w:right w:w="15" w:type="dxa"/>
                  </w:tcMar>
                  <w:vAlign w:val="center"/>
                </w:tcPr>
                <w:p w14:paraId="6D73114B" w14:textId="3C303005"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26B6B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платежам в бюджет</w:t>
                  </w:r>
                </w:p>
              </w:tc>
            </w:tr>
            <w:tr w:rsidR="00D4566A" w:rsidRPr="00D4566A" w14:paraId="6C0E572B" w14:textId="77777777" w:rsidTr="00A32DE7">
              <w:trPr>
                <w:trHeight w:val="30"/>
              </w:trPr>
              <w:tc>
                <w:tcPr>
                  <w:tcW w:w="764" w:type="dxa"/>
                  <w:tcMar>
                    <w:top w:w="15" w:type="dxa"/>
                    <w:left w:w="15" w:type="dxa"/>
                    <w:bottom w:w="15" w:type="dxa"/>
                    <w:right w:w="15" w:type="dxa"/>
                  </w:tcMar>
                  <w:vAlign w:val="center"/>
                </w:tcPr>
                <w:p w14:paraId="42122DED" w14:textId="24D8BA68"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E78B5A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3121</w:t>
                  </w:r>
                </w:p>
              </w:tc>
              <w:tc>
                <w:tcPr>
                  <w:tcW w:w="3794" w:type="dxa"/>
                  <w:tcMar>
                    <w:top w:w="15" w:type="dxa"/>
                    <w:left w:w="15" w:type="dxa"/>
                    <w:bottom w:w="15" w:type="dxa"/>
                    <w:right w:w="15" w:type="dxa"/>
                  </w:tcMar>
                  <w:vAlign w:val="center"/>
                </w:tcPr>
                <w:p w14:paraId="07DE09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индивидуальному подоходному налогу</w:t>
                  </w:r>
                </w:p>
              </w:tc>
            </w:tr>
            <w:tr w:rsidR="00D4566A" w:rsidRPr="00D4566A" w14:paraId="76D86CD1" w14:textId="77777777" w:rsidTr="00A32DE7">
              <w:trPr>
                <w:trHeight w:val="30"/>
              </w:trPr>
              <w:tc>
                <w:tcPr>
                  <w:tcW w:w="764" w:type="dxa"/>
                  <w:tcMar>
                    <w:top w:w="15" w:type="dxa"/>
                    <w:left w:w="15" w:type="dxa"/>
                    <w:bottom w:w="15" w:type="dxa"/>
                    <w:right w:w="15" w:type="dxa"/>
                  </w:tcMar>
                  <w:vAlign w:val="center"/>
                </w:tcPr>
                <w:p w14:paraId="7D32FAD6" w14:textId="2973E6F3"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7CDEB7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3122</w:t>
                  </w:r>
                </w:p>
              </w:tc>
              <w:tc>
                <w:tcPr>
                  <w:tcW w:w="3794" w:type="dxa"/>
                  <w:tcMar>
                    <w:top w:w="15" w:type="dxa"/>
                    <w:left w:w="15" w:type="dxa"/>
                    <w:bottom w:w="15" w:type="dxa"/>
                    <w:right w:w="15" w:type="dxa"/>
                  </w:tcMar>
                  <w:vAlign w:val="center"/>
                </w:tcPr>
                <w:p w14:paraId="21CDFF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социальному налогу</w:t>
                  </w:r>
                </w:p>
              </w:tc>
            </w:tr>
            <w:tr w:rsidR="00D4566A" w:rsidRPr="00D4566A" w14:paraId="67A4A71E" w14:textId="77777777" w:rsidTr="00A32DE7">
              <w:trPr>
                <w:trHeight w:val="30"/>
              </w:trPr>
              <w:tc>
                <w:tcPr>
                  <w:tcW w:w="764" w:type="dxa"/>
                  <w:tcMar>
                    <w:top w:w="15" w:type="dxa"/>
                    <w:left w:w="15" w:type="dxa"/>
                    <w:bottom w:w="15" w:type="dxa"/>
                    <w:right w:w="15" w:type="dxa"/>
                  </w:tcMar>
                  <w:vAlign w:val="center"/>
                </w:tcPr>
                <w:p w14:paraId="67D37D7E" w14:textId="5E6FB07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782367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3123</w:t>
                  </w:r>
                </w:p>
              </w:tc>
              <w:tc>
                <w:tcPr>
                  <w:tcW w:w="3794" w:type="dxa"/>
                  <w:tcMar>
                    <w:top w:w="15" w:type="dxa"/>
                    <w:left w:w="15" w:type="dxa"/>
                    <w:bottom w:w="15" w:type="dxa"/>
                    <w:right w:w="15" w:type="dxa"/>
                  </w:tcMar>
                  <w:vAlign w:val="center"/>
                </w:tcPr>
                <w:p w14:paraId="196F8D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задолженность по плате за </w:t>
                  </w:r>
                  <w:r w:rsidRPr="00D4566A">
                    <w:rPr>
                      <w:rFonts w:cstheme="minorHAnsi"/>
                      <w:b/>
                    </w:rPr>
                    <w:t>загрязнение окружающей среды</w:t>
                  </w:r>
                </w:p>
              </w:tc>
            </w:tr>
            <w:tr w:rsidR="00D4566A" w:rsidRPr="00D4566A" w14:paraId="6423D056" w14:textId="77777777" w:rsidTr="00A32DE7">
              <w:trPr>
                <w:trHeight w:val="829"/>
              </w:trPr>
              <w:tc>
                <w:tcPr>
                  <w:tcW w:w="764" w:type="dxa"/>
                  <w:tcMar>
                    <w:top w:w="15" w:type="dxa"/>
                    <w:left w:w="15" w:type="dxa"/>
                    <w:bottom w:w="15" w:type="dxa"/>
                    <w:right w:w="15" w:type="dxa"/>
                  </w:tcMar>
                  <w:vAlign w:val="center"/>
                </w:tcPr>
                <w:p w14:paraId="32AC2AED" w14:textId="7DD1F4A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1F797B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3124</w:t>
                  </w:r>
                </w:p>
              </w:tc>
              <w:tc>
                <w:tcPr>
                  <w:tcW w:w="3794" w:type="dxa"/>
                  <w:tcMar>
                    <w:top w:w="15" w:type="dxa"/>
                    <w:left w:w="15" w:type="dxa"/>
                    <w:bottom w:w="15" w:type="dxa"/>
                    <w:right w:w="15" w:type="dxa"/>
                  </w:tcMar>
                  <w:vAlign w:val="center"/>
                </w:tcPr>
                <w:p w14:paraId="62835A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прочим налогам и другим обязательным платежам в бюджет</w:t>
                  </w:r>
                </w:p>
              </w:tc>
            </w:tr>
            <w:tr w:rsidR="00D4566A" w:rsidRPr="00D4566A" w14:paraId="13BA15B2" w14:textId="77777777" w:rsidTr="00A32DE7">
              <w:trPr>
                <w:trHeight w:val="30"/>
              </w:trPr>
              <w:tc>
                <w:tcPr>
                  <w:tcW w:w="764" w:type="dxa"/>
                  <w:tcMar>
                    <w:top w:w="15" w:type="dxa"/>
                    <w:left w:w="15" w:type="dxa"/>
                    <w:bottom w:w="15" w:type="dxa"/>
                    <w:right w:w="15" w:type="dxa"/>
                  </w:tcMar>
                  <w:vAlign w:val="center"/>
                </w:tcPr>
                <w:p w14:paraId="4CFC64F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3130</w:t>
                  </w:r>
                </w:p>
              </w:tc>
              <w:tc>
                <w:tcPr>
                  <w:tcW w:w="851" w:type="dxa"/>
                  <w:tcMar>
                    <w:top w:w="15" w:type="dxa"/>
                    <w:left w:w="15" w:type="dxa"/>
                    <w:bottom w:w="15" w:type="dxa"/>
                    <w:right w:w="15" w:type="dxa"/>
                  </w:tcMar>
                  <w:vAlign w:val="center"/>
                </w:tcPr>
                <w:p w14:paraId="09BAE70D" w14:textId="08E2C6B4"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23E86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расчетам с бюджетом</w:t>
                  </w:r>
                </w:p>
              </w:tc>
            </w:tr>
            <w:tr w:rsidR="00D4566A" w:rsidRPr="00D4566A" w14:paraId="76747598" w14:textId="77777777" w:rsidTr="00A32DE7">
              <w:trPr>
                <w:trHeight w:val="30"/>
              </w:trPr>
              <w:tc>
                <w:tcPr>
                  <w:tcW w:w="764" w:type="dxa"/>
                  <w:tcMar>
                    <w:top w:w="15" w:type="dxa"/>
                    <w:left w:w="15" w:type="dxa"/>
                    <w:bottom w:w="15" w:type="dxa"/>
                    <w:right w:w="15" w:type="dxa"/>
                  </w:tcMar>
                  <w:vAlign w:val="center"/>
                </w:tcPr>
                <w:p w14:paraId="64DF0E8D" w14:textId="1CC2575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C3E1C9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3131</w:t>
                  </w:r>
                </w:p>
              </w:tc>
              <w:tc>
                <w:tcPr>
                  <w:tcW w:w="3794" w:type="dxa"/>
                  <w:tcMar>
                    <w:top w:w="15" w:type="dxa"/>
                    <w:left w:w="15" w:type="dxa"/>
                    <w:bottom w:w="15" w:type="dxa"/>
                    <w:right w:w="15" w:type="dxa"/>
                  </w:tcMar>
                  <w:vAlign w:val="center"/>
                </w:tcPr>
                <w:p w14:paraId="55DC10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бюджетом по доходам от реализации активов</w:t>
                  </w:r>
                </w:p>
              </w:tc>
            </w:tr>
            <w:tr w:rsidR="00D4566A" w:rsidRPr="00D4566A" w14:paraId="201AFE40" w14:textId="77777777" w:rsidTr="00A32DE7">
              <w:trPr>
                <w:trHeight w:val="30"/>
              </w:trPr>
              <w:tc>
                <w:tcPr>
                  <w:tcW w:w="764" w:type="dxa"/>
                  <w:tcMar>
                    <w:top w:w="15" w:type="dxa"/>
                    <w:left w:w="15" w:type="dxa"/>
                    <w:bottom w:w="15" w:type="dxa"/>
                    <w:right w:w="15" w:type="dxa"/>
                  </w:tcMar>
                  <w:vAlign w:val="center"/>
                </w:tcPr>
                <w:p w14:paraId="6CD05023" w14:textId="34C0164D"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E9F3BB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3132</w:t>
                  </w:r>
                </w:p>
              </w:tc>
              <w:tc>
                <w:tcPr>
                  <w:tcW w:w="3794" w:type="dxa"/>
                  <w:tcMar>
                    <w:top w:w="15" w:type="dxa"/>
                    <w:left w:w="15" w:type="dxa"/>
                    <w:bottom w:w="15" w:type="dxa"/>
                    <w:right w:w="15" w:type="dxa"/>
                  </w:tcMar>
                  <w:vAlign w:val="center"/>
                </w:tcPr>
                <w:p w14:paraId="0DC380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бюджетом по доходам от реализации товаров, работ и услуг</w:t>
                  </w:r>
                </w:p>
              </w:tc>
            </w:tr>
            <w:tr w:rsidR="00D4566A" w:rsidRPr="00D4566A" w14:paraId="013DC890" w14:textId="77777777" w:rsidTr="00A32DE7">
              <w:trPr>
                <w:trHeight w:val="30"/>
              </w:trPr>
              <w:tc>
                <w:tcPr>
                  <w:tcW w:w="764" w:type="dxa"/>
                  <w:tcMar>
                    <w:top w:w="15" w:type="dxa"/>
                    <w:left w:w="15" w:type="dxa"/>
                    <w:bottom w:w="15" w:type="dxa"/>
                    <w:right w:w="15" w:type="dxa"/>
                  </w:tcMar>
                  <w:vAlign w:val="center"/>
                </w:tcPr>
                <w:p w14:paraId="4698942C" w14:textId="48246196"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6793B4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3133</w:t>
                  </w:r>
                </w:p>
              </w:tc>
              <w:tc>
                <w:tcPr>
                  <w:tcW w:w="3794" w:type="dxa"/>
                  <w:tcMar>
                    <w:top w:w="15" w:type="dxa"/>
                    <w:left w:w="15" w:type="dxa"/>
                    <w:bottom w:w="15" w:type="dxa"/>
                    <w:right w:w="15" w:type="dxa"/>
                  </w:tcMar>
                  <w:vAlign w:val="center"/>
                </w:tcPr>
                <w:p w14:paraId="53E487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бюджетом по прочим операциям</w:t>
                  </w:r>
                </w:p>
              </w:tc>
            </w:tr>
            <w:tr w:rsidR="00D4566A" w:rsidRPr="00D4566A" w14:paraId="5EA65157" w14:textId="77777777" w:rsidTr="00A32DE7">
              <w:trPr>
                <w:trHeight w:val="30"/>
              </w:trPr>
              <w:tc>
                <w:tcPr>
                  <w:tcW w:w="764" w:type="dxa"/>
                  <w:tcMar>
                    <w:top w:w="15" w:type="dxa"/>
                    <w:left w:w="15" w:type="dxa"/>
                    <w:bottom w:w="15" w:type="dxa"/>
                    <w:right w:w="15" w:type="dxa"/>
                  </w:tcMar>
                  <w:vAlign w:val="center"/>
                </w:tcPr>
                <w:p w14:paraId="3A43FF8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3140</w:t>
                  </w:r>
                </w:p>
              </w:tc>
              <w:tc>
                <w:tcPr>
                  <w:tcW w:w="851" w:type="dxa"/>
                  <w:tcMar>
                    <w:top w:w="15" w:type="dxa"/>
                    <w:left w:w="15" w:type="dxa"/>
                    <w:bottom w:w="15" w:type="dxa"/>
                    <w:right w:w="15" w:type="dxa"/>
                  </w:tcMar>
                  <w:vAlign w:val="center"/>
                </w:tcPr>
                <w:p w14:paraId="5DAE8EE5" w14:textId="1C62D942"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0CACDC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другим обязательным и добровольным платежам</w:t>
                  </w:r>
                </w:p>
              </w:tc>
            </w:tr>
            <w:tr w:rsidR="00D4566A" w:rsidRPr="00D4566A" w14:paraId="2F7C0584" w14:textId="77777777" w:rsidTr="00A32DE7">
              <w:trPr>
                <w:trHeight w:val="30"/>
              </w:trPr>
              <w:tc>
                <w:tcPr>
                  <w:tcW w:w="764" w:type="dxa"/>
                  <w:tcMar>
                    <w:top w:w="15" w:type="dxa"/>
                    <w:left w:w="15" w:type="dxa"/>
                    <w:bottom w:w="15" w:type="dxa"/>
                    <w:right w:w="15" w:type="dxa"/>
                  </w:tcMar>
                  <w:vAlign w:val="center"/>
                </w:tcPr>
                <w:p w14:paraId="2D8B4D60" w14:textId="1459FDB8"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4241C6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3141</w:t>
                  </w:r>
                </w:p>
              </w:tc>
              <w:tc>
                <w:tcPr>
                  <w:tcW w:w="3794" w:type="dxa"/>
                  <w:tcMar>
                    <w:top w:w="15" w:type="dxa"/>
                    <w:left w:w="15" w:type="dxa"/>
                    <w:bottom w:w="15" w:type="dxa"/>
                    <w:right w:w="15" w:type="dxa"/>
                  </w:tcMar>
                  <w:vAlign w:val="center"/>
                </w:tcPr>
                <w:p w14:paraId="0861EA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обязательным социальным отчислениям в Государственный фонд социального страхования</w:t>
                  </w:r>
                </w:p>
              </w:tc>
            </w:tr>
            <w:tr w:rsidR="00D4566A" w:rsidRPr="00D4566A" w14:paraId="09AE42EA" w14:textId="77777777" w:rsidTr="00A32DE7">
              <w:trPr>
                <w:trHeight w:val="30"/>
              </w:trPr>
              <w:tc>
                <w:tcPr>
                  <w:tcW w:w="764" w:type="dxa"/>
                  <w:tcMar>
                    <w:top w:w="15" w:type="dxa"/>
                    <w:left w:w="15" w:type="dxa"/>
                    <w:bottom w:w="15" w:type="dxa"/>
                    <w:right w:w="15" w:type="dxa"/>
                  </w:tcMar>
                  <w:vAlign w:val="center"/>
                </w:tcPr>
                <w:p w14:paraId="43EC5BA4" w14:textId="5B673CE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D846F6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3142</w:t>
                  </w:r>
                </w:p>
              </w:tc>
              <w:tc>
                <w:tcPr>
                  <w:tcW w:w="3794" w:type="dxa"/>
                  <w:tcMar>
                    <w:top w:w="15" w:type="dxa"/>
                    <w:left w:w="15" w:type="dxa"/>
                    <w:bottom w:w="15" w:type="dxa"/>
                    <w:right w:w="15" w:type="dxa"/>
                  </w:tcMar>
                  <w:vAlign w:val="center"/>
                </w:tcPr>
                <w:p w14:paraId="3CB1BD0C" w14:textId="3A6C733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задолженность по пенсионным взносам в </w:t>
                  </w:r>
                  <w:r w:rsidRPr="00D4566A">
                    <w:rPr>
                      <w:rFonts w:cstheme="minorHAnsi"/>
                      <w:b/>
                    </w:rPr>
                    <w:t>Государственную корпорацию «Правительство для граждан»</w:t>
                  </w:r>
                </w:p>
              </w:tc>
            </w:tr>
            <w:tr w:rsidR="00D4566A" w:rsidRPr="00D4566A" w14:paraId="325963B1" w14:textId="77777777" w:rsidTr="00A32DE7">
              <w:trPr>
                <w:trHeight w:val="30"/>
              </w:trPr>
              <w:tc>
                <w:tcPr>
                  <w:tcW w:w="764" w:type="dxa"/>
                  <w:tcMar>
                    <w:top w:w="15" w:type="dxa"/>
                    <w:left w:w="15" w:type="dxa"/>
                    <w:bottom w:w="15" w:type="dxa"/>
                    <w:right w:w="15" w:type="dxa"/>
                  </w:tcMar>
                  <w:vAlign w:val="center"/>
                </w:tcPr>
                <w:p w14:paraId="7D49BE68" w14:textId="2297770E"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11A8CD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3143</w:t>
                  </w:r>
                </w:p>
              </w:tc>
              <w:tc>
                <w:tcPr>
                  <w:tcW w:w="3794" w:type="dxa"/>
                  <w:tcMar>
                    <w:top w:w="15" w:type="dxa"/>
                    <w:left w:w="15" w:type="dxa"/>
                    <w:bottom w:w="15" w:type="dxa"/>
                    <w:right w:w="15" w:type="dxa"/>
                  </w:tcMar>
                  <w:vAlign w:val="center"/>
                </w:tcPr>
                <w:p w14:paraId="429A3E6B" w14:textId="6668843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 по другим обязательным и добровольным платежам</w:t>
                  </w:r>
                </w:p>
              </w:tc>
            </w:tr>
            <w:tr w:rsidR="00D4566A" w:rsidRPr="00D4566A" w14:paraId="4EDC453D" w14:textId="77777777" w:rsidTr="00A32DE7">
              <w:trPr>
                <w:trHeight w:val="30"/>
              </w:trPr>
              <w:tc>
                <w:tcPr>
                  <w:tcW w:w="764" w:type="dxa"/>
                  <w:tcMar>
                    <w:top w:w="15" w:type="dxa"/>
                    <w:left w:w="15" w:type="dxa"/>
                    <w:bottom w:w="15" w:type="dxa"/>
                    <w:right w:w="15" w:type="dxa"/>
                  </w:tcMar>
                  <w:vAlign w:val="center"/>
                </w:tcPr>
                <w:p w14:paraId="3B47FD2C" w14:textId="77777777" w:rsidR="00D4566A" w:rsidRPr="00D4566A" w:rsidRDefault="00D4566A" w:rsidP="00D4566A">
                  <w:pPr>
                    <w:framePr w:hSpace="180" w:wrap="around" w:vAnchor="text" w:hAnchor="text" w:y="1"/>
                    <w:spacing w:after="0"/>
                    <w:suppressOverlap/>
                    <w:jc w:val="center"/>
                    <w:rPr>
                      <w:rFonts w:cstheme="minorHAnsi"/>
                    </w:rPr>
                  </w:pPr>
                </w:p>
                <w:p w14:paraId="30C21D16" w14:textId="73591358"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1E29356" w14:textId="77777777" w:rsidR="00D4566A" w:rsidRPr="00D4566A" w:rsidRDefault="00D4566A" w:rsidP="00D4566A">
                  <w:pPr>
                    <w:framePr w:hSpace="180" w:wrap="around" w:vAnchor="text" w:hAnchor="text" w:y="1"/>
                    <w:spacing w:after="0"/>
                    <w:ind w:left="20"/>
                    <w:suppressOverlap/>
                    <w:jc w:val="center"/>
                    <w:rPr>
                      <w:rFonts w:cstheme="minorHAnsi"/>
                    </w:rPr>
                  </w:pPr>
                </w:p>
              </w:tc>
              <w:tc>
                <w:tcPr>
                  <w:tcW w:w="3794" w:type="dxa"/>
                  <w:tcMar>
                    <w:top w:w="15" w:type="dxa"/>
                    <w:left w:w="15" w:type="dxa"/>
                    <w:bottom w:w="15" w:type="dxa"/>
                    <w:right w:w="15" w:type="dxa"/>
                  </w:tcMar>
                  <w:vAlign w:val="center"/>
                </w:tcPr>
                <w:p w14:paraId="0C3B0284" w14:textId="53C8518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r>
            <w:tr w:rsidR="00D4566A" w:rsidRPr="00D4566A" w14:paraId="0588E968" w14:textId="77777777" w:rsidTr="00A32DE7">
              <w:trPr>
                <w:trHeight w:val="30"/>
              </w:trPr>
              <w:tc>
                <w:tcPr>
                  <w:tcW w:w="764" w:type="dxa"/>
                  <w:tcMar>
                    <w:top w:w="15" w:type="dxa"/>
                    <w:left w:w="15" w:type="dxa"/>
                    <w:bottom w:w="15" w:type="dxa"/>
                    <w:right w:w="15" w:type="dxa"/>
                  </w:tcMar>
                  <w:vAlign w:val="center"/>
                </w:tcPr>
                <w:p w14:paraId="79690834" w14:textId="7777777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D6CA172" w14:textId="77777777" w:rsidR="00D4566A" w:rsidRPr="00D4566A" w:rsidRDefault="00D4566A" w:rsidP="00D4566A">
                  <w:pPr>
                    <w:framePr w:hSpace="180" w:wrap="around" w:vAnchor="text" w:hAnchor="text" w:y="1"/>
                    <w:spacing w:after="0"/>
                    <w:ind w:left="20"/>
                    <w:suppressOverlap/>
                    <w:jc w:val="center"/>
                    <w:rPr>
                      <w:rFonts w:cstheme="minorHAnsi"/>
                    </w:rPr>
                  </w:pPr>
                </w:p>
              </w:tc>
              <w:tc>
                <w:tcPr>
                  <w:tcW w:w="3794" w:type="dxa"/>
                  <w:tcMar>
                    <w:top w:w="15" w:type="dxa"/>
                    <w:left w:w="15" w:type="dxa"/>
                    <w:bottom w:w="15" w:type="dxa"/>
                    <w:right w:w="15" w:type="dxa"/>
                  </w:tcMar>
                  <w:vAlign w:val="center"/>
                </w:tcPr>
                <w:p w14:paraId="5B7A7FE2" w14:textId="706EE84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7A1BA78F" w14:textId="77777777" w:rsidTr="00A32DE7">
              <w:trPr>
                <w:trHeight w:val="30"/>
              </w:trPr>
              <w:tc>
                <w:tcPr>
                  <w:tcW w:w="764" w:type="dxa"/>
                  <w:tcMar>
                    <w:top w:w="15" w:type="dxa"/>
                    <w:left w:w="15" w:type="dxa"/>
                    <w:bottom w:w="15" w:type="dxa"/>
                    <w:right w:w="15" w:type="dxa"/>
                  </w:tcMar>
                  <w:vAlign w:val="center"/>
                </w:tcPr>
                <w:p w14:paraId="2A52487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3150</w:t>
                  </w:r>
                </w:p>
              </w:tc>
              <w:tc>
                <w:tcPr>
                  <w:tcW w:w="851" w:type="dxa"/>
                  <w:tcMar>
                    <w:top w:w="15" w:type="dxa"/>
                    <w:left w:w="15" w:type="dxa"/>
                    <w:bottom w:w="15" w:type="dxa"/>
                    <w:right w:w="15" w:type="dxa"/>
                  </w:tcMar>
                  <w:vAlign w:val="center"/>
                </w:tcPr>
                <w:p w14:paraId="31B26B19" w14:textId="054DAB39"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4C379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отчислениям и взносам на обязательное социальное медицинское страхование</w:t>
                  </w:r>
                </w:p>
              </w:tc>
            </w:tr>
            <w:tr w:rsidR="00D4566A" w:rsidRPr="00D4566A" w14:paraId="07DB747A" w14:textId="77777777" w:rsidTr="00A32DE7">
              <w:trPr>
                <w:trHeight w:val="30"/>
              </w:trPr>
              <w:tc>
                <w:tcPr>
                  <w:tcW w:w="764" w:type="dxa"/>
                  <w:tcMar>
                    <w:top w:w="15" w:type="dxa"/>
                    <w:left w:w="15" w:type="dxa"/>
                    <w:bottom w:w="15" w:type="dxa"/>
                    <w:right w:w="15" w:type="dxa"/>
                  </w:tcMar>
                  <w:vAlign w:val="center"/>
                </w:tcPr>
                <w:p w14:paraId="11F80AC5" w14:textId="3A9BCFB7"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3C1D7B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3151</w:t>
                  </w:r>
                </w:p>
              </w:tc>
              <w:tc>
                <w:tcPr>
                  <w:tcW w:w="3794" w:type="dxa"/>
                  <w:tcMar>
                    <w:top w:w="15" w:type="dxa"/>
                    <w:left w:w="15" w:type="dxa"/>
                    <w:bottom w:w="15" w:type="dxa"/>
                    <w:right w:w="15" w:type="dxa"/>
                  </w:tcMar>
                  <w:vAlign w:val="center"/>
                </w:tcPr>
                <w:p w14:paraId="6E7E8C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отчислениям на обязательное социальное медицинское страхование</w:t>
                  </w:r>
                </w:p>
              </w:tc>
            </w:tr>
            <w:tr w:rsidR="00D4566A" w:rsidRPr="00D4566A" w14:paraId="756E5476" w14:textId="77777777" w:rsidTr="00A32DE7">
              <w:trPr>
                <w:trHeight w:val="30"/>
              </w:trPr>
              <w:tc>
                <w:tcPr>
                  <w:tcW w:w="764" w:type="dxa"/>
                  <w:tcMar>
                    <w:top w:w="15" w:type="dxa"/>
                    <w:left w:w="15" w:type="dxa"/>
                    <w:bottom w:w="15" w:type="dxa"/>
                    <w:right w:w="15" w:type="dxa"/>
                  </w:tcMar>
                  <w:vAlign w:val="center"/>
                </w:tcPr>
                <w:p w14:paraId="091011B7" w14:textId="067C7833"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8843F1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3152</w:t>
                  </w:r>
                </w:p>
              </w:tc>
              <w:tc>
                <w:tcPr>
                  <w:tcW w:w="3794" w:type="dxa"/>
                  <w:tcMar>
                    <w:top w:w="15" w:type="dxa"/>
                    <w:left w:w="15" w:type="dxa"/>
                    <w:bottom w:w="15" w:type="dxa"/>
                    <w:right w:w="15" w:type="dxa"/>
                  </w:tcMar>
                  <w:vAlign w:val="center"/>
                </w:tcPr>
                <w:p w14:paraId="14755C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взносам на обязательное социальное медицинское страхование</w:t>
                  </w:r>
                </w:p>
              </w:tc>
            </w:tr>
            <w:tr w:rsidR="00D4566A" w:rsidRPr="00D4566A" w14:paraId="72D6297C" w14:textId="77777777" w:rsidTr="00A32DE7">
              <w:trPr>
                <w:trHeight w:val="30"/>
              </w:trPr>
              <w:tc>
                <w:tcPr>
                  <w:tcW w:w="764" w:type="dxa"/>
                  <w:tcMar>
                    <w:top w:w="15" w:type="dxa"/>
                    <w:left w:w="15" w:type="dxa"/>
                    <w:bottom w:w="15" w:type="dxa"/>
                    <w:right w:w="15" w:type="dxa"/>
                  </w:tcMar>
                  <w:vAlign w:val="center"/>
                </w:tcPr>
                <w:p w14:paraId="24AB2EE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3200</w:t>
                  </w:r>
                </w:p>
              </w:tc>
              <w:tc>
                <w:tcPr>
                  <w:tcW w:w="851" w:type="dxa"/>
                  <w:tcMar>
                    <w:top w:w="15" w:type="dxa"/>
                    <w:left w:w="15" w:type="dxa"/>
                    <w:bottom w:w="15" w:type="dxa"/>
                    <w:right w:w="15" w:type="dxa"/>
                  </w:tcMar>
                  <w:vAlign w:val="center"/>
                </w:tcPr>
                <w:p w14:paraId="56321287" w14:textId="71D672B3"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9FDA6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w:t>
                  </w:r>
                </w:p>
              </w:tc>
            </w:tr>
            <w:tr w:rsidR="00D4566A" w:rsidRPr="00D4566A" w14:paraId="2B64D859" w14:textId="77777777" w:rsidTr="00A32DE7">
              <w:trPr>
                <w:trHeight w:val="30"/>
              </w:trPr>
              <w:tc>
                <w:tcPr>
                  <w:tcW w:w="764" w:type="dxa"/>
                  <w:tcMar>
                    <w:top w:w="15" w:type="dxa"/>
                    <w:left w:w="15" w:type="dxa"/>
                    <w:bottom w:w="15" w:type="dxa"/>
                    <w:right w:w="15" w:type="dxa"/>
                  </w:tcMar>
                  <w:vAlign w:val="center"/>
                </w:tcPr>
                <w:p w14:paraId="1D0271E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3210</w:t>
                  </w:r>
                </w:p>
              </w:tc>
              <w:tc>
                <w:tcPr>
                  <w:tcW w:w="851" w:type="dxa"/>
                  <w:tcMar>
                    <w:top w:w="15" w:type="dxa"/>
                    <w:left w:w="15" w:type="dxa"/>
                    <w:bottom w:w="15" w:type="dxa"/>
                    <w:right w:w="15" w:type="dxa"/>
                  </w:tcMar>
                  <w:vAlign w:val="center"/>
                </w:tcPr>
                <w:p w14:paraId="01D9A948" w14:textId="4AFB325D"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163FDF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поставщикам и подрядчикам</w:t>
                  </w:r>
                </w:p>
              </w:tc>
            </w:tr>
            <w:tr w:rsidR="00D4566A" w:rsidRPr="00D4566A" w14:paraId="47962871" w14:textId="77777777" w:rsidTr="00A32DE7">
              <w:trPr>
                <w:trHeight w:val="30"/>
              </w:trPr>
              <w:tc>
                <w:tcPr>
                  <w:tcW w:w="764" w:type="dxa"/>
                  <w:tcMar>
                    <w:top w:w="15" w:type="dxa"/>
                    <w:left w:w="15" w:type="dxa"/>
                    <w:bottom w:w="15" w:type="dxa"/>
                    <w:right w:w="15" w:type="dxa"/>
                  </w:tcMar>
                  <w:vAlign w:val="center"/>
                </w:tcPr>
                <w:p w14:paraId="56CC91F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3220</w:t>
                  </w:r>
                </w:p>
              </w:tc>
              <w:tc>
                <w:tcPr>
                  <w:tcW w:w="851" w:type="dxa"/>
                  <w:tcMar>
                    <w:top w:w="15" w:type="dxa"/>
                    <w:left w:w="15" w:type="dxa"/>
                    <w:bottom w:w="15" w:type="dxa"/>
                    <w:right w:w="15" w:type="dxa"/>
                  </w:tcMar>
                  <w:vAlign w:val="center"/>
                </w:tcPr>
                <w:p w14:paraId="010997F1" w14:textId="21C80502"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6816A3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ведомственным расчетам</w:t>
                  </w:r>
                </w:p>
              </w:tc>
            </w:tr>
            <w:tr w:rsidR="00D4566A" w:rsidRPr="00D4566A" w14:paraId="711B8ACC" w14:textId="77777777" w:rsidTr="00A32DE7">
              <w:trPr>
                <w:trHeight w:val="30"/>
              </w:trPr>
              <w:tc>
                <w:tcPr>
                  <w:tcW w:w="764" w:type="dxa"/>
                  <w:tcMar>
                    <w:top w:w="15" w:type="dxa"/>
                    <w:left w:w="15" w:type="dxa"/>
                    <w:bottom w:w="15" w:type="dxa"/>
                    <w:right w:w="15" w:type="dxa"/>
                  </w:tcMar>
                  <w:vAlign w:val="center"/>
                </w:tcPr>
                <w:p w14:paraId="669A54DC" w14:textId="28E1201E"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9B665A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3221</w:t>
                  </w:r>
                </w:p>
              </w:tc>
              <w:tc>
                <w:tcPr>
                  <w:tcW w:w="3794" w:type="dxa"/>
                  <w:tcMar>
                    <w:top w:w="15" w:type="dxa"/>
                    <w:left w:w="15" w:type="dxa"/>
                    <w:bottom w:w="15" w:type="dxa"/>
                    <w:right w:w="15" w:type="dxa"/>
                  </w:tcMar>
                  <w:vAlign w:val="center"/>
                </w:tcPr>
                <w:p w14:paraId="756650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внутриведомственным расчетам</w:t>
                  </w:r>
                </w:p>
              </w:tc>
            </w:tr>
            <w:tr w:rsidR="00D4566A" w:rsidRPr="00D4566A" w14:paraId="5560B320" w14:textId="77777777" w:rsidTr="00A32DE7">
              <w:trPr>
                <w:trHeight w:val="30"/>
              </w:trPr>
              <w:tc>
                <w:tcPr>
                  <w:tcW w:w="764" w:type="dxa"/>
                  <w:tcMar>
                    <w:top w:w="15" w:type="dxa"/>
                    <w:left w:w="15" w:type="dxa"/>
                    <w:bottom w:w="15" w:type="dxa"/>
                    <w:right w:w="15" w:type="dxa"/>
                  </w:tcMar>
                  <w:vAlign w:val="center"/>
                </w:tcPr>
                <w:p w14:paraId="48A8AB78" w14:textId="5F99E2C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9C7021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3222</w:t>
                  </w:r>
                </w:p>
              </w:tc>
              <w:tc>
                <w:tcPr>
                  <w:tcW w:w="3794" w:type="dxa"/>
                  <w:tcMar>
                    <w:top w:w="15" w:type="dxa"/>
                    <w:left w:w="15" w:type="dxa"/>
                    <w:bottom w:w="15" w:type="dxa"/>
                    <w:right w:w="15" w:type="dxa"/>
                  </w:tcMar>
                  <w:vAlign w:val="center"/>
                </w:tcPr>
                <w:p w14:paraId="32A740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межведомственным расчетам</w:t>
                  </w:r>
                </w:p>
              </w:tc>
            </w:tr>
            <w:tr w:rsidR="00D4566A" w:rsidRPr="00D4566A" w14:paraId="39499311" w14:textId="77777777" w:rsidTr="00A32DE7">
              <w:trPr>
                <w:trHeight w:val="30"/>
              </w:trPr>
              <w:tc>
                <w:tcPr>
                  <w:tcW w:w="764" w:type="dxa"/>
                  <w:tcMar>
                    <w:top w:w="15" w:type="dxa"/>
                    <w:left w:w="15" w:type="dxa"/>
                    <w:bottom w:w="15" w:type="dxa"/>
                    <w:right w:w="15" w:type="dxa"/>
                  </w:tcMar>
                  <w:vAlign w:val="center"/>
                </w:tcPr>
                <w:p w14:paraId="79C4BEA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3230</w:t>
                  </w:r>
                </w:p>
              </w:tc>
              <w:tc>
                <w:tcPr>
                  <w:tcW w:w="851" w:type="dxa"/>
                  <w:tcMar>
                    <w:top w:w="15" w:type="dxa"/>
                    <w:left w:w="15" w:type="dxa"/>
                    <w:bottom w:w="15" w:type="dxa"/>
                    <w:right w:w="15" w:type="dxa"/>
                  </w:tcMar>
                  <w:vAlign w:val="center"/>
                </w:tcPr>
                <w:p w14:paraId="0BD3A37B" w14:textId="3A4E913D"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513354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стипендиатам</w:t>
                  </w:r>
                </w:p>
              </w:tc>
            </w:tr>
            <w:tr w:rsidR="00D4566A" w:rsidRPr="00D4566A" w14:paraId="5B127363" w14:textId="77777777" w:rsidTr="00A32DE7">
              <w:trPr>
                <w:trHeight w:val="30"/>
              </w:trPr>
              <w:tc>
                <w:tcPr>
                  <w:tcW w:w="764" w:type="dxa"/>
                  <w:tcMar>
                    <w:top w:w="15" w:type="dxa"/>
                    <w:left w:w="15" w:type="dxa"/>
                    <w:bottom w:w="15" w:type="dxa"/>
                    <w:right w:w="15" w:type="dxa"/>
                  </w:tcMar>
                  <w:vAlign w:val="center"/>
                </w:tcPr>
                <w:p w14:paraId="569BD56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3240</w:t>
                  </w:r>
                </w:p>
              </w:tc>
              <w:tc>
                <w:tcPr>
                  <w:tcW w:w="851" w:type="dxa"/>
                  <w:tcMar>
                    <w:top w:w="15" w:type="dxa"/>
                    <w:left w:w="15" w:type="dxa"/>
                    <w:bottom w:w="15" w:type="dxa"/>
                    <w:right w:w="15" w:type="dxa"/>
                  </w:tcMar>
                  <w:vAlign w:val="center"/>
                </w:tcPr>
                <w:p w14:paraId="3356D5A4" w14:textId="7326A9DF"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54ECC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работниками и прочими подотчетными лицами</w:t>
                  </w:r>
                </w:p>
              </w:tc>
            </w:tr>
            <w:tr w:rsidR="00D4566A" w:rsidRPr="00D4566A" w14:paraId="05DDA1F1" w14:textId="77777777" w:rsidTr="00A32DE7">
              <w:trPr>
                <w:trHeight w:val="30"/>
              </w:trPr>
              <w:tc>
                <w:tcPr>
                  <w:tcW w:w="764" w:type="dxa"/>
                  <w:tcMar>
                    <w:top w:w="15" w:type="dxa"/>
                    <w:left w:w="15" w:type="dxa"/>
                    <w:bottom w:w="15" w:type="dxa"/>
                    <w:right w:w="15" w:type="dxa"/>
                  </w:tcMar>
                  <w:vAlign w:val="center"/>
                </w:tcPr>
                <w:p w14:paraId="6DE1844A" w14:textId="77CD451F"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7F9CF73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3241</w:t>
                  </w:r>
                </w:p>
              </w:tc>
              <w:tc>
                <w:tcPr>
                  <w:tcW w:w="3794" w:type="dxa"/>
                  <w:tcMar>
                    <w:top w:w="15" w:type="dxa"/>
                    <w:left w:w="15" w:type="dxa"/>
                    <w:bottom w:w="15" w:type="dxa"/>
                    <w:right w:w="15" w:type="dxa"/>
                  </w:tcMar>
                  <w:vAlign w:val="center"/>
                </w:tcPr>
                <w:p w14:paraId="43C55F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оплате труда</w:t>
                  </w:r>
                </w:p>
              </w:tc>
            </w:tr>
            <w:tr w:rsidR="00D4566A" w:rsidRPr="00D4566A" w14:paraId="348B71A5" w14:textId="77777777" w:rsidTr="00A32DE7">
              <w:trPr>
                <w:trHeight w:val="30"/>
              </w:trPr>
              <w:tc>
                <w:tcPr>
                  <w:tcW w:w="764" w:type="dxa"/>
                  <w:tcMar>
                    <w:top w:w="15" w:type="dxa"/>
                    <w:left w:w="15" w:type="dxa"/>
                    <w:bottom w:w="15" w:type="dxa"/>
                    <w:right w:w="15" w:type="dxa"/>
                  </w:tcMar>
                  <w:vAlign w:val="center"/>
                </w:tcPr>
                <w:p w14:paraId="229A50F3" w14:textId="18E1A01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5204F2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3242</w:t>
                  </w:r>
                </w:p>
              </w:tc>
              <w:tc>
                <w:tcPr>
                  <w:tcW w:w="3794" w:type="dxa"/>
                  <w:tcMar>
                    <w:top w:w="15" w:type="dxa"/>
                    <w:left w:w="15" w:type="dxa"/>
                    <w:bottom w:w="15" w:type="dxa"/>
                    <w:right w:w="15" w:type="dxa"/>
                  </w:tcMar>
                  <w:vAlign w:val="center"/>
                </w:tcPr>
                <w:p w14:paraId="138A1D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исполнительным документам</w:t>
                  </w:r>
                </w:p>
              </w:tc>
            </w:tr>
            <w:tr w:rsidR="00D4566A" w:rsidRPr="00D4566A" w14:paraId="609014FB" w14:textId="77777777" w:rsidTr="00A32DE7">
              <w:trPr>
                <w:trHeight w:val="30"/>
              </w:trPr>
              <w:tc>
                <w:tcPr>
                  <w:tcW w:w="764" w:type="dxa"/>
                  <w:tcMar>
                    <w:top w:w="15" w:type="dxa"/>
                    <w:left w:w="15" w:type="dxa"/>
                    <w:bottom w:w="15" w:type="dxa"/>
                    <w:right w:w="15" w:type="dxa"/>
                  </w:tcMar>
                  <w:vAlign w:val="center"/>
                </w:tcPr>
                <w:p w14:paraId="6493A2CD" w14:textId="22C64B93"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ED986D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3243</w:t>
                  </w:r>
                </w:p>
              </w:tc>
              <w:tc>
                <w:tcPr>
                  <w:tcW w:w="3794" w:type="dxa"/>
                  <w:tcMar>
                    <w:top w:w="15" w:type="dxa"/>
                    <w:left w:w="15" w:type="dxa"/>
                    <w:bottom w:w="15" w:type="dxa"/>
                    <w:right w:w="15" w:type="dxa"/>
                  </w:tcMar>
                  <w:vAlign w:val="center"/>
                </w:tcPr>
                <w:p w14:paraId="4A169C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депонированным суммам</w:t>
                  </w:r>
                </w:p>
              </w:tc>
            </w:tr>
            <w:tr w:rsidR="00D4566A" w:rsidRPr="00D4566A" w14:paraId="7F5152BB" w14:textId="77777777" w:rsidTr="00A32DE7">
              <w:trPr>
                <w:trHeight w:val="30"/>
              </w:trPr>
              <w:tc>
                <w:tcPr>
                  <w:tcW w:w="764" w:type="dxa"/>
                  <w:tcMar>
                    <w:top w:w="15" w:type="dxa"/>
                    <w:left w:w="15" w:type="dxa"/>
                    <w:bottom w:w="15" w:type="dxa"/>
                    <w:right w:w="15" w:type="dxa"/>
                  </w:tcMar>
                  <w:vAlign w:val="center"/>
                </w:tcPr>
                <w:p w14:paraId="1281C0F2" w14:textId="4FCCBE36"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6D3BCA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3244</w:t>
                  </w:r>
                </w:p>
              </w:tc>
              <w:tc>
                <w:tcPr>
                  <w:tcW w:w="3794" w:type="dxa"/>
                  <w:tcMar>
                    <w:top w:w="15" w:type="dxa"/>
                    <w:left w:w="15" w:type="dxa"/>
                    <w:bottom w:w="15" w:type="dxa"/>
                    <w:right w:w="15" w:type="dxa"/>
                  </w:tcMar>
                  <w:vAlign w:val="center"/>
                </w:tcPr>
                <w:p w14:paraId="53F87F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социальному пособию по временной нетрудоспособности</w:t>
                  </w:r>
                </w:p>
              </w:tc>
            </w:tr>
            <w:tr w:rsidR="00D4566A" w:rsidRPr="00D4566A" w14:paraId="66B16F79" w14:textId="77777777" w:rsidTr="00A32DE7">
              <w:trPr>
                <w:trHeight w:val="30"/>
              </w:trPr>
              <w:tc>
                <w:tcPr>
                  <w:tcW w:w="764" w:type="dxa"/>
                  <w:tcMar>
                    <w:top w:w="15" w:type="dxa"/>
                    <w:left w:w="15" w:type="dxa"/>
                    <w:bottom w:w="15" w:type="dxa"/>
                    <w:right w:w="15" w:type="dxa"/>
                  </w:tcMar>
                  <w:vAlign w:val="center"/>
                </w:tcPr>
                <w:p w14:paraId="6DDFDEBF" w14:textId="7CA9FF52"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4071275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3245</w:t>
                  </w:r>
                </w:p>
              </w:tc>
              <w:tc>
                <w:tcPr>
                  <w:tcW w:w="3794" w:type="dxa"/>
                  <w:tcMar>
                    <w:top w:w="15" w:type="dxa"/>
                    <w:left w:w="15" w:type="dxa"/>
                    <w:bottom w:w="15" w:type="dxa"/>
                    <w:right w:w="15" w:type="dxa"/>
                  </w:tcMar>
                  <w:vAlign w:val="center"/>
                </w:tcPr>
                <w:p w14:paraId="4FFE37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безналичным перечислениям сумм членских профсоюзных взносов</w:t>
                  </w:r>
                </w:p>
              </w:tc>
            </w:tr>
            <w:tr w:rsidR="00D4566A" w:rsidRPr="00D4566A" w14:paraId="06878880" w14:textId="77777777" w:rsidTr="00A32DE7">
              <w:trPr>
                <w:trHeight w:val="30"/>
              </w:trPr>
              <w:tc>
                <w:tcPr>
                  <w:tcW w:w="764" w:type="dxa"/>
                  <w:tcMar>
                    <w:top w:w="15" w:type="dxa"/>
                    <w:left w:w="15" w:type="dxa"/>
                    <w:bottom w:w="15" w:type="dxa"/>
                    <w:right w:w="15" w:type="dxa"/>
                  </w:tcMar>
                  <w:vAlign w:val="center"/>
                </w:tcPr>
                <w:p w14:paraId="400E6786" w14:textId="20B4E799"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3A64F1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3246</w:t>
                  </w:r>
                </w:p>
              </w:tc>
              <w:tc>
                <w:tcPr>
                  <w:tcW w:w="3794" w:type="dxa"/>
                  <w:tcMar>
                    <w:top w:w="15" w:type="dxa"/>
                    <w:left w:w="15" w:type="dxa"/>
                    <w:bottom w:w="15" w:type="dxa"/>
                    <w:right w:w="15" w:type="dxa"/>
                  </w:tcMar>
                  <w:vAlign w:val="center"/>
                </w:tcPr>
                <w:p w14:paraId="1E3586F8" w14:textId="4BA377E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работниками по неиспользованным отпускам</w:t>
                  </w:r>
                </w:p>
              </w:tc>
            </w:tr>
            <w:tr w:rsidR="00D4566A" w:rsidRPr="00D4566A" w14:paraId="59A280C3" w14:textId="77777777" w:rsidTr="00A32DE7">
              <w:trPr>
                <w:trHeight w:val="30"/>
              </w:trPr>
              <w:tc>
                <w:tcPr>
                  <w:tcW w:w="764" w:type="dxa"/>
                  <w:tcMar>
                    <w:top w:w="15" w:type="dxa"/>
                    <w:left w:w="15" w:type="dxa"/>
                    <w:bottom w:w="15" w:type="dxa"/>
                    <w:right w:w="15" w:type="dxa"/>
                  </w:tcMar>
                  <w:vAlign w:val="center"/>
                </w:tcPr>
                <w:p w14:paraId="188C5704" w14:textId="5725A75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AF2F6F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3247</w:t>
                  </w:r>
                </w:p>
              </w:tc>
              <w:tc>
                <w:tcPr>
                  <w:tcW w:w="3794" w:type="dxa"/>
                  <w:tcMar>
                    <w:top w:w="15" w:type="dxa"/>
                    <w:left w:w="15" w:type="dxa"/>
                    <w:bottom w:w="15" w:type="dxa"/>
                    <w:right w:w="15" w:type="dxa"/>
                  </w:tcMar>
                  <w:vAlign w:val="center"/>
                </w:tcPr>
                <w:p w14:paraId="35FA2D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безналичным перечислениям на счета по вкладам в банки</w:t>
                  </w:r>
                </w:p>
              </w:tc>
            </w:tr>
            <w:tr w:rsidR="00D4566A" w:rsidRPr="00D4566A" w14:paraId="33EDED89" w14:textId="77777777" w:rsidTr="00A32DE7">
              <w:trPr>
                <w:trHeight w:val="30"/>
              </w:trPr>
              <w:tc>
                <w:tcPr>
                  <w:tcW w:w="764" w:type="dxa"/>
                  <w:tcMar>
                    <w:top w:w="15" w:type="dxa"/>
                    <w:left w:w="15" w:type="dxa"/>
                    <w:bottom w:w="15" w:type="dxa"/>
                    <w:right w:w="15" w:type="dxa"/>
                  </w:tcMar>
                  <w:vAlign w:val="center"/>
                </w:tcPr>
                <w:p w14:paraId="4A32AC01" w14:textId="5A913E0C"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4FD832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3248</w:t>
                  </w:r>
                </w:p>
              </w:tc>
              <w:tc>
                <w:tcPr>
                  <w:tcW w:w="3794" w:type="dxa"/>
                  <w:tcMar>
                    <w:top w:w="15" w:type="dxa"/>
                    <w:left w:w="15" w:type="dxa"/>
                    <w:bottom w:w="15" w:type="dxa"/>
                    <w:right w:w="15" w:type="dxa"/>
                  </w:tcMar>
                  <w:vAlign w:val="center"/>
                </w:tcPr>
                <w:p w14:paraId="5C9DFC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 перед работниками</w:t>
                  </w:r>
                </w:p>
              </w:tc>
            </w:tr>
            <w:tr w:rsidR="00D4566A" w:rsidRPr="00D4566A" w14:paraId="5B0C37B0" w14:textId="77777777" w:rsidTr="00A32DE7">
              <w:trPr>
                <w:trHeight w:val="30"/>
              </w:trPr>
              <w:tc>
                <w:tcPr>
                  <w:tcW w:w="764" w:type="dxa"/>
                  <w:tcMar>
                    <w:top w:w="15" w:type="dxa"/>
                    <w:left w:w="15" w:type="dxa"/>
                    <w:bottom w:w="15" w:type="dxa"/>
                    <w:right w:w="15" w:type="dxa"/>
                  </w:tcMar>
                  <w:vAlign w:val="center"/>
                </w:tcPr>
                <w:p w14:paraId="49BE6B79" w14:textId="110627DB"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292DDE7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3249</w:t>
                  </w:r>
                </w:p>
              </w:tc>
              <w:tc>
                <w:tcPr>
                  <w:tcW w:w="3794" w:type="dxa"/>
                  <w:tcMar>
                    <w:top w:w="15" w:type="dxa"/>
                    <w:left w:w="15" w:type="dxa"/>
                    <w:bottom w:w="15" w:type="dxa"/>
                    <w:right w:w="15" w:type="dxa"/>
                  </w:tcMar>
                  <w:vAlign w:val="center"/>
                </w:tcPr>
                <w:p w14:paraId="5FBC6F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задолженность по прочим </w:t>
                  </w:r>
                  <w:r w:rsidRPr="00D4566A">
                    <w:rPr>
                      <w:rFonts w:cstheme="minorHAnsi"/>
                    </w:rPr>
                    <w:lastRenderedPageBreak/>
                    <w:t>подотчетным суммам</w:t>
                  </w:r>
                </w:p>
              </w:tc>
            </w:tr>
            <w:tr w:rsidR="00D4566A" w:rsidRPr="00D4566A" w14:paraId="3E07EDBC" w14:textId="77777777" w:rsidTr="00A32DE7">
              <w:trPr>
                <w:trHeight w:val="30"/>
              </w:trPr>
              <w:tc>
                <w:tcPr>
                  <w:tcW w:w="764" w:type="dxa"/>
                  <w:tcMar>
                    <w:top w:w="15" w:type="dxa"/>
                    <w:left w:w="15" w:type="dxa"/>
                    <w:bottom w:w="15" w:type="dxa"/>
                    <w:right w:w="15" w:type="dxa"/>
                  </w:tcMar>
                  <w:vAlign w:val="center"/>
                </w:tcPr>
                <w:p w14:paraId="7EC13B8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3250</w:t>
                  </w:r>
                </w:p>
              </w:tc>
              <w:tc>
                <w:tcPr>
                  <w:tcW w:w="851" w:type="dxa"/>
                  <w:tcMar>
                    <w:top w:w="15" w:type="dxa"/>
                    <w:left w:w="15" w:type="dxa"/>
                    <w:bottom w:w="15" w:type="dxa"/>
                    <w:right w:w="15" w:type="dxa"/>
                  </w:tcMar>
                  <w:vAlign w:val="center"/>
                </w:tcPr>
                <w:p w14:paraId="56153C53" w14:textId="52A84B5F"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07B822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вознаграждения к выплате</w:t>
                  </w:r>
                </w:p>
              </w:tc>
            </w:tr>
            <w:tr w:rsidR="00D4566A" w:rsidRPr="00D4566A" w14:paraId="0515B5E3" w14:textId="77777777" w:rsidTr="00A32DE7">
              <w:trPr>
                <w:trHeight w:val="30"/>
              </w:trPr>
              <w:tc>
                <w:tcPr>
                  <w:tcW w:w="764" w:type="dxa"/>
                  <w:tcMar>
                    <w:top w:w="15" w:type="dxa"/>
                    <w:left w:w="15" w:type="dxa"/>
                    <w:bottom w:w="15" w:type="dxa"/>
                    <w:right w:w="15" w:type="dxa"/>
                  </w:tcMar>
                  <w:vAlign w:val="center"/>
                </w:tcPr>
                <w:p w14:paraId="51382D5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3260</w:t>
                  </w:r>
                </w:p>
              </w:tc>
              <w:tc>
                <w:tcPr>
                  <w:tcW w:w="851" w:type="dxa"/>
                  <w:tcMar>
                    <w:top w:w="15" w:type="dxa"/>
                    <w:left w:w="15" w:type="dxa"/>
                    <w:bottom w:w="15" w:type="dxa"/>
                    <w:right w:w="15" w:type="dxa"/>
                  </w:tcMar>
                  <w:vAlign w:val="center"/>
                </w:tcPr>
                <w:p w14:paraId="73317AD0" w14:textId="1D605B0C"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4C416D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аренде</w:t>
                  </w:r>
                </w:p>
              </w:tc>
            </w:tr>
            <w:tr w:rsidR="00D4566A" w:rsidRPr="00D4566A" w14:paraId="3DE9B709" w14:textId="77777777" w:rsidTr="00A32DE7">
              <w:trPr>
                <w:trHeight w:val="30"/>
              </w:trPr>
              <w:tc>
                <w:tcPr>
                  <w:tcW w:w="764" w:type="dxa"/>
                  <w:tcMar>
                    <w:top w:w="15" w:type="dxa"/>
                    <w:left w:w="15" w:type="dxa"/>
                    <w:bottom w:w="15" w:type="dxa"/>
                    <w:right w:w="15" w:type="dxa"/>
                  </w:tcMar>
                  <w:vAlign w:val="center"/>
                </w:tcPr>
                <w:p w14:paraId="2CEF874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3270</w:t>
                  </w:r>
                </w:p>
              </w:tc>
              <w:tc>
                <w:tcPr>
                  <w:tcW w:w="851" w:type="dxa"/>
                  <w:tcMar>
                    <w:top w:w="15" w:type="dxa"/>
                    <w:left w:w="15" w:type="dxa"/>
                    <w:bottom w:w="15" w:type="dxa"/>
                    <w:right w:w="15" w:type="dxa"/>
                  </w:tcMar>
                  <w:vAlign w:val="center"/>
                </w:tcPr>
                <w:p w14:paraId="7C248E85" w14:textId="1491A58B"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217C70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w:t>
                  </w:r>
                </w:p>
              </w:tc>
            </w:tr>
            <w:tr w:rsidR="00D4566A" w:rsidRPr="00D4566A" w14:paraId="02197C7E" w14:textId="77777777" w:rsidTr="00A32DE7">
              <w:trPr>
                <w:trHeight w:val="30"/>
              </w:trPr>
              <w:tc>
                <w:tcPr>
                  <w:tcW w:w="764" w:type="dxa"/>
                  <w:tcMar>
                    <w:top w:w="15" w:type="dxa"/>
                    <w:left w:w="15" w:type="dxa"/>
                    <w:bottom w:w="15" w:type="dxa"/>
                    <w:right w:w="15" w:type="dxa"/>
                  </w:tcMar>
                  <w:vAlign w:val="center"/>
                </w:tcPr>
                <w:p w14:paraId="4A1FB1EE" w14:textId="48B5E71F"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CF9D34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3271</w:t>
                  </w:r>
                </w:p>
              </w:tc>
              <w:tc>
                <w:tcPr>
                  <w:tcW w:w="3794" w:type="dxa"/>
                  <w:tcMar>
                    <w:top w:w="15" w:type="dxa"/>
                    <w:left w:w="15" w:type="dxa"/>
                    <w:bottom w:w="15" w:type="dxa"/>
                    <w:right w:w="15" w:type="dxa"/>
                  </w:tcMar>
                  <w:vAlign w:val="center"/>
                </w:tcPr>
                <w:p w14:paraId="572A05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деньгам временного размещения</w:t>
                  </w:r>
                </w:p>
              </w:tc>
            </w:tr>
            <w:tr w:rsidR="00D4566A" w:rsidRPr="00D4566A" w14:paraId="36D60514" w14:textId="77777777" w:rsidTr="00A32DE7">
              <w:trPr>
                <w:trHeight w:val="30"/>
              </w:trPr>
              <w:tc>
                <w:tcPr>
                  <w:tcW w:w="764" w:type="dxa"/>
                  <w:tcMar>
                    <w:top w:w="15" w:type="dxa"/>
                    <w:left w:w="15" w:type="dxa"/>
                    <w:bottom w:w="15" w:type="dxa"/>
                    <w:right w:w="15" w:type="dxa"/>
                  </w:tcMar>
                  <w:vAlign w:val="center"/>
                </w:tcPr>
                <w:p w14:paraId="26C99F61" w14:textId="05706C21"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FF4092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3272</w:t>
                  </w:r>
                </w:p>
              </w:tc>
              <w:tc>
                <w:tcPr>
                  <w:tcW w:w="3794" w:type="dxa"/>
                  <w:tcMar>
                    <w:top w:w="15" w:type="dxa"/>
                    <w:left w:w="15" w:type="dxa"/>
                    <w:bottom w:w="15" w:type="dxa"/>
                    <w:right w:w="15" w:type="dxa"/>
                  </w:tcMar>
                  <w:vAlign w:val="center"/>
                </w:tcPr>
                <w:p w14:paraId="701027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Расчеты, связанные с изъятием наличных тиынов из денежного обращения</w:t>
                  </w:r>
                </w:p>
              </w:tc>
            </w:tr>
            <w:tr w:rsidR="00D4566A" w:rsidRPr="00D4566A" w14:paraId="25F02143" w14:textId="77777777" w:rsidTr="00A32DE7">
              <w:trPr>
                <w:trHeight w:val="30"/>
              </w:trPr>
              <w:tc>
                <w:tcPr>
                  <w:tcW w:w="764" w:type="dxa"/>
                  <w:tcMar>
                    <w:top w:w="15" w:type="dxa"/>
                    <w:left w:w="15" w:type="dxa"/>
                    <w:bottom w:w="15" w:type="dxa"/>
                    <w:right w:w="15" w:type="dxa"/>
                  </w:tcMar>
                  <w:vAlign w:val="center"/>
                </w:tcPr>
                <w:p w14:paraId="4B8DA84E" w14:textId="44F0D5A0"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47EA29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3273</w:t>
                  </w:r>
                </w:p>
              </w:tc>
              <w:tc>
                <w:tcPr>
                  <w:tcW w:w="3794" w:type="dxa"/>
                  <w:tcMar>
                    <w:top w:w="15" w:type="dxa"/>
                    <w:left w:w="15" w:type="dxa"/>
                    <w:bottom w:w="15" w:type="dxa"/>
                    <w:right w:w="15" w:type="dxa"/>
                  </w:tcMar>
                  <w:vAlign w:val="center"/>
                </w:tcPr>
                <w:p w14:paraId="59301D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w:t>
                  </w:r>
                </w:p>
              </w:tc>
            </w:tr>
            <w:tr w:rsidR="00D4566A" w:rsidRPr="00D4566A" w14:paraId="1B154078" w14:textId="77777777" w:rsidTr="00A32DE7">
              <w:trPr>
                <w:trHeight w:val="30"/>
              </w:trPr>
              <w:tc>
                <w:tcPr>
                  <w:tcW w:w="764" w:type="dxa"/>
                  <w:tcMar>
                    <w:top w:w="15" w:type="dxa"/>
                    <w:left w:w="15" w:type="dxa"/>
                    <w:bottom w:w="15" w:type="dxa"/>
                    <w:right w:w="15" w:type="dxa"/>
                  </w:tcMar>
                  <w:vAlign w:val="center"/>
                </w:tcPr>
                <w:p w14:paraId="0838DAE3" w14:textId="6640385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0831FE4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3274</w:t>
                  </w:r>
                </w:p>
              </w:tc>
              <w:tc>
                <w:tcPr>
                  <w:tcW w:w="3794" w:type="dxa"/>
                  <w:tcMar>
                    <w:top w:w="15" w:type="dxa"/>
                    <w:left w:w="15" w:type="dxa"/>
                    <w:bottom w:w="15" w:type="dxa"/>
                    <w:right w:w="15" w:type="dxa"/>
                  </w:tcMar>
                  <w:vAlign w:val="center"/>
                </w:tcPr>
                <w:p w14:paraId="00F391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Кредиторская задолженность по выплатам из фондов</w:t>
                  </w:r>
                </w:p>
              </w:tc>
            </w:tr>
            <w:tr w:rsidR="00D4566A" w:rsidRPr="00D4566A" w14:paraId="072B98E6" w14:textId="77777777" w:rsidTr="00A32DE7">
              <w:trPr>
                <w:trHeight w:val="30"/>
              </w:trPr>
              <w:tc>
                <w:tcPr>
                  <w:tcW w:w="764" w:type="dxa"/>
                  <w:tcMar>
                    <w:top w:w="15" w:type="dxa"/>
                    <w:left w:w="15" w:type="dxa"/>
                    <w:bottom w:w="15" w:type="dxa"/>
                    <w:right w:w="15" w:type="dxa"/>
                  </w:tcMar>
                  <w:vAlign w:val="center"/>
                </w:tcPr>
                <w:p w14:paraId="1956FC4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3280</w:t>
                  </w:r>
                </w:p>
              </w:tc>
              <w:tc>
                <w:tcPr>
                  <w:tcW w:w="851" w:type="dxa"/>
                  <w:tcMar>
                    <w:top w:w="15" w:type="dxa"/>
                    <w:left w:w="15" w:type="dxa"/>
                    <w:bottom w:w="15" w:type="dxa"/>
                    <w:right w:w="15" w:type="dxa"/>
                  </w:tcMar>
                  <w:vAlign w:val="center"/>
                </w:tcPr>
                <w:p w14:paraId="39184BF4" w14:textId="7785A11B" w:rsidR="00D4566A" w:rsidRPr="00D4566A" w:rsidRDefault="00D4566A" w:rsidP="00D4566A">
                  <w:pPr>
                    <w:framePr w:hSpace="180" w:wrap="around" w:vAnchor="text" w:hAnchor="text" w:y="1"/>
                    <w:spacing w:after="0"/>
                    <w:suppressOverlap/>
                    <w:jc w:val="center"/>
                    <w:rPr>
                      <w:rFonts w:cstheme="minorHAnsi"/>
                    </w:rPr>
                  </w:pPr>
                </w:p>
              </w:tc>
              <w:tc>
                <w:tcPr>
                  <w:tcW w:w="3794" w:type="dxa"/>
                  <w:tcMar>
                    <w:top w:w="15" w:type="dxa"/>
                    <w:left w:w="15" w:type="dxa"/>
                    <w:bottom w:w="15" w:type="dxa"/>
                    <w:right w:w="15" w:type="dxa"/>
                  </w:tcMar>
                  <w:vAlign w:val="center"/>
                </w:tcPr>
                <w:p w14:paraId="742694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налоговым и неналоговым поступлениям в бюджет</w:t>
                  </w:r>
                </w:p>
              </w:tc>
            </w:tr>
            <w:tr w:rsidR="00D4566A" w:rsidRPr="00D4566A" w14:paraId="1E797E26" w14:textId="77777777" w:rsidTr="00A32DE7">
              <w:trPr>
                <w:trHeight w:val="30"/>
              </w:trPr>
              <w:tc>
                <w:tcPr>
                  <w:tcW w:w="764" w:type="dxa"/>
                  <w:tcMar>
                    <w:top w:w="15" w:type="dxa"/>
                    <w:left w:w="15" w:type="dxa"/>
                    <w:bottom w:w="15" w:type="dxa"/>
                    <w:right w:w="15" w:type="dxa"/>
                  </w:tcMar>
                  <w:vAlign w:val="center"/>
                </w:tcPr>
                <w:p w14:paraId="2E95528C" w14:textId="203CEB95"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18C980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3281</w:t>
                  </w:r>
                </w:p>
              </w:tc>
              <w:tc>
                <w:tcPr>
                  <w:tcW w:w="3794" w:type="dxa"/>
                  <w:tcMar>
                    <w:top w:w="15" w:type="dxa"/>
                    <w:left w:w="15" w:type="dxa"/>
                    <w:bottom w:w="15" w:type="dxa"/>
                    <w:right w:w="15" w:type="dxa"/>
                  </w:tcMar>
                  <w:vAlign w:val="center"/>
                </w:tcPr>
                <w:p w14:paraId="79B136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расчетам с плательщиками по налоговым поступлениям в бюджет</w:t>
                  </w:r>
                </w:p>
              </w:tc>
            </w:tr>
            <w:tr w:rsidR="00D4566A" w:rsidRPr="00D4566A" w14:paraId="104829FC" w14:textId="77777777" w:rsidTr="00A32DE7">
              <w:trPr>
                <w:trHeight w:val="30"/>
              </w:trPr>
              <w:tc>
                <w:tcPr>
                  <w:tcW w:w="764" w:type="dxa"/>
                  <w:tcMar>
                    <w:top w:w="15" w:type="dxa"/>
                    <w:left w:w="15" w:type="dxa"/>
                    <w:bottom w:w="15" w:type="dxa"/>
                    <w:right w:w="15" w:type="dxa"/>
                  </w:tcMar>
                  <w:vAlign w:val="center"/>
                </w:tcPr>
                <w:p w14:paraId="35E94B0D" w14:textId="5C2670CB"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51F103F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3282</w:t>
                  </w:r>
                </w:p>
              </w:tc>
              <w:tc>
                <w:tcPr>
                  <w:tcW w:w="3794" w:type="dxa"/>
                  <w:tcMar>
                    <w:top w:w="15" w:type="dxa"/>
                    <w:left w:w="15" w:type="dxa"/>
                    <w:bottom w:w="15" w:type="dxa"/>
                    <w:right w:w="15" w:type="dxa"/>
                  </w:tcMar>
                  <w:vAlign w:val="center"/>
                </w:tcPr>
                <w:p w14:paraId="263312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оплате НДС</w:t>
                  </w:r>
                </w:p>
              </w:tc>
            </w:tr>
            <w:tr w:rsidR="00D4566A" w:rsidRPr="00D4566A" w14:paraId="386259B5" w14:textId="77777777" w:rsidTr="00A32DE7">
              <w:trPr>
                <w:trHeight w:val="30"/>
              </w:trPr>
              <w:tc>
                <w:tcPr>
                  <w:tcW w:w="764" w:type="dxa"/>
                  <w:tcMar>
                    <w:top w:w="15" w:type="dxa"/>
                    <w:left w:w="15" w:type="dxa"/>
                    <w:bottom w:w="15" w:type="dxa"/>
                    <w:right w:w="15" w:type="dxa"/>
                  </w:tcMar>
                  <w:vAlign w:val="center"/>
                </w:tcPr>
                <w:p w14:paraId="3B7F50EF" w14:textId="49C2086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1E50B6F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3283</w:t>
                  </w:r>
                </w:p>
              </w:tc>
              <w:tc>
                <w:tcPr>
                  <w:tcW w:w="3794" w:type="dxa"/>
                  <w:tcMar>
                    <w:top w:w="15" w:type="dxa"/>
                    <w:left w:w="15" w:type="dxa"/>
                    <w:bottom w:w="15" w:type="dxa"/>
                    <w:right w:w="15" w:type="dxa"/>
                  </w:tcMar>
                  <w:vAlign w:val="center"/>
                </w:tcPr>
                <w:p w14:paraId="198903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w:t>
                  </w:r>
                  <w:r w:rsidRPr="00D4566A">
                    <w:rPr>
                      <w:rFonts w:cstheme="minorHAnsi"/>
                    </w:rPr>
                    <w:lastRenderedPageBreak/>
                    <w:t>задолженность по возврату НДС</w:t>
                  </w:r>
                </w:p>
              </w:tc>
            </w:tr>
            <w:tr w:rsidR="00D4566A" w:rsidRPr="00D4566A" w14:paraId="1CB89B48" w14:textId="77777777" w:rsidTr="00A32DE7">
              <w:trPr>
                <w:trHeight w:val="30"/>
              </w:trPr>
              <w:tc>
                <w:tcPr>
                  <w:tcW w:w="764" w:type="dxa"/>
                  <w:tcMar>
                    <w:top w:w="15" w:type="dxa"/>
                    <w:left w:w="15" w:type="dxa"/>
                    <w:bottom w:w="15" w:type="dxa"/>
                    <w:right w:w="15" w:type="dxa"/>
                  </w:tcMar>
                  <w:vAlign w:val="center"/>
                </w:tcPr>
                <w:p w14:paraId="301856FC" w14:textId="33C8CCB4"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30CDE06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3284</w:t>
                  </w:r>
                </w:p>
              </w:tc>
              <w:tc>
                <w:tcPr>
                  <w:tcW w:w="3794" w:type="dxa"/>
                  <w:tcMar>
                    <w:top w:w="15" w:type="dxa"/>
                    <w:left w:w="15" w:type="dxa"/>
                    <w:bottom w:w="15" w:type="dxa"/>
                    <w:right w:w="15" w:type="dxa"/>
                  </w:tcMar>
                  <w:vAlign w:val="center"/>
                </w:tcPr>
                <w:p w14:paraId="6526CD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расчетам с плательщиками по неналоговым поступлениям в бюджет</w:t>
                  </w:r>
                </w:p>
              </w:tc>
            </w:tr>
            <w:tr w:rsidR="00D4566A" w:rsidRPr="00D4566A" w14:paraId="4710EF14" w14:textId="77777777" w:rsidTr="00A32DE7">
              <w:trPr>
                <w:trHeight w:val="30"/>
              </w:trPr>
              <w:tc>
                <w:tcPr>
                  <w:tcW w:w="764" w:type="dxa"/>
                  <w:tcMar>
                    <w:top w:w="15" w:type="dxa"/>
                    <w:left w:w="15" w:type="dxa"/>
                    <w:bottom w:w="15" w:type="dxa"/>
                    <w:right w:w="15" w:type="dxa"/>
                  </w:tcMar>
                  <w:vAlign w:val="center"/>
                </w:tcPr>
                <w:p w14:paraId="7129DA1E" w14:textId="4632100B" w:rsidR="00D4566A" w:rsidRPr="00D4566A" w:rsidRDefault="00D4566A" w:rsidP="00D4566A">
                  <w:pPr>
                    <w:framePr w:hSpace="180" w:wrap="around" w:vAnchor="text" w:hAnchor="text" w:y="1"/>
                    <w:spacing w:after="0"/>
                    <w:suppressOverlap/>
                    <w:jc w:val="center"/>
                    <w:rPr>
                      <w:rFonts w:cstheme="minorHAnsi"/>
                    </w:rPr>
                  </w:pPr>
                </w:p>
              </w:tc>
              <w:tc>
                <w:tcPr>
                  <w:tcW w:w="851" w:type="dxa"/>
                  <w:tcMar>
                    <w:top w:w="15" w:type="dxa"/>
                    <w:left w:w="15" w:type="dxa"/>
                    <w:bottom w:w="15" w:type="dxa"/>
                    <w:right w:w="15" w:type="dxa"/>
                  </w:tcMar>
                  <w:vAlign w:val="center"/>
                </w:tcPr>
                <w:p w14:paraId="6DA19D3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3285</w:t>
                  </w:r>
                </w:p>
              </w:tc>
              <w:tc>
                <w:tcPr>
                  <w:tcW w:w="3794" w:type="dxa"/>
                  <w:tcMar>
                    <w:top w:w="15" w:type="dxa"/>
                    <w:left w:w="15" w:type="dxa"/>
                    <w:bottom w:w="15" w:type="dxa"/>
                    <w:right w:w="15" w:type="dxa"/>
                  </w:tcMar>
                  <w:vAlign w:val="center"/>
                </w:tcPr>
                <w:p w14:paraId="6C1A4689" w14:textId="28ABB7D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D4566A" w:rsidRPr="00D4566A" w14:paraId="2D48F7FB" w14:textId="77777777" w:rsidTr="00A32DE7">
              <w:trPr>
                <w:trHeight w:val="30"/>
              </w:trPr>
              <w:tc>
                <w:tcPr>
                  <w:tcW w:w="764" w:type="dxa"/>
                  <w:tcMar>
                    <w:top w:w="15" w:type="dxa"/>
                    <w:left w:w="15" w:type="dxa"/>
                    <w:bottom w:w="15" w:type="dxa"/>
                    <w:right w:w="15" w:type="dxa"/>
                  </w:tcMar>
                  <w:vAlign w:val="center"/>
                </w:tcPr>
                <w:p w14:paraId="6FB0AF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3300</w:t>
                  </w:r>
                </w:p>
              </w:tc>
              <w:tc>
                <w:tcPr>
                  <w:tcW w:w="851" w:type="dxa"/>
                  <w:tcMar>
                    <w:top w:w="15" w:type="dxa"/>
                    <w:left w:w="15" w:type="dxa"/>
                    <w:bottom w:w="15" w:type="dxa"/>
                    <w:right w:w="15" w:type="dxa"/>
                  </w:tcMar>
                  <w:vAlign w:val="center"/>
                </w:tcPr>
                <w:p w14:paraId="683A544E" w14:textId="7B072F7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0C128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оценочные и гарантийные обязательства</w:t>
                  </w:r>
                </w:p>
              </w:tc>
            </w:tr>
            <w:tr w:rsidR="00D4566A" w:rsidRPr="00D4566A" w14:paraId="344A2B5C" w14:textId="77777777" w:rsidTr="00A32DE7">
              <w:trPr>
                <w:trHeight w:val="30"/>
              </w:trPr>
              <w:tc>
                <w:tcPr>
                  <w:tcW w:w="764" w:type="dxa"/>
                  <w:tcMar>
                    <w:top w:w="15" w:type="dxa"/>
                    <w:left w:w="15" w:type="dxa"/>
                    <w:bottom w:w="15" w:type="dxa"/>
                    <w:right w:w="15" w:type="dxa"/>
                  </w:tcMar>
                  <w:vAlign w:val="center"/>
                </w:tcPr>
                <w:p w14:paraId="635E28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w:t>
                  </w:r>
                </w:p>
              </w:tc>
              <w:tc>
                <w:tcPr>
                  <w:tcW w:w="851" w:type="dxa"/>
                  <w:tcMar>
                    <w:top w:w="15" w:type="dxa"/>
                    <w:left w:w="15" w:type="dxa"/>
                    <w:bottom w:w="15" w:type="dxa"/>
                    <w:right w:w="15" w:type="dxa"/>
                  </w:tcMar>
                  <w:vAlign w:val="center"/>
                </w:tcPr>
                <w:p w14:paraId="2E3C32AA" w14:textId="5DB625C1"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6707B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оценочные обязательства</w:t>
                  </w:r>
                </w:p>
              </w:tc>
            </w:tr>
            <w:tr w:rsidR="00D4566A" w:rsidRPr="00D4566A" w14:paraId="6D2451E4" w14:textId="77777777" w:rsidTr="00A32DE7">
              <w:trPr>
                <w:trHeight w:val="30"/>
              </w:trPr>
              <w:tc>
                <w:tcPr>
                  <w:tcW w:w="764" w:type="dxa"/>
                  <w:tcMar>
                    <w:top w:w="15" w:type="dxa"/>
                    <w:left w:w="15" w:type="dxa"/>
                    <w:bottom w:w="15" w:type="dxa"/>
                    <w:right w:w="15" w:type="dxa"/>
                  </w:tcMar>
                  <w:vAlign w:val="center"/>
                </w:tcPr>
                <w:p w14:paraId="1C6E31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3320</w:t>
                  </w:r>
                </w:p>
              </w:tc>
              <w:tc>
                <w:tcPr>
                  <w:tcW w:w="851" w:type="dxa"/>
                  <w:tcMar>
                    <w:top w:w="15" w:type="dxa"/>
                    <w:left w:w="15" w:type="dxa"/>
                    <w:bottom w:w="15" w:type="dxa"/>
                    <w:right w:w="15" w:type="dxa"/>
                  </w:tcMar>
                  <w:vAlign w:val="center"/>
                </w:tcPr>
                <w:p w14:paraId="4A72B2B9" w14:textId="2FD3387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D3F36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гарантийные обязательства</w:t>
                  </w:r>
                </w:p>
              </w:tc>
            </w:tr>
            <w:tr w:rsidR="00D4566A" w:rsidRPr="00D4566A" w14:paraId="689CBEDD" w14:textId="77777777" w:rsidTr="00A32DE7">
              <w:trPr>
                <w:trHeight w:val="30"/>
              </w:trPr>
              <w:tc>
                <w:tcPr>
                  <w:tcW w:w="764" w:type="dxa"/>
                  <w:tcMar>
                    <w:top w:w="15" w:type="dxa"/>
                    <w:left w:w="15" w:type="dxa"/>
                    <w:bottom w:w="15" w:type="dxa"/>
                    <w:right w:w="15" w:type="dxa"/>
                  </w:tcMar>
                  <w:vAlign w:val="center"/>
                </w:tcPr>
                <w:p w14:paraId="256698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3400</w:t>
                  </w:r>
                </w:p>
              </w:tc>
              <w:tc>
                <w:tcPr>
                  <w:tcW w:w="851" w:type="dxa"/>
                  <w:tcMar>
                    <w:top w:w="15" w:type="dxa"/>
                    <w:left w:w="15" w:type="dxa"/>
                    <w:bottom w:w="15" w:type="dxa"/>
                    <w:right w:w="15" w:type="dxa"/>
                  </w:tcMar>
                  <w:vAlign w:val="center"/>
                </w:tcPr>
                <w:p w14:paraId="6BF47BE0" w14:textId="55297DB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D412E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обязательства</w:t>
                  </w:r>
                </w:p>
              </w:tc>
            </w:tr>
            <w:tr w:rsidR="00D4566A" w:rsidRPr="00D4566A" w14:paraId="1DB7EBC2" w14:textId="77777777" w:rsidTr="00A32DE7">
              <w:trPr>
                <w:trHeight w:val="30"/>
              </w:trPr>
              <w:tc>
                <w:tcPr>
                  <w:tcW w:w="764" w:type="dxa"/>
                  <w:tcMar>
                    <w:top w:w="15" w:type="dxa"/>
                    <w:left w:w="15" w:type="dxa"/>
                    <w:bottom w:w="15" w:type="dxa"/>
                    <w:right w:w="15" w:type="dxa"/>
                  </w:tcMar>
                  <w:vAlign w:val="center"/>
                </w:tcPr>
                <w:p w14:paraId="605301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3410</w:t>
                  </w:r>
                </w:p>
              </w:tc>
              <w:tc>
                <w:tcPr>
                  <w:tcW w:w="851" w:type="dxa"/>
                  <w:tcMar>
                    <w:top w:w="15" w:type="dxa"/>
                    <w:left w:w="15" w:type="dxa"/>
                    <w:bottom w:w="15" w:type="dxa"/>
                    <w:right w:w="15" w:type="dxa"/>
                  </w:tcMar>
                  <w:vAlign w:val="center"/>
                </w:tcPr>
                <w:p w14:paraId="6B72FD37" w14:textId="33C91C4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56924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авансы полученные</w:t>
                  </w:r>
                </w:p>
              </w:tc>
            </w:tr>
            <w:tr w:rsidR="00D4566A" w:rsidRPr="00D4566A" w14:paraId="550BA56A" w14:textId="77777777" w:rsidTr="00A32DE7">
              <w:trPr>
                <w:trHeight w:val="30"/>
              </w:trPr>
              <w:tc>
                <w:tcPr>
                  <w:tcW w:w="764" w:type="dxa"/>
                  <w:tcMar>
                    <w:top w:w="15" w:type="dxa"/>
                    <w:left w:w="15" w:type="dxa"/>
                    <w:bottom w:w="15" w:type="dxa"/>
                    <w:right w:w="15" w:type="dxa"/>
                  </w:tcMar>
                  <w:vAlign w:val="center"/>
                </w:tcPr>
                <w:p w14:paraId="33DC31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3420</w:t>
                  </w:r>
                </w:p>
              </w:tc>
              <w:tc>
                <w:tcPr>
                  <w:tcW w:w="851" w:type="dxa"/>
                  <w:tcMar>
                    <w:top w:w="15" w:type="dxa"/>
                    <w:left w:w="15" w:type="dxa"/>
                    <w:bottom w:w="15" w:type="dxa"/>
                    <w:right w:w="15" w:type="dxa"/>
                  </w:tcMar>
                  <w:vAlign w:val="center"/>
                </w:tcPr>
                <w:p w14:paraId="2157013C" w14:textId="454E326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1D720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обязательства</w:t>
                  </w:r>
                </w:p>
              </w:tc>
            </w:tr>
            <w:tr w:rsidR="00D4566A" w:rsidRPr="00D4566A" w14:paraId="63619BE3" w14:textId="77777777" w:rsidTr="00A32DE7">
              <w:trPr>
                <w:trHeight w:val="30"/>
              </w:trPr>
              <w:tc>
                <w:tcPr>
                  <w:tcW w:w="764" w:type="dxa"/>
                  <w:tcMar>
                    <w:top w:w="15" w:type="dxa"/>
                    <w:left w:w="15" w:type="dxa"/>
                    <w:bottom w:w="15" w:type="dxa"/>
                    <w:right w:w="15" w:type="dxa"/>
                  </w:tcMar>
                  <w:vAlign w:val="center"/>
                </w:tcPr>
                <w:p w14:paraId="3AD5C70C" w14:textId="237898EF"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641F4A5" w14:textId="63F12B4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B533D4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4. Долгосрочные обязательства</w:t>
                  </w:r>
                </w:p>
              </w:tc>
            </w:tr>
            <w:tr w:rsidR="00D4566A" w:rsidRPr="00D4566A" w14:paraId="1D768D55" w14:textId="77777777" w:rsidTr="00A32DE7">
              <w:trPr>
                <w:trHeight w:val="30"/>
              </w:trPr>
              <w:tc>
                <w:tcPr>
                  <w:tcW w:w="764" w:type="dxa"/>
                  <w:tcMar>
                    <w:top w:w="15" w:type="dxa"/>
                    <w:left w:w="15" w:type="dxa"/>
                    <w:bottom w:w="15" w:type="dxa"/>
                    <w:right w:w="15" w:type="dxa"/>
                  </w:tcMar>
                  <w:vAlign w:val="center"/>
                </w:tcPr>
                <w:p w14:paraId="32A632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4000</w:t>
                  </w:r>
                </w:p>
              </w:tc>
              <w:tc>
                <w:tcPr>
                  <w:tcW w:w="851" w:type="dxa"/>
                  <w:tcMar>
                    <w:top w:w="15" w:type="dxa"/>
                    <w:left w:w="15" w:type="dxa"/>
                    <w:bottom w:w="15" w:type="dxa"/>
                    <w:right w:w="15" w:type="dxa"/>
                  </w:tcMar>
                  <w:vAlign w:val="center"/>
                </w:tcPr>
                <w:p w14:paraId="2CFC714F" w14:textId="36163F06"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B93BA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финансовые обязательства</w:t>
                  </w:r>
                </w:p>
              </w:tc>
            </w:tr>
            <w:tr w:rsidR="00D4566A" w:rsidRPr="00D4566A" w14:paraId="6F70F03D" w14:textId="77777777" w:rsidTr="00A32DE7">
              <w:trPr>
                <w:trHeight w:val="30"/>
              </w:trPr>
              <w:tc>
                <w:tcPr>
                  <w:tcW w:w="764" w:type="dxa"/>
                  <w:tcMar>
                    <w:top w:w="15" w:type="dxa"/>
                    <w:left w:w="15" w:type="dxa"/>
                    <w:bottom w:w="15" w:type="dxa"/>
                    <w:right w:w="15" w:type="dxa"/>
                  </w:tcMar>
                  <w:vAlign w:val="center"/>
                </w:tcPr>
                <w:p w14:paraId="6818C6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4010</w:t>
                  </w:r>
                </w:p>
              </w:tc>
              <w:tc>
                <w:tcPr>
                  <w:tcW w:w="851" w:type="dxa"/>
                  <w:tcMar>
                    <w:top w:w="15" w:type="dxa"/>
                    <w:left w:w="15" w:type="dxa"/>
                    <w:bottom w:w="15" w:type="dxa"/>
                    <w:right w:w="15" w:type="dxa"/>
                  </w:tcMar>
                  <w:vAlign w:val="center"/>
                </w:tcPr>
                <w:p w14:paraId="1975A812" w14:textId="0E7CA92B"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1BD8A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внешние займы полученные</w:t>
                  </w:r>
                </w:p>
              </w:tc>
            </w:tr>
            <w:tr w:rsidR="00D4566A" w:rsidRPr="00D4566A" w14:paraId="4682F33C" w14:textId="77777777" w:rsidTr="00A32DE7">
              <w:trPr>
                <w:trHeight w:val="30"/>
              </w:trPr>
              <w:tc>
                <w:tcPr>
                  <w:tcW w:w="764" w:type="dxa"/>
                  <w:tcMar>
                    <w:top w:w="15" w:type="dxa"/>
                    <w:left w:w="15" w:type="dxa"/>
                    <w:bottom w:w="15" w:type="dxa"/>
                    <w:right w:w="15" w:type="dxa"/>
                  </w:tcMar>
                  <w:vAlign w:val="center"/>
                </w:tcPr>
                <w:p w14:paraId="5ABD3C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4020</w:t>
                  </w:r>
                </w:p>
              </w:tc>
              <w:tc>
                <w:tcPr>
                  <w:tcW w:w="851" w:type="dxa"/>
                  <w:tcMar>
                    <w:top w:w="15" w:type="dxa"/>
                    <w:left w:w="15" w:type="dxa"/>
                    <w:bottom w:w="15" w:type="dxa"/>
                    <w:right w:w="15" w:type="dxa"/>
                  </w:tcMar>
                  <w:vAlign w:val="center"/>
                </w:tcPr>
                <w:p w14:paraId="28CDEE67" w14:textId="5F727DE2"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F3F9D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внутренние займы полученные</w:t>
                  </w:r>
                </w:p>
              </w:tc>
            </w:tr>
            <w:tr w:rsidR="00D4566A" w:rsidRPr="00D4566A" w14:paraId="230868B2" w14:textId="77777777" w:rsidTr="00A32DE7">
              <w:trPr>
                <w:trHeight w:val="30"/>
              </w:trPr>
              <w:tc>
                <w:tcPr>
                  <w:tcW w:w="764" w:type="dxa"/>
                  <w:tcMar>
                    <w:top w:w="15" w:type="dxa"/>
                    <w:left w:w="15" w:type="dxa"/>
                    <w:bottom w:w="15" w:type="dxa"/>
                    <w:right w:w="15" w:type="dxa"/>
                  </w:tcMar>
                  <w:vAlign w:val="center"/>
                </w:tcPr>
                <w:p w14:paraId="28BA11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4030</w:t>
                  </w:r>
                </w:p>
              </w:tc>
              <w:tc>
                <w:tcPr>
                  <w:tcW w:w="851" w:type="dxa"/>
                  <w:tcMar>
                    <w:top w:w="15" w:type="dxa"/>
                    <w:left w:w="15" w:type="dxa"/>
                    <w:bottom w:w="15" w:type="dxa"/>
                    <w:right w:w="15" w:type="dxa"/>
                  </w:tcMar>
                  <w:vAlign w:val="center"/>
                </w:tcPr>
                <w:p w14:paraId="05367BE9" w14:textId="465427D5"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63C51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Прочие долгосрочные финансовые </w:t>
                  </w:r>
                  <w:r w:rsidRPr="00D4566A">
                    <w:rPr>
                      <w:rFonts w:cstheme="minorHAnsi"/>
                    </w:rPr>
                    <w:lastRenderedPageBreak/>
                    <w:t>обязательства</w:t>
                  </w:r>
                </w:p>
              </w:tc>
            </w:tr>
            <w:tr w:rsidR="00D4566A" w:rsidRPr="00D4566A" w14:paraId="5C42C177" w14:textId="77777777" w:rsidTr="00A32DE7">
              <w:trPr>
                <w:trHeight w:val="30"/>
              </w:trPr>
              <w:tc>
                <w:tcPr>
                  <w:tcW w:w="764" w:type="dxa"/>
                  <w:tcMar>
                    <w:top w:w="15" w:type="dxa"/>
                    <w:left w:w="15" w:type="dxa"/>
                    <w:bottom w:w="15" w:type="dxa"/>
                    <w:right w:w="15" w:type="dxa"/>
                  </w:tcMar>
                  <w:vAlign w:val="center"/>
                </w:tcPr>
                <w:p w14:paraId="14A527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4040</w:t>
                  </w:r>
                </w:p>
              </w:tc>
              <w:tc>
                <w:tcPr>
                  <w:tcW w:w="851" w:type="dxa"/>
                  <w:tcMar>
                    <w:top w:w="15" w:type="dxa"/>
                    <w:left w:w="15" w:type="dxa"/>
                    <w:bottom w:w="15" w:type="dxa"/>
                    <w:right w:w="15" w:type="dxa"/>
                  </w:tcMar>
                  <w:vAlign w:val="center"/>
                </w:tcPr>
                <w:p w14:paraId="1ED98090" w14:textId="67E98BEB"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925DAAC" w14:textId="37D4772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обязательства по проектам государственно-частного партнерства</w:t>
                  </w:r>
                </w:p>
              </w:tc>
            </w:tr>
            <w:tr w:rsidR="00D4566A" w:rsidRPr="00D4566A" w14:paraId="3E041F70" w14:textId="77777777" w:rsidTr="00A32DE7">
              <w:trPr>
                <w:trHeight w:val="30"/>
              </w:trPr>
              <w:tc>
                <w:tcPr>
                  <w:tcW w:w="764" w:type="dxa"/>
                  <w:tcMar>
                    <w:top w:w="15" w:type="dxa"/>
                    <w:left w:w="15" w:type="dxa"/>
                    <w:bottom w:w="15" w:type="dxa"/>
                    <w:right w:w="15" w:type="dxa"/>
                  </w:tcMar>
                  <w:vAlign w:val="center"/>
                </w:tcPr>
                <w:p w14:paraId="0804C8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4100</w:t>
                  </w:r>
                </w:p>
              </w:tc>
              <w:tc>
                <w:tcPr>
                  <w:tcW w:w="851" w:type="dxa"/>
                  <w:tcMar>
                    <w:top w:w="15" w:type="dxa"/>
                    <w:left w:w="15" w:type="dxa"/>
                    <w:bottom w:w="15" w:type="dxa"/>
                    <w:right w:w="15" w:type="dxa"/>
                  </w:tcMar>
                  <w:vAlign w:val="center"/>
                </w:tcPr>
                <w:p w14:paraId="3A9CE5A5" w14:textId="05A994D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022B1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w:t>
                  </w:r>
                </w:p>
              </w:tc>
            </w:tr>
            <w:tr w:rsidR="00D4566A" w:rsidRPr="00D4566A" w14:paraId="17BC1A1D" w14:textId="77777777" w:rsidTr="00A32DE7">
              <w:trPr>
                <w:trHeight w:val="30"/>
              </w:trPr>
              <w:tc>
                <w:tcPr>
                  <w:tcW w:w="764" w:type="dxa"/>
                  <w:tcMar>
                    <w:top w:w="15" w:type="dxa"/>
                    <w:left w:w="15" w:type="dxa"/>
                    <w:bottom w:w="15" w:type="dxa"/>
                    <w:right w:w="15" w:type="dxa"/>
                  </w:tcMar>
                  <w:vAlign w:val="center"/>
                </w:tcPr>
                <w:p w14:paraId="3F36D1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4110</w:t>
                  </w:r>
                </w:p>
              </w:tc>
              <w:tc>
                <w:tcPr>
                  <w:tcW w:w="851" w:type="dxa"/>
                  <w:tcMar>
                    <w:top w:w="15" w:type="dxa"/>
                    <w:left w:w="15" w:type="dxa"/>
                    <w:bottom w:w="15" w:type="dxa"/>
                    <w:right w:w="15" w:type="dxa"/>
                  </w:tcMar>
                  <w:vAlign w:val="center"/>
                </w:tcPr>
                <w:p w14:paraId="351F1F99" w14:textId="55C07145"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60C0F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 поставщикам и подрядчикам</w:t>
                  </w:r>
                </w:p>
              </w:tc>
            </w:tr>
            <w:tr w:rsidR="00D4566A" w:rsidRPr="00D4566A" w14:paraId="0ABAB0A1" w14:textId="77777777" w:rsidTr="00A32DE7">
              <w:trPr>
                <w:trHeight w:val="30"/>
              </w:trPr>
              <w:tc>
                <w:tcPr>
                  <w:tcW w:w="764" w:type="dxa"/>
                  <w:tcMar>
                    <w:top w:w="15" w:type="dxa"/>
                    <w:left w:w="15" w:type="dxa"/>
                    <w:bottom w:w="15" w:type="dxa"/>
                    <w:right w:w="15" w:type="dxa"/>
                  </w:tcMar>
                  <w:vAlign w:val="center"/>
                </w:tcPr>
                <w:p w14:paraId="264298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4120</w:t>
                  </w:r>
                </w:p>
              </w:tc>
              <w:tc>
                <w:tcPr>
                  <w:tcW w:w="851" w:type="dxa"/>
                  <w:tcMar>
                    <w:top w:w="15" w:type="dxa"/>
                    <w:left w:w="15" w:type="dxa"/>
                    <w:bottom w:w="15" w:type="dxa"/>
                    <w:right w:w="15" w:type="dxa"/>
                  </w:tcMar>
                  <w:vAlign w:val="center"/>
                </w:tcPr>
                <w:p w14:paraId="63D71D7F" w14:textId="52C64A7E"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E9379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 по аренде</w:t>
                  </w:r>
                </w:p>
              </w:tc>
            </w:tr>
            <w:tr w:rsidR="00D4566A" w:rsidRPr="00D4566A" w14:paraId="1E35DBBE" w14:textId="77777777" w:rsidTr="00A32DE7">
              <w:trPr>
                <w:trHeight w:val="30"/>
              </w:trPr>
              <w:tc>
                <w:tcPr>
                  <w:tcW w:w="764" w:type="dxa"/>
                  <w:tcMar>
                    <w:top w:w="15" w:type="dxa"/>
                    <w:left w:w="15" w:type="dxa"/>
                    <w:bottom w:w="15" w:type="dxa"/>
                    <w:right w:w="15" w:type="dxa"/>
                  </w:tcMar>
                  <w:vAlign w:val="center"/>
                </w:tcPr>
                <w:p w14:paraId="3716D7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4130</w:t>
                  </w:r>
                </w:p>
              </w:tc>
              <w:tc>
                <w:tcPr>
                  <w:tcW w:w="851" w:type="dxa"/>
                  <w:tcMar>
                    <w:top w:w="15" w:type="dxa"/>
                    <w:left w:w="15" w:type="dxa"/>
                    <w:bottom w:w="15" w:type="dxa"/>
                    <w:right w:w="15" w:type="dxa"/>
                  </w:tcMar>
                  <w:vAlign w:val="center"/>
                </w:tcPr>
                <w:p w14:paraId="024E4B0A" w14:textId="1C24A93B"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0A17C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 перед бюджетом</w:t>
                  </w:r>
                </w:p>
              </w:tc>
            </w:tr>
            <w:tr w:rsidR="00D4566A" w:rsidRPr="00D4566A" w14:paraId="0A17EE3B" w14:textId="77777777" w:rsidTr="00A32DE7">
              <w:trPr>
                <w:trHeight w:val="30"/>
              </w:trPr>
              <w:tc>
                <w:tcPr>
                  <w:tcW w:w="764" w:type="dxa"/>
                  <w:tcMar>
                    <w:top w:w="15" w:type="dxa"/>
                    <w:left w:w="15" w:type="dxa"/>
                    <w:bottom w:w="15" w:type="dxa"/>
                    <w:right w:w="15" w:type="dxa"/>
                  </w:tcMar>
                  <w:vAlign w:val="center"/>
                </w:tcPr>
                <w:p w14:paraId="133BD0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4200</w:t>
                  </w:r>
                </w:p>
              </w:tc>
              <w:tc>
                <w:tcPr>
                  <w:tcW w:w="851" w:type="dxa"/>
                  <w:tcMar>
                    <w:top w:w="15" w:type="dxa"/>
                    <w:left w:w="15" w:type="dxa"/>
                    <w:bottom w:w="15" w:type="dxa"/>
                    <w:right w:w="15" w:type="dxa"/>
                  </w:tcMar>
                  <w:vAlign w:val="center"/>
                </w:tcPr>
                <w:p w14:paraId="78BCAAD4" w14:textId="457CEDA9"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8F27F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оценочные и гарантийные обязательства</w:t>
                  </w:r>
                </w:p>
              </w:tc>
            </w:tr>
            <w:tr w:rsidR="00D4566A" w:rsidRPr="00D4566A" w14:paraId="1175DD3E" w14:textId="77777777" w:rsidTr="00A32DE7">
              <w:trPr>
                <w:trHeight w:val="30"/>
              </w:trPr>
              <w:tc>
                <w:tcPr>
                  <w:tcW w:w="764" w:type="dxa"/>
                  <w:tcMar>
                    <w:top w:w="15" w:type="dxa"/>
                    <w:left w:w="15" w:type="dxa"/>
                    <w:bottom w:w="15" w:type="dxa"/>
                    <w:right w:w="15" w:type="dxa"/>
                  </w:tcMar>
                  <w:vAlign w:val="center"/>
                </w:tcPr>
                <w:p w14:paraId="531B08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4210</w:t>
                  </w:r>
                </w:p>
              </w:tc>
              <w:tc>
                <w:tcPr>
                  <w:tcW w:w="851" w:type="dxa"/>
                  <w:tcMar>
                    <w:top w:w="15" w:type="dxa"/>
                    <w:left w:w="15" w:type="dxa"/>
                    <w:bottom w:w="15" w:type="dxa"/>
                    <w:right w:w="15" w:type="dxa"/>
                  </w:tcMar>
                  <w:vAlign w:val="center"/>
                </w:tcPr>
                <w:p w14:paraId="4F29AEDE" w14:textId="64B65332"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D264D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оценочные обязательства</w:t>
                  </w:r>
                </w:p>
              </w:tc>
            </w:tr>
            <w:tr w:rsidR="00D4566A" w:rsidRPr="00D4566A" w14:paraId="44532743" w14:textId="77777777" w:rsidTr="00A32DE7">
              <w:trPr>
                <w:trHeight w:val="30"/>
              </w:trPr>
              <w:tc>
                <w:tcPr>
                  <w:tcW w:w="764" w:type="dxa"/>
                  <w:tcMar>
                    <w:top w:w="15" w:type="dxa"/>
                    <w:left w:w="15" w:type="dxa"/>
                    <w:bottom w:w="15" w:type="dxa"/>
                    <w:right w:w="15" w:type="dxa"/>
                  </w:tcMar>
                  <w:vAlign w:val="center"/>
                </w:tcPr>
                <w:p w14:paraId="71B54A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4220</w:t>
                  </w:r>
                </w:p>
              </w:tc>
              <w:tc>
                <w:tcPr>
                  <w:tcW w:w="851" w:type="dxa"/>
                  <w:tcMar>
                    <w:top w:w="15" w:type="dxa"/>
                    <w:left w:w="15" w:type="dxa"/>
                    <w:bottom w:w="15" w:type="dxa"/>
                    <w:right w:w="15" w:type="dxa"/>
                  </w:tcMar>
                  <w:vAlign w:val="center"/>
                </w:tcPr>
                <w:p w14:paraId="52F016FB" w14:textId="41A28718"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FAE7F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гарантийные обязательства</w:t>
                  </w:r>
                </w:p>
              </w:tc>
            </w:tr>
            <w:tr w:rsidR="00D4566A" w:rsidRPr="00D4566A" w14:paraId="16363EEA" w14:textId="77777777" w:rsidTr="00A32DE7">
              <w:trPr>
                <w:trHeight w:val="30"/>
              </w:trPr>
              <w:tc>
                <w:tcPr>
                  <w:tcW w:w="764" w:type="dxa"/>
                  <w:tcMar>
                    <w:top w:w="15" w:type="dxa"/>
                    <w:left w:w="15" w:type="dxa"/>
                    <w:bottom w:w="15" w:type="dxa"/>
                    <w:right w:w="15" w:type="dxa"/>
                  </w:tcMar>
                  <w:vAlign w:val="center"/>
                </w:tcPr>
                <w:p w14:paraId="45161D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4300</w:t>
                  </w:r>
                </w:p>
              </w:tc>
              <w:tc>
                <w:tcPr>
                  <w:tcW w:w="851" w:type="dxa"/>
                  <w:tcMar>
                    <w:top w:w="15" w:type="dxa"/>
                    <w:left w:w="15" w:type="dxa"/>
                    <w:bottom w:w="15" w:type="dxa"/>
                    <w:right w:w="15" w:type="dxa"/>
                  </w:tcMar>
                  <w:vAlign w:val="center"/>
                </w:tcPr>
                <w:p w14:paraId="7C7ED04A" w14:textId="13258D12"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809AC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обязательства</w:t>
                  </w:r>
                </w:p>
              </w:tc>
            </w:tr>
            <w:tr w:rsidR="00D4566A" w:rsidRPr="00D4566A" w14:paraId="30F080A2" w14:textId="77777777" w:rsidTr="00A32DE7">
              <w:trPr>
                <w:trHeight w:val="30"/>
              </w:trPr>
              <w:tc>
                <w:tcPr>
                  <w:tcW w:w="764" w:type="dxa"/>
                  <w:tcMar>
                    <w:top w:w="15" w:type="dxa"/>
                    <w:left w:w="15" w:type="dxa"/>
                    <w:bottom w:w="15" w:type="dxa"/>
                    <w:right w:w="15" w:type="dxa"/>
                  </w:tcMar>
                  <w:vAlign w:val="center"/>
                </w:tcPr>
                <w:p w14:paraId="3A184A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4310</w:t>
                  </w:r>
                </w:p>
              </w:tc>
              <w:tc>
                <w:tcPr>
                  <w:tcW w:w="851" w:type="dxa"/>
                  <w:tcMar>
                    <w:top w:w="15" w:type="dxa"/>
                    <w:left w:w="15" w:type="dxa"/>
                    <w:bottom w:w="15" w:type="dxa"/>
                    <w:right w:w="15" w:type="dxa"/>
                  </w:tcMar>
                  <w:vAlign w:val="center"/>
                </w:tcPr>
                <w:p w14:paraId="50F6E854" w14:textId="22A1ADD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B3BD1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будущих периодов</w:t>
                  </w:r>
                </w:p>
              </w:tc>
            </w:tr>
            <w:tr w:rsidR="00D4566A" w:rsidRPr="00D4566A" w14:paraId="1819945A" w14:textId="77777777" w:rsidTr="00A32DE7">
              <w:trPr>
                <w:trHeight w:val="30"/>
              </w:trPr>
              <w:tc>
                <w:tcPr>
                  <w:tcW w:w="764" w:type="dxa"/>
                  <w:tcMar>
                    <w:top w:w="15" w:type="dxa"/>
                    <w:left w:w="15" w:type="dxa"/>
                    <w:bottom w:w="15" w:type="dxa"/>
                    <w:right w:w="15" w:type="dxa"/>
                  </w:tcMar>
                  <w:vAlign w:val="center"/>
                </w:tcPr>
                <w:p w14:paraId="158388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4320</w:t>
                  </w:r>
                </w:p>
              </w:tc>
              <w:tc>
                <w:tcPr>
                  <w:tcW w:w="851" w:type="dxa"/>
                  <w:tcMar>
                    <w:top w:w="15" w:type="dxa"/>
                    <w:left w:w="15" w:type="dxa"/>
                    <w:bottom w:w="15" w:type="dxa"/>
                    <w:right w:w="15" w:type="dxa"/>
                  </w:tcMar>
                  <w:vAlign w:val="center"/>
                </w:tcPr>
                <w:p w14:paraId="7206C285" w14:textId="2F975485"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8614E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обязательства</w:t>
                  </w:r>
                </w:p>
              </w:tc>
            </w:tr>
            <w:tr w:rsidR="00D4566A" w:rsidRPr="00D4566A" w14:paraId="76ADBF39" w14:textId="77777777" w:rsidTr="00A32DE7">
              <w:trPr>
                <w:trHeight w:val="30"/>
              </w:trPr>
              <w:tc>
                <w:tcPr>
                  <w:tcW w:w="764" w:type="dxa"/>
                  <w:tcMar>
                    <w:top w:w="15" w:type="dxa"/>
                    <w:left w:w="15" w:type="dxa"/>
                    <w:bottom w:w="15" w:type="dxa"/>
                    <w:right w:w="15" w:type="dxa"/>
                  </w:tcMar>
                  <w:vAlign w:val="center"/>
                </w:tcPr>
                <w:p w14:paraId="285CEDCE" w14:textId="5075967E"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101BB8A7" w14:textId="5B92415D"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28796B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5. Чистые активы/капитал</w:t>
                  </w:r>
                </w:p>
              </w:tc>
            </w:tr>
            <w:tr w:rsidR="00D4566A" w:rsidRPr="00D4566A" w14:paraId="6B424955" w14:textId="77777777" w:rsidTr="00A32DE7">
              <w:trPr>
                <w:trHeight w:val="30"/>
              </w:trPr>
              <w:tc>
                <w:tcPr>
                  <w:tcW w:w="764" w:type="dxa"/>
                  <w:tcMar>
                    <w:top w:w="15" w:type="dxa"/>
                    <w:left w:w="15" w:type="dxa"/>
                    <w:bottom w:w="15" w:type="dxa"/>
                    <w:right w:w="15" w:type="dxa"/>
                  </w:tcMar>
                  <w:vAlign w:val="center"/>
                </w:tcPr>
                <w:p w14:paraId="028DD8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5000</w:t>
                  </w:r>
                </w:p>
              </w:tc>
              <w:tc>
                <w:tcPr>
                  <w:tcW w:w="851" w:type="dxa"/>
                  <w:tcMar>
                    <w:top w:w="15" w:type="dxa"/>
                    <w:left w:w="15" w:type="dxa"/>
                    <w:bottom w:w="15" w:type="dxa"/>
                    <w:right w:w="15" w:type="dxa"/>
                  </w:tcMar>
                  <w:vAlign w:val="center"/>
                </w:tcPr>
                <w:p w14:paraId="16AE1AD8" w14:textId="14E27ED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04893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Финансирование</w:t>
                  </w:r>
                </w:p>
              </w:tc>
            </w:tr>
            <w:tr w:rsidR="00D4566A" w:rsidRPr="00D4566A" w14:paraId="3C1F9239" w14:textId="77777777" w:rsidTr="00A32DE7">
              <w:trPr>
                <w:trHeight w:val="30"/>
              </w:trPr>
              <w:tc>
                <w:tcPr>
                  <w:tcW w:w="764" w:type="dxa"/>
                  <w:tcMar>
                    <w:top w:w="15" w:type="dxa"/>
                    <w:left w:w="15" w:type="dxa"/>
                    <w:bottom w:w="15" w:type="dxa"/>
                    <w:right w:w="15" w:type="dxa"/>
                  </w:tcMar>
                  <w:vAlign w:val="center"/>
                </w:tcPr>
                <w:p w14:paraId="69043F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5010</w:t>
                  </w:r>
                </w:p>
              </w:tc>
              <w:tc>
                <w:tcPr>
                  <w:tcW w:w="851" w:type="dxa"/>
                  <w:tcMar>
                    <w:top w:w="15" w:type="dxa"/>
                    <w:left w:w="15" w:type="dxa"/>
                    <w:bottom w:w="15" w:type="dxa"/>
                    <w:right w:w="15" w:type="dxa"/>
                  </w:tcMar>
                  <w:vAlign w:val="center"/>
                </w:tcPr>
                <w:p w14:paraId="631774FF" w14:textId="50285006"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5F03B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Финансирование капитальных вложений</w:t>
                  </w:r>
                </w:p>
              </w:tc>
            </w:tr>
            <w:tr w:rsidR="00D4566A" w:rsidRPr="00D4566A" w14:paraId="748BEA6F" w14:textId="77777777" w:rsidTr="00A32DE7">
              <w:trPr>
                <w:trHeight w:val="30"/>
              </w:trPr>
              <w:tc>
                <w:tcPr>
                  <w:tcW w:w="764" w:type="dxa"/>
                  <w:tcMar>
                    <w:top w:w="15" w:type="dxa"/>
                    <w:left w:w="15" w:type="dxa"/>
                    <w:bottom w:w="15" w:type="dxa"/>
                    <w:right w:w="15" w:type="dxa"/>
                  </w:tcMar>
                  <w:vAlign w:val="center"/>
                </w:tcPr>
                <w:p w14:paraId="223976B7" w14:textId="372D7C43"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118C14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w:t>
                  </w:r>
                </w:p>
              </w:tc>
              <w:tc>
                <w:tcPr>
                  <w:tcW w:w="3794" w:type="dxa"/>
                  <w:tcMar>
                    <w:top w:w="15" w:type="dxa"/>
                    <w:left w:w="15" w:type="dxa"/>
                    <w:bottom w:w="15" w:type="dxa"/>
                    <w:right w:w="15" w:type="dxa"/>
                  </w:tcMar>
                  <w:vAlign w:val="center"/>
                </w:tcPr>
                <w:p w14:paraId="45F8CA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Финансирование капитальных </w:t>
                  </w:r>
                  <w:r w:rsidRPr="00D4566A">
                    <w:rPr>
                      <w:rFonts w:cstheme="minorHAnsi"/>
                    </w:rPr>
                    <w:lastRenderedPageBreak/>
                    <w:t>вложений за счет внешних займов и связанных грантов</w:t>
                  </w:r>
                </w:p>
              </w:tc>
            </w:tr>
            <w:tr w:rsidR="00D4566A" w:rsidRPr="00D4566A" w14:paraId="09701383" w14:textId="77777777" w:rsidTr="00A32DE7">
              <w:trPr>
                <w:trHeight w:val="30"/>
              </w:trPr>
              <w:tc>
                <w:tcPr>
                  <w:tcW w:w="764" w:type="dxa"/>
                  <w:tcMar>
                    <w:top w:w="15" w:type="dxa"/>
                    <w:left w:w="15" w:type="dxa"/>
                    <w:bottom w:w="15" w:type="dxa"/>
                    <w:right w:w="15" w:type="dxa"/>
                  </w:tcMar>
                  <w:vAlign w:val="center"/>
                </w:tcPr>
                <w:p w14:paraId="36AD96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5100</w:t>
                  </w:r>
                </w:p>
              </w:tc>
              <w:tc>
                <w:tcPr>
                  <w:tcW w:w="851" w:type="dxa"/>
                  <w:tcMar>
                    <w:top w:w="15" w:type="dxa"/>
                    <w:left w:w="15" w:type="dxa"/>
                    <w:bottom w:w="15" w:type="dxa"/>
                    <w:right w:w="15" w:type="dxa"/>
                  </w:tcMar>
                  <w:vAlign w:val="center"/>
                </w:tcPr>
                <w:p w14:paraId="3C68996B" w14:textId="30BC1F4D"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3D264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Резервы</w:t>
                  </w:r>
                </w:p>
              </w:tc>
            </w:tr>
            <w:tr w:rsidR="00D4566A" w:rsidRPr="00D4566A" w14:paraId="4DC2512B" w14:textId="77777777" w:rsidTr="00A32DE7">
              <w:trPr>
                <w:trHeight w:val="30"/>
              </w:trPr>
              <w:tc>
                <w:tcPr>
                  <w:tcW w:w="764" w:type="dxa"/>
                  <w:tcMar>
                    <w:top w:w="15" w:type="dxa"/>
                    <w:left w:w="15" w:type="dxa"/>
                    <w:bottom w:w="15" w:type="dxa"/>
                    <w:right w:w="15" w:type="dxa"/>
                  </w:tcMar>
                  <w:vAlign w:val="center"/>
                </w:tcPr>
                <w:p w14:paraId="2BA942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5110</w:t>
                  </w:r>
                </w:p>
              </w:tc>
              <w:tc>
                <w:tcPr>
                  <w:tcW w:w="851" w:type="dxa"/>
                  <w:tcMar>
                    <w:top w:w="15" w:type="dxa"/>
                    <w:left w:w="15" w:type="dxa"/>
                    <w:bottom w:w="15" w:type="dxa"/>
                    <w:right w:w="15" w:type="dxa"/>
                  </w:tcMar>
                  <w:vAlign w:val="center"/>
                </w:tcPr>
                <w:p w14:paraId="17667EDC" w14:textId="3C098E03"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21D6B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Резервы</w:t>
                  </w:r>
                </w:p>
              </w:tc>
            </w:tr>
            <w:tr w:rsidR="00D4566A" w:rsidRPr="00D4566A" w14:paraId="560FC443" w14:textId="77777777" w:rsidTr="00A32DE7">
              <w:trPr>
                <w:trHeight w:val="30"/>
              </w:trPr>
              <w:tc>
                <w:tcPr>
                  <w:tcW w:w="764" w:type="dxa"/>
                  <w:tcMar>
                    <w:top w:w="15" w:type="dxa"/>
                    <w:left w:w="15" w:type="dxa"/>
                    <w:bottom w:w="15" w:type="dxa"/>
                    <w:right w:w="15" w:type="dxa"/>
                  </w:tcMar>
                  <w:vAlign w:val="center"/>
                </w:tcPr>
                <w:p w14:paraId="32B0B1F1" w14:textId="28497C37"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FA743C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w:t>
                  </w:r>
                </w:p>
              </w:tc>
              <w:tc>
                <w:tcPr>
                  <w:tcW w:w="3794" w:type="dxa"/>
                  <w:tcMar>
                    <w:top w:w="15" w:type="dxa"/>
                    <w:left w:w="15" w:type="dxa"/>
                    <w:bottom w:w="15" w:type="dxa"/>
                    <w:right w:w="15" w:type="dxa"/>
                  </w:tcMar>
                  <w:vAlign w:val="center"/>
                </w:tcPr>
                <w:p w14:paraId="0EE083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переоценку основных средств</w:t>
                  </w:r>
                </w:p>
              </w:tc>
            </w:tr>
            <w:tr w:rsidR="00D4566A" w:rsidRPr="00D4566A" w14:paraId="2A07F4C7" w14:textId="77777777" w:rsidTr="00A32DE7">
              <w:trPr>
                <w:trHeight w:val="30"/>
              </w:trPr>
              <w:tc>
                <w:tcPr>
                  <w:tcW w:w="764" w:type="dxa"/>
                  <w:tcMar>
                    <w:top w:w="15" w:type="dxa"/>
                    <w:left w:w="15" w:type="dxa"/>
                    <w:bottom w:w="15" w:type="dxa"/>
                    <w:right w:w="15" w:type="dxa"/>
                  </w:tcMar>
                  <w:vAlign w:val="center"/>
                </w:tcPr>
                <w:p w14:paraId="35E92FEF" w14:textId="262F1B5B"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4DE0A5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w:t>
                  </w:r>
                </w:p>
              </w:tc>
              <w:tc>
                <w:tcPr>
                  <w:tcW w:w="3794" w:type="dxa"/>
                  <w:tcMar>
                    <w:top w:w="15" w:type="dxa"/>
                    <w:left w:w="15" w:type="dxa"/>
                    <w:bottom w:w="15" w:type="dxa"/>
                    <w:right w:w="15" w:type="dxa"/>
                  </w:tcMar>
                  <w:vAlign w:val="center"/>
                </w:tcPr>
                <w:p w14:paraId="3E359E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переоценку нематериальных активов</w:t>
                  </w:r>
                </w:p>
              </w:tc>
            </w:tr>
            <w:tr w:rsidR="00D4566A" w:rsidRPr="00D4566A" w14:paraId="1BEE7BCE" w14:textId="77777777" w:rsidTr="00A32DE7">
              <w:trPr>
                <w:trHeight w:val="30"/>
              </w:trPr>
              <w:tc>
                <w:tcPr>
                  <w:tcW w:w="764" w:type="dxa"/>
                  <w:tcMar>
                    <w:top w:w="15" w:type="dxa"/>
                    <w:left w:w="15" w:type="dxa"/>
                    <w:bottom w:w="15" w:type="dxa"/>
                    <w:right w:w="15" w:type="dxa"/>
                  </w:tcMar>
                  <w:vAlign w:val="center"/>
                </w:tcPr>
                <w:p w14:paraId="0E463E3A" w14:textId="78392F92"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7CDF8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5113</w:t>
                  </w:r>
                </w:p>
              </w:tc>
              <w:tc>
                <w:tcPr>
                  <w:tcW w:w="3794" w:type="dxa"/>
                  <w:tcMar>
                    <w:top w:w="15" w:type="dxa"/>
                    <w:left w:w="15" w:type="dxa"/>
                    <w:bottom w:w="15" w:type="dxa"/>
                    <w:right w:w="15" w:type="dxa"/>
                  </w:tcMar>
                  <w:vAlign w:val="center"/>
                </w:tcPr>
                <w:p w14:paraId="73D3B5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переоценку финансовых инвестиций</w:t>
                  </w:r>
                </w:p>
              </w:tc>
            </w:tr>
            <w:tr w:rsidR="00D4566A" w:rsidRPr="00D4566A" w14:paraId="2B191DC7" w14:textId="77777777" w:rsidTr="00A32DE7">
              <w:trPr>
                <w:trHeight w:val="30"/>
              </w:trPr>
              <w:tc>
                <w:tcPr>
                  <w:tcW w:w="764" w:type="dxa"/>
                  <w:tcMar>
                    <w:top w:w="15" w:type="dxa"/>
                    <w:left w:w="15" w:type="dxa"/>
                    <w:bottom w:w="15" w:type="dxa"/>
                    <w:right w:w="15" w:type="dxa"/>
                  </w:tcMar>
                  <w:vAlign w:val="center"/>
                </w:tcPr>
                <w:p w14:paraId="27105758" w14:textId="44E2F91D"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8F385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5114</w:t>
                  </w:r>
                </w:p>
              </w:tc>
              <w:tc>
                <w:tcPr>
                  <w:tcW w:w="3794" w:type="dxa"/>
                  <w:tcMar>
                    <w:top w:w="15" w:type="dxa"/>
                    <w:left w:w="15" w:type="dxa"/>
                    <w:bottom w:w="15" w:type="dxa"/>
                    <w:right w:w="15" w:type="dxa"/>
                  </w:tcMar>
                  <w:vAlign w:val="center"/>
                </w:tcPr>
                <w:p w14:paraId="715D80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пересчет иностранной валюты по зарубежной деятельности</w:t>
                  </w:r>
                </w:p>
              </w:tc>
            </w:tr>
            <w:tr w:rsidR="00D4566A" w:rsidRPr="00D4566A" w14:paraId="450C3082" w14:textId="77777777" w:rsidTr="00A32DE7">
              <w:trPr>
                <w:trHeight w:val="30"/>
              </w:trPr>
              <w:tc>
                <w:tcPr>
                  <w:tcW w:w="764" w:type="dxa"/>
                  <w:tcMar>
                    <w:top w:w="15" w:type="dxa"/>
                    <w:left w:w="15" w:type="dxa"/>
                    <w:bottom w:w="15" w:type="dxa"/>
                    <w:right w:w="15" w:type="dxa"/>
                  </w:tcMar>
                  <w:vAlign w:val="center"/>
                </w:tcPr>
                <w:p w14:paraId="7D9827A4" w14:textId="527B97CA"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5135C2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5115</w:t>
                  </w:r>
                </w:p>
              </w:tc>
              <w:tc>
                <w:tcPr>
                  <w:tcW w:w="3794" w:type="dxa"/>
                  <w:tcMar>
                    <w:top w:w="15" w:type="dxa"/>
                    <w:left w:w="15" w:type="dxa"/>
                    <w:bottom w:w="15" w:type="dxa"/>
                    <w:right w:w="15" w:type="dxa"/>
                  </w:tcMar>
                  <w:vAlign w:val="center"/>
                </w:tcPr>
                <w:p w14:paraId="166BEA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резервы</w:t>
                  </w:r>
                </w:p>
              </w:tc>
            </w:tr>
            <w:tr w:rsidR="00D4566A" w:rsidRPr="00D4566A" w14:paraId="6C98F6D9" w14:textId="77777777" w:rsidTr="00A32DE7">
              <w:trPr>
                <w:trHeight w:val="30"/>
              </w:trPr>
              <w:tc>
                <w:tcPr>
                  <w:tcW w:w="764" w:type="dxa"/>
                  <w:tcMar>
                    <w:top w:w="15" w:type="dxa"/>
                    <w:left w:w="15" w:type="dxa"/>
                    <w:bottom w:w="15" w:type="dxa"/>
                    <w:right w:w="15" w:type="dxa"/>
                  </w:tcMar>
                  <w:vAlign w:val="center"/>
                </w:tcPr>
                <w:p w14:paraId="7FADC2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5200</w:t>
                  </w:r>
                </w:p>
              </w:tc>
              <w:tc>
                <w:tcPr>
                  <w:tcW w:w="851" w:type="dxa"/>
                  <w:tcMar>
                    <w:top w:w="15" w:type="dxa"/>
                    <w:left w:w="15" w:type="dxa"/>
                    <w:bottom w:w="15" w:type="dxa"/>
                    <w:right w:w="15" w:type="dxa"/>
                  </w:tcMar>
                  <w:vAlign w:val="center"/>
                </w:tcPr>
                <w:p w14:paraId="4817B2BA" w14:textId="4C94ECA3"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0306B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w:t>
                  </w:r>
                </w:p>
              </w:tc>
            </w:tr>
            <w:tr w:rsidR="00D4566A" w:rsidRPr="00D4566A" w14:paraId="56F1BCFF" w14:textId="77777777" w:rsidTr="00A32DE7">
              <w:trPr>
                <w:trHeight w:val="30"/>
              </w:trPr>
              <w:tc>
                <w:tcPr>
                  <w:tcW w:w="764" w:type="dxa"/>
                  <w:tcMar>
                    <w:top w:w="15" w:type="dxa"/>
                    <w:left w:w="15" w:type="dxa"/>
                    <w:bottom w:w="15" w:type="dxa"/>
                    <w:right w:w="15" w:type="dxa"/>
                  </w:tcMar>
                  <w:vAlign w:val="center"/>
                </w:tcPr>
                <w:p w14:paraId="4342CB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w:t>
                  </w:r>
                </w:p>
              </w:tc>
              <w:tc>
                <w:tcPr>
                  <w:tcW w:w="851" w:type="dxa"/>
                  <w:tcMar>
                    <w:top w:w="15" w:type="dxa"/>
                    <w:left w:w="15" w:type="dxa"/>
                    <w:bottom w:w="15" w:type="dxa"/>
                    <w:right w:w="15" w:type="dxa"/>
                  </w:tcMar>
                  <w:vAlign w:val="center"/>
                </w:tcPr>
                <w:p w14:paraId="74860A9F" w14:textId="084713D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55272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отчетного года</w:t>
                  </w:r>
                </w:p>
              </w:tc>
            </w:tr>
            <w:tr w:rsidR="00D4566A" w:rsidRPr="00D4566A" w14:paraId="61D73A71" w14:textId="77777777" w:rsidTr="00A32DE7">
              <w:trPr>
                <w:trHeight w:val="30"/>
              </w:trPr>
              <w:tc>
                <w:tcPr>
                  <w:tcW w:w="764" w:type="dxa"/>
                  <w:tcMar>
                    <w:top w:w="15" w:type="dxa"/>
                    <w:left w:w="15" w:type="dxa"/>
                    <w:bottom w:w="15" w:type="dxa"/>
                    <w:right w:w="15" w:type="dxa"/>
                  </w:tcMar>
                  <w:vAlign w:val="center"/>
                </w:tcPr>
                <w:p w14:paraId="12EC6E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w:t>
                  </w:r>
                </w:p>
              </w:tc>
              <w:tc>
                <w:tcPr>
                  <w:tcW w:w="851" w:type="dxa"/>
                  <w:tcMar>
                    <w:top w:w="15" w:type="dxa"/>
                    <w:left w:w="15" w:type="dxa"/>
                    <w:bottom w:w="15" w:type="dxa"/>
                    <w:right w:w="15" w:type="dxa"/>
                  </w:tcMar>
                  <w:vAlign w:val="center"/>
                </w:tcPr>
                <w:p w14:paraId="13538716" w14:textId="29D0E4C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67216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предыдущих лет</w:t>
                  </w:r>
                </w:p>
              </w:tc>
            </w:tr>
            <w:tr w:rsidR="00D4566A" w:rsidRPr="00D4566A" w14:paraId="327FDA09" w14:textId="77777777" w:rsidTr="00A32DE7">
              <w:trPr>
                <w:trHeight w:val="30"/>
              </w:trPr>
              <w:tc>
                <w:tcPr>
                  <w:tcW w:w="764" w:type="dxa"/>
                  <w:tcMar>
                    <w:top w:w="15" w:type="dxa"/>
                    <w:left w:w="15" w:type="dxa"/>
                    <w:bottom w:w="15" w:type="dxa"/>
                    <w:right w:w="15" w:type="dxa"/>
                  </w:tcMar>
                  <w:vAlign w:val="center"/>
                </w:tcPr>
                <w:p w14:paraId="18E9F5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5230</w:t>
                  </w:r>
                </w:p>
              </w:tc>
              <w:tc>
                <w:tcPr>
                  <w:tcW w:w="851" w:type="dxa"/>
                  <w:tcMar>
                    <w:top w:w="15" w:type="dxa"/>
                    <w:left w:w="15" w:type="dxa"/>
                    <w:bottom w:w="15" w:type="dxa"/>
                    <w:right w:w="15" w:type="dxa"/>
                  </w:tcMar>
                  <w:vAlign w:val="center"/>
                </w:tcPr>
                <w:p w14:paraId="627BA096" w14:textId="4DE5F060"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BCC95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отчетного года по поступлениям в бюджет</w:t>
                  </w:r>
                </w:p>
              </w:tc>
            </w:tr>
            <w:tr w:rsidR="00D4566A" w:rsidRPr="00D4566A" w14:paraId="1C6B29AF" w14:textId="77777777" w:rsidTr="00A32DE7">
              <w:trPr>
                <w:trHeight w:val="30"/>
              </w:trPr>
              <w:tc>
                <w:tcPr>
                  <w:tcW w:w="764" w:type="dxa"/>
                  <w:tcMar>
                    <w:top w:w="15" w:type="dxa"/>
                    <w:left w:w="15" w:type="dxa"/>
                    <w:bottom w:w="15" w:type="dxa"/>
                    <w:right w:w="15" w:type="dxa"/>
                  </w:tcMar>
                  <w:vAlign w:val="center"/>
                </w:tcPr>
                <w:p w14:paraId="6DDC66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5240</w:t>
                  </w:r>
                </w:p>
              </w:tc>
              <w:tc>
                <w:tcPr>
                  <w:tcW w:w="851" w:type="dxa"/>
                  <w:tcMar>
                    <w:top w:w="15" w:type="dxa"/>
                    <w:left w:w="15" w:type="dxa"/>
                    <w:bottom w:w="15" w:type="dxa"/>
                    <w:right w:w="15" w:type="dxa"/>
                  </w:tcMar>
                  <w:vAlign w:val="center"/>
                </w:tcPr>
                <w:p w14:paraId="3B61D1DF" w14:textId="0943684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2BD1F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предыдущих лет по поступлениям в бюджет</w:t>
                  </w:r>
                </w:p>
              </w:tc>
            </w:tr>
            <w:tr w:rsidR="00D4566A" w:rsidRPr="00D4566A" w14:paraId="7106E8D6" w14:textId="77777777" w:rsidTr="00A32DE7">
              <w:trPr>
                <w:trHeight w:val="30"/>
              </w:trPr>
              <w:tc>
                <w:tcPr>
                  <w:tcW w:w="764" w:type="dxa"/>
                  <w:tcMar>
                    <w:top w:w="15" w:type="dxa"/>
                    <w:left w:w="15" w:type="dxa"/>
                    <w:bottom w:w="15" w:type="dxa"/>
                    <w:right w:w="15" w:type="dxa"/>
                  </w:tcMar>
                  <w:vAlign w:val="center"/>
                </w:tcPr>
                <w:p w14:paraId="562AE1EF" w14:textId="11CE4F01"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462A72FA" w14:textId="7A04E1C8"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589C2E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6. Доходы</w:t>
                  </w:r>
                </w:p>
              </w:tc>
            </w:tr>
            <w:tr w:rsidR="00D4566A" w:rsidRPr="00D4566A" w14:paraId="5507090F" w14:textId="77777777" w:rsidTr="00A32DE7">
              <w:trPr>
                <w:trHeight w:val="30"/>
              </w:trPr>
              <w:tc>
                <w:tcPr>
                  <w:tcW w:w="764" w:type="dxa"/>
                  <w:tcMar>
                    <w:top w:w="15" w:type="dxa"/>
                    <w:left w:w="15" w:type="dxa"/>
                    <w:bottom w:w="15" w:type="dxa"/>
                    <w:right w:w="15" w:type="dxa"/>
                  </w:tcMar>
                  <w:vAlign w:val="center"/>
                </w:tcPr>
                <w:p w14:paraId="311F60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6000</w:t>
                  </w:r>
                </w:p>
              </w:tc>
              <w:tc>
                <w:tcPr>
                  <w:tcW w:w="851" w:type="dxa"/>
                  <w:tcMar>
                    <w:top w:w="15" w:type="dxa"/>
                    <w:left w:w="15" w:type="dxa"/>
                    <w:bottom w:w="15" w:type="dxa"/>
                    <w:right w:w="15" w:type="dxa"/>
                  </w:tcMar>
                  <w:vAlign w:val="center"/>
                </w:tcPr>
                <w:p w14:paraId="1BC75F48" w14:textId="28569C03"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A9F1C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необменных операций</w:t>
                  </w:r>
                </w:p>
              </w:tc>
            </w:tr>
            <w:tr w:rsidR="00D4566A" w:rsidRPr="00D4566A" w14:paraId="11BC6DA6" w14:textId="77777777" w:rsidTr="00A32DE7">
              <w:trPr>
                <w:trHeight w:val="30"/>
              </w:trPr>
              <w:tc>
                <w:tcPr>
                  <w:tcW w:w="764" w:type="dxa"/>
                  <w:tcMar>
                    <w:top w:w="15" w:type="dxa"/>
                    <w:left w:w="15" w:type="dxa"/>
                    <w:bottom w:w="15" w:type="dxa"/>
                    <w:right w:w="15" w:type="dxa"/>
                  </w:tcMar>
                  <w:vAlign w:val="center"/>
                </w:tcPr>
                <w:p w14:paraId="09F373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6010</w:t>
                  </w:r>
                </w:p>
              </w:tc>
              <w:tc>
                <w:tcPr>
                  <w:tcW w:w="851" w:type="dxa"/>
                  <w:tcMar>
                    <w:top w:w="15" w:type="dxa"/>
                    <w:left w:w="15" w:type="dxa"/>
                    <w:bottom w:w="15" w:type="dxa"/>
                    <w:right w:w="15" w:type="dxa"/>
                  </w:tcMar>
                  <w:vAlign w:val="center"/>
                </w:tcPr>
                <w:p w14:paraId="5BB3C92E" w14:textId="1AA7601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B39C1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текущей деятельности</w:t>
                  </w:r>
                </w:p>
              </w:tc>
            </w:tr>
            <w:tr w:rsidR="00D4566A" w:rsidRPr="00D4566A" w14:paraId="00B1F642" w14:textId="77777777" w:rsidTr="00A32DE7">
              <w:trPr>
                <w:trHeight w:val="30"/>
              </w:trPr>
              <w:tc>
                <w:tcPr>
                  <w:tcW w:w="764" w:type="dxa"/>
                  <w:tcMar>
                    <w:top w:w="15" w:type="dxa"/>
                    <w:left w:w="15" w:type="dxa"/>
                    <w:bottom w:w="15" w:type="dxa"/>
                    <w:right w:w="15" w:type="dxa"/>
                  </w:tcMar>
                  <w:vAlign w:val="center"/>
                </w:tcPr>
                <w:p w14:paraId="04C730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w:t>
                  </w:r>
                </w:p>
              </w:tc>
              <w:tc>
                <w:tcPr>
                  <w:tcW w:w="851" w:type="dxa"/>
                  <w:tcMar>
                    <w:top w:w="15" w:type="dxa"/>
                    <w:left w:w="15" w:type="dxa"/>
                    <w:bottom w:w="15" w:type="dxa"/>
                    <w:right w:w="15" w:type="dxa"/>
                  </w:tcMar>
                  <w:vAlign w:val="center"/>
                </w:tcPr>
                <w:p w14:paraId="68A61F79" w14:textId="221EDFE0"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8124A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капитальных вложений</w:t>
                  </w:r>
                </w:p>
              </w:tc>
            </w:tr>
            <w:tr w:rsidR="00D4566A" w:rsidRPr="00D4566A" w14:paraId="2D0F2AF4" w14:textId="77777777" w:rsidTr="00A32DE7">
              <w:trPr>
                <w:trHeight w:val="30"/>
              </w:trPr>
              <w:tc>
                <w:tcPr>
                  <w:tcW w:w="764" w:type="dxa"/>
                  <w:tcMar>
                    <w:top w:w="15" w:type="dxa"/>
                    <w:left w:w="15" w:type="dxa"/>
                    <w:bottom w:w="15" w:type="dxa"/>
                    <w:right w:w="15" w:type="dxa"/>
                  </w:tcMar>
                  <w:vAlign w:val="center"/>
                </w:tcPr>
                <w:p w14:paraId="4640EC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6030</w:t>
                  </w:r>
                </w:p>
              </w:tc>
              <w:tc>
                <w:tcPr>
                  <w:tcW w:w="851" w:type="dxa"/>
                  <w:tcMar>
                    <w:top w:w="15" w:type="dxa"/>
                    <w:left w:w="15" w:type="dxa"/>
                    <w:bottom w:w="15" w:type="dxa"/>
                    <w:right w:w="15" w:type="dxa"/>
                  </w:tcMar>
                  <w:vAlign w:val="center"/>
                </w:tcPr>
                <w:p w14:paraId="43BF2434" w14:textId="157F55B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6DCBB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w:t>
                  </w:r>
                </w:p>
              </w:tc>
            </w:tr>
            <w:tr w:rsidR="00D4566A" w:rsidRPr="00D4566A" w14:paraId="57D7B6C2" w14:textId="77777777" w:rsidTr="00A32DE7">
              <w:trPr>
                <w:trHeight w:val="30"/>
              </w:trPr>
              <w:tc>
                <w:tcPr>
                  <w:tcW w:w="764" w:type="dxa"/>
                  <w:tcMar>
                    <w:top w:w="15" w:type="dxa"/>
                    <w:left w:w="15" w:type="dxa"/>
                    <w:bottom w:w="15" w:type="dxa"/>
                    <w:right w:w="15" w:type="dxa"/>
                  </w:tcMar>
                  <w:vAlign w:val="center"/>
                </w:tcPr>
                <w:p w14:paraId="39EF8AC3" w14:textId="29AE5B35"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5AB36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6031</w:t>
                  </w:r>
                </w:p>
              </w:tc>
              <w:tc>
                <w:tcPr>
                  <w:tcW w:w="3794" w:type="dxa"/>
                  <w:tcMar>
                    <w:top w:w="15" w:type="dxa"/>
                    <w:left w:w="15" w:type="dxa"/>
                    <w:bottom w:w="15" w:type="dxa"/>
                    <w:right w:w="15" w:type="dxa"/>
                  </w:tcMar>
                  <w:vAlign w:val="center"/>
                </w:tcPr>
                <w:p w14:paraId="0458A5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 физическим лицам</w:t>
                  </w:r>
                </w:p>
              </w:tc>
            </w:tr>
            <w:tr w:rsidR="00D4566A" w:rsidRPr="00D4566A" w14:paraId="0FC5511A" w14:textId="77777777" w:rsidTr="00A32DE7">
              <w:trPr>
                <w:trHeight w:val="30"/>
              </w:trPr>
              <w:tc>
                <w:tcPr>
                  <w:tcW w:w="764" w:type="dxa"/>
                  <w:tcMar>
                    <w:top w:w="15" w:type="dxa"/>
                    <w:left w:w="15" w:type="dxa"/>
                    <w:bottom w:w="15" w:type="dxa"/>
                    <w:right w:w="15" w:type="dxa"/>
                  </w:tcMar>
                  <w:vAlign w:val="center"/>
                </w:tcPr>
                <w:p w14:paraId="098B0812" w14:textId="20EDD646"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5C15A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6032</w:t>
                  </w:r>
                </w:p>
              </w:tc>
              <w:tc>
                <w:tcPr>
                  <w:tcW w:w="3794" w:type="dxa"/>
                  <w:tcMar>
                    <w:top w:w="15" w:type="dxa"/>
                    <w:left w:w="15" w:type="dxa"/>
                    <w:bottom w:w="15" w:type="dxa"/>
                    <w:right w:w="15" w:type="dxa"/>
                  </w:tcMar>
                  <w:vAlign w:val="center"/>
                </w:tcPr>
                <w:p w14:paraId="55CC0A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целевым текущим трансфертам</w:t>
                  </w:r>
                </w:p>
              </w:tc>
            </w:tr>
            <w:tr w:rsidR="00D4566A" w:rsidRPr="00D4566A" w14:paraId="6030C15B" w14:textId="77777777" w:rsidTr="00A32DE7">
              <w:trPr>
                <w:trHeight w:val="30"/>
              </w:trPr>
              <w:tc>
                <w:tcPr>
                  <w:tcW w:w="764" w:type="dxa"/>
                  <w:tcMar>
                    <w:top w:w="15" w:type="dxa"/>
                    <w:left w:w="15" w:type="dxa"/>
                    <w:bottom w:w="15" w:type="dxa"/>
                    <w:right w:w="15" w:type="dxa"/>
                  </w:tcMar>
                  <w:vAlign w:val="center"/>
                </w:tcPr>
                <w:p w14:paraId="1FC514C2" w14:textId="5F4202FC"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66BA26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6033</w:t>
                  </w:r>
                </w:p>
              </w:tc>
              <w:tc>
                <w:tcPr>
                  <w:tcW w:w="3794" w:type="dxa"/>
                  <w:tcMar>
                    <w:top w:w="15" w:type="dxa"/>
                    <w:left w:w="15" w:type="dxa"/>
                    <w:bottom w:w="15" w:type="dxa"/>
                    <w:right w:w="15" w:type="dxa"/>
                  </w:tcMar>
                  <w:vAlign w:val="center"/>
                </w:tcPr>
                <w:p w14:paraId="0E6F55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целевым трансфертам на развитие</w:t>
                  </w:r>
                </w:p>
              </w:tc>
            </w:tr>
            <w:tr w:rsidR="00D4566A" w:rsidRPr="00D4566A" w14:paraId="120D3C8B" w14:textId="77777777" w:rsidTr="00A32DE7">
              <w:trPr>
                <w:trHeight w:val="30"/>
              </w:trPr>
              <w:tc>
                <w:tcPr>
                  <w:tcW w:w="764" w:type="dxa"/>
                  <w:tcMar>
                    <w:top w:w="15" w:type="dxa"/>
                    <w:left w:w="15" w:type="dxa"/>
                    <w:bottom w:w="15" w:type="dxa"/>
                    <w:right w:w="15" w:type="dxa"/>
                  </w:tcMar>
                  <w:vAlign w:val="center"/>
                </w:tcPr>
                <w:p w14:paraId="4976AB6E" w14:textId="0279694C"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689B7F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6034</w:t>
                  </w:r>
                </w:p>
              </w:tc>
              <w:tc>
                <w:tcPr>
                  <w:tcW w:w="3794" w:type="dxa"/>
                  <w:tcMar>
                    <w:top w:w="15" w:type="dxa"/>
                    <w:left w:w="15" w:type="dxa"/>
                    <w:bottom w:w="15" w:type="dxa"/>
                    <w:right w:w="15" w:type="dxa"/>
                  </w:tcMar>
                  <w:vAlign w:val="center"/>
                </w:tcPr>
                <w:p w14:paraId="3088FA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 местного самоуправления</w:t>
                  </w:r>
                </w:p>
              </w:tc>
            </w:tr>
            <w:tr w:rsidR="00D4566A" w:rsidRPr="00D4566A" w14:paraId="5F7CD747" w14:textId="77777777" w:rsidTr="00A32DE7">
              <w:trPr>
                <w:trHeight w:val="30"/>
              </w:trPr>
              <w:tc>
                <w:tcPr>
                  <w:tcW w:w="764" w:type="dxa"/>
                  <w:tcMar>
                    <w:top w:w="15" w:type="dxa"/>
                    <w:left w:w="15" w:type="dxa"/>
                    <w:bottom w:w="15" w:type="dxa"/>
                    <w:right w:w="15" w:type="dxa"/>
                  </w:tcMar>
                  <w:vAlign w:val="center"/>
                </w:tcPr>
                <w:p w14:paraId="20D859D2" w14:textId="06C943BB"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26FA7F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6035</w:t>
                  </w:r>
                </w:p>
              </w:tc>
              <w:tc>
                <w:tcPr>
                  <w:tcW w:w="3794" w:type="dxa"/>
                  <w:tcMar>
                    <w:top w:w="15" w:type="dxa"/>
                    <w:left w:w="15" w:type="dxa"/>
                    <w:bottom w:w="15" w:type="dxa"/>
                    <w:right w:w="15" w:type="dxa"/>
                  </w:tcMar>
                  <w:vAlign w:val="center"/>
                </w:tcPr>
                <w:p w14:paraId="72E893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 общего характера</w:t>
                  </w:r>
                </w:p>
              </w:tc>
            </w:tr>
            <w:tr w:rsidR="00D4566A" w:rsidRPr="00D4566A" w14:paraId="10783851" w14:textId="77777777" w:rsidTr="00A32DE7">
              <w:trPr>
                <w:trHeight w:val="30"/>
              </w:trPr>
              <w:tc>
                <w:tcPr>
                  <w:tcW w:w="764" w:type="dxa"/>
                  <w:tcMar>
                    <w:top w:w="15" w:type="dxa"/>
                    <w:left w:w="15" w:type="dxa"/>
                    <w:bottom w:w="15" w:type="dxa"/>
                    <w:right w:w="15" w:type="dxa"/>
                  </w:tcMar>
                  <w:vAlign w:val="center"/>
                </w:tcPr>
                <w:p w14:paraId="535BAAEA" w14:textId="72381C79"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7EB8B0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6036</w:t>
                  </w:r>
                </w:p>
              </w:tc>
              <w:tc>
                <w:tcPr>
                  <w:tcW w:w="3794" w:type="dxa"/>
                  <w:tcMar>
                    <w:top w:w="15" w:type="dxa"/>
                    <w:left w:w="15" w:type="dxa"/>
                    <w:bottom w:w="15" w:type="dxa"/>
                    <w:right w:w="15" w:type="dxa"/>
                  </w:tcMar>
                  <w:vAlign w:val="center"/>
                </w:tcPr>
                <w:p w14:paraId="0E69EB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прочим трансфертам</w:t>
                  </w:r>
                </w:p>
              </w:tc>
            </w:tr>
            <w:tr w:rsidR="00D4566A" w:rsidRPr="00D4566A" w14:paraId="4922392C" w14:textId="77777777" w:rsidTr="00A32DE7">
              <w:trPr>
                <w:trHeight w:val="30"/>
              </w:trPr>
              <w:tc>
                <w:tcPr>
                  <w:tcW w:w="764" w:type="dxa"/>
                  <w:tcMar>
                    <w:top w:w="15" w:type="dxa"/>
                    <w:left w:w="15" w:type="dxa"/>
                    <w:bottom w:w="15" w:type="dxa"/>
                    <w:right w:w="15" w:type="dxa"/>
                  </w:tcMar>
                  <w:vAlign w:val="center"/>
                </w:tcPr>
                <w:p w14:paraId="6F153E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6040</w:t>
                  </w:r>
                </w:p>
              </w:tc>
              <w:tc>
                <w:tcPr>
                  <w:tcW w:w="851" w:type="dxa"/>
                  <w:tcMar>
                    <w:top w:w="15" w:type="dxa"/>
                    <w:left w:w="15" w:type="dxa"/>
                    <w:bottom w:w="15" w:type="dxa"/>
                    <w:right w:w="15" w:type="dxa"/>
                  </w:tcMar>
                  <w:vAlign w:val="center"/>
                </w:tcPr>
                <w:p w14:paraId="1D196A0C" w14:textId="2A20331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30606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по выплате субсидий</w:t>
                  </w:r>
                </w:p>
              </w:tc>
            </w:tr>
            <w:tr w:rsidR="00D4566A" w:rsidRPr="00D4566A" w14:paraId="35B0134A" w14:textId="77777777" w:rsidTr="00A32DE7">
              <w:trPr>
                <w:trHeight w:val="30"/>
              </w:trPr>
              <w:tc>
                <w:tcPr>
                  <w:tcW w:w="764" w:type="dxa"/>
                  <w:tcMar>
                    <w:top w:w="15" w:type="dxa"/>
                    <w:left w:w="15" w:type="dxa"/>
                    <w:bottom w:w="15" w:type="dxa"/>
                    <w:right w:w="15" w:type="dxa"/>
                  </w:tcMar>
                  <w:vAlign w:val="center"/>
                </w:tcPr>
                <w:p w14:paraId="40F825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w:t>
                  </w:r>
                </w:p>
              </w:tc>
              <w:tc>
                <w:tcPr>
                  <w:tcW w:w="851" w:type="dxa"/>
                  <w:tcMar>
                    <w:top w:w="15" w:type="dxa"/>
                    <w:left w:w="15" w:type="dxa"/>
                    <w:bottom w:w="15" w:type="dxa"/>
                    <w:right w:w="15" w:type="dxa"/>
                  </w:tcMar>
                  <w:vAlign w:val="center"/>
                </w:tcPr>
                <w:p w14:paraId="0AD3BFE1" w14:textId="30553880"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874D8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благотворительной помощи</w:t>
                  </w:r>
                </w:p>
              </w:tc>
            </w:tr>
            <w:tr w:rsidR="00D4566A" w:rsidRPr="00D4566A" w14:paraId="720A5EA2" w14:textId="77777777" w:rsidTr="00A32DE7">
              <w:trPr>
                <w:trHeight w:val="30"/>
              </w:trPr>
              <w:tc>
                <w:tcPr>
                  <w:tcW w:w="764" w:type="dxa"/>
                  <w:tcMar>
                    <w:top w:w="15" w:type="dxa"/>
                    <w:left w:w="15" w:type="dxa"/>
                    <w:bottom w:w="15" w:type="dxa"/>
                    <w:right w:w="15" w:type="dxa"/>
                  </w:tcMar>
                  <w:vAlign w:val="center"/>
                </w:tcPr>
                <w:p w14:paraId="3EE0CD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6060</w:t>
                  </w:r>
                </w:p>
              </w:tc>
              <w:tc>
                <w:tcPr>
                  <w:tcW w:w="851" w:type="dxa"/>
                  <w:tcMar>
                    <w:top w:w="15" w:type="dxa"/>
                    <w:left w:w="15" w:type="dxa"/>
                    <w:bottom w:w="15" w:type="dxa"/>
                    <w:right w:w="15" w:type="dxa"/>
                  </w:tcMar>
                  <w:vAlign w:val="center"/>
                </w:tcPr>
                <w:p w14:paraId="5139B777" w14:textId="5065537D"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E4041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грантам</w:t>
                  </w:r>
                </w:p>
              </w:tc>
            </w:tr>
            <w:tr w:rsidR="00D4566A" w:rsidRPr="00D4566A" w14:paraId="706682ED" w14:textId="77777777" w:rsidTr="00A32DE7">
              <w:trPr>
                <w:trHeight w:val="30"/>
              </w:trPr>
              <w:tc>
                <w:tcPr>
                  <w:tcW w:w="764" w:type="dxa"/>
                  <w:tcMar>
                    <w:top w:w="15" w:type="dxa"/>
                    <w:left w:w="15" w:type="dxa"/>
                    <w:bottom w:w="15" w:type="dxa"/>
                    <w:right w:w="15" w:type="dxa"/>
                  </w:tcMar>
                  <w:vAlign w:val="center"/>
                </w:tcPr>
                <w:p w14:paraId="12DD71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6070</w:t>
                  </w:r>
                </w:p>
              </w:tc>
              <w:tc>
                <w:tcPr>
                  <w:tcW w:w="851" w:type="dxa"/>
                  <w:tcMar>
                    <w:top w:w="15" w:type="dxa"/>
                    <w:left w:w="15" w:type="dxa"/>
                    <w:bottom w:w="15" w:type="dxa"/>
                    <w:right w:w="15" w:type="dxa"/>
                  </w:tcMar>
                  <w:vAlign w:val="center"/>
                </w:tcPr>
                <w:p w14:paraId="5459FC12" w14:textId="5A40C175"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B2834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поступления займов</w:t>
                  </w:r>
                </w:p>
              </w:tc>
            </w:tr>
            <w:tr w:rsidR="00D4566A" w:rsidRPr="00D4566A" w14:paraId="1282B919" w14:textId="77777777" w:rsidTr="00A32DE7">
              <w:trPr>
                <w:trHeight w:val="30"/>
              </w:trPr>
              <w:tc>
                <w:tcPr>
                  <w:tcW w:w="764" w:type="dxa"/>
                  <w:tcMar>
                    <w:top w:w="15" w:type="dxa"/>
                    <w:left w:w="15" w:type="dxa"/>
                    <w:bottom w:w="15" w:type="dxa"/>
                    <w:right w:w="15" w:type="dxa"/>
                  </w:tcMar>
                  <w:vAlign w:val="center"/>
                </w:tcPr>
                <w:p w14:paraId="27B9C3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w:t>
                  </w:r>
                </w:p>
              </w:tc>
              <w:tc>
                <w:tcPr>
                  <w:tcW w:w="851" w:type="dxa"/>
                  <w:tcMar>
                    <w:top w:w="15" w:type="dxa"/>
                    <w:left w:w="15" w:type="dxa"/>
                    <w:bottom w:w="15" w:type="dxa"/>
                    <w:right w:w="15" w:type="dxa"/>
                  </w:tcMar>
                  <w:vAlign w:val="center"/>
                </w:tcPr>
                <w:p w14:paraId="1C8CB8B9" w14:textId="014A7BF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D975A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поступления внешнего займа</w:t>
                  </w:r>
                </w:p>
              </w:tc>
            </w:tr>
            <w:tr w:rsidR="00D4566A" w:rsidRPr="00D4566A" w14:paraId="24A02891" w14:textId="77777777" w:rsidTr="00A32DE7">
              <w:trPr>
                <w:trHeight w:val="30"/>
              </w:trPr>
              <w:tc>
                <w:tcPr>
                  <w:tcW w:w="764" w:type="dxa"/>
                  <w:tcMar>
                    <w:top w:w="15" w:type="dxa"/>
                    <w:left w:w="15" w:type="dxa"/>
                    <w:bottom w:w="15" w:type="dxa"/>
                    <w:right w:w="15" w:type="dxa"/>
                  </w:tcMar>
                  <w:vAlign w:val="center"/>
                </w:tcPr>
                <w:p w14:paraId="3C03B3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6072</w:t>
                  </w:r>
                </w:p>
              </w:tc>
              <w:tc>
                <w:tcPr>
                  <w:tcW w:w="851" w:type="dxa"/>
                  <w:tcMar>
                    <w:top w:w="15" w:type="dxa"/>
                    <w:left w:w="15" w:type="dxa"/>
                    <w:bottom w:w="15" w:type="dxa"/>
                    <w:right w:w="15" w:type="dxa"/>
                  </w:tcMar>
                  <w:vAlign w:val="center"/>
                </w:tcPr>
                <w:p w14:paraId="74F7B6D5" w14:textId="2182CA76"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E2DF8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поступления внутреннего займа</w:t>
                  </w:r>
                </w:p>
              </w:tc>
            </w:tr>
            <w:tr w:rsidR="00D4566A" w:rsidRPr="00D4566A" w14:paraId="7F12151B" w14:textId="77777777" w:rsidTr="00A32DE7">
              <w:trPr>
                <w:trHeight w:val="30"/>
              </w:trPr>
              <w:tc>
                <w:tcPr>
                  <w:tcW w:w="764" w:type="dxa"/>
                  <w:tcMar>
                    <w:top w:w="15" w:type="dxa"/>
                    <w:left w:w="15" w:type="dxa"/>
                    <w:bottom w:w="15" w:type="dxa"/>
                    <w:right w:w="15" w:type="dxa"/>
                  </w:tcMar>
                  <w:vAlign w:val="center"/>
                </w:tcPr>
                <w:p w14:paraId="2F411A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6080</w:t>
                  </w:r>
                </w:p>
              </w:tc>
              <w:tc>
                <w:tcPr>
                  <w:tcW w:w="851" w:type="dxa"/>
                  <w:tcMar>
                    <w:top w:w="15" w:type="dxa"/>
                    <w:left w:w="15" w:type="dxa"/>
                    <w:bottom w:w="15" w:type="dxa"/>
                    <w:right w:w="15" w:type="dxa"/>
                  </w:tcMar>
                  <w:vAlign w:val="center"/>
                </w:tcPr>
                <w:p w14:paraId="6FA7E8DB" w14:textId="319DE3E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79D0D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 от необменных операций</w:t>
                  </w:r>
                </w:p>
              </w:tc>
            </w:tr>
            <w:tr w:rsidR="00D4566A" w:rsidRPr="00D4566A" w14:paraId="401C10CF" w14:textId="77777777" w:rsidTr="00A32DE7">
              <w:trPr>
                <w:trHeight w:val="30"/>
              </w:trPr>
              <w:tc>
                <w:tcPr>
                  <w:tcW w:w="764" w:type="dxa"/>
                  <w:tcMar>
                    <w:top w:w="15" w:type="dxa"/>
                    <w:left w:w="15" w:type="dxa"/>
                    <w:bottom w:w="15" w:type="dxa"/>
                    <w:right w:w="15" w:type="dxa"/>
                  </w:tcMar>
                  <w:vAlign w:val="center"/>
                </w:tcPr>
                <w:p w14:paraId="73C0AA3C" w14:textId="640DB732"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414FC2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6081</w:t>
                  </w:r>
                </w:p>
              </w:tc>
              <w:tc>
                <w:tcPr>
                  <w:tcW w:w="3794" w:type="dxa"/>
                  <w:tcMar>
                    <w:top w:w="15" w:type="dxa"/>
                    <w:left w:w="15" w:type="dxa"/>
                    <w:bottom w:w="15" w:type="dxa"/>
                    <w:right w:w="15" w:type="dxa"/>
                  </w:tcMar>
                  <w:vAlign w:val="center"/>
                </w:tcPr>
                <w:p w14:paraId="2BED0D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налоговых поступлений в бюджет</w:t>
                  </w:r>
                </w:p>
              </w:tc>
            </w:tr>
            <w:tr w:rsidR="00D4566A" w:rsidRPr="00D4566A" w14:paraId="2FEE10CA" w14:textId="77777777" w:rsidTr="00A32DE7">
              <w:trPr>
                <w:trHeight w:val="30"/>
              </w:trPr>
              <w:tc>
                <w:tcPr>
                  <w:tcW w:w="764" w:type="dxa"/>
                  <w:tcMar>
                    <w:top w:w="15" w:type="dxa"/>
                    <w:left w:w="15" w:type="dxa"/>
                    <w:bottom w:w="15" w:type="dxa"/>
                    <w:right w:w="15" w:type="dxa"/>
                  </w:tcMar>
                  <w:vAlign w:val="center"/>
                </w:tcPr>
                <w:p w14:paraId="0FBDACCB" w14:textId="7D39E1B0"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7A9AA8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6082</w:t>
                  </w:r>
                </w:p>
              </w:tc>
              <w:tc>
                <w:tcPr>
                  <w:tcW w:w="3794" w:type="dxa"/>
                  <w:tcMar>
                    <w:top w:w="15" w:type="dxa"/>
                    <w:left w:w="15" w:type="dxa"/>
                    <w:bottom w:w="15" w:type="dxa"/>
                    <w:right w:w="15" w:type="dxa"/>
                  </w:tcMar>
                  <w:vAlign w:val="center"/>
                </w:tcPr>
                <w:p w14:paraId="1A32F5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неналоговых поступлений в бюджет</w:t>
                  </w:r>
                </w:p>
              </w:tc>
            </w:tr>
            <w:tr w:rsidR="00D4566A" w:rsidRPr="00D4566A" w14:paraId="074E32E8" w14:textId="77777777" w:rsidTr="00A32DE7">
              <w:trPr>
                <w:trHeight w:val="30"/>
              </w:trPr>
              <w:tc>
                <w:tcPr>
                  <w:tcW w:w="764" w:type="dxa"/>
                  <w:tcMar>
                    <w:top w:w="15" w:type="dxa"/>
                    <w:left w:w="15" w:type="dxa"/>
                    <w:bottom w:w="15" w:type="dxa"/>
                    <w:right w:w="15" w:type="dxa"/>
                  </w:tcMar>
                  <w:vAlign w:val="center"/>
                </w:tcPr>
                <w:p w14:paraId="5B06DEA9" w14:textId="309405B0"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198EB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6083</w:t>
                  </w:r>
                </w:p>
              </w:tc>
              <w:tc>
                <w:tcPr>
                  <w:tcW w:w="3794" w:type="dxa"/>
                  <w:tcMar>
                    <w:top w:w="15" w:type="dxa"/>
                    <w:left w:w="15" w:type="dxa"/>
                    <w:bottom w:w="15" w:type="dxa"/>
                    <w:right w:w="15" w:type="dxa"/>
                  </w:tcMar>
                  <w:vAlign w:val="center"/>
                </w:tcPr>
                <w:p w14:paraId="52A10BC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местного самоуправления</w:t>
                  </w:r>
                </w:p>
              </w:tc>
            </w:tr>
            <w:tr w:rsidR="00D4566A" w:rsidRPr="00D4566A" w14:paraId="664C1C13" w14:textId="77777777" w:rsidTr="00A32DE7">
              <w:trPr>
                <w:trHeight w:val="30"/>
              </w:trPr>
              <w:tc>
                <w:tcPr>
                  <w:tcW w:w="764" w:type="dxa"/>
                  <w:tcMar>
                    <w:top w:w="15" w:type="dxa"/>
                    <w:left w:w="15" w:type="dxa"/>
                    <w:bottom w:w="15" w:type="dxa"/>
                    <w:right w:w="15" w:type="dxa"/>
                  </w:tcMar>
                  <w:vAlign w:val="center"/>
                </w:tcPr>
                <w:p w14:paraId="5E039EAF" w14:textId="39AB0861"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4BEB86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6084</w:t>
                  </w:r>
                </w:p>
              </w:tc>
              <w:tc>
                <w:tcPr>
                  <w:tcW w:w="3794" w:type="dxa"/>
                  <w:tcMar>
                    <w:top w:w="15" w:type="dxa"/>
                    <w:left w:w="15" w:type="dxa"/>
                    <w:bottom w:w="15" w:type="dxa"/>
                    <w:right w:w="15" w:type="dxa"/>
                  </w:tcMar>
                  <w:vAlign w:val="center"/>
                </w:tcPr>
                <w:p w14:paraId="2591D2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 местного самоуправления</w:t>
                  </w:r>
                </w:p>
              </w:tc>
            </w:tr>
            <w:tr w:rsidR="00D4566A" w:rsidRPr="00D4566A" w14:paraId="1CA49E7A" w14:textId="77777777" w:rsidTr="00A32DE7">
              <w:trPr>
                <w:trHeight w:val="30"/>
              </w:trPr>
              <w:tc>
                <w:tcPr>
                  <w:tcW w:w="764" w:type="dxa"/>
                  <w:tcMar>
                    <w:top w:w="15" w:type="dxa"/>
                    <w:left w:w="15" w:type="dxa"/>
                    <w:bottom w:w="15" w:type="dxa"/>
                    <w:right w:w="15" w:type="dxa"/>
                  </w:tcMar>
                  <w:vAlign w:val="center"/>
                </w:tcPr>
                <w:p w14:paraId="10DDEDF4" w14:textId="716D4A1A"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2CFE76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6085</w:t>
                  </w:r>
                </w:p>
              </w:tc>
              <w:tc>
                <w:tcPr>
                  <w:tcW w:w="3794" w:type="dxa"/>
                  <w:tcMar>
                    <w:top w:w="15" w:type="dxa"/>
                    <w:left w:w="15" w:type="dxa"/>
                    <w:bottom w:w="15" w:type="dxa"/>
                    <w:right w:w="15" w:type="dxa"/>
                  </w:tcMar>
                  <w:vAlign w:val="center"/>
                </w:tcPr>
                <w:p w14:paraId="3912AD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Поступления трансфертов в бюджет</w:t>
                  </w:r>
                </w:p>
              </w:tc>
            </w:tr>
            <w:tr w:rsidR="00D4566A" w:rsidRPr="00D4566A" w14:paraId="06511455" w14:textId="77777777" w:rsidTr="00A32DE7">
              <w:trPr>
                <w:trHeight w:val="30"/>
              </w:trPr>
              <w:tc>
                <w:tcPr>
                  <w:tcW w:w="764" w:type="dxa"/>
                  <w:tcMar>
                    <w:top w:w="15" w:type="dxa"/>
                    <w:left w:w="15" w:type="dxa"/>
                    <w:bottom w:w="15" w:type="dxa"/>
                    <w:right w:w="15" w:type="dxa"/>
                  </w:tcMar>
                  <w:vAlign w:val="center"/>
                </w:tcPr>
                <w:p w14:paraId="726061B8" w14:textId="08C0B19F"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7691C0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6086</w:t>
                  </w:r>
                </w:p>
              </w:tc>
              <w:tc>
                <w:tcPr>
                  <w:tcW w:w="3794" w:type="dxa"/>
                  <w:tcMar>
                    <w:top w:w="15" w:type="dxa"/>
                    <w:left w:w="15" w:type="dxa"/>
                    <w:bottom w:w="15" w:type="dxa"/>
                    <w:right w:w="15" w:type="dxa"/>
                  </w:tcMar>
                  <w:vAlign w:val="center"/>
                </w:tcPr>
                <w:p w14:paraId="50A2883B" w14:textId="1E50E37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проектов государственно-частного партнерства</w:t>
                  </w:r>
                </w:p>
              </w:tc>
            </w:tr>
            <w:tr w:rsidR="00D4566A" w:rsidRPr="00D4566A" w14:paraId="10007471" w14:textId="77777777" w:rsidTr="00A32DE7">
              <w:trPr>
                <w:trHeight w:val="30"/>
              </w:trPr>
              <w:tc>
                <w:tcPr>
                  <w:tcW w:w="764" w:type="dxa"/>
                  <w:tcMar>
                    <w:top w:w="15" w:type="dxa"/>
                    <w:left w:w="15" w:type="dxa"/>
                    <w:bottom w:w="15" w:type="dxa"/>
                    <w:right w:w="15" w:type="dxa"/>
                  </w:tcMar>
                  <w:vAlign w:val="center"/>
                </w:tcPr>
                <w:p w14:paraId="6F85AC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w:t>
                  </w:r>
                </w:p>
              </w:tc>
              <w:tc>
                <w:tcPr>
                  <w:tcW w:w="851" w:type="dxa"/>
                  <w:tcMar>
                    <w:top w:w="15" w:type="dxa"/>
                    <w:left w:w="15" w:type="dxa"/>
                    <w:bottom w:w="15" w:type="dxa"/>
                    <w:right w:w="15" w:type="dxa"/>
                  </w:tcMar>
                  <w:vAlign w:val="center"/>
                </w:tcPr>
                <w:p w14:paraId="763CC60C" w14:textId="042C3A08"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486BC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остатков бюджетных средств</w:t>
                  </w:r>
                </w:p>
              </w:tc>
            </w:tr>
            <w:tr w:rsidR="00D4566A" w:rsidRPr="00D4566A" w14:paraId="1ECB74F1" w14:textId="77777777" w:rsidTr="00A32DE7">
              <w:trPr>
                <w:trHeight w:val="30"/>
              </w:trPr>
              <w:tc>
                <w:tcPr>
                  <w:tcW w:w="764" w:type="dxa"/>
                  <w:tcMar>
                    <w:top w:w="15" w:type="dxa"/>
                    <w:left w:w="15" w:type="dxa"/>
                    <w:bottom w:w="15" w:type="dxa"/>
                    <w:right w:w="15" w:type="dxa"/>
                  </w:tcMar>
                  <w:vAlign w:val="center"/>
                </w:tcPr>
                <w:p w14:paraId="7C7FCC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6100</w:t>
                  </w:r>
                </w:p>
              </w:tc>
              <w:tc>
                <w:tcPr>
                  <w:tcW w:w="851" w:type="dxa"/>
                  <w:tcMar>
                    <w:top w:w="15" w:type="dxa"/>
                    <w:left w:w="15" w:type="dxa"/>
                    <w:bottom w:w="15" w:type="dxa"/>
                    <w:right w:w="15" w:type="dxa"/>
                  </w:tcMar>
                  <w:vAlign w:val="center"/>
                </w:tcPr>
                <w:p w14:paraId="4DDE8FFB" w14:textId="2FBAF5E9"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E466C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обменных операций</w:t>
                  </w:r>
                </w:p>
              </w:tc>
            </w:tr>
            <w:tr w:rsidR="00D4566A" w:rsidRPr="00D4566A" w14:paraId="7FB032BE" w14:textId="77777777" w:rsidTr="00A32DE7">
              <w:trPr>
                <w:trHeight w:val="30"/>
              </w:trPr>
              <w:tc>
                <w:tcPr>
                  <w:tcW w:w="764" w:type="dxa"/>
                  <w:tcMar>
                    <w:top w:w="15" w:type="dxa"/>
                    <w:left w:w="15" w:type="dxa"/>
                    <w:bottom w:w="15" w:type="dxa"/>
                    <w:right w:w="15" w:type="dxa"/>
                  </w:tcMar>
                  <w:vAlign w:val="center"/>
                </w:tcPr>
                <w:p w14:paraId="7E51F1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w:t>
                  </w:r>
                </w:p>
              </w:tc>
              <w:tc>
                <w:tcPr>
                  <w:tcW w:w="851" w:type="dxa"/>
                  <w:tcMar>
                    <w:top w:w="15" w:type="dxa"/>
                    <w:left w:w="15" w:type="dxa"/>
                    <w:bottom w:w="15" w:type="dxa"/>
                    <w:right w:w="15" w:type="dxa"/>
                  </w:tcMar>
                  <w:vAlign w:val="center"/>
                </w:tcPr>
                <w:p w14:paraId="28A7E56D" w14:textId="3278BD8B"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C193F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реализации товаров, работ и услуг</w:t>
                  </w:r>
                </w:p>
              </w:tc>
            </w:tr>
            <w:tr w:rsidR="00D4566A" w:rsidRPr="00D4566A" w14:paraId="0FE8F361" w14:textId="77777777" w:rsidTr="00A32DE7">
              <w:trPr>
                <w:trHeight w:val="30"/>
              </w:trPr>
              <w:tc>
                <w:tcPr>
                  <w:tcW w:w="764" w:type="dxa"/>
                  <w:tcMar>
                    <w:top w:w="15" w:type="dxa"/>
                    <w:left w:w="15" w:type="dxa"/>
                    <w:bottom w:w="15" w:type="dxa"/>
                    <w:right w:w="15" w:type="dxa"/>
                  </w:tcMar>
                  <w:vAlign w:val="center"/>
                </w:tcPr>
                <w:p w14:paraId="25979C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6200</w:t>
                  </w:r>
                </w:p>
              </w:tc>
              <w:tc>
                <w:tcPr>
                  <w:tcW w:w="851" w:type="dxa"/>
                  <w:tcMar>
                    <w:top w:w="15" w:type="dxa"/>
                    <w:left w:w="15" w:type="dxa"/>
                    <w:bottom w:w="15" w:type="dxa"/>
                    <w:right w:w="15" w:type="dxa"/>
                  </w:tcMar>
                  <w:vAlign w:val="center"/>
                </w:tcPr>
                <w:p w14:paraId="445B0575" w14:textId="5D0C456D"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2ED2D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управления активами</w:t>
                  </w:r>
                </w:p>
              </w:tc>
            </w:tr>
            <w:tr w:rsidR="00D4566A" w:rsidRPr="00D4566A" w14:paraId="3CA37C2F" w14:textId="77777777" w:rsidTr="00A32DE7">
              <w:trPr>
                <w:trHeight w:val="30"/>
              </w:trPr>
              <w:tc>
                <w:tcPr>
                  <w:tcW w:w="764" w:type="dxa"/>
                  <w:tcMar>
                    <w:top w:w="15" w:type="dxa"/>
                    <w:left w:w="15" w:type="dxa"/>
                    <w:bottom w:w="15" w:type="dxa"/>
                    <w:right w:w="15" w:type="dxa"/>
                  </w:tcMar>
                  <w:vAlign w:val="center"/>
                </w:tcPr>
                <w:p w14:paraId="76CD80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w:t>
                  </w:r>
                </w:p>
              </w:tc>
              <w:tc>
                <w:tcPr>
                  <w:tcW w:w="851" w:type="dxa"/>
                  <w:tcMar>
                    <w:top w:w="15" w:type="dxa"/>
                    <w:left w:w="15" w:type="dxa"/>
                    <w:bottom w:w="15" w:type="dxa"/>
                    <w:right w:w="15" w:type="dxa"/>
                  </w:tcMar>
                  <w:vAlign w:val="center"/>
                </w:tcPr>
                <w:p w14:paraId="44B8DB5C" w14:textId="3AD04ED3"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2C437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вознаграждениям</w:t>
                  </w:r>
                </w:p>
              </w:tc>
            </w:tr>
            <w:tr w:rsidR="00D4566A" w:rsidRPr="00D4566A" w14:paraId="6B3E8A5A" w14:textId="77777777" w:rsidTr="00A32DE7">
              <w:trPr>
                <w:trHeight w:val="30"/>
              </w:trPr>
              <w:tc>
                <w:tcPr>
                  <w:tcW w:w="764" w:type="dxa"/>
                  <w:tcMar>
                    <w:top w:w="15" w:type="dxa"/>
                    <w:left w:w="15" w:type="dxa"/>
                    <w:bottom w:w="15" w:type="dxa"/>
                    <w:right w:w="15" w:type="dxa"/>
                  </w:tcMar>
                  <w:vAlign w:val="center"/>
                </w:tcPr>
                <w:p w14:paraId="66DFEA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w:t>
                  </w:r>
                </w:p>
              </w:tc>
              <w:tc>
                <w:tcPr>
                  <w:tcW w:w="851" w:type="dxa"/>
                  <w:tcMar>
                    <w:top w:w="15" w:type="dxa"/>
                    <w:left w:w="15" w:type="dxa"/>
                    <w:bottom w:w="15" w:type="dxa"/>
                    <w:right w:w="15" w:type="dxa"/>
                  </w:tcMar>
                  <w:vAlign w:val="center"/>
                </w:tcPr>
                <w:p w14:paraId="37277553" w14:textId="646CC18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FCCB4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 от управления активами</w:t>
                  </w:r>
                </w:p>
              </w:tc>
            </w:tr>
            <w:tr w:rsidR="00D4566A" w:rsidRPr="00D4566A" w14:paraId="7C998508" w14:textId="77777777" w:rsidTr="00A32DE7">
              <w:trPr>
                <w:trHeight w:val="30"/>
              </w:trPr>
              <w:tc>
                <w:tcPr>
                  <w:tcW w:w="764" w:type="dxa"/>
                  <w:tcMar>
                    <w:top w:w="15" w:type="dxa"/>
                    <w:left w:w="15" w:type="dxa"/>
                    <w:bottom w:w="15" w:type="dxa"/>
                    <w:right w:w="15" w:type="dxa"/>
                  </w:tcMar>
                  <w:vAlign w:val="center"/>
                </w:tcPr>
                <w:p w14:paraId="594E9A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6300</w:t>
                  </w:r>
                </w:p>
              </w:tc>
              <w:tc>
                <w:tcPr>
                  <w:tcW w:w="851" w:type="dxa"/>
                  <w:tcMar>
                    <w:top w:w="15" w:type="dxa"/>
                    <w:left w:w="15" w:type="dxa"/>
                    <w:bottom w:w="15" w:type="dxa"/>
                    <w:right w:w="15" w:type="dxa"/>
                  </w:tcMar>
                  <w:vAlign w:val="center"/>
                </w:tcPr>
                <w:p w14:paraId="37977649" w14:textId="3B493FD2"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8A1A7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w:t>
                  </w:r>
                </w:p>
              </w:tc>
            </w:tr>
            <w:tr w:rsidR="00D4566A" w:rsidRPr="00D4566A" w14:paraId="3BBF4A83" w14:textId="77777777" w:rsidTr="00A32DE7">
              <w:trPr>
                <w:trHeight w:val="30"/>
              </w:trPr>
              <w:tc>
                <w:tcPr>
                  <w:tcW w:w="764" w:type="dxa"/>
                  <w:tcMar>
                    <w:top w:w="15" w:type="dxa"/>
                    <w:left w:w="15" w:type="dxa"/>
                    <w:bottom w:w="15" w:type="dxa"/>
                    <w:right w:w="15" w:type="dxa"/>
                  </w:tcMar>
                  <w:vAlign w:val="center"/>
                </w:tcPr>
                <w:p w14:paraId="289174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6310</w:t>
                  </w:r>
                </w:p>
              </w:tc>
              <w:tc>
                <w:tcPr>
                  <w:tcW w:w="851" w:type="dxa"/>
                  <w:tcMar>
                    <w:top w:w="15" w:type="dxa"/>
                    <w:left w:w="15" w:type="dxa"/>
                    <w:bottom w:w="15" w:type="dxa"/>
                    <w:right w:w="15" w:type="dxa"/>
                  </w:tcMar>
                  <w:vAlign w:val="center"/>
                </w:tcPr>
                <w:p w14:paraId="6F38B281" w14:textId="042224B9"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D24E7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изменения справедливой стоимости</w:t>
                  </w:r>
                </w:p>
              </w:tc>
            </w:tr>
            <w:tr w:rsidR="00D4566A" w:rsidRPr="00D4566A" w14:paraId="0ACEADB8" w14:textId="77777777" w:rsidTr="00A32DE7">
              <w:trPr>
                <w:trHeight w:val="30"/>
              </w:trPr>
              <w:tc>
                <w:tcPr>
                  <w:tcW w:w="764" w:type="dxa"/>
                  <w:tcMar>
                    <w:top w:w="15" w:type="dxa"/>
                    <w:left w:w="15" w:type="dxa"/>
                    <w:bottom w:w="15" w:type="dxa"/>
                    <w:right w:w="15" w:type="dxa"/>
                  </w:tcMar>
                  <w:vAlign w:val="center"/>
                </w:tcPr>
                <w:p w14:paraId="349A57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6320</w:t>
                  </w:r>
                </w:p>
              </w:tc>
              <w:tc>
                <w:tcPr>
                  <w:tcW w:w="851" w:type="dxa"/>
                  <w:tcMar>
                    <w:top w:w="15" w:type="dxa"/>
                    <w:left w:w="15" w:type="dxa"/>
                    <w:bottom w:w="15" w:type="dxa"/>
                    <w:right w:w="15" w:type="dxa"/>
                  </w:tcMar>
                  <w:vAlign w:val="center"/>
                </w:tcPr>
                <w:p w14:paraId="200DA180" w14:textId="2CE780F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5F95F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выбытия долгосрочных активов</w:t>
                  </w:r>
                </w:p>
              </w:tc>
            </w:tr>
            <w:tr w:rsidR="00D4566A" w:rsidRPr="00D4566A" w14:paraId="014A0BE5" w14:textId="77777777" w:rsidTr="00A32DE7">
              <w:trPr>
                <w:trHeight w:val="30"/>
              </w:trPr>
              <w:tc>
                <w:tcPr>
                  <w:tcW w:w="764" w:type="dxa"/>
                  <w:tcMar>
                    <w:top w:w="15" w:type="dxa"/>
                    <w:left w:w="15" w:type="dxa"/>
                    <w:bottom w:w="15" w:type="dxa"/>
                    <w:right w:w="15" w:type="dxa"/>
                  </w:tcMar>
                  <w:vAlign w:val="center"/>
                </w:tcPr>
                <w:p w14:paraId="35EB2C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w:t>
                  </w:r>
                </w:p>
              </w:tc>
              <w:tc>
                <w:tcPr>
                  <w:tcW w:w="851" w:type="dxa"/>
                  <w:tcMar>
                    <w:top w:w="15" w:type="dxa"/>
                    <w:left w:w="15" w:type="dxa"/>
                    <w:bottom w:w="15" w:type="dxa"/>
                    <w:right w:w="15" w:type="dxa"/>
                  </w:tcMar>
                  <w:vAlign w:val="center"/>
                </w:tcPr>
                <w:p w14:paraId="1A1747B4" w14:textId="484C0ABB"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A267B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безвозмездного получения активов</w:t>
                  </w:r>
                </w:p>
              </w:tc>
            </w:tr>
            <w:tr w:rsidR="00D4566A" w:rsidRPr="00D4566A" w14:paraId="3C642BC9" w14:textId="77777777" w:rsidTr="00A32DE7">
              <w:trPr>
                <w:trHeight w:val="30"/>
              </w:trPr>
              <w:tc>
                <w:tcPr>
                  <w:tcW w:w="764" w:type="dxa"/>
                  <w:tcMar>
                    <w:top w:w="15" w:type="dxa"/>
                    <w:left w:w="15" w:type="dxa"/>
                    <w:bottom w:w="15" w:type="dxa"/>
                    <w:right w:w="15" w:type="dxa"/>
                  </w:tcMar>
                  <w:vAlign w:val="center"/>
                </w:tcPr>
                <w:p w14:paraId="10B6EF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6340</w:t>
                  </w:r>
                </w:p>
              </w:tc>
              <w:tc>
                <w:tcPr>
                  <w:tcW w:w="851" w:type="dxa"/>
                  <w:tcMar>
                    <w:top w:w="15" w:type="dxa"/>
                    <w:left w:w="15" w:type="dxa"/>
                    <w:bottom w:w="15" w:type="dxa"/>
                    <w:right w:w="15" w:type="dxa"/>
                  </w:tcMar>
                  <w:vAlign w:val="center"/>
                </w:tcPr>
                <w:p w14:paraId="55122B74" w14:textId="14F73799"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519DD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курсовой разницы</w:t>
                  </w:r>
                </w:p>
              </w:tc>
            </w:tr>
            <w:tr w:rsidR="00D4566A" w:rsidRPr="00D4566A" w14:paraId="43CDC1DD" w14:textId="77777777" w:rsidTr="00A32DE7">
              <w:trPr>
                <w:trHeight w:val="30"/>
              </w:trPr>
              <w:tc>
                <w:tcPr>
                  <w:tcW w:w="764" w:type="dxa"/>
                  <w:tcMar>
                    <w:top w:w="15" w:type="dxa"/>
                    <w:left w:w="15" w:type="dxa"/>
                    <w:bottom w:w="15" w:type="dxa"/>
                    <w:right w:w="15" w:type="dxa"/>
                  </w:tcMar>
                  <w:vAlign w:val="center"/>
                </w:tcPr>
                <w:p w14:paraId="69F091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6350</w:t>
                  </w:r>
                </w:p>
              </w:tc>
              <w:tc>
                <w:tcPr>
                  <w:tcW w:w="851" w:type="dxa"/>
                  <w:tcMar>
                    <w:top w:w="15" w:type="dxa"/>
                    <w:left w:w="15" w:type="dxa"/>
                    <w:bottom w:w="15" w:type="dxa"/>
                    <w:right w:w="15" w:type="dxa"/>
                  </w:tcMar>
                  <w:vAlign w:val="center"/>
                </w:tcPr>
                <w:p w14:paraId="4D0D2F75" w14:textId="6B1C9CF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DE275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компенсации убытков</w:t>
                  </w:r>
                </w:p>
              </w:tc>
            </w:tr>
            <w:tr w:rsidR="00D4566A" w:rsidRPr="00D4566A" w14:paraId="5264C8FC" w14:textId="77777777" w:rsidTr="00A32DE7">
              <w:trPr>
                <w:trHeight w:val="30"/>
              </w:trPr>
              <w:tc>
                <w:tcPr>
                  <w:tcW w:w="764" w:type="dxa"/>
                  <w:tcMar>
                    <w:top w:w="15" w:type="dxa"/>
                    <w:left w:w="15" w:type="dxa"/>
                    <w:bottom w:w="15" w:type="dxa"/>
                    <w:right w:w="15" w:type="dxa"/>
                  </w:tcMar>
                  <w:vAlign w:val="center"/>
                </w:tcPr>
                <w:p w14:paraId="479322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w:t>
                  </w:r>
                </w:p>
              </w:tc>
              <w:tc>
                <w:tcPr>
                  <w:tcW w:w="851" w:type="dxa"/>
                  <w:tcMar>
                    <w:top w:w="15" w:type="dxa"/>
                    <w:left w:w="15" w:type="dxa"/>
                    <w:bottom w:w="15" w:type="dxa"/>
                    <w:right w:w="15" w:type="dxa"/>
                  </w:tcMar>
                  <w:vAlign w:val="center"/>
                </w:tcPr>
                <w:p w14:paraId="72982788" w14:textId="43BE3B92"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2318F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w:t>
                  </w:r>
                </w:p>
              </w:tc>
            </w:tr>
            <w:tr w:rsidR="00D4566A" w:rsidRPr="00D4566A" w14:paraId="6DF062BC" w14:textId="77777777" w:rsidTr="00A32DE7">
              <w:trPr>
                <w:trHeight w:val="30"/>
              </w:trPr>
              <w:tc>
                <w:tcPr>
                  <w:tcW w:w="764" w:type="dxa"/>
                  <w:tcMar>
                    <w:top w:w="15" w:type="dxa"/>
                    <w:left w:w="15" w:type="dxa"/>
                    <w:bottom w:w="15" w:type="dxa"/>
                    <w:right w:w="15" w:type="dxa"/>
                  </w:tcMar>
                  <w:vAlign w:val="center"/>
                </w:tcPr>
                <w:p w14:paraId="7F7F5EA2" w14:textId="77777777" w:rsidR="00D4566A" w:rsidRPr="00D4566A" w:rsidRDefault="00D4566A" w:rsidP="00D4566A">
                  <w:pPr>
                    <w:framePr w:hSpace="180" w:wrap="around" w:vAnchor="text" w:hAnchor="text" w:y="1"/>
                    <w:spacing w:after="0"/>
                    <w:ind w:left="20"/>
                    <w:suppressOverlap/>
                    <w:rPr>
                      <w:rFonts w:cstheme="minorHAnsi"/>
                    </w:rPr>
                  </w:pPr>
                  <w:r w:rsidRPr="00D4566A">
                    <w:rPr>
                      <w:rFonts w:cstheme="minorHAnsi"/>
                    </w:rPr>
                    <w:t>6370</w:t>
                  </w:r>
                </w:p>
              </w:tc>
              <w:tc>
                <w:tcPr>
                  <w:tcW w:w="851" w:type="dxa"/>
                  <w:tcMar>
                    <w:top w:w="15" w:type="dxa"/>
                    <w:left w:w="15" w:type="dxa"/>
                    <w:bottom w:w="15" w:type="dxa"/>
                    <w:right w:w="15" w:type="dxa"/>
                  </w:tcMar>
                  <w:vAlign w:val="center"/>
                </w:tcPr>
                <w:p w14:paraId="545E6D0E" w14:textId="74001E7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58A83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поступлений в Фонд компенсации потерпевшим</w:t>
                  </w:r>
                </w:p>
              </w:tc>
            </w:tr>
            <w:tr w:rsidR="00D4566A" w:rsidRPr="00D4566A" w14:paraId="2CB781EA" w14:textId="77777777" w:rsidTr="00A32DE7">
              <w:trPr>
                <w:trHeight w:val="30"/>
              </w:trPr>
              <w:tc>
                <w:tcPr>
                  <w:tcW w:w="764" w:type="dxa"/>
                  <w:tcMar>
                    <w:top w:w="15" w:type="dxa"/>
                    <w:left w:w="15" w:type="dxa"/>
                    <w:bottom w:w="15" w:type="dxa"/>
                    <w:right w:w="15" w:type="dxa"/>
                  </w:tcMar>
                  <w:vAlign w:val="center"/>
                </w:tcPr>
                <w:p w14:paraId="3A08B6C4" w14:textId="16C01026" w:rsidR="00D4566A" w:rsidRPr="00D4566A" w:rsidRDefault="00D4566A" w:rsidP="00D4566A">
                  <w:pPr>
                    <w:framePr w:hSpace="180" w:wrap="around" w:vAnchor="text" w:hAnchor="text" w:y="1"/>
                    <w:spacing w:after="0"/>
                    <w:ind w:left="20"/>
                    <w:suppressOverlap/>
                    <w:rPr>
                      <w:rFonts w:cstheme="minorHAnsi"/>
                      <w:bCs/>
                    </w:rPr>
                  </w:pPr>
                  <w:r w:rsidRPr="00D4566A">
                    <w:rPr>
                      <w:rFonts w:cstheme="minorHAnsi"/>
                      <w:bCs/>
                    </w:rPr>
                    <w:lastRenderedPageBreak/>
                    <w:t>6371</w:t>
                  </w:r>
                </w:p>
              </w:tc>
              <w:tc>
                <w:tcPr>
                  <w:tcW w:w="851" w:type="dxa"/>
                  <w:tcMar>
                    <w:top w:w="15" w:type="dxa"/>
                    <w:left w:w="15" w:type="dxa"/>
                    <w:bottom w:w="15" w:type="dxa"/>
                    <w:right w:w="15" w:type="dxa"/>
                  </w:tcMar>
                  <w:vAlign w:val="center"/>
                </w:tcPr>
                <w:p w14:paraId="7B584967" w14:textId="12A3DB28" w:rsidR="00D4566A" w:rsidRPr="00D4566A" w:rsidRDefault="00D4566A" w:rsidP="00D4566A">
                  <w:pPr>
                    <w:framePr w:hSpace="180" w:wrap="around" w:vAnchor="text" w:hAnchor="text" w:y="1"/>
                    <w:spacing w:after="0"/>
                    <w:suppressOverlap/>
                    <w:jc w:val="center"/>
                    <w:rPr>
                      <w:rFonts w:cstheme="minorHAnsi"/>
                      <w:bCs/>
                    </w:rPr>
                  </w:pPr>
                </w:p>
              </w:tc>
              <w:tc>
                <w:tcPr>
                  <w:tcW w:w="3794" w:type="dxa"/>
                  <w:tcMar>
                    <w:top w:w="15" w:type="dxa"/>
                    <w:left w:w="15" w:type="dxa"/>
                    <w:bottom w:w="15" w:type="dxa"/>
                    <w:right w:w="15" w:type="dxa"/>
                  </w:tcMar>
                  <w:vAlign w:val="center"/>
                </w:tcPr>
                <w:p w14:paraId="2899BB69" w14:textId="44B38052"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Доходы от поступлений в Фонд поддержки инфраструктуры образования</w:t>
                  </w:r>
                </w:p>
              </w:tc>
            </w:tr>
            <w:tr w:rsidR="00D4566A" w:rsidRPr="00D4566A" w14:paraId="44FDD99A" w14:textId="77777777" w:rsidTr="00C86E9A">
              <w:trPr>
                <w:trHeight w:val="1380"/>
              </w:trPr>
              <w:tc>
                <w:tcPr>
                  <w:tcW w:w="764" w:type="dxa"/>
                  <w:tcMar>
                    <w:top w:w="15" w:type="dxa"/>
                    <w:left w:w="15" w:type="dxa"/>
                    <w:bottom w:w="15" w:type="dxa"/>
                    <w:right w:w="15" w:type="dxa"/>
                  </w:tcMar>
                  <w:vAlign w:val="center"/>
                </w:tcPr>
                <w:p w14:paraId="16FFAE86" w14:textId="61384A69" w:rsidR="00D4566A" w:rsidRPr="00D4566A" w:rsidRDefault="00D4566A" w:rsidP="00D4566A">
                  <w:pPr>
                    <w:framePr w:hSpace="180" w:wrap="around" w:vAnchor="text" w:hAnchor="text" w:y="1"/>
                    <w:spacing w:after="0"/>
                    <w:ind w:left="20"/>
                    <w:suppressOverlap/>
                    <w:rPr>
                      <w:rFonts w:cstheme="minorHAnsi"/>
                      <w:bCs/>
                    </w:rPr>
                  </w:pPr>
                  <w:r w:rsidRPr="00D4566A">
                    <w:rPr>
                      <w:rFonts w:cstheme="minorHAnsi"/>
                      <w:bCs/>
                    </w:rPr>
                    <w:t>6372</w:t>
                  </w:r>
                </w:p>
              </w:tc>
              <w:tc>
                <w:tcPr>
                  <w:tcW w:w="851" w:type="dxa"/>
                  <w:tcMar>
                    <w:top w:w="15" w:type="dxa"/>
                    <w:left w:w="15" w:type="dxa"/>
                    <w:bottom w:w="15" w:type="dxa"/>
                    <w:right w:w="15" w:type="dxa"/>
                  </w:tcMar>
                  <w:vAlign w:val="center"/>
                </w:tcPr>
                <w:p w14:paraId="69D70D37" w14:textId="331B3BC3" w:rsidR="00D4566A" w:rsidRPr="00D4566A" w:rsidRDefault="00D4566A" w:rsidP="00D4566A">
                  <w:pPr>
                    <w:framePr w:hSpace="180" w:wrap="around" w:vAnchor="text" w:hAnchor="text" w:y="1"/>
                    <w:spacing w:after="0"/>
                    <w:suppressOverlap/>
                    <w:jc w:val="center"/>
                    <w:rPr>
                      <w:rFonts w:cstheme="minorHAnsi"/>
                      <w:bCs/>
                    </w:rPr>
                  </w:pPr>
                </w:p>
              </w:tc>
              <w:tc>
                <w:tcPr>
                  <w:tcW w:w="3794" w:type="dxa"/>
                  <w:tcMar>
                    <w:top w:w="15" w:type="dxa"/>
                    <w:left w:w="15" w:type="dxa"/>
                    <w:bottom w:w="15" w:type="dxa"/>
                    <w:right w:w="15" w:type="dxa"/>
                  </w:tcMar>
                  <w:vAlign w:val="center"/>
                </w:tcPr>
                <w:p w14:paraId="5811FC03" w14:textId="5456B75F"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Доходы от поступлений Фонда поддержки инфраструктуры образования</w:t>
                  </w:r>
                </w:p>
              </w:tc>
            </w:tr>
            <w:tr w:rsidR="00D4566A" w:rsidRPr="00D4566A" w14:paraId="532849AA" w14:textId="77777777" w:rsidTr="00C86E9A">
              <w:trPr>
                <w:trHeight w:val="663"/>
              </w:trPr>
              <w:tc>
                <w:tcPr>
                  <w:tcW w:w="764" w:type="dxa"/>
                  <w:tcMar>
                    <w:top w:w="15" w:type="dxa"/>
                    <w:left w:w="15" w:type="dxa"/>
                    <w:bottom w:w="15" w:type="dxa"/>
                    <w:right w:w="15" w:type="dxa"/>
                  </w:tcMar>
                  <w:vAlign w:val="center"/>
                </w:tcPr>
                <w:p w14:paraId="6E14D626" w14:textId="77777777" w:rsidR="00D4566A" w:rsidRPr="00D4566A" w:rsidRDefault="00D4566A" w:rsidP="00D4566A">
                  <w:pPr>
                    <w:framePr w:hSpace="180" w:wrap="around" w:vAnchor="text" w:hAnchor="text" w:y="1"/>
                    <w:spacing w:after="0"/>
                    <w:ind w:left="20"/>
                    <w:suppressOverlap/>
                    <w:jc w:val="both"/>
                    <w:rPr>
                      <w:rFonts w:cstheme="minorHAnsi"/>
                      <w:bCs/>
                    </w:rPr>
                  </w:pPr>
                </w:p>
              </w:tc>
              <w:tc>
                <w:tcPr>
                  <w:tcW w:w="851" w:type="dxa"/>
                  <w:tcMar>
                    <w:top w:w="15" w:type="dxa"/>
                    <w:left w:w="15" w:type="dxa"/>
                    <w:bottom w:w="15" w:type="dxa"/>
                    <w:right w:w="15" w:type="dxa"/>
                  </w:tcMar>
                  <w:vAlign w:val="center"/>
                </w:tcPr>
                <w:p w14:paraId="30686824" w14:textId="77777777" w:rsidR="00D4566A" w:rsidRPr="00D4566A" w:rsidRDefault="00D4566A" w:rsidP="00D4566A">
                  <w:pPr>
                    <w:framePr w:hSpace="180" w:wrap="around" w:vAnchor="text" w:hAnchor="text" w:y="1"/>
                    <w:spacing w:after="0"/>
                    <w:suppressOverlap/>
                    <w:jc w:val="both"/>
                    <w:rPr>
                      <w:rFonts w:cstheme="minorHAnsi"/>
                      <w:bCs/>
                    </w:rPr>
                  </w:pPr>
                </w:p>
              </w:tc>
              <w:tc>
                <w:tcPr>
                  <w:tcW w:w="3794" w:type="dxa"/>
                  <w:tcMar>
                    <w:top w:w="15" w:type="dxa"/>
                    <w:left w:w="15" w:type="dxa"/>
                    <w:bottom w:w="15" w:type="dxa"/>
                    <w:right w:w="15" w:type="dxa"/>
                  </w:tcMar>
                </w:tcPr>
                <w:p w14:paraId="306FFC21" w14:textId="46C9B32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3F89A04F" w14:textId="77777777" w:rsidTr="00C86E9A">
              <w:trPr>
                <w:trHeight w:val="812"/>
              </w:trPr>
              <w:tc>
                <w:tcPr>
                  <w:tcW w:w="764" w:type="dxa"/>
                  <w:tcMar>
                    <w:top w:w="15" w:type="dxa"/>
                    <w:left w:w="15" w:type="dxa"/>
                    <w:bottom w:w="15" w:type="dxa"/>
                    <w:right w:w="15" w:type="dxa"/>
                  </w:tcMar>
                  <w:vAlign w:val="center"/>
                </w:tcPr>
                <w:p w14:paraId="57741DD5" w14:textId="77777777" w:rsidR="00D4566A" w:rsidRPr="00D4566A" w:rsidRDefault="00D4566A" w:rsidP="00D4566A">
                  <w:pPr>
                    <w:framePr w:hSpace="180" w:wrap="around" w:vAnchor="text" w:hAnchor="text" w:y="1"/>
                    <w:spacing w:after="0"/>
                    <w:ind w:left="20"/>
                    <w:suppressOverlap/>
                    <w:jc w:val="both"/>
                    <w:rPr>
                      <w:rFonts w:cstheme="minorHAnsi"/>
                      <w:bCs/>
                    </w:rPr>
                  </w:pPr>
                </w:p>
              </w:tc>
              <w:tc>
                <w:tcPr>
                  <w:tcW w:w="851" w:type="dxa"/>
                  <w:tcMar>
                    <w:top w:w="15" w:type="dxa"/>
                    <w:left w:w="15" w:type="dxa"/>
                    <w:bottom w:w="15" w:type="dxa"/>
                    <w:right w:w="15" w:type="dxa"/>
                  </w:tcMar>
                  <w:vAlign w:val="center"/>
                </w:tcPr>
                <w:p w14:paraId="1CA94A79" w14:textId="77777777" w:rsidR="00D4566A" w:rsidRPr="00D4566A" w:rsidRDefault="00D4566A" w:rsidP="00D4566A">
                  <w:pPr>
                    <w:framePr w:hSpace="180" w:wrap="around" w:vAnchor="text" w:hAnchor="text" w:y="1"/>
                    <w:spacing w:after="0"/>
                    <w:suppressOverlap/>
                    <w:jc w:val="both"/>
                    <w:rPr>
                      <w:rFonts w:cstheme="minorHAnsi"/>
                      <w:bCs/>
                    </w:rPr>
                  </w:pPr>
                </w:p>
              </w:tc>
              <w:tc>
                <w:tcPr>
                  <w:tcW w:w="3794" w:type="dxa"/>
                  <w:tcMar>
                    <w:top w:w="15" w:type="dxa"/>
                    <w:left w:w="15" w:type="dxa"/>
                    <w:bottom w:w="15" w:type="dxa"/>
                    <w:right w:w="15" w:type="dxa"/>
                  </w:tcMar>
                </w:tcPr>
                <w:p w14:paraId="259AD27C" w14:textId="65F8A94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12C72355" w14:textId="77777777" w:rsidTr="00C86E9A">
              <w:trPr>
                <w:trHeight w:val="812"/>
              </w:trPr>
              <w:tc>
                <w:tcPr>
                  <w:tcW w:w="764" w:type="dxa"/>
                  <w:tcMar>
                    <w:top w:w="15" w:type="dxa"/>
                    <w:left w:w="15" w:type="dxa"/>
                    <w:bottom w:w="15" w:type="dxa"/>
                    <w:right w:w="15" w:type="dxa"/>
                  </w:tcMar>
                  <w:vAlign w:val="center"/>
                </w:tcPr>
                <w:p w14:paraId="1F5B4E0A" w14:textId="77777777" w:rsidR="00D4566A" w:rsidRPr="00D4566A" w:rsidRDefault="00D4566A" w:rsidP="00D4566A">
                  <w:pPr>
                    <w:framePr w:hSpace="180" w:wrap="around" w:vAnchor="text" w:hAnchor="text" w:y="1"/>
                    <w:spacing w:after="0"/>
                    <w:ind w:left="20"/>
                    <w:suppressOverlap/>
                    <w:jc w:val="both"/>
                    <w:rPr>
                      <w:rFonts w:cstheme="minorHAnsi"/>
                      <w:bCs/>
                    </w:rPr>
                  </w:pPr>
                </w:p>
              </w:tc>
              <w:tc>
                <w:tcPr>
                  <w:tcW w:w="851" w:type="dxa"/>
                  <w:tcMar>
                    <w:top w:w="15" w:type="dxa"/>
                    <w:left w:w="15" w:type="dxa"/>
                    <w:bottom w:w="15" w:type="dxa"/>
                    <w:right w:w="15" w:type="dxa"/>
                  </w:tcMar>
                  <w:vAlign w:val="center"/>
                </w:tcPr>
                <w:p w14:paraId="0CCD8EF5" w14:textId="77777777" w:rsidR="00D4566A" w:rsidRPr="00D4566A" w:rsidRDefault="00D4566A" w:rsidP="00D4566A">
                  <w:pPr>
                    <w:framePr w:hSpace="180" w:wrap="around" w:vAnchor="text" w:hAnchor="text" w:y="1"/>
                    <w:spacing w:after="0"/>
                    <w:suppressOverlap/>
                    <w:jc w:val="both"/>
                    <w:rPr>
                      <w:rFonts w:cstheme="minorHAnsi"/>
                      <w:bCs/>
                    </w:rPr>
                  </w:pPr>
                </w:p>
              </w:tc>
              <w:tc>
                <w:tcPr>
                  <w:tcW w:w="3794" w:type="dxa"/>
                  <w:tcMar>
                    <w:top w:w="15" w:type="dxa"/>
                    <w:left w:w="15" w:type="dxa"/>
                    <w:bottom w:w="15" w:type="dxa"/>
                    <w:right w:w="15" w:type="dxa"/>
                  </w:tcMar>
                  <w:vAlign w:val="center"/>
                </w:tcPr>
                <w:p w14:paraId="44F1FEC2" w14:textId="40341A9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3641BD53" w14:textId="77777777" w:rsidTr="00A32DE7">
              <w:trPr>
                <w:trHeight w:val="30"/>
              </w:trPr>
              <w:tc>
                <w:tcPr>
                  <w:tcW w:w="764" w:type="dxa"/>
                  <w:tcMar>
                    <w:top w:w="15" w:type="dxa"/>
                    <w:left w:w="15" w:type="dxa"/>
                    <w:bottom w:w="15" w:type="dxa"/>
                    <w:right w:w="15" w:type="dxa"/>
                  </w:tcMar>
                  <w:vAlign w:val="center"/>
                </w:tcPr>
                <w:p w14:paraId="5991D2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6380</w:t>
                  </w:r>
                </w:p>
              </w:tc>
              <w:tc>
                <w:tcPr>
                  <w:tcW w:w="851" w:type="dxa"/>
                  <w:tcMar>
                    <w:top w:w="15" w:type="dxa"/>
                    <w:left w:w="15" w:type="dxa"/>
                    <w:bottom w:w="15" w:type="dxa"/>
                    <w:right w:w="15" w:type="dxa"/>
                  </w:tcMar>
                  <w:vAlign w:val="center"/>
                </w:tcPr>
                <w:p w14:paraId="4A574EC2" w14:textId="16BB103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2753A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размещения ценных бумаг</w:t>
                  </w:r>
                </w:p>
              </w:tc>
            </w:tr>
            <w:tr w:rsidR="00D4566A" w:rsidRPr="00D4566A" w14:paraId="18BB164A" w14:textId="77777777" w:rsidTr="00A32DE7">
              <w:trPr>
                <w:trHeight w:val="30"/>
              </w:trPr>
              <w:tc>
                <w:tcPr>
                  <w:tcW w:w="764" w:type="dxa"/>
                  <w:tcMar>
                    <w:top w:w="15" w:type="dxa"/>
                    <w:left w:w="15" w:type="dxa"/>
                    <w:bottom w:w="15" w:type="dxa"/>
                    <w:right w:w="15" w:type="dxa"/>
                  </w:tcMar>
                  <w:vAlign w:val="center"/>
                </w:tcPr>
                <w:p w14:paraId="1308EB80" w14:textId="01F7CEE3"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583F58E0" w14:textId="216A8CE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1417F3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7. Расходы</w:t>
                  </w:r>
                </w:p>
              </w:tc>
            </w:tr>
            <w:tr w:rsidR="00D4566A" w:rsidRPr="00D4566A" w14:paraId="0788F203" w14:textId="77777777" w:rsidTr="00A32DE7">
              <w:trPr>
                <w:trHeight w:val="753"/>
              </w:trPr>
              <w:tc>
                <w:tcPr>
                  <w:tcW w:w="764" w:type="dxa"/>
                  <w:tcMar>
                    <w:top w:w="15" w:type="dxa"/>
                    <w:left w:w="15" w:type="dxa"/>
                    <w:bottom w:w="15" w:type="dxa"/>
                    <w:right w:w="15" w:type="dxa"/>
                  </w:tcMar>
                  <w:vAlign w:val="center"/>
                </w:tcPr>
                <w:p w14:paraId="02EA4BF7" w14:textId="34DB0AF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7000 – </w:t>
                  </w:r>
                </w:p>
                <w:p w14:paraId="5C52C12A" w14:textId="371356C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7100</w:t>
                  </w:r>
                </w:p>
              </w:tc>
              <w:tc>
                <w:tcPr>
                  <w:tcW w:w="851" w:type="dxa"/>
                  <w:tcMar>
                    <w:top w:w="15" w:type="dxa"/>
                    <w:left w:w="15" w:type="dxa"/>
                    <w:bottom w:w="15" w:type="dxa"/>
                    <w:right w:w="15" w:type="dxa"/>
                  </w:tcMar>
                  <w:vAlign w:val="center"/>
                </w:tcPr>
                <w:p w14:paraId="6DC94F82" w14:textId="0FABB80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EFC13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Операционные расходы</w:t>
                  </w:r>
                </w:p>
              </w:tc>
            </w:tr>
            <w:tr w:rsidR="00D4566A" w:rsidRPr="00D4566A" w14:paraId="434EFFDB" w14:textId="77777777" w:rsidTr="00A32DE7">
              <w:trPr>
                <w:trHeight w:val="30"/>
              </w:trPr>
              <w:tc>
                <w:tcPr>
                  <w:tcW w:w="764" w:type="dxa"/>
                  <w:tcMar>
                    <w:top w:w="15" w:type="dxa"/>
                    <w:left w:w="15" w:type="dxa"/>
                    <w:bottom w:w="15" w:type="dxa"/>
                    <w:right w:w="15" w:type="dxa"/>
                  </w:tcMar>
                  <w:vAlign w:val="center"/>
                </w:tcPr>
                <w:p w14:paraId="2BB902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w:t>
                  </w:r>
                </w:p>
              </w:tc>
              <w:tc>
                <w:tcPr>
                  <w:tcW w:w="851" w:type="dxa"/>
                  <w:tcMar>
                    <w:top w:w="15" w:type="dxa"/>
                    <w:left w:w="15" w:type="dxa"/>
                    <w:bottom w:w="15" w:type="dxa"/>
                    <w:right w:w="15" w:type="dxa"/>
                  </w:tcMar>
                  <w:vAlign w:val="center"/>
                </w:tcPr>
                <w:p w14:paraId="7398550C" w14:textId="136B1CE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6039A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оплату труда</w:t>
                  </w:r>
                </w:p>
              </w:tc>
            </w:tr>
            <w:tr w:rsidR="00D4566A" w:rsidRPr="00D4566A" w14:paraId="1A4AF2BA" w14:textId="77777777" w:rsidTr="00A32DE7">
              <w:trPr>
                <w:trHeight w:val="30"/>
              </w:trPr>
              <w:tc>
                <w:tcPr>
                  <w:tcW w:w="764" w:type="dxa"/>
                  <w:tcMar>
                    <w:top w:w="15" w:type="dxa"/>
                    <w:left w:w="15" w:type="dxa"/>
                    <w:bottom w:w="15" w:type="dxa"/>
                    <w:right w:w="15" w:type="dxa"/>
                  </w:tcMar>
                  <w:vAlign w:val="center"/>
                </w:tcPr>
                <w:p w14:paraId="48BA3C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w:t>
                  </w:r>
                </w:p>
              </w:tc>
              <w:tc>
                <w:tcPr>
                  <w:tcW w:w="851" w:type="dxa"/>
                  <w:tcMar>
                    <w:top w:w="15" w:type="dxa"/>
                    <w:left w:w="15" w:type="dxa"/>
                    <w:bottom w:w="15" w:type="dxa"/>
                    <w:right w:w="15" w:type="dxa"/>
                  </w:tcMar>
                  <w:vAlign w:val="center"/>
                </w:tcPr>
                <w:p w14:paraId="2BA9AFE5" w14:textId="529B776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7CDB9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выплате стипендии</w:t>
                  </w:r>
                </w:p>
              </w:tc>
            </w:tr>
            <w:tr w:rsidR="00D4566A" w:rsidRPr="00D4566A" w14:paraId="2EA84B4E" w14:textId="77777777" w:rsidTr="00A32DE7">
              <w:trPr>
                <w:trHeight w:val="30"/>
              </w:trPr>
              <w:tc>
                <w:tcPr>
                  <w:tcW w:w="764" w:type="dxa"/>
                  <w:tcMar>
                    <w:top w:w="15" w:type="dxa"/>
                    <w:left w:w="15" w:type="dxa"/>
                    <w:bottom w:w="15" w:type="dxa"/>
                    <w:right w:w="15" w:type="dxa"/>
                  </w:tcMar>
                  <w:vAlign w:val="center"/>
                </w:tcPr>
                <w:p w14:paraId="484E9A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7030</w:t>
                  </w:r>
                </w:p>
              </w:tc>
              <w:tc>
                <w:tcPr>
                  <w:tcW w:w="851" w:type="dxa"/>
                  <w:tcMar>
                    <w:top w:w="15" w:type="dxa"/>
                    <w:left w:w="15" w:type="dxa"/>
                    <w:bottom w:w="15" w:type="dxa"/>
                    <w:right w:w="15" w:type="dxa"/>
                  </w:tcMar>
                  <w:vAlign w:val="center"/>
                </w:tcPr>
                <w:p w14:paraId="0A7874FC" w14:textId="31401A03"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A2CAA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дополнительно установленные пенсионные взносы</w:t>
                  </w:r>
                </w:p>
              </w:tc>
            </w:tr>
            <w:tr w:rsidR="00D4566A" w:rsidRPr="00D4566A" w14:paraId="1D7692C9" w14:textId="77777777" w:rsidTr="002321A9">
              <w:trPr>
                <w:trHeight w:val="30"/>
              </w:trPr>
              <w:tc>
                <w:tcPr>
                  <w:tcW w:w="764" w:type="dxa"/>
                  <w:tcMar>
                    <w:top w:w="15" w:type="dxa"/>
                    <w:left w:w="15" w:type="dxa"/>
                    <w:bottom w:w="15" w:type="dxa"/>
                    <w:right w:w="15" w:type="dxa"/>
                  </w:tcMar>
                  <w:vAlign w:val="center"/>
                </w:tcPr>
                <w:p w14:paraId="60F99A46" w14:textId="77777777" w:rsidR="00D4566A" w:rsidRPr="00D4566A" w:rsidRDefault="00D4566A" w:rsidP="00D4566A">
                  <w:pPr>
                    <w:framePr w:hSpace="180" w:wrap="around" w:vAnchor="text" w:hAnchor="text" w:y="1"/>
                    <w:spacing w:after="0"/>
                    <w:ind w:left="20"/>
                    <w:suppressOverlap/>
                    <w:jc w:val="both"/>
                    <w:rPr>
                      <w:rFonts w:cstheme="minorHAnsi"/>
                    </w:rPr>
                  </w:pPr>
                </w:p>
                <w:p w14:paraId="704AE6D7" w14:textId="364A71B9" w:rsidR="00D4566A" w:rsidRPr="00D4566A" w:rsidRDefault="00D4566A" w:rsidP="00D4566A">
                  <w:pPr>
                    <w:framePr w:hSpace="180" w:wrap="around" w:vAnchor="text" w:hAnchor="text" w:y="1"/>
                    <w:spacing w:after="0"/>
                    <w:ind w:left="20"/>
                    <w:suppressOverlap/>
                    <w:jc w:val="both"/>
                    <w:rPr>
                      <w:rFonts w:cstheme="minorHAnsi"/>
                    </w:rPr>
                  </w:pPr>
                </w:p>
              </w:tc>
              <w:tc>
                <w:tcPr>
                  <w:tcW w:w="851" w:type="dxa"/>
                  <w:tcMar>
                    <w:top w:w="15" w:type="dxa"/>
                    <w:left w:w="15" w:type="dxa"/>
                    <w:bottom w:w="15" w:type="dxa"/>
                    <w:right w:w="15" w:type="dxa"/>
                  </w:tcMar>
                  <w:vAlign w:val="center"/>
                </w:tcPr>
                <w:p w14:paraId="0486B800" w14:textId="7777777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tcPr>
                <w:p w14:paraId="3F4D8F13" w14:textId="5E445A5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r>
            <w:tr w:rsidR="00D4566A" w:rsidRPr="00D4566A" w14:paraId="18B4544D" w14:textId="77777777" w:rsidTr="002321A9">
              <w:trPr>
                <w:trHeight w:val="30"/>
              </w:trPr>
              <w:tc>
                <w:tcPr>
                  <w:tcW w:w="764" w:type="dxa"/>
                  <w:tcMar>
                    <w:top w:w="15" w:type="dxa"/>
                    <w:left w:w="15" w:type="dxa"/>
                    <w:bottom w:w="15" w:type="dxa"/>
                    <w:right w:w="15" w:type="dxa"/>
                  </w:tcMar>
                  <w:vAlign w:val="center"/>
                </w:tcPr>
                <w:p w14:paraId="669F8E49"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851" w:type="dxa"/>
                  <w:tcMar>
                    <w:top w:w="15" w:type="dxa"/>
                    <w:left w:w="15" w:type="dxa"/>
                    <w:bottom w:w="15" w:type="dxa"/>
                    <w:right w:w="15" w:type="dxa"/>
                  </w:tcMar>
                  <w:vAlign w:val="center"/>
                </w:tcPr>
                <w:p w14:paraId="122263A9" w14:textId="7777777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tcPr>
                <w:p w14:paraId="4C55F567" w14:textId="7F4AFC0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r>
            <w:tr w:rsidR="00D4566A" w:rsidRPr="00D4566A" w14:paraId="00D92685" w14:textId="77777777" w:rsidTr="002321A9">
              <w:trPr>
                <w:trHeight w:val="30"/>
              </w:trPr>
              <w:tc>
                <w:tcPr>
                  <w:tcW w:w="764" w:type="dxa"/>
                  <w:tcMar>
                    <w:top w:w="15" w:type="dxa"/>
                    <w:left w:w="15" w:type="dxa"/>
                    <w:bottom w:w="15" w:type="dxa"/>
                    <w:right w:w="15" w:type="dxa"/>
                  </w:tcMar>
                  <w:vAlign w:val="center"/>
                </w:tcPr>
                <w:p w14:paraId="66D63806"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851" w:type="dxa"/>
                  <w:tcMar>
                    <w:top w:w="15" w:type="dxa"/>
                    <w:left w:w="15" w:type="dxa"/>
                    <w:bottom w:w="15" w:type="dxa"/>
                    <w:right w:w="15" w:type="dxa"/>
                  </w:tcMar>
                  <w:vAlign w:val="center"/>
                </w:tcPr>
                <w:p w14:paraId="43303192" w14:textId="7777777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tcPr>
                <w:p w14:paraId="2AEA7D64" w14:textId="7AB3370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r>
            <w:tr w:rsidR="00D4566A" w:rsidRPr="00D4566A" w14:paraId="6BA98CA1" w14:textId="77777777" w:rsidTr="00A32DE7">
              <w:trPr>
                <w:trHeight w:val="30"/>
              </w:trPr>
              <w:tc>
                <w:tcPr>
                  <w:tcW w:w="764" w:type="dxa"/>
                  <w:tcMar>
                    <w:top w:w="15" w:type="dxa"/>
                    <w:left w:w="15" w:type="dxa"/>
                    <w:bottom w:w="15" w:type="dxa"/>
                    <w:right w:w="15" w:type="dxa"/>
                  </w:tcMar>
                  <w:vAlign w:val="center"/>
                </w:tcPr>
                <w:p w14:paraId="095DCD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7040</w:t>
                  </w:r>
                </w:p>
              </w:tc>
              <w:tc>
                <w:tcPr>
                  <w:tcW w:w="851" w:type="dxa"/>
                  <w:tcMar>
                    <w:top w:w="15" w:type="dxa"/>
                    <w:left w:w="15" w:type="dxa"/>
                    <w:bottom w:w="15" w:type="dxa"/>
                    <w:right w:w="15" w:type="dxa"/>
                  </w:tcMar>
                  <w:vAlign w:val="center"/>
                </w:tcPr>
                <w:p w14:paraId="6E99ADE7" w14:textId="0332A109"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8B17A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социальный налог</w:t>
                  </w:r>
                </w:p>
              </w:tc>
            </w:tr>
            <w:tr w:rsidR="00D4566A" w:rsidRPr="00D4566A" w14:paraId="58218BA6" w14:textId="77777777" w:rsidTr="00A32DE7">
              <w:trPr>
                <w:trHeight w:val="30"/>
              </w:trPr>
              <w:tc>
                <w:tcPr>
                  <w:tcW w:w="764" w:type="dxa"/>
                  <w:tcMar>
                    <w:top w:w="15" w:type="dxa"/>
                    <w:left w:w="15" w:type="dxa"/>
                    <w:bottom w:w="15" w:type="dxa"/>
                    <w:right w:w="15" w:type="dxa"/>
                  </w:tcMar>
                  <w:vAlign w:val="center"/>
                </w:tcPr>
                <w:p w14:paraId="6284EC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w:t>
                  </w:r>
                </w:p>
              </w:tc>
              <w:tc>
                <w:tcPr>
                  <w:tcW w:w="851" w:type="dxa"/>
                  <w:tcMar>
                    <w:top w:w="15" w:type="dxa"/>
                    <w:left w:w="15" w:type="dxa"/>
                    <w:bottom w:w="15" w:type="dxa"/>
                    <w:right w:w="15" w:type="dxa"/>
                  </w:tcMar>
                  <w:vAlign w:val="center"/>
                </w:tcPr>
                <w:p w14:paraId="207A9FAC" w14:textId="485895B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B4C45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обязательное страхование</w:t>
                  </w:r>
                </w:p>
              </w:tc>
            </w:tr>
            <w:tr w:rsidR="00D4566A" w:rsidRPr="00D4566A" w14:paraId="2C72269D" w14:textId="77777777" w:rsidTr="00A32DE7">
              <w:trPr>
                <w:trHeight w:val="30"/>
              </w:trPr>
              <w:tc>
                <w:tcPr>
                  <w:tcW w:w="764" w:type="dxa"/>
                  <w:tcMar>
                    <w:top w:w="15" w:type="dxa"/>
                    <w:left w:w="15" w:type="dxa"/>
                    <w:bottom w:w="15" w:type="dxa"/>
                    <w:right w:w="15" w:type="dxa"/>
                  </w:tcMar>
                  <w:vAlign w:val="center"/>
                </w:tcPr>
                <w:p w14:paraId="19F741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w:t>
                  </w:r>
                </w:p>
              </w:tc>
              <w:tc>
                <w:tcPr>
                  <w:tcW w:w="851" w:type="dxa"/>
                  <w:tcMar>
                    <w:top w:w="15" w:type="dxa"/>
                    <w:left w:w="15" w:type="dxa"/>
                    <w:bottom w:w="15" w:type="dxa"/>
                    <w:right w:w="15" w:type="dxa"/>
                  </w:tcMar>
                  <w:vAlign w:val="center"/>
                </w:tcPr>
                <w:p w14:paraId="3D85E489" w14:textId="0975215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49D2A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запасам</w:t>
                  </w:r>
                </w:p>
              </w:tc>
            </w:tr>
            <w:tr w:rsidR="00D4566A" w:rsidRPr="00D4566A" w14:paraId="0EC8355F" w14:textId="77777777" w:rsidTr="00A32DE7">
              <w:trPr>
                <w:trHeight w:val="30"/>
              </w:trPr>
              <w:tc>
                <w:tcPr>
                  <w:tcW w:w="764" w:type="dxa"/>
                  <w:tcMar>
                    <w:top w:w="15" w:type="dxa"/>
                    <w:left w:w="15" w:type="dxa"/>
                    <w:bottom w:w="15" w:type="dxa"/>
                    <w:right w:w="15" w:type="dxa"/>
                  </w:tcMar>
                  <w:vAlign w:val="center"/>
                </w:tcPr>
                <w:p w14:paraId="32402E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7070</w:t>
                  </w:r>
                </w:p>
              </w:tc>
              <w:tc>
                <w:tcPr>
                  <w:tcW w:w="851" w:type="dxa"/>
                  <w:tcMar>
                    <w:top w:w="15" w:type="dxa"/>
                    <w:left w:w="15" w:type="dxa"/>
                    <w:bottom w:w="15" w:type="dxa"/>
                    <w:right w:w="15" w:type="dxa"/>
                  </w:tcMar>
                  <w:vAlign w:val="center"/>
                </w:tcPr>
                <w:p w14:paraId="634A796F" w14:textId="6D8DFC58"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B217D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командировки</w:t>
                  </w:r>
                </w:p>
              </w:tc>
            </w:tr>
            <w:tr w:rsidR="00D4566A" w:rsidRPr="00D4566A" w14:paraId="367C1F03" w14:textId="77777777" w:rsidTr="00A32DE7">
              <w:trPr>
                <w:trHeight w:val="30"/>
              </w:trPr>
              <w:tc>
                <w:tcPr>
                  <w:tcW w:w="764" w:type="dxa"/>
                  <w:tcMar>
                    <w:top w:w="15" w:type="dxa"/>
                    <w:left w:w="15" w:type="dxa"/>
                    <w:bottom w:w="15" w:type="dxa"/>
                    <w:right w:w="15" w:type="dxa"/>
                  </w:tcMar>
                  <w:vAlign w:val="center"/>
                </w:tcPr>
                <w:p w14:paraId="31B42D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7080</w:t>
                  </w:r>
                </w:p>
              </w:tc>
              <w:tc>
                <w:tcPr>
                  <w:tcW w:w="851" w:type="dxa"/>
                  <w:tcMar>
                    <w:top w:w="15" w:type="dxa"/>
                    <w:left w:w="15" w:type="dxa"/>
                    <w:bottom w:w="15" w:type="dxa"/>
                    <w:right w:w="15" w:type="dxa"/>
                  </w:tcMar>
                  <w:vAlign w:val="center"/>
                </w:tcPr>
                <w:p w14:paraId="684111A8" w14:textId="7B16BD11"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34F5B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коммунальным платежам и прочим услугам</w:t>
                  </w:r>
                </w:p>
              </w:tc>
            </w:tr>
            <w:tr w:rsidR="00D4566A" w:rsidRPr="00D4566A" w14:paraId="447585EC" w14:textId="77777777" w:rsidTr="00A32DE7">
              <w:trPr>
                <w:trHeight w:val="30"/>
              </w:trPr>
              <w:tc>
                <w:tcPr>
                  <w:tcW w:w="764" w:type="dxa"/>
                  <w:tcMar>
                    <w:top w:w="15" w:type="dxa"/>
                    <w:left w:w="15" w:type="dxa"/>
                    <w:bottom w:w="15" w:type="dxa"/>
                    <w:right w:w="15" w:type="dxa"/>
                  </w:tcMar>
                  <w:vAlign w:val="center"/>
                </w:tcPr>
                <w:p w14:paraId="52BE8D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7090</w:t>
                  </w:r>
                </w:p>
              </w:tc>
              <w:tc>
                <w:tcPr>
                  <w:tcW w:w="851" w:type="dxa"/>
                  <w:tcMar>
                    <w:top w:w="15" w:type="dxa"/>
                    <w:left w:w="15" w:type="dxa"/>
                    <w:bottom w:w="15" w:type="dxa"/>
                    <w:right w:w="15" w:type="dxa"/>
                  </w:tcMar>
                  <w:vAlign w:val="center"/>
                </w:tcPr>
                <w:p w14:paraId="7356D29F" w14:textId="3260342E"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4DB19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текущий ремонт</w:t>
                  </w:r>
                </w:p>
              </w:tc>
            </w:tr>
            <w:tr w:rsidR="00D4566A" w:rsidRPr="00D4566A" w14:paraId="2999BF9E" w14:textId="77777777" w:rsidTr="00A32DE7">
              <w:trPr>
                <w:trHeight w:val="30"/>
              </w:trPr>
              <w:tc>
                <w:tcPr>
                  <w:tcW w:w="764" w:type="dxa"/>
                  <w:tcMar>
                    <w:top w:w="15" w:type="dxa"/>
                    <w:left w:w="15" w:type="dxa"/>
                    <w:bottom w:w="15" w:type="dxa"/>
                    <w:right w:w="15" w:type="dxa"/>
                  </w:tcMar>
                  <w:vAlign w:val="center"/>
                </w:tcPr>
                <w:p w14:paraId="6B9F9A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w:t>
                  </w:r>
                </w:p>
              </w:tc>
              <w:tc>
                <w:tcPr>
                  <w:tcW w:w="851" w:type="dxa"/>
                  <w:tcMar>
                    <w:top w:w="15" w:type="dxa"/>
                    <w:left w:w="15" w:type="dxa"/>
                    <w:bottom w:w="15" w:type="dxa"/>
                    <w:right w:w="15" w:type="dxa"/>
                  </w:tcMar>
                  <w:vAlign w:val="center"/>
                </w:tcPr>
                <w:p w14:paraId="6501C1A5" w14:textId="2FBE9E0E"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F6ED2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амортизации долгосрочных активов</w:t>
                  </w:r>
                </w:p>
              </w:tc>
            </w:tr>
            <w:tr w:rsidR="00D4566A" w:rsidRPr="00D4566A" w14:paraId="45F325AF" w14:textId="77777777" w:rsidTr="00A32DE7">
              <w:trPr>
                <w:trHeight w:val="30"/>
              </w:trPr>
              <w:tc>
                <w:tcPr>
                  <w:tcW w:w="764" w:type="dxa"/>
                  <w:tcMar>
                    <w:top w:w="15" w:type="dxa"/>
                    <w:left w:w="15" w:type="dxa"/>
                    <w:bottom w:w="15" w:type="dxa"/>
                    <w:right w:w="15" w:type="dxa"/>
                  </w:tcMar>
                  <w:vAlign w:val="center"/>
                </w:tcPr>
                <w:p w14:paraId="0A58CC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w:t>
                  </w:r>
                </w:p>
              </w:tc>
              <w:tc>
                <w:tcPr>
                  <w:tcW w:w="851" w:type="dxa"/>
                  <w:tcMar>
                    <w:top w:w="15" w:type="dxa"/>
                    <w:left w:w="15" w:type="dxa"/>
                    <w:bottom w:w="15" w:type="dxa"/>
                    <w:right w:w="15" w:type="dxa"/>
                  </w:tcMar>
                  <w:vAlign w:val="center"/>
                </w:tcPr>
                <w:p w14:paraId="0BA12B91" w14:textId="3EC254A8"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1110B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расчетам с бюджетом</w:t>
                  </w:r>
                </w:p>
              </w:tc>
            </w:tr>
            <w:tr w:rsidR="00D4566A" w:rsidRPr="00D4566A" w14:paraId="3E86062B" w14:textId="77777777" w:rsidTr="00A32DE7">
              <w:trPr>
                <w:trHeight w:val="30"/>
              </w:trPr>
              <w:tc>
                <w:tcPr>
                  <w:tcW w:w="764" w:type="dxa"/>
                  <w:tcMar>
                    <w:top w:w="15" w:type="dxa"/>
                    <w:left w:w="15" w:type="dxa"/>
                    <w:bottom w:w="15" w:type="dxa"/>
                    <w:right w:w="15" w:type="dxa"/>
                  </w:tcMar>
                  <w:vAlign w:val="center"/>
                </w:tcPr>
                <w:p w14:paraId="1BF991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w:t>
                  </w:r>
                </w:p>
              </w:tc>
              <w:tc>
                <w:tcPr>
                  <w:tcW w:w="851" w:type="dxa"/>
                  <w:tcMar>
                    <w:top w:w="15" w:type="dxa"/>
                    <w:left w:w="15" w:type="dxa"/>
                    <w:bottom w:w="15" w:type="dxa"/>
                    <w:right w:w="15" w:type="dxa"/>
                  </w:tcMar>
                  <w:vAlign w:val="center"/>
                </w:tcPr>
                <w:p w14:paraId="505F10E6" w14:textId="4036752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A183A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аренде</w:t>
                  </w:r>
                </w:p>
              </w:tc>
            </w:tr>
            <w:tr w:rsidR="00D4566A" w:rsidRPr="00D4566A" w14:paraId="1B4A5643" w14:textId="77777777" w:rsidTr="00A32DE7">
              <w:trPr>
                <w:trHeight w:val="30"/>
              </w:trPr>
              <w:tc>
                <w:tcPr>
                  <w:tcW w:w="764" w:type="dxa"/>
                  <w:tcMar>
                    <w:top w:w="15" w:type="dxa"/>
                    <w:left w:w="15" w:type="dxa"/>
                    <w:bottom w:w="15" w:type="dxa"/>
                    <w:right w:w="15" w:type="dxa"/>
                  </w:tcMar>
                  <w:vAlign w:val="center"/>
                </w:tcPr>
                <w:p w14:paraId="36A77D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w:t>
                  </w:r>
                </w:p>
              </w:tc>
              <w:tc>
                <w:tcPr>
                  <w:tcW w:w="851" w:type="dxa"/>
                  <w:tcMar>
                    <w:top w:w="15" w:type="dxa"/>
                    <w:left w:w="15" w:type="dxa"/>
                    <w:bottom w:w="15" w:type="dxa"/>
                    <w:right w:w="15" w:type="dxa"/>
                  </w:tcMar>
                  <w:vAlign w:val="center"/>
                </w:tcPr>
                <w:p w14:paraId="528C6E4C" w14:textId="5849442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07032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операционные расходы</w:t>
                  </w:r>
                </w:p>
              </w:tc>
            </w:tr>
            <w:tr w:rsidR="00D4566A" w:rsidRPr="00D4566A" w14:paraId="109661C8" w14:textId="77777777" w:rsidTr="00A32DE7">
              <w:trPr>
                <w:trHeight w:val="30"/>
              </w:trPr>
              <w:tc>
                <w:tcPr>
                  <w:tcW w:w="764" w:type="dxa"/>
                  <w:tcMar>
                    <w:top w:w="15" w:type="dxa"/>
                    <w:left w:w="15" w:type="dxa"/>
                    <w:bottom w:w="15" w:type="dxa"/>
                    <w:right w:w="15" w:type="dxa"/>
                  </w:tcMar>
                  <w:vAlign w:val="center"/>
                </w:tcPr>
                <w:p w14:paraId="0DDC0E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7150</w:t>
                  </w:r>
                </w:p>
              </w:tc>
              <w:tc>
                <w:tcPr>
                  <w:tcW w:w="851" w:type="dxa"/>
                  <w:tcMar>
                    <w:top w:w="15" w:type="dxa"/>
                    <w:left w:w="15" w:type="dxa"/>
                    <w:bottom w:w="15" w:type="dxa"/>
                    <w:right w:w="15" w:type="dxa"/>
                  </w:tcMar>
                  <w:vAlign w:val="center"/>
                </w:tcPr>
                <w:p w14:paraId="4E2CB202" w14:textId="03BB85B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3B5CD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обязательное социальное медицинское страхование</w:t>
                  </w:r>
                </w:p>
              </w:tc>
            </w:tr>
            <w:tr w:rsidR="00D4566A" w:rsidRPr="00D4566A" w14:paraId="24A54CEA" w14:textId="77777777" w:rsidTr="00A32DE7">
              <w:trPr>
                <w:trHeight w:val="30"/>
              </w:trPr>
              <w:tc>
                <w:tcPr>
                  <w:tcW w:w="764" w:type="dxa"/>
                  <w:tcMar>
                    <w:top w:w="15" w:type="dxa"/>
                    <w:left w:w="15" w:type="dxa"/>
                    <w:bottom w:w="15" w:type="dxa"/>
                    <w:right w:w="15" w:type="dxa"/>
                  </w:tcMar>
                  <w:vAlign w:val="center"/>
                </w:tcPr>
                <w:p w14:paraId="7431FC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7200</w:t>
                  </w:r>
                </w:p>
              </w:tc>
              <w:tc>
                <w:tcPr>
                  <w:tcW w:w="851" w:type="dxa"/>
                  <w:tcMar>
                    <w:top w:w="15" w:type="dxa"/>
                    <w:left w:w="15" w:type="dxa"/>
                    <w:bottom w:w="15" w:type="dxa"/>
                    <w:right w:w="15" w:type="dxa"/>
                  </w:tcMar>
                  <w:vAlign w:val="center"/>
                </w:tcPr>
                <w:p w14:paraId="3CA96DEB" w14:textId="4C0630E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AEA96B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бюджетным выплатам</w:t>
                  </w:r>
                </w:p>
              </w:tc>
            </w:tr>
            <w:tr w:rsidR="00D4566A" w:rsidRPr="00D4566A" w14:paraId="6C733D52" w14:textId="77777777" w:rsidTr="00A32DE7">
              <w:trPr>
                <w:trHeight w:val="30"/>
              </w:trPr>
              <w:tc>
                <w:tcPr>
                  <w:tcW w:w="764" w:type="dxa"/>
                  <w:tcMar>
                    <w:top w:w="15" w:type="dxa"/>
                    <w:left w:w="15" w:type="dxa"/>
                    <w:bottom w:w="15" w:type="dxa"/>
                    <w:right w:w="15" w:type="dxa"/>
                  </w:tcMar>
                  <w:vAlign w:val="center"/>
                </w:tcPr>
                <w:p w14:paraId="748483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7210</w:t>
                  </w:r>
                </w:p>
              </w:tc>
              <w:tc>
                <w:tcPr>
                  <w:tcW w:w="851" w:type="dxa"/>
                  <w:tcMar>
                    <w:top w:w="15" w:type="dxa"/>
                    <w:left w:w="15" w:type="dxa"/>
                    <w:bottom w:w="15" w:type="dxa"/>
                    <w:right w:w="15" w:type="dxa"/>
                  </w:tcMar>
                  <w:vAlign w:val="center"/>
                </w:tcPr>
                <w:p w14:paraId="1ABD49F0" w14:textId="248FAD58"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ACA42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трансфертам</w:t>
                  </w:r>
                </w:p>
              </w:tc>
            </w:tr>
            <w:tr w:rsidR="00D4566A" w:rsidRPr="00D4566A" w14:paraId="2038DFE2" w14:textId="77777777" w:rsidTr="00A32DE7">
              <w:trPr>
                <w:trHeight w:val="30"/>
              </w:trPr>
              <w:tc>
                <w:tcPr>
                  <w:tcW w:w="764" w:type="dxa"/>
                  <w:tcMar>
                    <w:top w:w="15" w:type="dxa"/>
                    <w:left w:w="15" w:type="dxa"/>
                    <w:bottom w:w="15" w:type="dxa"/>
                    <w:right w:w="15" w:type="dxa"/>
                  </w:tcMar>
                  <w:vAlign w:val="center"/>
                </w:tcPr>
                <w:p w14:paraId="1C045F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7220</w:t>
                  </w:r>
                </w:p>
              </w:tc>
              <w:tc>
                <w:tcPr>
                  <w:tcW w:w="851" w:type="dxa"/>
                  <w:tcMar>
                    <w:top w:w="15" w:type="dxa"/>
                    <w:left w:w="15" w:type="dxa"/>
                    <w:bottom w:w="15" w:type="dxa"/>
                    <w:right w:w="15" w:type="dxa"/>
                  </w:tcMar>
                  <w:vAlign w:val="center"/>
                </w:tcPr>
                <w:p w14:paraId="6ED0EDA4" w14:textId="36F9DA1E"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039B0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выплатам пенсий и пособий</w:t>
                  </w:r>
                </w:p>
              </w:tc>
            </w:tr>
            <w:tr w:rsidR="00D4566A" w:rsidRPr="00D4566A" w14:paraId="7F34CD20" w14:textId="77777777" w:rsidTr="00A32DE7">
              <w:trPr>
                <w:trHeight w:val="30"/>
              </w:trPr>
              <w:tc>
                <w:tcPr>
                  <w:tcW w:w="764" w:type="dxa"/>
                  <w:tcMar>
                    <w:top w:w="15" w:type="dxa"/>
                    <w:left w:w="15" w:type="dxa"/>
                    <w:bottom w:w="15" w:type="dxa"/>
                    <w:right w:w="15" w:type="dxa"/>
                  </w:tcMar>
                  <w:vAlign w:val="center"/>
                </w:tcPr>
                <w:p w14:paraId="40F1B6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7230</w:t>
                  </w:r>
                </w:p>
              </w:tc>
              <w:tc>
                <w:tcPr>
                  <w:tcW w:w="851" w:type="dxa"/>
                  <w:tcMar>
                    <w:top w:w="15" w:type="dxa"/>
                    <w:left w:w="15" w:type="dxa"/>
                    <w:bottom w:w="15" w:type="dxa"/>
                    <w:right w:w="15" w:type="dxa"/>
                  </w:tcMar>
                  <w:vAlign w:val="center"/>
                </w:tcPr>
                <w:p w14:paraId="13E2A9A2" w14:textId="2A317FE0"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9925E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субсидиям</w:t>
                  </w:r>
                </w:p>
              </w:tc>
            </w:tr>
            <w:tr w:rsidR="00D4566A" w:rsidRPr="00D4566A" w14:paraId="3A8CB445" w14:textId="77777777" w:rsidTr="00A32DE7">
              <w:trPr>
                <w:trHeight w:val="30"/>
              </w:trPr>
              <w:tc>
                <w:tcPr>
                  <w:tcW w:w="764" w:type="dxa"/>
                  <w:tcMar>
                    <w:top w:w="15" w:type="dxa"/>
                    <w:left w:w="15" w:type="dxa"/>
                    <w:bottom w:w="15" w:type="dxa"/>
                    <w:right w:w="15" w:type="dxa"/>
                  </w:tcMar>
                  <w:vAlign w:val="center"/>
                </w:tcPr>
                <w:p w14:paraId="27AE35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7240</w:t>
                  </w:r>
                </w:p>
              </w:tc>
              <w:tc>
                <w:tcPr>
                  <w:tcW w:w="851" w:type="dxa"/>
                  <w:tcMar>
                    <w:top w:w="15" w:type="dxa"/>
                    <w:left w:w="15" w:type="dxa"/>
                    <w:bottom w:w="15" w:type="dxa"/>
                    <w:right w:w="15" w:type="dxa"/>
                  </w:tcMar>
                  <w:vAlign w:val="center"/>
                </w:tcPr>
                <w:p w14:paraId="6148E525" w14:textId="48037916"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48B99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трансфертам общего характера</w:t>
                  </w:r>
                </w:p>
              </w:tc>
            </w:tr>
            <w:tr w:rsidR="00D4566A" w:rsidRPr="00D4566A" w14:paraId="6B1032A3" w14:textId="77777777" w:rsidTr="00A32DE7">
              <w:trPr>
                <w:trHeight w:val="30"/>
              </w:trPr>
              <w:tc>
                <w:tcPr>
                  <w:tcW w:w="764" w:type="dxa"/>
                  <w:tcMar>
                    <w:top w:w="15" w:type="dxa"/>
                    <w:left w:w="15" w:type="dxa"/>
                    <w:bottom w:w="15" w:type="dxa"/>
                    <w:right w:w="15" w:type="dxa"/>
                  </w:tcMar>
                  <w:vAlign w:val="center"/>
                </w:tcPr>
                <w:p w14:paraId="42EC7C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7250</w:t>
                  </w:r>
                </w:p>
              </w:tc>
              <w:tc>
                <w:tcPr>
                  <w:tcW w:w="851" w:type="dxa"/>
                  <w:tcMar>
                    <w:top w:w="15" w:type="dxa"/>
                    <w:left w:w="15" w:type="dxa"/>
                    <w:bottom w:w="15" w:type="dxa"/>
                    <w:right w:w="15" w:type="dxa"/>
                  </w:tcMar>
                  <w:vAlign w:val="center"/>
                </w:tcPr>
                <w:p w14:paraId="0578E3BB" w14:textId="48490A1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9C524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трансфертам местного самоуправления</w:t>
                  </w:r>
                </w:p>
              </w:tc>
            </w:tr>
            <w:tr w:rsidR="00D4566A" w:rsidRPr="00D4566A" w14:paraId="4084CE46" w14:textId="77777777" w:rsidTr="00A32DE7">
              <w:trPr>
                <w:trHeight w:val="30"/>
              </w:trPr>
              <w:tc>
                <w:tcPr>
                  <w:tcW w:w="764" w:type="dxa"/>
                  <w:tcMar>
                    <w:top w:w="15" w:type="dxa"/>
                    <w:left w:w="15" w:type="dxa"/>
                    <w:bottom w:w="15" w:type="dxa"/>
                    <w:right w:w="15" w:type="dxa"/>
                  </w:tcMar>
                  <w:vAlign w:val="center"/>
                </w:tcPr>
                <w:p w14:paraId="67737B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7260</w:t>
                  </w:r>
                </w:p>
              </w:tc>
              <w:tc>
                <w:tcPr>
                  <w:tcW w:w="851" w:type="dxa"/>
                  <w:tcMar>
                    <w:top w:w="15" w:type="dxa"/>
                    <w:left w:w="15" w:type="dxa"/>
                    <w:bottom w:w="15" w:type="dxa"/>
                    <w:right w:w="15" w:type="dxa"/>
                  </w:tcMar>
                  <w:vAlign w:val="center"/>
                </w:tcPr>
                <w:p w14:paraId="5465C501" w14:textId="35162BE4"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F43A1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уменьшению поступлений в бюджет</w:t>
                  </w:r>
                </w:p>
              </w:tc>
            </w:tr>
            <w:tr w:rsidR="00D4566A" w:rsidRPr="00D4566A" w14:paraId="3F2CB768" w14:textId="77777777" w:rsidTr="00A32DE7">
              <w:trPr>
                <w:trHeight w:val="30"/>
              </w:trPr>
              <w:tc>
                <w:tcPr>
                  <w:tcW w:w="764" w:type="dxa"/>
                  <w:tcMar>
                    <w:top w:w="15" w:type="dxa"/>
                    <w:left w:w="15" w:type="dxa"/>
                    <w:bottom w:w="15" w:type="dxa"/>
                    <w:right w:w="15" w:type="dxa"/>
                  </w:tcMar>
                  <w:vAlign w:val="center"/>
                </w:tcPr>
                <w:p w14:paraId="41EA39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7270</w:t>
                  </w:r>
                </w:p>
              </w:tc>
              <w:tc>
                <w:tcPr>
                  <w:tcW w:w="851" w:type="dxa"/>
                  <w:tcMar>
                    <w:top w:w="15" w:type="dxa"/>
                    <w:left w:w="15" w:type="dxa"/>
                    <w:bottom w:w="15" w:type="dxa"/>
                    <w:right w:w="15" w:type="dxa"/>
                  </w:tcMar>
                  <w:vAlign w:val="center"/>
                </w:tcPr>
                <w:p w14:paraId="51B1CC66" w14:textId="2E9EA17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CFB49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прочим трансфертам</w:t>
                  </w:r>
                </w:p>
              </w:tc>
            </w:tr>
            <w:tr w:rsidR="00D4566A" w:rsidRPr="00D4566A" w14:paraId="16B8A362" w14:textId="77777777" w:rsidTr="00A32DE7">
              <w:trPr>
                <w:trHeight w:val="30"/>
              </w:trPr>
              <w:tc>
                <w:tcPr>
                  <w:tcW w:w="764" w:type="dxa"/>
                  <w:tcMar>
                    <w:top w:w="15" w:type="dxa"/>
                    <w:left w:w="15" w:type="dxa"/>
                    <w:bottom w:w="15" w:type="dxa"/>
                    <w:right w:w="15" w:type="dxa"/>
                  </w:tcMar>
                  <w:vAlign w:val="center"/>
                </w:tcPr>
                <w:p w14:paraId="3184D6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7300</w:t>
                  </w:r>
                </w:p>
              </w:tc>
              <w:tc>
                <w:tcPr>
                  <w:tcW w:w="851" w:type="dxa"/>
                  <w:tcMar>
                    <w:top w:w="15" w:type="dxa"/>
                    <w:left w:w="15" w:type="dxa"/>
                    <w:bottom w:w="15" w:type="dxa"/>
                    <w:right w:w="15" w:type="dxa"/>
                  </w:tcMar>
                  <w:vAlign w:val="center"/>
                </w:tcPr>
                <w:p w14:paraId="5035A972" w14:textId="16A64C8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5B25D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управлению активами</w:t>
                  </w:r>
                </w:p>
              </w:tc>
            </w:tr>
            <w:tr w:rsidR="00D4566A" w:rsidRPr="00D4566A" w14:paraId="17A3D6AD" w14:textId="77777777" w:rsidTr="00A32DE7">
              <w:trPr>
                <w:trHeight w:val="30"/>
              </w:trPr>
              <w:tc>
                <w:tcPr>
                  <w:tcW w:w="764" w:type="dxa"/>
                  <w:tcMar>
                    <w:top w:w="15" w:type="dxa"/>
                    <w:left w:w="15" w:type="dxa"/>
                    <w:bottom w:w="15" w:type="dxa"/>
                    <w:right w:w="15" w:type="dxa"/>
                  </w:tcMar>
                  <w:vAlign w:val="center"/>
                </w:tcPr>
                <w:p w14:paraId="446091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w:t>
                  </w:r>
                </w:p>
              </w:tc>
              <w:tc>
                <w:tcPr>
                  <w:tcW w:w="851" w:type="dxa"/>
                  <w:tcMar>
                    <w:top w:w="15" w:type="dxa"/>
                    <w:left w:w="15" w:type="dxa"/>
                    <w:bottom w:w="15" w:type="dxa"/>
                    <w:right w:w="15" w:type="dxa"/>
                  </w:tcMar>
                  <w:vAlign w:val="center"/>
                </w:tcPr>
                <w:p w14:paraId="47B931CF" w14:textId="04D34E4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6B8B9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вознаграждениям</w:t>
                  </w:r>
                </w:p>
              </w:tc>
            </w:tr>
            <w:tr w:rsidR="00D4566A" w:rsidRPr="00D4566A" w14:paraId="4B5E4EE4" w14:textId="77777777" w:rsidTr="00A32DE7">
              <w:trPr>
                <w:trHeight w:val="30"/>
              </w:trPr>
              <w:tc>
                <w:tcPr>
                  <w:tcW w:w="764" w:type="dxa"/>
                  <w:tcMar>
                    <w:top w:w="15" w:type="dxa"/>
                    <w:left w:w="15" w:type="dxa"/>
                    <w:bottom w:w="15" w:type="dxa"/>
                    <w:right w:w="15" w:type="dxa"/>
                  </w:tcMar>
                  <w:vAlign w:val="center"/>
                </w:tcPr>
                <w:p w14:paraId="036F65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7320</w:t>
                  </w:r>
                </w:p>
              </w:tc>
              <w:tc>
                <w:tcPr>
                  <w:tcW w:w="851" w:type="dxa"/>
                  <w:tcMar>
                    <w:top w:w="15" w:type="dxa"/>
                    <w:left w:w="15" w:type="dxa"/>
                    <w:bottom w:w="15" w:type="dxa"/>
                    <w:right w:w="15" w:type="dxa"/>
                  </w:tcMar>
                  <w:vAlign w:val="center"/>
                </w:tcPr>
                <w:p w14:paraId="63993B47" w14:textId="396FF00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88402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расходы по управлению активами</w:t>
                  </w:r>
                </w:p>
              </w:tc>
            </w:tr>
            <w:tr w:rsidR="00D4566A" w:rsidRPr="00D4566A" w14:paraId="65A1ECB3" w14:textId="77777777" w:rsidTr="00A32DE7">
              <w:trPr>
                <w:trHeight w:val="30"/>
              </w:trPr>
              <w:tc>
                <w:tcPr>
                  <w:tcW w:w="764" w:type="dxa"/>
                  <w:tcMar>
                    <w:top w:w="15" w:type="dxa"/>
                    <w:left w:w="15" w:type="dxa"/>
                    <w:bottom w:w="15" w:type="dxa"/>
                    <w:right w:w="15" w:type="dxa"/>
                  </w:tcMar>
                  <w:vAlign w:val="center"/>
                </w:tcPr>
                <w:p w14:paraId="7C0550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7330</w:t>
                  </w:r>
                </w:p>
              </w:tc>
              <w:tc>
                <w:tcPr>
                  <w:tcW w:w="851" w:type="dxa"/>
                  <w:tcMar>
                    <w:top w:w="15" w:type="dxa"/>
                    <w:left w:w="15" w:type="dxa"/>
                    <w:bottom w:w="15" w:type="dxa"/>
                    <w:right w:w="15" w:type="dxa"/>
                  </w:tcMar>
                  <w:vAlign w:val="center"/>
                </w:tcPr>
                <w:p w14:paraId="72E495C4" w14:textId="1659549B"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6527D69" w14:textId="232041B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проектам государственно-частного партнерства</w:t>
                  </w:r>
                </w:p>
              </w:tc>
            </w:tr>
            <w:tr w:rsidR="00D4566A" w:rsidRPr="00D4566A" w14:paraId="735F9865" w14:textId="77777777" w:rsidTr="00A32DE7">
              <w:trPr>
                <w:trHeight w:val="30"/>
              </w:trPr>
              <w:tc>
                <w:tcPr>
                  <w:tcW w:w="764" w:type="dxa"/>
                  <w:tcMar>
                    <w:top w:w="15" w:type="dxa"/>
                    <w:left w:w="15" w:type="dxa"/>
                    <w:bottom w:w="15" w:type="dxa"/>
                    <w:right w:w="15" w:type="dxa"/>
                  </w:tcMar>
                  <w:vAlign w:val="center"/>
                </w:tcPr>
                <w:p w14:paraId="10027A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7400</w:t>
                  </w:r>
                </w:p>
              </w:tc>
              <w:tc>
                <w:tcPr>
                  <w:tcW w:w="851" w:type="dxa"/>
                  <w:tcMar>
                    <w:top w:w="15" w:type="dxa"/>
                    <w:left w:w="15" w:type="dxa"/>
                    <w:bottom w:w="15" w:type="dxa"/>
                    <w:right w:w="15" w:type="dxa"/>
                  </w:tcMar>
                  <w:vAlign w:val="center"/>
                </w:tcPr>
                <w:p w14:paraId="4A2CDF69" w14:textId="7C0F7A06"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683A5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расходы</w:t>
                  </w:r>
                </w:p>
              </w:tc>
            </w:tr>
            <w:tr w:rsidR="00D4566A" w:rsidRPr="00D4566A" w14:paraId="55AE8E05" w14:textId="77777777" w:rsidTr="00A32DE7">
              <w:trPr>
                <w:trHeight w:val="30"/>
              </w:trPr>
              <w:tc>
                <w:tcPr>
                  <w:tcW w:w="764" w:type="dxa"/>
                  <w:tcMar>
                    <w:top w:w="15" w:type="dxa"/>
                    <w:left w:w="15" w:type="dxa"/>
                    <w:bottom w:w="15" w:type="dxa"/>
                    <w:right w:w="15" w:type="dxa"/>
                  </w:tcMar>
                  <w:vAlign w:val="center"/>
                </w:tcPr>
                <w:p w14:paraId="35664F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7410</w:t>
                  </w:r>
                </w:p>
              </w:tc>
              <w:tc>
                <w:tcPr>
                  <w:tcW w:w="851" w:type="dxa"/>
                  <w:tcMar>
                    <w:top w:w="15" w:type="dxa"/>
                    <w:left w:w="15" w:type="dxa"/>
                    <w:bottom w:w="15" w:type="dxa"/>
                    <w:right w:w="15" w:type="dxa"/>
                  </w:tcMar>
                  <w:vAlign w:val="center"/>
                </w:tcPr>
                <w:p w14:paraId="30F68952" w14:textId="50DB9A5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CFECA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от изменения справедливой стоимости</w:t>
                  </w:r>
                </w:p>
              </w:tc>
            </w:tr>
            <w:tr w:rsidR="00D4566A" w:rsidRPr="00D4566A" w14:paraId="61BB10C6" w14:textId="77777777" w:rsidTr="00A32DE7">
              <w:trPr>
                <w:trHeight w:val="30"/>
              </w:trPr>
              <w:tc>
                <w:tcPr>
                  <w:tcW w:w="764" w:type="dxa"/>
                  <w:tcMar>
                    <w:top w:w="15" w:type="dxa"/>
                    <w:left w:w="15" w:type="dxa"/>
                    <w:bottom w:w="15" w:type="dxa"/>
                    <w:right w:w="15" w:type="dxa"/>
                  </w:tcMar>
                  <w:vAlign w:val="center"/>
                </w:tcPr>
                <w:p w14:paraId="248B32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w:t>
                  </w:r>
                </w:p>
              </w:tc>
              <w:tc>
                <w:tcPr>
                  <w:tcW w:w="851" w:type="dxa"/>
                  <w:tcMar>
                    <w:top w:w="15" w:type="dxa"/>
                    <w:left w:w="15" w:type="dxa"/>
                    <w:bottom w:w="15" w:type="dxa"/>
                    <w:right w:w="15" w:type="dxa"/>
                  </w:tcMar>
                  <w:vAlign w:val="center"/>
                </w:tcPr>
                <w:p w14:paraId="0B11CD4F" w14:textId="13BD5E92"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4FE10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выбытию долгосрочных активов</w:t>
                  </w:r>
                </w:p>
              </w:tc>
            </w:tr>
            <w:tr w:rsidR="00D4566A" w:rsidRPr="00D4566A" w14:paraId="0124E594" w14:textId="77777777" w:rsidTr="00A32DE7">
              <w:trPr>
                <w:trHeight w:val="30"/>
              </w:trPr>
              <w:tc>
                <w:tcPr>
                  <w:tcW w:w="764" w:type="dxa"/>
                  <w:tcMar>
                    <w:top w:w="15" w:type="dxa"/>
                    <w:left w:w="15" w:type="dxa"/>
                    <w:bottom w:w="15" w:type="dxa"/>
                    <w:right w:w="15" w:type="dxa"/>
                  </w:tcMar>
                  <w:vAlign w:val="center"/>
                </w:tcPr>
                <w:p w14:paraId="607F69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7430</w:t>
                  </w:r>
                </w:p>
              </w:tc>
              <w:tc>
                <w:tcPr>
                  <w:tcW w:w="851" w:type="dxa"/>
                  <w:tcMar>
                    <w:top w:w="15" w:type="dxa"/>
                    <w:left w:w="15" w:type="dxa"/>
                    <w:bottom w:w="15" w:type="dxa"/>
                    <w:right w:w="15" w:type="dxa"/>
                  </w:tcMar>
                  <w:vAlign w:val="center"/>
                </w:tcPr>
                <w:p w14:paraId="12FB565C" w14:textId="3DACEF20"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4F2CB4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курсовой разнице</w:t>
                  </w:r>
                </w:p>
              </w:tc>
            </w:tr>
            <w:tr w:rsidR="00D4566A" w:rsidRPr="00D4566A" w14:paraId="531FA781" w14:textId="77777777" w:rsidTr="00A32DE7">
              <w:trPr>
                <w:trHeight w:val="30"/>
              </w:trPr>
              <w:tc>
                <w:tcPr>
                  <w:tcW w:w="764" w:type="dxa"/>
                  <w:tcMar>
                    <w:top w:w="15" w:type="dxa"/>
                    <w:left w:w="15" w:type="dxa"/>
                    <w:bottom w:w="15" w:type="dxa"/>
                    <w:right w:w="15" w:type="dxa"/>
                  </w:tcMar>
                  <w:vAlign w:val="center"/>
                </w:tcPr>
                <w:p w14:paraId="7F8802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w:t>
                  </w:r>
                </w:p>
              </w:tc>
              <w:tc>
                <w:tcPr>
                  <w:tcW w:w="851" w:type="dxa"/>
                  <w:tcMar>
                    <w:top w:w="15" w:type="dxa"/>
                    <w:left w:w="15" w:type="dxa"/>
                    <w:bottom w:w="15" w:type="dxa"/>
                    <w:right w:w="15" w:type="dxa"/>
                  </w:tcMar>
                  <w:vAlign w:val="center"/>
                </w:tcPr>
                <w:p w14:paraId="1FC981E0" w14:textId="2E5E782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10882C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от обесценения активов</w:t>
                  </w:r>
                </w:p>
              </w:tc>
            </w:tr>
            <w:tr w:rsidR="00D4566A" w:rsidRPr="00D4566A" w14:paraId="29248F01" w14:textId="77777777" w:rsidTr="009B70EA">
              <w:trPr>
                <w:trHeight w:val="554"/>
              </w:trPr>
              <w:tc>
                <w:tcPr>
                  <w:tcW w:w="764" w:type="dxa"/>
                  <w:tcMar>
                    <w:top w:w="15" w:type="dxa"/>
                    <w:left w:w="15" w:type="dxa"/>
                    <w:bottom w:w="15" w:type="dxa"/>
                    <w:right w:w="15" w:type="dxa"/>
                  </w:tcMar>
                  <w:vAlign w:val="center"/>
                </w:tcPr>
                <w:p w14:paraId="0069CF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7450</w:t>
                  </w:r>
                </w:p>
              </w:tc>
              <w:tc>
                <w:tcPr>
                  <w:tcW w:w="851" w:type="dxa"/>
                  <w:tcMar>
                    <w:top w:w="15" w:type="dxa"/>
                    <w:left w:w="15" w:type="dxa"/>
                    <w:bottom w:w="15" w:type="dxa"/>
                    <w:right w:w="15" w:type="dxa"/>
                  </w:tcMar>
                  <w:vAlign w:val="center"/>
                </w:tcPr>
                <w:p w14:paraId="764AB1A6" w14:textId="7934BF6B"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A8E1E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созданию резервов</w:t>
                  </w:r>
                </w:p>
              </w:tc>
            </w:tr>
            <w:tr w:rsidR="00D4566A" w:rsidRPr="00D4566A" w14:paraId="67648A2E" w14:textId="77777777" w:rsidTr="009B70EA">
              <w:trPr>
                <w:trHeight w:val="804"/>
              </w:trPr>
              <w:tc>
                <w:tcPr>
                  <w:tcW w:w="764" w:type="dxa"/>
                  <w:tcMar>
                    <w:top w:w="15" w:type="dxa"/>
                    <w:left w:w="15" w:type="dxa"/>
                    <w:bottom w:w="15" w:type="dxa"/>
                    <w:right w:w="15" w:type="dxa"/>
                  </w:tcMar>
                  <w:vAlign w:val="center"/>
                </w:tcPr>
                <w:p w14:paraId="74DB7869" w14:textId="0F3694ED" w:rsidR="00D4566A" w:rsidRPr="00D4566A" w:rsidRDefault="00D4566A" w:rsidP="00D4566A">
                  <w:pPr>
                    <w:framePr w:hSpace="180" w:wrap="around" w:vAnchor="text" w:hAnchor="text" w:y="1"/>
                    <w:spacing w:after="0"/>
                    <w:ind w:left="20"/>
                    <w:suppressOverlap/>
                    <w:jc w:val="both"/>
                    <w:rPr>
                      <w:rFonts w:cstheme="minorHAnsi"/>
                    </w:rPr>
                  </w:pPr>
                </w:p>
              </w:tc>
              <w:tc>
                <w:tcPr>
                  <w:tcW w:w="851" w:type="dxa"/>
                  <w:tcMar>
                    <w:top w:w="15" w:type="dxa"/>
                    <w:left w:w="15" w:type="dxa"/>
                    <w:bottom w:w="15" w:type="dxa"/>
                    <w:right w:w="15" w:type="dxa"/>
                  </w:tcMar>
                  <w:vAlign w:val="center"/>
                </w:tcPr>
                <w:p w14:paraId="22A74FDA" w14:textId="77777777" w:rsidR="00D4566A" w:rsidRPr="00D4566A" w:rsidRDefault="00D4566A" w:rsidP="00D4566A">
                  <w:pPr>
                    <w:framePr w:hSpace="180" w:wrap="around" w:vAnchor="text" w:hAnchor="text" w:y="1"/>
                    <w:spacing w:after="0"/>
                    <w:suppressOverlap/>
                    <w:jc w:val="both"/>
                    <w:rPr>
                      <w:rFonts w:cstheme="minorHAnsi"/>
                      <w:b/>
                      <w:bCs/>
                    </w:rPr>
                  </w:pPr>
                </w:p>
              </w:tc>
              <w:tc>
                <w:tcPr>
                  <w:tcW w:w="3794" w:type="dxa"/>
                  <w:tcMar>
                    <w:top w:w="15" w:type="dxa"/>
                    <w:left w:w="15" w:type="dxa"/>
                    <w:bottom w:w="15" w:type="dxa"/>
                    <w:right w:w="15" w:type="dxa"/>
                  </w:tcMar>
                  <w:vAlign w:val="center"/>
                </w:tcPr>
                <w:p w14:paraId="07AF33D8" w14:textId="08D1C3C2"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Отсутствует</w:t>
                  </w:r>
                </w:p>
              </w:tc>
            </w:tr>
            <w:tr w:rsidR="00D4566A" w:rsidRPr="00D4566A" w14:paraId="59BEF5B7" w14:textId="77777777" w:rsidTr="009B70EA">
              <w:trPr>
                <w:trHeight w:val="391"/>
              </w:trPr>
              <w:tc>
                <w:tcPr>
                  <w:tcW w:w="764" w:type="dxa"/>
                  <w:tcMar>
                    <w:top w:w="15" w:type="dxa"/>
                    <w:left w:w="15" w:type="dxa"/>
                    <w:bottom w:w="15" w:type="dxa"/>
                    <w:right w:w="15" w:type="dxa"/>
                  </w:tcMar>
                  <w:vAlign w:val="center"/>
                </w:tcPr>
                <w:p w14:paraId="7A8ED3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w:t>
                  </w:r>
                </w:p>
              </w:tc>
              <w:tc>
                <w:tcPr>
                  <w:tcW w:w="851" w:type="dxa"/>
                  <w:tcMar>
                    <w:top w:w="15" w:type="dxa"/>
                    <w:left w:w="15" w:type="dxa"/>
                    <w:bottom w:w="15" w:type="dxa"/>
                    <w:right w:w="15" w:type="dxa"/>
                  </w:tcMar>
                  <w:vAlign w:val="center"/>
                </w:tcPr>
                <w:p w14:paraId="5454FA44" w14:textId="77A055BE"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B11ED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расходы</w:t>
                  </w:r>
                </w:p>
              </w:tc>
            </w:tr>
            <w:tr w:rsidR="00D4566A" w:rsidRPr="00D4566A" w14:paraId="08C42AE2" w14:textId="77777777" w:rsidTr="003D0CA4">
              <w:trPr>
                <w:trHeight w:val="519"/>
              </w:trPr>
              <w:tc>
                <w:tcPr>
                  <w:tcW w:w="764" w:type="dxa"/>
                  <w:tcMar>
                    <w:top w:w="15" w:type="dxa"/>
                    <w:left w:w="15" w:type="dxa"/>
                    <w:bottom w:w="15" w:type="dxa"/>
                    <w:right w:w="15" w:type="dxa"/>
                  </w:tcMar>
                  <w:vAlign w:val="center"/>
                </w:tcPr>
                <w:p w14:paraId="27418B22"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851" w:type="dxa"/>
                  <w:tcMar>
                    <w:top w:w="15" w:type="dxa"/>
                    <w:left w:w="15" w:type="dxa"/>
                    <w:bottom w:w="15" w:type="dxa"/>
                    <w:right w:w="15" w:type="dxa"/>
                  </w:tcMar>
                  <w:vAlign w:val="center"/>
                </w:tcPr>
                <w:p w14:paraId="188358D7" w14:textId="77777777"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1F40082" w14:textId="4A98085D"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Отсутствует</w:t>
                  </w:r>
                </w:p>
              </w:tc>
            </w:tr>
            <w:tr w:rsidR="00D4566A" w:rsidRPr="00D4566A" w14:paraId="3436B51B" w14:textId="77777777" w:rsidTr="00A32DE7">
              <w:trPr>
                <w:trHeight w:val="30"/>
              </w:trPr>
              <w:tc>
                <w:tcPr>
                  <w:tcW w:w="764" w:type="dxa"/>
                  <w:tcMar>
                    <w:top w:w="15" w:type="dxa"/>
                    <w:left w:w="15" w:type="dxa"/>
                    <w:bottom w:w="15" w:type="dxa"/>
                    <w:right w:w="15" w:type="dxa"/>
                  </w:tcMar>
                  <w:vAlign w:val="center"/>
                </w:tcPr>
                <w:p w14:paraId="0DE554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7470</w:t>
                  </w:r>
                </w:p>
              </w:tc>
              <w:tc>
                <w:tcPr>
                  <w:tcW w:w="851" w:type="dxa"/>
                  <w:tcMar>
                    <w:top w:w="15" w:type="dxa"/>
                    <w:left w:w="15" w:type="dxa"/>
                    <w:bottom w:w="15" w:type="dxa"/>
                    <w:right w:w="15" w:type="dxa"/>
                  </w:tcMar>
                  <w:vAlign w:val="center"/>
                </w:tcPr>
                <w:p w14:paraId="31F90EED" w14:textId="491303F3"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ABE5E5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КСН республиканского и местных бюджетов</w:t>
                  </w:r>
                </w:p>
              </w:tc>
            </w:tr>
            <w:tr w:rsidR="00D4566A" w:rsidRPr="00D4566A" w14:paraId="66E64523" w14:textId="77777777" w:rsidTr="00A32DE7">
              <w:trPr>
                <w:trHeight w:val="30"/>
              </w:trPr>
              <w:tc>
                <w:tcPr>
                  <w:tcW w:w="764" w:type="dxa"/>
                  <w:tcMar>
                    <w:top w:w="15" w:type="dxa"/>
                    <w:left w:w="15" w:type="dxa"/>
                    <w:bottom w:w="15" w:type="dxa"/>
                    <w:right w:w="15" w:type="dxa"/>
                  </w:tcMar>
                  <w:vAlign w:val="center"/>
                </w:tcPr>
                <w:p w14:paraId="31CEA3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7480</w:t>
                  </w:r>
                </w:p>
              </w:tc>
              <w:tc>
                <w:tcPr>
                  <w:tcW w:w="851" w:type="dxa"/>
                  <w:tcMar>
                    <w:top w:w="15" w:type="dxa"/>
                    <w:left w:w="15" w:type="dxa"/>
                    <w:bottom w:w="15" w:type="dxa"/>
                    <w:right w:w="15" w:type="dxa"/>
                  </w:tcMar>
                  <w:vAlign w:val="center"/>
                </w:tcPr>
                <w:p w14:paraId="5F6EC4E4" w14:textId="798B696D"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7843B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от размещения ценных бумаг</w:t>
                  </w:r>
                </w:p>
              </w:tc>
            </w:tr>
            <w:tr w:rsidR="00D4566A" w:rsidRPr="00D4566A" w14:paraId="79FD67F1" w14:textId="77777777" w:rsidTr="00A32DE7">
              <w:trPr>
                <w:trHeight w:val="30"/>
              </w:trPr>
              <w:tc>
                <w:tcPr>
                  <w:tcW w:w="764" w:type="dxa"/>
                  <w:tcMar>
                    <w:top w:w="15" w:type="dxa"/>
                    <w:left w:w="15" w:type="dxa"/>
                    <w:bottom w:w="15" w:type="dxa"/>
                    <w:right w:w="15" w:type="dxa"/>
                  </w:tcMar>
                  <w:vAlign w:val="center"/>
                </w:tcPr>
                <w:p w14:paraId="2AF72E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7490</w:t>
                  </w:r>
                </w:p>
              </w:tc>
              <w:tc>
                <w:tcPr>
                  <w:tcW w:w="851" w:type="dxa"/>
                  <w:tcMar>
                    <w:top w:w="15" w:type="dxa"/>
                    <w:left w:w="15" w:type="dxa"/>
                    <w:bottom w:w="15" w:type="dxa"/>
                    <w:right w:w="15" w:type="dxa"/>
                  </w:tcMar>
                  <w:vAlign w:val="center"/>
                </w:tcPr>
                <w:p w14:paraId="67B4363D" w14:textId="745866DE"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791A8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фондам</w:t>
                  </w:r>
                </w:p>
              </w:tc>
            </w:tr>
            <w:tr w:rsidR="00D4566A" w:rsidRPr="00D4566A" w14:paraId="471BB32D" w14:textId="77777777" w:rsidTr="00A32DE7">
              <w:trPr>
                <w:trHeight w:val="30"/>
              </w:trPr>
              <w:tc>
                <w:tcPr>
                  <w:tcW w:w="764" w:type="dxa"/>
                  <w:tcMar>
                    <w:top w:w="15" w:type="dxa"/>
                    <w:left w:w="15" w:type="dxa"/>
                    <w:bottom w:w="15" w:type="dxa"/>
                    <w:right w:w="15" w:type="dxa"/>
                  </w:tcMar>
                  <w:vAlign w:val="center"/>
                </w:tcPr>
                <w:p w14:paraId="09898682" w14:textId="5C499F1A" w:rsidR="00D4566A" w:rsidRPr="00D4566A" w:rsidRDefault="00D4566A" w:rsidP="00D4566A">
                  <w:pPr>
                    <w:framePr w:hSpace="180" w:wrap="around" w:vAnchor="text" w:hAnchor="text" w:y="1"/>
                    <w:spacing w:after="0"/>
                    <w:suppressOverlap/>
                    <w:jc w:val="both"/>
                    <w:rPr>
                      <w:rFonts w:cstheme="minorHAnsi"/>
                      <w:b/>
                    </w:rPr>
                  </w:pPr>
                </w:p>
              </w:tc>
              <w:tc>
                <w:tcPr>
                  <w:tcW w:w="851" w:type="dxa"/>
                  <w:tcMar>
                    <w:top w:w="15" w:type="dxa"/>
                    <w:left w:w="15" w:type="dxa"/>
                    <w:bottom w:w="15" w:type="dxa"/>
                    <w:right w:w="15" w:type="dxa"/>
                  </w:tcMar>
                  <w:vAlign w:val="center"/>
                </w:tcPr>
                <w:p w14:paraId="7BF9E9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7491</w:t>
                  </w:r>
                </w:p>
              </w:tc>
              <w:tc>
                <w:tcPr>
                  <w:tcW w:w="3794" w:type="dxa"/>
                  <w:tcMar>
                    <w:top w:w="15" w:type="dxa"/>
                    <w:left w:w="15" w:type="dxa"/>
                    <w:bottom w:w="15" w:type="dxa"/>
                    <w:right w:w="15" w:type="dxa"/>
                  </w:tcMar>
                  <w:vAlign w:val="center"/>
                </w:tcPr>
                <w:p w14:paraId="3D88E0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Фонда компенсации потерпевшим</w:t>
                  </w:r>
                </w:p>
              </w:tc>
            </w:tr>
            <w:tr w:rsidR="00D4566A" w:rsidRPr="00D4566A" w14:paraId="4E1EA273" w14:textId="77777777" w:rsidTr="00A32DE7">
              <w:trPr>
                <w:trHeight w:val="30"/>
              </w:trPr>
              <w:tc>
                <w:tcPr>
                  <w:tcW w:w="764" w:type="dxa"/>
                  <w:tcMar>
                    <w:top w:w="15" w:type="dxa"/>
                    <w:left w:w="15" w:type="dxa"/>
                    <w:bottom w:w="15" w:type="dxa"/>
                    <w:right w:w="15" w:type="dxa"/>
                  </w:tcMar>
                  <w:vAlign w:val="center"/>
                </w:tcPr>
                <w:p w14:paraId="0CB5AE67" w14:textId="77777777" w:rsidR="00D4566A" w:rsidRPr="00D4566A" w:rsidRDefault="00D4566A" w:rsidP="00D4566A">
                  <w:pPr>
                    <w:framePr w:hSpace="180" w:wrap="around" w:vAnchor="text" w:hAnchor="text" w:y="1"/>
                    <w:spacing w:after="0"/>
                    <w:suppressOverlap/>
                    <w:jc w:val="both"/>
                    <w:rPr>
                      <w:rFonts w:cstheme="minorHAnsi"/>
                      <w:b/>
                    </w:rPr>
                  </w:pPr>
                </w:p>
              </w:tc>
              <w:tc>
                <w:tcPr>
                  <w:tcW w:w="851" w:type="dxa"/>
                  <w:tcMar>
                    <w:top w:w="15" w:type="dxa"/>
                    <w:left w:w="15" w:type="dxa"/>
                    <w:bottom w:w="15" w:type="dxa"/>
                    <w:right w:w="15" w:type="dxa"/>
                  </w:tcMar>
                  <w:vAlign w:val="center"/>
                </w:tcPr>
                <w:p w14:paraId="30F04BDC" w14:textId="7EC53EB8"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7492</w:t>
                  </w:r>
                </w:p>
              </w:tc>
              <w:tc>
                <w:tcPr>
                  <w:tcW w:w="3794" w:type="dxa"/>
                  <w:tcMar>
                    <w:top w:w="15" w:type="dxa"/>
                    <w:left w:w="15" w:type="dxa"/>
                    <w:bottom w:w="15" w:type="dxa"/>
                    <w:right w:w="15" w:type="dxa"/>
                  </w:tcMar>
                  <w:vAlign w:val="center"/>
                </w:tcPr>
                <w:p w14:paraId="53325CCA" w14:textId="46BB190A"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Расходы Фонда поддержки инфраструктуры образования</w:t>
                  </w:r>
                </w:p>
              </w:tc>
            </w:tr>
            <w:tr w:rsidR="00D4566A" w:rsidRPr="00D4566A" w14:paraId="68B81950" w14:textId="77777777" w:rsidTr="002F0CF2">
              <w:trPr>
                <w:trHeight w:val="82"/>
              </w:trPr>
              <w:tc>
                <w:tcPr>
                  <w:tcW w:w="764" w:type="dxa"/>
                  <w:tcMar>
                    <w:top w:w="15" w:type="dxa"/>
                    <w:left w:w="15" w:type="dxa"/>
                    <w:bottom w:w="15" w:type="dxa"/>
                    <w:right w:w="15" w:type="dxa"/>
                  </w:tcMar>
                  <w:vAlign w:val="center"/>
                </w:tcPr>
                <w:p w14:paraId="2352081B" w14:textId="77777777" w:rsidR="00D4566A" w:rsidRPr="00D4566A" w:rsidRDefault="00D4566A" w:rsidP="00D4566A">
                  <w:pPr>
                    <w:framePr w:hSpace="180" w:wrap="around" w:vAnchor="text" w:hAnchor="text" w:y="1"/>
                    <w:spacing w:after="0"/>
                    <w:suppressOverlap/>
                    <w:jc w:val="both"/>
                    <w:rPr>
                      <w:rFonts w:cstheme="minorHAnsi"/>
                      <w:b/>
                    </w:rPr>
                  </w:pPr>
                </w:p>
              </w:tc>
              <w:tc>
                <w:tcPr>
                  <w:tcW w:w="851" w:type="dxa"/>
                  <w:tcMar>
                    <w:top w:w="15" w:type="dxa"/>
                    <w:left w:w="15" w:type="dxa"/>
                    <w:bottom w:w="15" w:type="dxa"/>
                    <w:right w:w="15" w:type="dxa"/>
                  </w:tcMar>
                  <w:vAlign w:val="center"/>
                </w:tcPr>
                <w:p w14:paraId="1D0DA7E3"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3794" w:type="dxa"/>
                  <w:tcMar>
                    <w:top w:w="15" w:type="dxa"/>
                    <w:left w:w="15" w:type="dxa"/>
                    <w:bottom w:w="15" w:type="dxa"/>
                    <w:right w:w="15" w:type="dxa"/>
                  </w:tcMar>
                  <w:vAlign w:val="center"/>
                </w:tcPr>
                <w:p w14:paraId="2FEE6C28" w14:textId="6772890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354EDAD3" w14:textId="77777777" w:rsidTr="002F0CF2">
              <w:trPr>
                <w:trHeight w:val="200"/>
              </w:trPr>
              <w:tc>
                <w:tcPr>
                  <w:tcW w:w="764" w:type="dxa"/>
                  <w:tcMar>
                    <w:top w:w="15" w:type="dxa"/>
                    <w:left w:w="15" w:type="dxa"/>
                    <w:bottom w:w="15" w:type="dxa"/>
                    <w:right w:w="15" w:type="dxa"/>
                  </w:tcMar>
                  <w:vAlign w:val="center"/>
                </w:tcPr>
                <w:p w14:paraId="08B7E55F" w14:textId="77777777" w:rsidR="00D4566A" w:rsidRPr="00D4566A" w:rsidRDefault="00D4566A" w:rsidP="00D4566A">
                  <w:pPr>
                    <w:framePr w:hSpace="180" w:wrap="around" w:vAnchor="text" w:hAnchor="text" w:y="1"/>
                    <w:spacing w:after="0"/>
                    <w:suppressOverlap/>
                    <w:jc w:val="both"/>
                    <w:rPr>
                      <w:rFonts w:cstheme="minorHAnsi"/>
                      <w:b/>
                    </w:rPr>
                  </w:pPr>
                </w:p>
              </w:tc>
              <w:tc>
                <w:tcPr>
                  <w:tcW w:w="851" w:type="dxa"/>
                  <w:tcMar>
                    <w:top w:w="15" w:type="dxa"/>
                    <w:left w:w="15" w:type="dxa"/>
                    <w:bottom w:w="15" w:type="dxa"/>
                    <w:right w:w="15" w:type="dxa"/>
                  </w:tcMar>
                  <w:vAlign w:val="center"/>
                </w:tcPr>
                <w:p w14:paraId="11E711B5"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3794" w:type="dxa"/>
                  <w:tcMar>
                    <w:top w:w="15" w:type="dxa"/>
                    <w:left w:w="15" w:type="dxa"/>
                    <w:bottom w:w="15" w:type="dxa"/>
                    <w:right w:w="15" w:type="dxa"/>
                  </w:tcMar>
                  <w:vAlign w:val="center"/>
                </w:tcPr>
                <w:p w14:paraId="689EF5F6" w14:textId="3A6BE39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0F94C29E" w14:textId="77777777" w:rsidTr="002F0CF2">
              <w:trPr>
                <w:trHeight w:val="99"/>
              </w:trPr>
              <w:tc>
                <w:tcPr>
                  <w:tcW w:w="764" w:type="dxa"/>
                  <w:tcMar>
                    <w:top w:w="15" w:type="dxa"/>
                    <w:left w:w="15" w:type="dxa"/>
                    <w:bottom w:w="15" w:type="dxa"/>
                    <w:right w:w="15" w:type="dxa"/>
                  </w:tcMar>
                  <w:vAlign w:val="center"/>
                </w:tcPr>
                <w:p w14:paraId="1D57AEDB" w14:textId="77777777" w:rsidR="00D4566A" w:rsidRPr="00D4566A" w:rsidRDefault="00D4566A" w:rsidP="00D4566A">
                  <w:pPr>
                    <w:framePr w:hSpace="180" w:wrap="around" w:vAnchor="text" w:hAnchor="text" w:y="1"/>
                    <w:spacing w:after="0"/>
                    <w:suppressOverlap/>
                    <w:jc w:val="both"/>
                    <w:rPr>
                      <w:rFonts w:cstheme="minorHAnsi"/>
                      <w:b/>
                    </w:rPr>
                  </w:pPr>
                </w:p>
              </w:tc>
              <w:tc>
                <w:tcPr>
                  <w:tcW w:w="851" w:type="dxa"/>
                  <w:tcMar>
                    <w:top w:w="15" w:type="dxa"/>
                    <w:left w:w="15" w:type="dxa"/>
                    <w:bottom w:w="15" w:type="dxa"/>
                    <w:right w:w="15" w:type="dxa"/>
                  </w:tcMar>
                  <w:vAlign w:val="center"/>
                </w:tcPr>
                <w:p w14:paraId="47DBC00E"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3794" w:type="dxa"/>
                  <w:tcMar>
                    <w:top w:w="15" w:type="dxa"/>
                    <w:left w:w="15" w:type="dxa"/>
                    <w:bottom w:w="15" w:type="dxa"/>
                    <w:right w:w="15" w:type="dxa"/>
                  </w:tcMar>
                  <w:vAlign w:val="center"/>
                </w:tcPr>
                <w:p w14:paraId="5463B147" w14:textId="38306C2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13ACB3A0" w14:textId="77777777" w:rsidTr="00A32DE7">
              <w:trPr>
                <w:trHeight w:val="30"/>
              </w:trPr>
              <w:tc>
                <w:tcPr>
                  <w:tcW w:w="764" w:type="dxa"/>
                  <w:tcMar>
                    <w:top w:w="15" w:type="dxa"/>
                    <w:left w:w="15" w:type="dxa"/>
                    <w:bottom w:w="15" w:type="dxa"/>
                    <w:right w:w="15" w:type="dxa"/>
                  </w:tcMar>
                  <w:vAlign w:val="center"/>
                </w:tcPr>
                <w:p w14:paraId="084AF3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8000</w:t>
                  </w:r>
                </w:p>
              </w:tc>
              <w:tc>
                <w:tcPr>
                  <w:tcW w:w="851" w:type="dxa"/>
                  <w:tcMar>
                    <w:top w:w="15" w:type="dxa"/>
                    <w:left w:w="15" w:type="dxa"/>
                    <w:bottom w:w="15" w:type="dxa"/>
                    <w:right w:w="15" w:type="dxa"/>
                  </w:tcMar>
                  <w:vAlign w:val="center"/>
                </w:tcPr>
                <w:p w14:paraId="3E642BBC" w14:textId="72A0D6F5"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3EE9A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Раздел 8. Затраты на производство и другие цели</w:t>
                  </w:r>
                </w:p>
              </w:tc>
            </w:tr>
            <w:tr w:rsidR="00D4566A" w:rsidRPr="00D4566A" w14:paraId="2307B09A" w14:textId="77777777" w:rsidTr="00A32DE7">
              <w:trPr>
                <w:trHeight w:val="30"/>
              </w:trPr>
              <w:tc>
                <w:tcPr>
                  <w:tcW w:w="764" w:type="dxa"/>
                  <w:tcMar>
                    <w:top w:w="15" w:type="dxa"/>
                    <w:left w:w="15" w:type="dxa"/>
                    <w:bottom w:w="15" w:type="dxa"/>
                    <w:right w:w="15" w:type="dxa"/>
                  </w:tcMar>
                  <w:vAlign w:val="center"/>
                </w:tcPr>
                <w:p w14:paraId="6373B9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w:t>
                  </w:r>
                </w:p>
              </w:tc>
              <w:tc>
                <w:tcPr>
                  <w:tcW w:w="851" w:type="dxa"/>
                  <w:tcMar>
                    <w:top w:w="15" w:type="dxa"/>
                    <w:left w:w="15" w:type="dxa"/>
                    <w:bottom w:w="15" w:type="dxa"/>
                    <w:right w:w="15" w:type="dxa"/>
                  </w:tcMar>
                  <w:vAlign w:val="center"/>
                </w:tcPr>
                <w:p w14:paraId="69AAA0B1" w14:textId="1F6367D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1E396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Затраты на производство и другие цели</w:t>
                  </w:r>
                </w:p>
              </w:tc>
            </w:tr>
            <w:tr w:rsidR="00D4566A" w:rsidRPr="00D4566A" w14:paraId="6965FF9A" w14:textId="77777777" w:rsidTr="00A32DE7">
              <w:trPr>
                <w:trHeight w:val="30"/>
              </w:trPr>
              <w:tc>
                <w:tcPr>
                  <w:tcW w:w="764" w:type="dxa"/>
                  <w:tcMar>
                    <w:top w:w="15" w:type="dxa"/>
                    <w:left w:w="15" w:type="dxa"/>
                    <w:bottom w:w="15" w:type="dxa"/>
                    <w:right w:w="15" w:type="dxa"/>
                  </w:tcMar>
                  <w:vAlign w:val="center"/>
                </w:tcPr>
                <w:p w14:paraId="790EC2E2" w14:textId="5399D1B4"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465748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w:t>
                  </w:r>
                </w:p>
              </w:tc>
              <w:tc>
                <w:tcPr>
                  <w:tcW w:w="3794" w:type="dxa"/>
                  <w:tcMar>
                    <w:top w:w="15" w:type="dxa"/>
                    <w:left w:w="15" w:type="dxa"/>
                    <w:bottom w:w="15" w:type="dxa"/>
                    <w:right w:w="15" w:type="dxa"/>
                  </w:tcMar>
                  <w:vAlign w:val="center"/>
                </w:tcPr>
                <w:p w14:paraId="1D7696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Материалы</w:t>
                  </w:r>
                </w:p>
              </w:tc>
            </w:tr>
            <w:tr w:rsidR="00D4566A" w:rsidRPr="00D4566A" w14:paraId="79842967" w14:textId="77777777" w:rsidTr="00A32DE7">
              <w:trPr>
                <w:trHeight w:val="30"/>
              </w:trPr>
              <w:tc>
                <w:tcPr>
                  <w:tcW w:w="764" w:type="dxa"/>
                  <w:tcMar>
                    <w:top w:w="15" w:type="dxa"/>
                    <w:left w:w="15" w:type="dxa"/>
                    <w:bottom w:w="15" w:type="dxa"/>
                    <w:right w:w="15" w:type="dxa"/>
                  </w:tcMar>
                  <w:vAlign w:val="center"/>
                </w:tcPr>
                <w:p w14:paraId="090BA338" w14:textId="4F0EB9A3"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1E8160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8012</w:t>
                  </w:r>
                </w:p>
              </w:tc>
              <w:tc>
                <w:tcPr>
                  <w:tcW w:w="3794" w:type="dxa"/>
                  <w:tcMar>
                    <w:top w:w="15" w:type="dxa"/>
                    <w:left w:w="15" w:type="dxa"/>
                    <w:bottom w:w="15" w:type="dxa"/>
                    <w:right w:w="15" w:type="dxa"/>
                  </w:tcMar>
                  <w:vAlign w:val="center"/>
                </w:tcPr>
                <w:p w14:paraId="646E60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труда</w:t>
                  </w:r>
                </w:p>
              </w:tc>
            </w:tr>
            <w:tr w:rsidR="00D4566A" w:rsidRPr="00D4566A" w14:paraId="4E67A9DE" w14:textId="77777777" w:rsidTr="00A32DE7">
              <w:trPr>
                <w:trHeight w:val="30"/>
              </w:trPr>
              <w:tc>
                <w:tcPr>
                  <w:tcW w:w="764" w:type="dxa"/>
                  <w:tcMar>
                    <w:top w:w="15" w:type="dxa"/>
                    <w:left w:w="15" w:type="dxa"/>
                    <w:bottom w:w="15" w:type="dxa"/>
                    <w:right w:w="15" w:type="dxa"/>
                  </w:tcMar>
                  <w:vAlign w:val="center"/>
                </w:tcPr>
                <w:p w14:paraId="5E355691" w14:textId="02F4747D"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3F46E6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8013</w:t>
                  </w:r>
                </w:p>
              </w:tc>
              <w:tc>
                <w:tcPr>
                  <w:tcW w:w="3794" w:type="dxa"/>
                  <w:tcMar>
                    <w:top w:w="15" w:type="dxa"/>
                    <w:left w:w="15" w:type="dxa"/>
                    <w:bottom w:w="15" w:type="dxa"/>
                    <w:right w:w="15" w:type="dxa"/>
                  </w:tcMar>
                  <w:vAlign w:val="center"/>
                </w:tcPr>
                <w:p w14:paraId="1DF801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Отчисления от оплаты труда</w:t>
                  </w:r>
                </w:p>
              </w:tc>
            </w:tr>
            <w:tr w:rsidR="00D4566A" w:rsidRPr="00D4566A" w14:paraId="6A9C5F7A" w14:textId="77777777" w:rsidTr="00A32DE7">
              <w:trPr>
                <w:trHeight w:val="30"/>
              </w:trPr>
              <w:tc>
                <w:tcPr>
                  <w:tcW w:w="764" w:type="dxa"/>
                  <w:tcMar>
                    <w:top w:w="15" w:type="dxa"/>
                    <w:left w:w="15" w:type="dxa"/>
                    <w:bottom w:w="15" w:type="dxa"/>
                    <w:right w:w="15" w:type="dxa"/>
                  </w:tcMar>
                  <w:vAlign w:val="center"/>
                </w:tcPr>
                <w:p w14:paraId="79EC8D4D" w14:textId="7725A3D1"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02F5B3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8014</w:t>
                  </w:r>
                </w:p>
              </w:tc>
              <w:tc>
                <w:tcPr>
                  <w:tcW w:w="3794" w:type="dxa"/>
                  <w:tcMar>
                    <w:top w:w="15" w:type="dxa"/>
                    <w:left w:w="15" w:type="dxa"/>
                    <w:bottom w:w="15" w:type="dxa"/>
                    <w:right w:w="15" w:type="dxa"/>
                  </w:tcMar>
                  <w:vAlign w:val="center"/>
                </w:tcPr>
                <w:p w14:paraId="26E642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Накладные расходы</w:t>
                  </w:r>
                </w:p>
              </w:tc>
            </w:tr>
            <w:tr w:rsidR="00D4566A" w:rsidRPr="00D4566A" w14:paraId="405A77BE" w14:textId="77777777" w:rsidTr="00A32DE7">
              <w:trPr>
                <w:trHeight w:val="30"/>
              </w:trPr>
              <w:tc>
                <w:tcPr>
                  <w:tcW w:w="764" w:type="dxa"/>
                  <w:tcMar>
                    <w:top w:w="15" w:type="dxa"/>
                    <w:left w:w="15" w:type="dxa"/>
                    <w:bottom w:w="15" w:type="dxa"/>
                    <w:right w:w="15" w:type="dxa"/>
                  </w:tcMar>
                  <w:vAlign w:val="center"/>
                </w:tcPr>
                <w:p w14:paraId="0C07A8FC" w14:textId="7A0A82E8" w:rsidR="00D4566A" w:rsidRPr="00D4566A" w:rsidRDefault="00D4566A" w:rsidP="00D4566A">
                  <w:pPr>
                    <w:framePr w:hSpace="180" w:wrap="around" w:vAnchor="text" w:hAnchor="text" w:y="1"/>
                    <w:spacing w:after="0"/>
                    <w:suppressOverlap/>
                    <w:jc w:val="both"/>
                    <w:rPr>
                      <w:rFonts w:cstheme="minorHAnsi"/>
                    </w:rPr>
                  </w:pPr>
                </w:p>
              </w:tc>
              <w:tc>
                <w:tcPr>
                  <w:tcW w:w="851" w:type="dxa"/>
                  <w:tcMar>
                    <w:top w:w="15" w:type="dxa"/>
                    <w:left w:w="15" w:type="dxa"/>
                    <w:bottom w:w="15" w:type="dxa"/>
                    <w:right w:w="15" w:type="dxa"/>
                  </w:tcMar>
                  <w:vAlign w:val="center"/>
                </w:tcPr>
                <w:p w14:paraId="1CEA80F9" w14:textId="38F23C1F"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B62977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9. Забалансовые счета</w:t>
                  </w:r>
                </w:p>
              </w:tc>
            </w:tr>
            <w:tr w:rsidR="00D4566A" w:rsidRPr="00D4566A" w14:paraId="4F74240D" w14:textId="77777777" w:rsidTr="00A32DE7">
              <w:trPr>
                <w:trHeight w:val="30"/>
              </w:trPr>
              <w:tc>
                <w:tcPr>
                  <w:tcW w:w="764" w:type="dxa"/>
                  <w:tcMar>
                    <w:top w:w="15" w:type="dxa"/>
                    <w:left w:w="15" w:type="dxa"/>
                    <w:bottom w:w="15" w:type="dxa"/>
                    <w:right w:w="15" w:type="dxa"/>
                  </w:tcMar>
                  <w:vAlign w:val="center"/>
                </w:tcPr>
                <w:p w14:paraId="69B08C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01</w:t>
                  </w:r>
                </w:p>
              </w:tc>
              <w:tc>
                <w:tcPr>
                  <w:tcW w:w="851" w:type="dxa"/>
                  <w:tcMar>
                    <w:top w:w="15" w:type="dxa"/>
                    <w:left w:w="15" w:type="dxa"/>
                    <w:bottom w:w="15" w:type="dxa"/>
                    <w:right w:w="15" w:type="dxa"/>
                  </w:tcMar>
                  <w:vAlign w:val="center"/>
                </w:tcPr>
                <w:p w14:paraId="34FA2C10" w14:textId="3FF93ED0"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7C792B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Арендованные активы</w:t>
                  </w:r>
                </w:p>
              </w:tc>
            </w:tr>
            <w:tr w:rsidR="00D4566A" w:rsidRPr="00D4566A" w14:paraId="4B3ACD61" w14:textId="77777777" w:rsidTr="00A32DE7">
              <w:trPr>
                <w:trHeight w:val="30"/>
              </w:trPr>
              <w:tc>
                <w:tcPr>
                  <w:tcW w:w="764" w:type="dxa"/>
                  <w:tcMar>
                    <w:top w:w="15" w:type="dxa"/>
                    <w:left w:w="15" w:type="dxa"/>
                    <w:bottom w:w="15" w:type="dxa"/>
                    <w:right w:w="15" w:type="dxa"/>
                  </w:tcMar>
                  <w:vAlign w:val="center"/>
                </w:tcPr>
                <w:p w14:paraId="3597DA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02</w:t>
                  </w:r>
                </w:p>
              </w:tc>
              <w:tc>
                <w:tcPr>
                  <w:tcW w:w="851" w:type="dxa"/>
                  <w:tcMar>
                    <w:top w:w="15" w:type="dxa"/>
                    <w:left w:w="15" w:type="dxa"/>
                    <w:bottom w:w="15" w:type="dxa"/>
                    <w:right w:w="15" w:type="dxa"/>
                  </w:tcMar>
                  <w:vAlign w:val="center"/>
                </w:tcPr>
                <w:p w14:paraId="1D9D50DA" w14:textId="57EB8B53"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37336F1F" w14:textId="3ACBEED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Запасы, принятые на ответственное хранение или оплаченные по централизованному снабжению</w:t>
                  </w:r>
                </w:p>
              </w:tc>
            </w:tr>
            <w:tr w:rsidR="00D4566A" w:rsidRPr="00D4566A" w14:paraId="548D4BC0" w14:textId="77777777" w:rsidTr="00A32DE7">
              <w:trPr>
                <w:trHeight w:val="30"/>
              </w:trPr>
              <w:tc>
                <w:tcPr>
                  <w:tcW w:w="764" w:type="dxa"/>
                  <w:tcMar>
                    <w:top w:w="15" w:type="dxa"/>
                    <w:left w:w="15" w:type="dxa"/>
                    <w:bottom w:w="15" w:type="dxa"/>
                    <w:right w:w="15" w:type="dxa"/>
                  </w:tcMar>
                  <w:vAlign w:val="center"/>
                </w:tcPr>
                <w:p w14:paraId="29E5E9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03</w:t>
                  </w:r>
                </w:p>
              </w:tc>
              <w:tc>
                <w:tcPr>
                  <w:tcW w:w="851" w:type="dxa"/>
                  <w:tcMar>
                    <w:top w:w="15" w:type="dxa"/>
                    <w:left w:w="15" w:type="dxa"/>
                    <w:bottom w:w="15" w:type="dxa"/>
                    <w:right w:w="15" w:type="dxa"/>
                  </w:tcMar>
                  <w:vAlign w:val="center"/>
                </w:tcPr>
                <w:p w14:paraId="7432A62C" w14:textId="024CE039"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61DE9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Бланки строгой отчетности</w:t>
                  </w:r>
                </w:p>
              </w:tc>
            </w:tr>
            <w:tr w:rsidR="00D4566A" w:rsidRPr="00D4566A" w14:paraId="181D20E2" w14:textId="77777777" w:rsidTr="00A32DE7">
              <w:trPr>
                <w:trHeight w:val="30"/>
              </w:trPr>
              <w:tc>
                <w:tcPr>
                  <w:tcW w:w="764" w:type="dxa"/>
                  <w:tcMar>
                    <w:top w:w="15" w:type="dxa"/>
                    <w:left w:w="15" w:type="dxa"/>
                    <w:bottom w:w="15" w:type="dxa"/>
                    <w:right w:w="15" w:type="dxa"/>
                  </w:tcMar>
                  <w:vAlign w:val="center"/>
                </w:tcPr>
                <w:p w14:paraId="4B9FF7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04</w:t>
                  </w:r>
                </w:p>
              </w:tc>
              <w:tc>
                <w:tcPr>
                  <w:tcW w:w="851" w:type="dxa"/>
                  <w:tcMar>
                    <w:top w:w="15" w:type="dxa"/>
                    <w:left w:w="15" w:type="dxa"/>
                    <w:bottom w:w="15" w:type="dxa"/>
                    <w:right w:w="15" w:type="dxa"/>
                  </w:tcMar>
                  <w:vAlign w:val="center"/>
                </w:tcPr>
                <w:p w14:paraId="52F3CCF2" w14:textId="5A42A1DA"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E0A31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Списанная задолженность не платежеспособных дебиторов</w:t>
                  </w:r>
                </w:p>
              </w:tc>
            </w:tr>
            <w:tr w:rsidR="00D4566A" w:rsidRPr="00D4566A" w14:paraId="312CFC15" w14:textId="77777777" w:rsidTr="00A32DE7">
              <w:trPr>
                <w:trHeight w:val="30"/>
              </w:trPr>
              <w:tc>
                <w:tcPr>
                  <w:tcW w:w="764" w:type="dxa"/>
                  <w:tcMar>
                    <w:top w:w="15" w:type="dxa"/>
                    <w:left w:w="15" w:type="dxa"/>
                    <w:bottom w:w="15" w:type="dxa"/>
                    <w:right w:w="15" w:type="dxa"/>
                  </w:tcMar>
                  <w:vAlign w:val="center"/>
                </w:tcPr>
                <w:p w14:paraId="30834C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05</w:t>
                  </w:r>
                </w:p>
              </w:tc>
              <w:tc>
                <w:tcPr>
                  <w:tcW w:w="851" w:type="dxa"/>
                  <w:tcMar>
                    <w:top w:w="15" w:type="dxa"/>
                    <w:left w:w="15" w:type="dxa"/>
                    <w:bottom w:w="15" w:type="dxa"/>
                    <w:right w:w="15" w:type="dxa"/>
                  </w:tcMar>
                  <w:vAlign w:val="center"/>
                </w:tcPr>
                <w:p w14:paraId="3816DE24" w14:textId="49481C69"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054D2EF" w14:textId="1022485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Задолженность учащихся и студентов за не возвращенные материальные ценности</w:t>
                  </w:r>
                </w:p>
              </w:tc>
            </w:tr>
            <w:tr w:rsidR="00D4566A" w:rsidRPr="00D4566A" w14:paraId="46EBBD04" w14:textId="77777777" w:rsidTr="00A32DE7">
              <w:trPr>
                <w:trHeight w:val="30"/>
              </w:trPr>
              <w:tc>
                <w:tcPr>
                  <w:tcW w:w="764" w:type="dxa"/>
                  <w:tcMar>
                    <w:top w:w="15" w:type="dxa"/>
                    <w:left w:w="15" w:type="dxa"/>
                    <w:bottom w:w="15" w:type="dxa"/>
                    <w:right w:w="15" w:type="dxa"/>
                  </w:tcMar>
                  <w:vAlign w:val="center"/>
                </w:tcPr>
                <w:p w14:paraId="25CF82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06</w:t>
                  </w:r>
                </w:p>
              </w:tc>
              <w:tc>
                <w:tcPr>
                  <w:tcW w:w="851" w:type="dxa"/>
                  <w:tcMar>
                    <w:top w:w="15" w:type="dxa"/>
                    <w:left w:w="15" w:type="dxa"/>
                    <w:bottom w:w="15" w:type="dxa"/>
                    <w:right w:w="15" w:type="dxa"/>
                  </w:tcMar>
                  <w:vAlign w:val="center"/>
                </w:tcPr>
                <w:p w14:paraId="24D31B87" w14:textId="4EEC7626"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1D3D6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Переходящие спортивные призы и кубки</w:t>
                  </w:r>
                </w:p>
              </w:tc>
            </w:tr>
            <w:tr w:rsidR="00D4566A" w:rsidRPr="00D4566A" w14:paraId="5AC6F152" w14:textId="77777777" w:rsidTr="00A32DE7">
              <w:trPr>
                <w:trHeight w:val="30"/>
              </w:trPr>
              <w:tc>
                <w:tcPr>
                  <w:tcW w:w="764" w:type="dxa"/>
                  <w:tcMar>
                    <w:top w:w="15" w:type="dxa"/>
                    <w:left w:w="15" w:type="dxa"/>
                    <w:bottom w:w="15" w:type="dxa"/>
                    <w:right w:w="15" w:type="dxa"/>
                  </w:tcMar>
                  <w:vAlign w:val="center"/>
                </w:tcPr>
                <w:p w14:paraId="5CBF2E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07</w:t>
                  </w:r>
                </w:p>
              </w:tc>
              <w:tc>
                <w:tcPr>
                  <w:tcW w:w="851" w:type="dxa"/>
                  <w:tcMar>
                    <w:top w:w="15" w:type="dxa"/>
                    <w:left w:w="15" w:type="dxa"/>
                    <w:bottom w:w="15" w:type="dxa"/>
                    <w:right w:w="15" w:type="dxa"/>
                  </w:tcMar>
                  <w:vAlign w:val="center"/>
                </w:tcPr>
                <w:p w14:paraId="2D595C24" w14:textId="607D6226"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583094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Путевки</w:t>
                  </w:r>
                </w:p>
              </w:tc>
            </w:tr>
            <w:tr w:rsidR="00D4566A" w:rsidRPr="00D4566A" w14:paraId="606B6841" w14:textId="77777777" w:rsidTr="00A32DE7">
              <w:trPr>
                <w:trHeight w:val="30"/>
              </w:trPr>
              <w:tc>
                <w:tcPr>
                  <w:tcW w:w="764" w:type="dxa"/>
                  <w:tcMar>
                    <w:top w:w="15" w:type="dxa"/>
                    <w:left w:w="15" w:type="dxa"/>
                    <w:bottom w:w="15" w:type="dxa"/>
                    <w:right w:w="15" w:type="dxa"/>
                  </w:tcMar>
                  <w:vAlign w:val="center"/>
                </w:tcPr>
                <w:p w14:paraId="1D24CE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08</w:t>
                  </w:r>
                </w:p>
              </w:tc>
              <w:tc>
                <w:tcPr>
                  <w:tcW w:w="851" w:type="dxa"/>
                  <w:tcMar>
                    <w:top w:w="15" w:type="dxa"/>
                    <w:left w:w="15" w:type="dxa"/>
                    <w:bottom w:w="15" w:type="dxa"/>
                    <w:right w:w="15" w:type="dxa"/>
                  </w:tcMar>
                  <w:vAlign w:val="center"/>
                </w:tcPr>
                <w:p w14:paraId="281C6E2C" w14:textId="452B3D8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65BB60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Учебные предметы военной техники</w:t>
                  </w:r>
                </w:p>
              </w:tc>
            </w:tr>
            <w:tr w:rsidR="00D4566A" w:rsidRPr="00D4566A" w14:paraId="0891E4B4" w14:textId="77777777" w:rsidTr="00A32DE7">
              <w:trPr>
                <w:trHeight w:val="30"/>
              </w:trPr>
              <w:tc>
                <w:tcPr>
                  <w:tcW w:w="764" w:type="dxa"/>
                  <w:tcMar>
                    <w:top w:w="15" w:type="dxa"/>
                    <w:left w:w="15" w:type="dxa"/>
                    <w:bottom w:w="15" w:type="dxa"/>
                    <w:right w:w="15" w:type="dxa"/>
                  </w:tcMar>
                  <w:vAlign w:val="center"/>
                </w:tcPr>
                <w:p w14:paraId="138B7B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09</w:t>
                  </w:r>
                </w:p>
              </w:tc>
              <w:tc>
                <w:tcPr>
                  <w:tcW w:w="851" w:type="dxa"/>
                  <w:tcMar>
                    <w:top w:w="15" w:type="dxa"/>
                    <w:left w:w="15" w:type="dxa"/>
                    <w:bottom w:w="15" w:type="dxa"/>
                    <w:right w:w="15" w:type="dxa"/>
                  </w:tcMar>
                  <w:vAlign w:val="center"/>
                </w:tcPr>
                <w:p w14:paraId="690CC671" w14:textId="26E4F35C"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2A25D6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Активы культурного наследия</w:t>
                  </w:r>
                </w:p>
              </w:tc>
            </w:tr>
            <w:tr w:rsidR="00D4566A" w:rsidRPr="00D4566A" w14:paraId="6DBA6F29" w14:textId="77777777" w:rsidTr="00A32DE7">
              <w:trPr>
                <w:trHeight w:val="30"/>
              </w:trPr>
              <w:tc>
                <w:tcPr>
                  <w:tcW w:w="764" w:type="dxa"/>
                  <w:tcMar>
                    <w:top w:w="15" w:type="dxa"/>
                    <w:left w:w="15" w:type="dxa"/>
                    <w:bottom w:w="15" w:type="dxa"/>
                    <w:right w:w="15" w:type="dxa"/>
                  </w:tcMar>
                  <w:vAlign w:val="center"/>
                </w:tcPr>
                <w:p w14:paraId="5FFF8C67"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w:t>
                  </w:r>
                </w:p>
              </w:tc>
              <w:tc>
                <w:tcPr>
                  <w:tcW w:w="851" w:type="dxa"/>
                  <w:tcMar>
                    <w:top w:w="15" w:type="dxa"/>
                    <w:left w:w="15" w:type="dxa"/>
                    <w:bottom w:w="15" w:type="dxa"/>
                    <w:right w:w="15" w:type="dxa"/>
                  </w:tcMar>
                  <w:vAlign w:val="center"/>
                </w:tcPr>
                <w:p w14:paraId="69BA4267" w14:textId="3858DF8C" w:rsidR="00D4566A" w:rsidRPr="00D4566A" w:rsidRDefault="00D4566A" w:rsidP="00D4566A">
                  <w:pPr>
                    <w:framePr w:hSpace="180" w:wrap="around" w:vAnchor="text" w:hAnchor="text" w:y="1"/>
                    <w:spacing w:after="0"/>
                    <w:suppressOverlap/>
                    <w:jc w:val="both"/>
                    <w:rPr>
                      <w:rFonts w:cstheme="minorHAnsi"/>
                      <w:b/>
                    </w:rPr>
                  </w:pPr>
                </w:p>
              </w:tc>
              <w:tc>
                <w:tcPr>
                  <w:tcW w:w="3794" w:type="dxa"/>
                  <w:tcMar>
                    <w:top w:w="15" w:type="dxa"/>
                    <w:left w:w="15" w:type="dxa"/>
                    <w:bottom w:w="15" w:type="dxa"/>
                    <w:right w:w="15" w:type="dxa"/>
                  </w:tcMar>
                  <w:vAlign w:val="center"/>
                </w:tcPr>
                <w:p w14:paraId="29925458"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Имущество, обращенное (поступившее) в собственность государства</w:t>
                  </w:r>
                </w:p>
              </w:tc>
            </w:tr>
            <w:tr w:rsidR="00D4566A" w:rsidRPr="00D4566A" w14:paraId="255EB1AB" w14:textId="77777777" w:rsidTr="00A32DE7">
              <w:trPr>
                <w:trHeight w:val="30"/>
              </w:trPr>
              <w:tc>
                <w:tcPr>
                  <w:tcW w:w="764" w:type="dxa"/>
                  <w:tcMar>
                    <w:top w:w="15" w:type="dxa"/>
                    <w:left w:w="15" w:type="dxa"/>
                    <w:bottom w:w="15" w:type="dxa"/>
                    <w:right w:w="15" w:type="dxa"/>
                  </w:tcMar>
                  <w:vAlign w:val="center"/>
                </w:tcPr>
                <w:p w14:paraId="244764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w:t>
                  </w:r>
                </w:p>
              </w:tc>
              <w:tc>
                <w:tcPr>
                  <w:tcW w:w="851" w:type="dxa"/>
                  <w:tcMar>
                    <w:top w:w="15" w:type="dxa"/>
                    <w:left w:w="15" w:type="dxa"/>
                    <w:bottom w:w="15" w:type="dxa"/>
                    <w:right w:w="15" w:type="dxa"/>
                  </w:tcMar>
                  <w:vAlign w:val="center"/>
                </w:tcPr>
                <w:p w14:paraId="61F18A31" w14:textId="4484D081" w:rsidR="00D4566A" w:rsidRPr="00D4566A" w:rsidRDefault="00D4566A" w:rsidP="00D4566A">
                  <w:pPr>
                    <w:framePr w:hSpace="180" w:wrap="around" w:vAnchor="text" w:hAnchor="text" w:y="1"/>
                    <w:spacing w:after="0"/>
                    <w:suppressOverlap/>
                    <w:jc w:val="both"/>
                    <w:rPr>
                      <w:rFonts w:cstheme="minorHAnsi"/>
                    </w:rPr>
                  </w:pPr>
                </w:p>
              </w:tc>
              <w:tc>
                <w:tcPr>
                  <w:tcW w:w="3794" w:type="dxa"/>
                  <w:tcMar>
                    <w:top w:w="15" w:type="dxa"/>
                    <w:left w:w="15" w:type="dxa"/>
                    <w:bottom w:w="15" w:type="dxa"/>
                    <w:right w:w="15" w:type="dxa"/>
                  </w:tcMar>
                  <w:vAlign w:val="center"/>
                </w:tcPr>
                <w:p w14:paraId="0A4F75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Задолженность служащих по обучению</w:t>
                  </w:r>
                </w:p>
              </w:tc>
            </w:tr>
          </w:tbl>
          <w:p w14:paraId="453FC95B" w14:textId="3A879D2A" w:rsidR="00D4566A" w:rsidRPr="00D4566A" w:rsidRDefault="00D4566A" w:rsidP="00D4566A">
            <w:pPr>
              <w:spacing w:after="0"/>
              <w:contextualSpacing/>
              <w:jc w:val="both"/>
              <w:rPr>
                <w:rFonts w:cstheme="minorHAnsi"/>
                <w:bCs/>
                <w:spacing w:val="2"/>
                <w:bdr w:val="none" w:sz="0" w:space="0" w:color="auto" w:frame="1"/>
                <w:shd w:val="clear" w:color="auto" w:fill="FFFFFF"/>
              </w:rPr>
            </w:pPr>
          </w:p>
          <w:p w14:paraId="7FA52999"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p>
          <w:p w14:paraId="6242D5EF" w14:textId="3F80A4D1"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Примечание:</w:t>
            </w:r>
          </w:p>
          <w:p w14:paraId="39160D63"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Расшифровка аббревиатур:</w:t>
            </w:r>
          </w:p>
          <w:p w14:paraId="1E0C6775"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КСН – контрольный счет наличности;</w:t>
            </w:r>
          </w:p>
          <w:p w14:paraId="5CE9BAD6" w14:textId="3853FF21" w:rsidR="00D4566A" w:rsidRPr="00D4566A" w:rsidRDefault="00D4566A" w:rsidP="00D4566A">
            <w:pPr>
              <w:spacing w:after="0"/>
              <w:contextualSpacing/>
              <w:jc w:val="both"/>
              <w:rPr>
                <w:rFonts w:cstheme="minorHAnsi"/>
                <w:b/>
                <w:bCs/>
                <w:spacing w:val="2"/>
                <w:bdr w:val="none" w:sz="0" w:space="0" w:color="auto" w:frame="1"/>
                <w:shd w:val="clear" w:color="auto" w:fill="FFFFFF"/>
              </w:rPr>
            </w:pPr>
            <w:r w:rsidRPr="00D4566A">
              <w:rPr>
                <w:rFonts w:cstheme="minorHAnsi"/>
                <w:b/>
                <w:bCs/>
                <w:spacing w:val="2"/>
                <w:bdr w:val="none" w:sz="0" w:space="0" w:color="auto" w:frame="1"/>
                <w:shd w:val="clear" w:color="auto" w:fill="FFFFFF"/>
              </w:rPr>
              <w:t>ГСМ – горюче–смазочные материалы;</w:t>
            </w:r>
          </w:p>
          <w:p w14:paraId="7947E9A7" w14:textId="0DB17A96"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НДС – налог на добавленную стоимость.</w:t>
            </w:r>
          </w:p>
        </w:tc>
        <w:tc>
          <w:tcPr>
            <w:tcW w:w="6662" w:type="dxa"/>
            <w:shd w:val="clear" w:color="auto" w:fill="auto"/>
          </w:tcPr>
          <w:p w14:paraId="1102F6BB" w14:textId="77777777" w:rsidR="00D4566A" w:rsidRPr="00D4566A" w:rsidRDefault="00D4566A" w:rsidP="00D4566A">
            <w:pPr>
              <w:spacing w:after="0"/>
              <w:contextualSpacing/>
              <w:jc w:val="right"/>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lastRenderedPageBreak/>
              <w:t xml:space="preserve">Приложение 1 к Плану счетов </w:t>
            </w:r>
          </w:p>
          <w:p w14:paraId="39C02F50" w14:textId="77777777" w:rsidR="00D4566A" w:rsidRPr="00D4566A" w:rsidRDefault="00D4566A" w:rsidP="00D4566A">
            <w:pPr>
              <w:spacing w:after="0"/>
              <w:contextualSpacing/>
              <w:jc w:val="right"/>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 xml:space="preserve">бухгалтерского учета </w:t>
            </w:r>
          </w:p>
          <w:p w14:paraId="1CE3DF90" w14:textId="77777777" w:rsidR="00D4566A" w:rsidRPr="00D4566A" w:rsidRDefault="00D4566A" w:rsidP="00D4566A">
            <w:pPr>
              <w:spacing w:after="0"/>
              <w:contextualSpacing/>
              <w:jc w:val="right"/>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государственных учреждений</w:t>
            </w:r>
          </w:p>
          <w:p w14:paraId="6D04666F" w14:textId="691AF0FF" w:rsidR="00D4566A" w:rsidRPr="00D4566A" w:rsidRDefault="00D4566A" w:rsidP="00D4566A">
            <w:pPr>
              <w:spacing w:after="0"/>
              <w:contextualSpacing/>
              <w:jc w:val="both"/>
              <w:rPr>
                <w:rFonts w:cstheme="minorHAnsi"/>
                <w:bCs/>
                <w:spacing w:val="2"/>
                <w:bdr w:val="none" w:sz="0" w:space="0" w:color="auto" w:frame="1"/>
                <w:shd w:val="clear" w:color="auto" w:fill="FFFFFF"/>
              </w:rPr>
            </w:pPr>
          </w:p>
          <w:p w14:paraId="5CDAA955" w14:textId="65C28277" w:rsidR="00D4566A" w:rsidRPr="00D4566A" w:rsidRDefault="00D4566A" w:rsidP="00D4566A">
            <w:pPr>
              <w:spacing w:after="0"/>
              <w:contextualSpacing/>
              <w:jc w:val="center"/>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План счетов бухгалтерского учета государственных учреждений</w:t>
            </w:r>
          </w:p>
          <w:p w14:paraId="4B9F0934"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p>
          <w:tbl>
            <w:tblPr>
              <w:tblW w:w="50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46"/>
              <w:gridCol w:w="3615"/>
            </w:tblGrid>
            <w:tr w:rsidR="00D4566A" w:rsidRPr="00D4566A" w14:paraId="107E4657" w14:textId="77777777" w:rsidTr="00D9544A">
              <w:trPr>
                <w:trHeight w:val="30"/>
              </w:trPr>
              <w:tc>
                <w:tcPr>
                  <w:tcW w:w="656" w:type="dxa"/>
                  <w:tcMar>
                    <w:top w:w="15" w:type="dxa"/>
                    <w:left w:w="15" w:type="dxa"/>
                    <w:bottom w:w="15" w:type="dxa"/>
                    <w:right w:w="15" w:type="dxa"/>
                  </w:tcMar>
                  <w:vAlign w:val="center"/>
                </w:tcPr>
                <w:p w14:paraId="2F30FC3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Счет</w:t>
                  </w:r>
                </w:p>
              </w:tc>
              <w:tc>
                <w:tcPr>
                  <w:tcW w:w="746" w:type="dxa"/>
                  <w:tcMar>
                    <w:top w:w="15" w:type="dxa"/>
                    <w:left w:w="15" w:type="dxa"/>
                    <w:bottom w:w="15" w:type="dxa"/>
                    <w:right w:w="15" w:type="dxa"/>
                  </w:tcMar>
                  <w:vAlign w:val="center"/>
                </w:tcPr>
                <w:p w14:paraId="05497CA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Субсчет</w:t>
                  </w:r>
                </w:p>
              </w:tc>
              <w:tc>
                <w:tcPr>
                  <w:tcW w:w="3615" w:type="dxa"/>
                  <w:tcMar>
                    <w:top w:w="15" w:type="dxa"/>
                    <w:left w:w="15" w:type="dxa"/>
                    <w:bottom w:w="15" w:type="dxa"/>
                    <w:right w:w="15" w:type="dxa"/>
                  </w:tcMar>
                  <w:vAlign w:val="center"/>
                </w:tcPr>
                <w:p w14:paraId="6F404AB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Наименование счетов</w:t>
                  </w:r>
                </w:p>
              </w:tc>
            </w:tr>
            <w:tr w:rsidR="00D4566A" w:rsidRPr="00D4566A" w14:paraId="110036F5" w14:textId="77777777" w:rsidTr="00D9544A">
              <w:trPr>
                <w:trHeight w:val="30"/>
              </w:trPr>
              <w:tc>
                <w:tcPr>
                  <w:tcW w:w="656" w:type="dxa"/>
                  <w:tcMar>
                    <w:top w:w="15" w:type="dxa"/>
                    <w:left w:w="15" w:type="dxa"/>
                    <w:bottom w:w="15" w:type="dxa"/>
                    <w:right w:w="15" w:type="dxa"/>
                  </w:tcMar>
                  <w:vAlign w:val="center"/>
                </w:tcPr>
                <w:p w14:paraId="575D299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w:t>
                  </w:r>
                </w:p>
              </w:tc>
              <w:tc>
                <w:tcPr>
                  <w:tcW w:w="746" w:type="dxa"/>
                  <w:tcMar>
                    <w:top w:w="15" w:type="dxa"/>
                    <w:left w:w="15" w:type="dxa"/>
                    <w:bottom w:w="15" w:type="dxa"/>
                    <w:right w:w="15" w:type="dxa"/>
                  </w:tcMar>
                  <w:vAlign w:val="center"/>
                </w:tcPr>
                <w:p w14:paraId="2C1118E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w:t>
                  </w:r>
                </w:p>
              </w:tc>
              <w:tc>
                <w:tcPr>
                  <w:tcW w:w="3615" w:type="dxa"/>
                  <w:tcMar>
                    <w:top w:w="15" w:type="dxa"/>
                    <w:left w:w="15" w:type="dxa"/>
                    <w:bottom w:w="15" w:type="dxa"/>
                    <w:right w:w="15" w:type="dxa"/>
                  </w:tcMar>
                  <w:vAlign w:val="center"/>
                </w:tcPr>
                <w:p w14:paraId="26F49B8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w:t>
                  </w:r>
                </w:p>
              </w:tc>
            </w:tr>
            <w:tr w:rsidR="00D4566A" w:rsidRPr="00D4566A" w14:paraId="4F26AEAA" w14:textId="77777777" w:rsidTr="00D9544A">
              <w:trPr>
                <w:trHeight w:val="30"/>
              </w:trPr>
              <w:tc>
                <w:tcPr>
                  <w:tcW w:w="656" w:type="dxa"/>
                  <w:tcMar>
                    <w:top w:w="15" w:type="dxa"/>
                    <w:left w:w="15" w:type="dxa"/>
                    <w:bottom w:w="15" w:type="dxa"/>
                    <w:right w:w="15" w:type="dxa"/>
                  </w:tcMar>
                  <w:vAlign w:val="center"/>
                </w:tcPr>
                <w:p w14:paraId="50491A76" w14:textId="3EC90A54"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1F890952" w14:textId="404F571A"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7374A3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1. Краткосрочные активы</w:t>
                  </w:r>
                </w:p>
              </w:tc>
            </w:tr>
            <w:tr w:rsidR="00D4566A" w:rsidRPr="00D4566A" w14:paraId="48BDF20A" w14:textId="77777777" w:rsidTr="00D9544A">
              <w:trPr>
                <w:trHeight w:val="30"/>
              </w:trPr>
              <w:tc>
                <w:tcPr>
                  <w:tcW w:w="656" w:type="dxa"/>
                  <w:tcMar>
                    <w:top w:w="15" w:type="dxa"/>
                    <w:left w:w="15" w:type="dxa"/>
                    <w:bottom w:w="15" w:type="dxa"/>
                    <w:right w:w="15" w:type="dxa"/>
                  </w:tcMar>
                  <w:vAlign w:val="center"/>
                </w:tcPr>
                <w:p w14:paraId="1A07A0A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1000</w:t>
                  </w:r>
                </w:p>
              </w:tc>
              <w:tc>
                <w:tcPr>
                  <w:tcW w:w="746" w:type="dxa"/>
                  <w:tcMar>
                    <w:top w:w="15" w:type="dxa"/>
                    <w:left w:w="15" w:type="dxa"/>
                    <w:bottom w:w="15" w:type="dxa"/>
                    <w:right w:w="15" w:type="dxa"/>
                  </w:tcMar>
                  <w:vAlign w:val="center"/>
                </w:tcPr>
                <w:p w14:paraId="31ABDC6C" w14:textId="3ECD6659"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933F1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средства и их эквиваленты</w:t>
                  </w:r>
                </w:p>
              </w:tc>
            </w:tr>
            <w:tr w:rsidR="00D4566A" w:rsidRPr="00D4566A" w14:paraId="6C60BA58" w14:textId="77777777" w:rsidTr="00D9544A">
              <w:trPr>
                <w:trHeight w:val="30"/>
              </w:trPr>
              <w:tc>
                <w:tcPr>
                  <w:tcW w:w="656" w:type="dxa"/>
                  <w:tcMar>
                    <w:top w:w="15" w:type="dxa"/>
                    <w:left w:w="15" w:type="dxa"/>
                    <w:bottom w:w="15" w:type="dxa"/>
                    <w:right w:w="15" w:type="dxa"/>
                  </w:tcMar>
                  <w:vAlign w:val="center"/>
                </w:tcPr>
                <w:p w14:paraId="39FB514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1010</w:t>
                  </w:r>
                </w:p>
              </w:tc>
              <w:tc>
                <w:tcPr>
                  <w:tcW w:w="746" w:type="dxa"/>
                  <w:tcMar>
                    <w:top w:w="15" w:type="dxa"/>
                    <w:left w:w="15" w:type="dxa"/>
                    <w:bottom w:w="15" w:type="dxa"/>
                    <w:right w:w="15" w:type="dxa"/>
                  </w:tcMar>
                  <w:vAlign w:val="center"/>
                </w:tcPr>
                <w:p w14:paraId="796932D4" w14:textId="68DC3F5E"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3CFF7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средства в кассе</w:t>
                  </w:r>
                </w:p>
              </w:tc>
            </w:tr>
            <w:tr w:rsidR="00D4566A" w:rsidRPr="00D4566A" w14:paraId="3CC42E8D" w14:textId="77777777" w:rsidTr="00D9544A">
              <w:trPr>
                <w:trHeight w:val="30"/>
              </w:trPr>
              <w:tc>
                <w:tcPr>
                  <w:tcW w:w="656" w:type="dxa"/>
                  <w:tcMar>
                    <w:top w:w="15" w:type="dxa"/>
                    <w:left w:w="15" w:type="dxa"/>
                    <w:bottom w:w="15" w:type="dxa"/>
                    <w:right w:w="15" w:type="dxa"/>
                  </w:tcMar>
                  <w:vAlign w:val="center"/>
                </w:tcPr>
                <w:p w14:paraId="55D9BF3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1020</w:t>
                  </w:r>
                </w:p>
              </w:tc>
              <w:tc>
                <w:tcPr>
                  <w:tcW w:w="746" w:type="dxa"/>
                  <w:tcMar>
                    <w:top w:w="15" w:type="dxa"/>
                    <w:left w:w="15" w:type="dxa"/>
                    <w:bottom w:w="15" w:type="dxa"/>
                    <w:right w:w="15" w:type="dxa"/>
                  </w:tcMar>
                  <w:vAlign w:val="center"/>
                </w:tcPr>
                <w:p w14:paraId="1D8AC8B4" w14:textId="6477ED96"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0425B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Текущий счет государственного учреждения</w:t>
                  </w:r>
                </w:p>
              </w:tc>
            </w:tr>
            <w:tr w:rsidR="00D4566A" w:rsidRPr="00D4566A" w14:paraId="4DA1A737" w14:textId="77777777" w:rsidTr="00D9544A">
              <w:trPr>
                <w:trHeight w:val="30"/>
              </w:trPr>
              <w:tc>
                <w:tcPr>
                  <w:tcW w:w="656" w:type="dxa"/>
                  <w:tcMar>
                    <w:top w:w="15" w:type="dxa"/>
                    <w:left w:w="15" w:type="dxa"/>
                    <w:bottom w:w="15" w:type="dxa"/>
                    <w:right w:w="15" w:type="dxa"/>
                  </w:tcMar>
                  <w:vAlign w:val="center"/>
                </w:tcPr>
                <w:p w14:paraId="4D3AB94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1030</w:t>
                  </w:r>
                </w:p>
              </w:tc>
              <w:tc>
                <w:tcPr>
                  <w:tcW w:w="746" w:type="dxa"/>
                  <w:tcMar>
                    <w:top w:w="15" w:type="dxa"/>
                    <w:left w:w="15" w:type="dxa"/>
                    <w:bottom w:w="15" w:type="dxa"/>
                    <w:right w:w="15" w:type="dxa"/>
                  </w:tcMar>
                  <w:vAlign w:val="center"/>
                </w:tcPr>
                <w:p w14:paraId="60E3B642" w14:textId="67E277A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AD3E2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Расчетный счет</w:t>
                  </w:r>
                </w:p>
              </w:tc>
            </w:tr>
            <w:tr w:rsidR="00D4566A" w:rsidRPr="00D4566A" w14:paraId="2520F156" w14:textId="77777777" w:rsidTr="00D9544A">
              <w:trPr>
                <w:trHeight w:val="30"/>
              </w:trPr>
              <w:tc>
                <w:tcPr>
                  <w:tcW w:w="656" w:type="dxa"/>
                  <w:tcMar>
                    <w:top w:w="15" w:type="dxa"/>
                    <w:left w:w="15" w:type="dxa"/>
                    <w:bottom w:w="15" w:type="dxa"/>
                    <w:right w:w="15" w:type="dxa"/>
                  </w:tcMar>
                  <w:vAlign w:val="center"/>
                </w:tcPr>
                <w:p w14:paraId="4D98D75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1040</w:t>
                  </w:r>
                </w:p>
              </w:tc>
              <w:tc>
                <w:tcPr>
                  <w:tcW w:w="746" w:type="dxa"/>
                  <w:tcMar>
                    <w:top w:w="15" w:type="dxa"/>
                    <w:left w:w="15" w:type="dxa"/>
                    <w:bottom w:w="15" w:type="dxa"/>
                    <w:right w:w="15" w:type="dxa"/>
                  </w:tcMar>
                  <w:vAlign w:val="center"/>
                </w:tcPr>
                <w:p w14:paraId="7B8A6086" w14:textId="7615D5B3"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6A5E3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для учета поступлений и расчетов</w:t>
                  </w:r>
                </w:p>
              </w:tc>
            </w:tr>
            <w:tr w:rsidR="00D4566A" w:rsidRPr="00D4566A" w14:paraId="4401C2CD" w14:textId="77777777" w:rsidTr="00D9544A">
              <w:trPr>
                <w:trHeight w:val="30"/>
              </w:trPr>
              <w:tc>
                <w:tcPr>
                  <w:tcW w:w="656" w:type="dxa"/>
                  <w:tcMar>
                    <w:top w:w="15" w:type="dxa"/>
                    <w:left w:w="15" w:type="dxa"/>
                    <w:bottom w:w="15" w:type="dxa"/>
                    <w:right w:w="15" w:type="dxa"/>
                  </w:tcMar>
                  <w:vAlign w:val="center"/>
                </w:tcPr>
                <w:p w14:paraId="7BD73D1E" w14:textId="1BC9E190"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B508FA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1041</w:t>
                  </w:r>
                </w:p>
              </w:tc>
              <w:tc>
                <w:tcPr>
                  <w:tcW w:w="3615" w:type="dxa"/>
                  <w:tcMar>
                    <w:top w:w="15" w:type="dxa"/>
                    <w:left w:w="15" w:type="dxa"/>
                    <w:bottom w:w="15" w:type="dxa"/>
                    <w:right w:w="15" w:type="dxa"/>
                  </w:tcMar>
                  <w:vAlign w:val="center"/>
                </w:tcPr>
                <w:p w14:paraId="2CA4A9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благотворительной помощи</w:t>
                  </w:r>
                </w:p>
              </w:tc>
            </w:tr>
            <w:tr w:rsidR="00D4566A" w:rsidRPr="00D4566A" w14:paraId="68C42356" w14:textId="77777777" w:rsidTr="00D9544A">
              <w:trPr>
                <w:trHeight w:val="30"/>
              </w:trPr>
              <w:tc>
                <w:tcPr>
                  <w:tcW w:w="656" w:type="dxa"/>
                  <w:tcMar>
                    <w:top w:w="15" w:type="dxa"/>
                    <w:left w:w="15" w:type="dxa"/>
                    <w:bottom w:w="15" w:type="dxa"/>
                    <w:right w:w="15" w:type="dxa"/>
                  </w:tcMar>
                  <w:vAlign w:val="center"/>
                </w:tcPr>
                <w:p w14:paraId="129B1BE6" w14:textId="2ADF051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38A0FD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1042</w:t>
                  </w:r>
                </w:p>
              </w:tc>
              <w:tc>
                <w:tcPr>
                  <w:tcW w:w="3615" w:type="dxa"/>
                  <w:tcMar>
                    <w:top w:w="15" w:type="dxa"/>
                    <w:left w:w="15" w:type="dxa"/>
                    <w:bottom w:w="15" w:type="dxa"/>
                    <w:right w:w="15" w:type="dxa"/>
                  </w:tcMar>
                  <w:vAlign w:val="center"/>
                </w:tcPr>
                <w:p w14:paraId="428E50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платных услуг</w:t>
                  </w:r>
                </w:p>
              </w:tc>
            </w:tr>
            <w:tr w:rsidR="00D4566A" w:rsidRPr="00D4566A" w14:paraId="2E31600D" w14:textId="77777777" w:rsidTr="00D9544A">
              <w:trPr>
                <w:trHeight w:val="30"/>
              </w:trPr>
              <w:tc>
                <w:tcPr>
                  <w:tcW w:w="656" w:type="dxa"/>
                  <w:tcMar>
                    <w:top w:w="15" w:type="dxa"/>
                    <w:left w:w="15" w:type="dxa"/>
                    <w:bottom w:w="15" w:type="dxa"/>
                    <w:right w:w="15" w:type="dxa"/>
                  </w:tcMar>
                  <w:vAlign w:val="center"/>
                </w:tcPr>
                <w:p w14:paraId="478C88C3" w14:textId="48D30A8A"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567779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1043</w:t>
                  </w:r>
                </w:p>
              </w:tc>
              <w:tc>
                <w:tcPr>
                  <w:tcW w:w="3615" w:type="dxa"/>
                  <w:tcMar>
                    <w:top w:w="15" w:type="dxa"/>
                    <w:left w:w="15" w:type="dxa"/>
                    <w:bottom w:w="15" w:type="dxa"/>
                    <w:right w:w="15" w:type="dxa"/>
                  </w:tcMar>
                  <w:vAlign w:val="center"/>
                </w:tcPr>
                <w:p w14:paraId="1D645C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временного размещения денег</w:t>
                  </w:r>
                </w:p>
              </w:tc>
            </w:tr>
            <w:tr w:rsidR="00D4566A" w:rsidRPr="00D4566A" w14:paraId="6B4F746C" w14:textId="77777777" w:rsidTr="00D9544A">
              <w:trPr>
                <w:trHeight w:val="30"/>
              </w:trPr>
              <w:tc>
                <w:tcPr>
                  <w:tcW w:w="656" w:type="dxa"/>
                  <w:tcMar>
                    <w:top w:w="15" w:type="dxa"/>
                    <w:left w:w="15" w:type="dxa"/>
                    <w:bottom w:w="15" w:type="dxa"/>
                    <w:right w:w="15" w:type="dxa"/>
                  </w:tcMar>
                  <w:vAlign w:val="center"/>
                </w:tcPr>
                <w:p w14:paraId="373E988F" w14:textId="6348190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76F648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1044</w:t>
                  </w:r>
                </w:p>
              </w:tc>
              <w:tc>
                <w:tcPr>
                  <w:tcW w:w="3615" w:type="dxa"/>
                  <w:tcMar>
                    <w:top w:w="15" w:type="dxa"/>
                    <w:left w:w="15" w:type="dxa"/>
                    <w:bottom w:w="15" w:type="dxa"/>
                    <w:right w:w="15" w:type="dxa"/>
                  </w:tcMar>
                  <w:vAlign w:val="center"/>
                </w:tcPr>
                <w:p w14:paraId="076FE9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местного самоуправления</w:t>
                  </w:r>
                </w:p>
              </w:tc>
            </w:tr>
            <w:tr w:rsidR="00D4566A" w:rsidRPr="00D4566A" w14:paraId="31C9ED45" w14:textId="77777777" w:rsidTr="00D9544A">
              <w:trPr>
                <w:trHeight w:val="30"/>
              </w:trPr>
              <w:tc>
                <w:tcPr>
                  <w:tcW w:w="656" w:type="dxa"/>
                  <w:tcMar>
                    <w:top w:w="15" w:type="dxa"/>
                    <w:left w:w="15" w:type="dxa"/>
                    <w:bottom w:w="15" w:type="dxa"/>
                    <w:right w:w="15" w:type="dxa"/>
                  </w:tcMar>
                  <w:vAlign w:val="center"/>
                </w:tcPr>
                <w:p w14:paraId="6232407A" w14:textId="5FF5645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CE0823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1045</w:t>
                  </w:r>
                </w:p>
              </w:tc>
              <w:tc>
                <w:tcPr>
                  <w:tcW w:w="3615" w:type="dxa"/>
                  <w:tcMar>
                    <w:top w:w="15" w:type="dxa"/>
                    <w:left w:w="15" w:type="dxa"/>
                    <w:bottom w:w="15" w:type="dxa"/>
                    <w:right w:w="15" w:type="dxa"/>
                  </w:tcMar>
                  <w:vAlign w:val="center"/>
                </w:tcPr>
                <w:p w14:paraId="0BF0D9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целевого финансирования</w:t>
                  </w:r>
                </w:p>
              </w:tc>
            </w:tr>
            <w:tr w:rsidR="00D4566A" w:rsidRPr="00D4566A" w14:paraId="5F7C305B" w14:textId="77777777" w:rsidTr="00D9544A">
              <w:trPr>
                <w:trHeight w:val="30"/>
              </w:trPr>
              <w:tc>
                <w:tcPr>
                  <w:tcW w:w="656" w:type="dxa"/>
                  <w:tcMar>
                    <w:top w:w="15" w:type="dxa"/>
                    <w:left w:w="15" w:type="dxa"/>
                    <w:bottom w:w="15" w:type="dxa"/>
                    <w:right w:w="15" w:type="dxa"/>
                  </w:tcMar>
                  <w:vAlign w:val="center"/>
                </w:tcPr>
                <w:p w14:paraId="2AA04530" w14:textId="6417DB1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18B031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1046</w:t>
                  </w:r>
                </w:p>
              </w:tc>
              <w:tc>
                <w:tcPr>
                  <w:tcW w:w="3615" w:type="dxa"/>
                  <w:tcMar>
                    <w:top w:w="15" w:type="dxa"/>
                    <w:left w:w="15" w:type="dxa"/>
                    <w:bottom w:w="15" w:type="dxa"/>
                    <w:right w:w="15" w:type="dxa"/>
                  </w:tcMar>
                  <w:vAlign w:val="center"/>
                </w:tcPr>
                <w:p w14:paraId="2D02CC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республиканского бюджета</w:t>
                  </w:r>
                </w:p>
              </w:tc>
            </w:tr>
            <w:tr w:rsidR="00D4566A" w:rsidRPr="00D4566A" w14:paraId="73094747" w14:textId="77777777" w:rsidTr="00D9544A">
              <w:trPr>
                <w:trHeight w:val="30"/>
              </w:trPr>
              <w:tc>
                <w:tcPr>
                  <w:tcW w:w="656" w:type="dxa"/>
                  <w:tcMar>
                    <w:top w:w="15" w:type="dxa"/>
                    <w:left w:w="15" w:type="dxa"/>
                    <w:bottom w:w="15" w:type="dxa"/>
                    <w:right w:w="15" w:type="dxa"/>
                  </w:tcMar>
                  <w:vAlign w:val="center"/>
                </w:tcPr>
                <w:p w14:paraId="3A57FCDC" w14:textId="023CC7A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C8C49A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1047</w:t>
                  </w:r>
                </w:p>
              </w:tc>
              <w:tc>
                <w:tcPr>
                  <w:tcW w:w="3615" w:type="dxa"/>
                  <w:tcMar>
                    <w:top w:w="15" w:type="dxa"/>
                    <w:left w:w="15" w:type="dxa"/>
                    <w:bottom w:w="15" w:type="dxa"/>
                    <w:right w:w="15" w:type="dxa"/>
                  </w:tcMar>
                  <w:vAlign w:val="center"/>
                </w:tcPr>
                <w:p w14:paraId="0CF376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местных бюджетов</w:t>
                  </w:r>
                </w:p>
              </w:tc>
            </w:tr>
            <w:tr w:rsidR="00D4566A" w:rsidRPr="00D4566A" w14:paraId="024C76E6" w14:textId="77777777" w:rsidTr="00D9544A">
              <w:trPr>
                <w:trHeight w:val="30"/>
              </w:trPr>
              <w:tc>
                <w:tcPr>
                  <w:tcW w:w="656" w:type="dxa"/>
                  <w:tcMar>
                    <w:top w:w="15" w:type="dxa"/>
                    <w:left w:w="15" w:type="dxa"/>
                    <w:bottom w:w="15" w:type="dxa"/>
                    <w:right w:w="15" w:type="dxa"/>
                  </w:tcMar>
                  <w:vAlign w:val="center"/>
                </w:tcPr>
                <w:p w14:paraId="46007211" w14:textId="70C3A09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A24D90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1048</w:t>
                  </w:r>
                </w:p>
              </w:tc>
              <w:tc>
                <w:tcPr>
                  <w:tcW w:w="3615" w:type="dxa"/>
                  <w:tcMar>
                    <w:top w:w="15" w:type="dxa"/>
                    <w:left w:w="15" w:type="dxa"/>
                    <w:bottom w:w="15" w:type="dxa"/>
                    <w:right w:w="15" w:type="dxa"/>
                  </w:tcMar>
                  <w:vAlign w:val="center"/>
                </w:tcPr>
                <w:p w14:paraId="12A5EB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Фонда компенсации потерпевшим</w:t>
                  </w:r>
                </w:p>
              </w:tc>
            </w:tr>
            <w:tr w:rsidR="00D4566A" w:rsidRPr="00D4566A" w14:paraId="6EF084F0" w14:textId="77777777" w:rsidTr="00D9544A">
              <w:trPr>
                <w:trHeight w:val="30"/>
              </w:trPr>
              <w:tc>
                <w:tcPr>
                  <w:tcW w:w="656" w:type="dxa"/>
                  <w:tcMar>
                    <w:top w:w="15" w:type="dxa"/>
                    <w:left w:w="15" w:type="dxa"/>
                    <w:bottom w:w="15" w:type="dxa"/>
                    <w:right w:w="15" w:type="dxa"/>
                  </w:tcMar>
                  <w:vAlign w:val="center"/>
                </w:tcPr>
                <w:p w14:paraId="4A7A0403"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tcPr>
                <w:p w14:paraId="45F8B23F" w14:textId="77777777"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Cs/>
                    </w:rPr>
                    <w:t>1049</w:t>
                  </w:r>
                </w:p>
              </w:tc>
              <w:tc>
                <w:tcPr>
                  <w:tcW w:w="3615" w:type="dxa"/>
                  <w:tcMar>
                    <w:top w:w="15" w:type="dxa"/>
                    <w:left w:w="15" w:type="dxa"/>
                    <w:bottom w:w="15" w:type="dxa"/>
                    <w:right w:w="15" w:type="dxa"/>
                  </w:tcMar>
                </w:tcPr>
                <w:p w14:paraId="19AF2378" w14:textId="3102C169" w:rsidR="00D4566A" w:rsidRPr="00D4566A" w:rsidRDefault="00D4566A" w:rsidP="00D4566A">
                  <w:pPr>
                    <w:framePr w:hSpace="180" w:wrap="around" w:vAnchor="text" w:hAnchor="text" w:y="1"/>
                    <w:spacing w:after="0"/>
                    <w:ind w:left="20"/>
                    <w:suppressOverlap/>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КСН Фонда поддержки инфраструктуры образования</w:t>
                  </w:r>
                </w:p>
              </w:tc>
            </w:tr>
            <w:tr w:rsidR="00D4566A" w:rsidRPr="00D4566A" w14:paraId="6E505133" w14:textId="77777777" w:rsidTr="00D9544A">
              <w:trPr>
                <w:trHeight w:val="30"/>
              </w:trPr>
              <w:tc>
                <w:tcPr>
                  <w:tcW w:w="656" w:type="dxa"/>
                  <w:tcMar>
                    <w:top w:w="15" w:type="dxa"/>
                    <w:left w:w="15" w:type="dxa"/>
                    <w:bottom w:w="15" w:type="dxa"/>
                    <w:right w:w="15" w:type="dxa"/>
                  </w:tcMar>
                  <w:vAlign w:val="center"/>
                </w:tcPr>
                <w:p w14:paraId="1C28DCE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1050</w:t>
                  </w:r>
                </w:p>
              </w:tc>
              <w:tc>
                <w:tcPr>
                  <w:tcW w:w="746" w:type="dxa"/>
                  <w:tcMar>
                    <w:top w:w="15" w:type="dxa"/>
                    <w:left w:w="15" w:type="dxa"/>
                    <w:bottom w:w="15" w:type="dxa"/>
                    <w:right w:w="15" w:type="dxa"/>
                  </w:tcMar>
                  <w:vAlign w:val="center"/>
                </w:tcPr>
                <w:p w14:paraId="66B0661C" w14:textId="3D0081B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84A1D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Счет в иностранной валюте</w:t>
                  </w:r>
                </w:p>
              </w:tc>
            </w:tr>
            <w:tr w:rsidR="00D4566A" w:rsidRPr="00D4566A" w14:paraId="5F477AC2" w14:textId="77777777" w:rsidTr="00D9544A">
              <w:trPr>
                <w:trHeight w:val="30"/>
              </w:trPr>
              <w:tc>
                <w:tcPr>
                  <w:tcW w:w="656" w:type="dxa"/>
                  <w:tcMar>
                    <w:top w:w="15" w:type="dxa"/>
                    <w:left w:w="15" w:type="dxa"/>
                    <w:bottom w:w="15" w:type="dxa"/>
                    <w:right w:w="15" w:type="dxa"/>
                  </w:tcMar>
                  <w:vAlign w:val="center"/>
                </w:tcPr>
                <w:p w14:paraId="1A47F98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1060</w:t>
                  </w:r>
                </w:p>
              </w:tc>
              <w:tc>
                <w:tcPr>
                  <w:tcW w:w="746" w:type="dxa"/>
                  <w:tcMar>
                    <w:top w:w="15" w:type="dxa"/>
                    <w:left w:w="15" w:type="dxa"/>
                    <w:bottom w:w="15" w:type="dxa"/>
                    <w:right w:w="15" w:type="dxa"/>
                  </w:tcMar>
                  <w:vAlign w:val="center"/>
                </w:tcPr>
                <w:p w14:paraId="563C8E60" w14:textId="577DA7F1"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C2EED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Специальный счет</w:t>
                  </w:r>
                </w:p>
              </w:tc>
            </w:tr>
            <w:tr w:rsidR="00D4566A" w:rsidRPr="00D4566A" w14:paraId="5E5778C9" w14:textId="77777777" w:rsidTr="00D9544A">
              <w:trPr>
                <w:trHeight w:val="30"/>
              </w:trPr>
              <w:tc>
                <w:tcPr>
                  <w:tcW w:w="656" w:type="dxa"/>
                  <w:tcMar>
                    <w:top w:w="15" w:type="dxa"/>
                    <w:left w:w="15" w:type="dxa"/>
                    <w:bottom w:w="15" w:type="dxa"/>
                    <w:right w:w="15" w:type="dxa"/>
                  </w:tcMar>
                  <w:vAlign w:val="center"/>
                </w:tcPr>
                <w:p w14:paraId="543D4941" w14:textId="10EA7FA3"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E30283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1061</w:t>
                  </w:r>
                </w:p>
              </w:tc>
              <w:tc>
                <w:tcPr>
                  <w:tcW w:w="3615" w:type="dxa"/>
                  <w:tcMar>
                    <w:top w:w="15" w:type="dxa"/>
                    <w:left w:w="15" w:type="dxa"/>
                    <w:bottom w:w="15" w:type="dxa"/>
                    <w:right w:w="15" w:type="dxa"/>
                  </w:tcMar>
                  <w:vAlign w:val="center"/>
                </w:tcPr>
                <w:p w14:paraId="2883AB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Специальный счет связанного гранта</w:t>
                  </w:r>
                </w:p>
              </w:tc>
            </w:tr>
            <w:tr w:rsidR="00D4566A" w:rsidRPr="00D4566A" w14:paraId="19A1E7D3" w14:textId="77777777" w:rsidTr="00D9544A">
              <w:trPr>
                <w:trHeight w:val="30"/>
              </w:trPr>
              <w:tc>
                <w:tcPr>
                  <w:tcW w:w="656" w:type="dxa"/>
                  <w:tcMar>
                    <w:top w:w="15" w:type="dxa"/>
                    <w:left w:w="15" w:type="dxa"/>
                    <w:bottom w:w="15" w:type="dxa"/>
                    <w:right w:w="15" w:type="dxa"/>
                  </w:tcMar>
                  <w:vAlign w:val="center"/>
                </w:tcPr>
                <w:p w14:paraId="5CC199B3" w14:textId="0F2F475E"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A324A5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1062</w:t>
                  </w:r>
                </w:p>
              </w:tc>
              <w:tc>
                <w:tcPr>
                  <w:tcW w:w="3615" w:type="dxa"/>
                  <w:tcMar>
                    <w:top w:w="15" w:type="dxa"/>
                    <w:left w:w="15" w:type="dxa"/>
                    <w:bottom w:w="15" w:type="dxa"/>
                    <w:right w:w="15" w:type="dxa"/>
                  </w:tcMar>
                  <w:vAlign w:val="center"/>
                </w:tcPr>
                <w:p w14:paraId="465A84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Специальный счет внешнего займа</w:t>
                  </w:r>
                </w:p>
              </w:tc>
            </w:tr>
            <w:tr w:rsidR="00D4566A" w:rsidRPr="00D4566A" w14:paraId="74BEA860" w14:textId="77777777" w:rsidTr="00D9544A">
              <w:trPr>
                <w:trHeight w:val="30"/>
              </w:trPr>
              <w:tc>
                <w:tcPr>
                  <w:tcW w:w="656" w:type="dxa"/>
                  <w:tcMar>
                    <w:top w:w="15" w:type="dxa"/>
                    <w:left w:w="15" w:type="dxa"/>
                    <w:bottom w:w="15" w:type="dxa"/>
                    <w:right w:w="15" w:type="dxa"/>
                  </w:tcMar>
                  <w:vAlign w:val="center"/>
                </w:tcPr>
                <w:p w14:paraId="73475BD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1070</w:t>
                  </w:r>
                </w:p>
              </w:tc>
              <w:tc>
                <w:tcPr>
                  <w:tcW w:w="746" w:type="dxa"/>
                  <w:tcMar>
                    <w:top w:w="15" w:type="dxa"/>
                    <w:left w:w="15" w:type="dxa"/>
                    <w:bottom w:w="15" w:type="dxa"/>
                    <w:right w:w="15" w:type="dxa"/>
                  </w:tcMar>
                  <w:vAlign w:val="center"/>
                </w:tcPr>
                <w:p w14:paraId="139B77A4" w14:textId="465A2E10"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4E497F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денежные средства</w:t>
                  </w:r>
                </w:p>
              </w:tc>
            </w:tr>
            <w:tr w:rsidR="00D4566A" w:rsidRPr="00D4566A" w14:paraId="4986BC7A" w14:textId="77777777" w:rsidTr="00D9544A">
              <w:trPr>
                <w:trHeight w:val="30"/>
              </w:trPr>
              <w:tc>
                <w:tcPr>
                  <w:tcW w:w="656" w:type="dxa"/>
                  <w:tcMar>
                    <w:top w:w="15" w:type="dxa"/>
                    <w:left w:w="15" w:type="dxa"/>
                    <w:bottom w:w="15" w:type="dxa"/>
                    <w:right w:w="15" w:type="dxa"/>
                  </w:tcMar>
                  <w:vAlign w:val="center"/>
                </w:tcPr>
                <w:p w14:paraId="514E6AED" w14:textId="6EE91E43"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868F04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1071</w:t>
                  </w:r>
                </w:p>
              </w:tc>
              <w:tc>
                <w:tcPr>
                  <w:tcW w:w="3615" w:type="dxa"/>
                  <w:tcMar>
                    <w:top w:w="15" w:type="dxa"/>
                    <w:left w:w="15" w:type="dxa"/>
                    <w:bottom w:w="15" w:type="dxa"/>
                    <w:right w:w="15" w:type="dxa"/>
                  </w:tcMar>
                  <w:vAlign w:val="center"/>
                </w:tcPr>
                <w:p w14:paraId="7CD66F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Аккредитивы</w:t>
                  </w:r>
                </w:p>
              </w:tc>
            </w:tr>
            <w:tr w:rsidR="00D4566A" w:rsidRPr="00D4566A" w14:paraId="5EABD88E" w14:textId="77777777" w:rsidTr="00D9544A">
              <w:trPr>
                <w:trHeight w:val="30"/>
              </w:trPr>
              <w:tc>
                <w:tcPr>
                  <w:tcW w:w="656" w:type="dxa"/>
                  <w:tcMar>
                    <w:top w:w="15" w:type="dxa"/>
                    <w:left w:w="15" w:type="dxa"/>
                    <w:bottom w:w="15" w:type="dxa"/>
                    <w:right w:w="15" w:type="dxa"/>
                  </w:tcMar>
                  <w:vAlign w:val="center"/>
                </w:tcPr>
                <w:p w14:paraId="50F96791" w14:textId="003AE54F"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B06F7F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1072</w:t>
                  </w:r>
                </w:p>
              </w:tc>
              <w:tc>
                <w:tcPr>
                  <w:tcW w:w="3615" w:type="dxa"/>
                  <w:tcMar>
                    <w:top w:w="15" w:type="dxa"/>
                    <w:left w:w="15" w:type="dxa"/>
                    <w:bottom w:w="15" w:type="dxa"/>
                    <w:right w:w="15" w:type="dxa"/>
                  </w:tcMar>
                  <w:vAlign w:val="center"/>
                </w:tcPr>
                <w:p w14:paraId="2562E9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документы</w:t>
                  </w:r>
                </w:p>
              </w:tc>
            </w:tr>
            <w:tr w:rsidR="00D4566A" w:rsidRPr="00D4566A" w14:paraId="4F817800" w14:textId="77777777" w:rsidTr="00D9544A">
              <w:trPr>
                <w:trHeight w:val="30"/>
              </w:trPr>
              <w:tc>
                <w:tcPr>
                  <w:tcW w:w="656" w:type="dxa"/>
                  <w:tcMar>
                    <w:top w:w="15" w:type="dxa"/>
                    <w:left w:w="15" w:type="dxa"/>
                    <w:bottom w:w="15" w:type="dxa"/>
                    <w:right w:w="15" w:type="dxa"/>
                  </w:tcMar>
                  <w:vAlign w:val="center"/>
                </w:tcPr>
                <w:p w14:paraId="019FB4B4" w14:textId="6E7BA9A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6E40D3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1073</w:t>
                  </w:r>
                </w:p>
              </w:tc>
              <w:tc>
                <w:tcPr>
                  <w:tcW w:w="3615" w:type="dxa"/>
                  <w:tcMar>
                    <w:top w:w="15" w:type="dxa"/>
                    <w:left w:w="15" w:type="dxa"/>
                    <w:bottom w:w="15" w:type="dxa"/>
                    <w:right w:w="15" w:type="dxa"/>
                  </w:tcMar>
                  <w:vAlign w:val="center"/>
                </w:tcPr>
                <w:p w14:paraId="55DB0C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Денежные средства в пути</w:t>
                  </w:r>
                </w:p>
              </w:tc>
            </w:tr>
            <w:tr w:rsidR="00D4566A" w:rsidRPr="00D4566A" w14:paraId="184AFDD1" w14:textId="77777777" w:rsidTr="00D9544A">
              <w:trPr>
                <w:trHeight w:val="30"/>
              </w:trPr>
              <w:tc>
                <w:tcPr>
                  <w:tcW w:w="656" w:type="dxa"/>
                  <w:tcMar>
                    <w:top w:w="15" w:type="dxa"/>
                    <w:left w:w="15" w:type="dxa"/>
                    <w:bottom w:w="15" w:type="dxa"/>
                    <w:right w:w="15" w:type="dxa"/>
                  </w:tcMar>
                  <w:vAlign w:val="center"/>
                </w:tcPr>
                <w:p w14:paraId="34E57237" w14:textId="1927DD4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15B762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1074</w:t>
                  </w:r>
                </w:p>
              </w:tc>
              <w:tc>
                <w:tcPr>
                  <w:tcW w:w="3615" w:type="dxa"/>
                  <w:tcMar>
                    <w:top w:w="15" w:type="dxa"/>
                    <w:left w:w="15" w:type="dxa"/>
                    <w:bottom w:w="15" w:type="dxa"/>
                    <w:right w:w="15" w:type="dxa"/>
                  </w:tcMar>
                  <w:vAlign w:val="center"/>
                </w:tcPr>
                <w:p w14:paraId="0CCFBB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денежные средства</w:t>
                  </w:r>
                </w:p>
              </w:tc>
            </w:tr>
            <w:tr w:rsidR="00D4566A" w:rsidRPr="00D4566A" w14:paraId="50B23DA8" w14:textId="77777777" w:rsidTr="00D9544A">
              <w:trPr>
                <w:trHeight w:val="30"/>
              </w:trPr>
              <w:tc>
                <w:tcPr>
                  <w:tcW w:w="656" w:type="dxa"/>
                  <w:tcMar>
                    <w:top w:w="15" w:type="dxa"/>
                    <w:left w:w="15" w:type="dxa"/>
                    <w:bottom w:w="15" w:type="dxa"/>
                    <w:right w:w="15" w:type="dxa"/>
                  </w:tcMar>
                  <w:vAlign w:val="center"/>
                </w:tcPr>
                <w:p w14:paraId="0FF7F513"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6818B95" w14:textId="77777777"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Cs/>
                    </w:rPr>
                    <w:t>1075</w:t>
                  </w:r>
                </w:p>
              </w:tc>
              <w:tc>
                <w:tcPr>
                  <w:tcW w:w="3615" w:type="dxa"/>
                  <w:tcMar>
                    <w:top w:w="15" w:type="dxa"/>
                    <w:left w:w="15" w:type="dxa"/>
                    <w:bottom w:w="15" w:type="dxa"/>
                    <w:right w:w="15" w:type="dxa"/>
                  </w:tcMar>
                  <w:vAlign w:val="center"/>
                </w:tcPr>
                <w:p w14:paraId="22D49704"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КСН местного исполнительного органа по поддержке инфраструктуры образования</w:t>
                  </w:r>
                </w:p>
              </w:tc>
            </w:tr>
            <w:tr w:rsidR="00D4566A" w:rsidRPr="00D4566A" w14:paraId="3482AA25" w14:textId="77777777" w:rsidTr="00D9544A">
              <w:trPr>
                <w:trHeight w:val="30"/>
              </w:trPr>
              <w:tc>
                <w:tcPr>
                  <w:tcW w:w="656" w:type="dxa"/>
                  <w:tcMar>
                    <w:top w:w="15" w:type="dxa"/>
                    <w:left w:w="15" w:type="dxa"/>
                    <w:bottom w:w="15" w:type="dxa"/>
                    <w:right w:w="15" w:type="dxa"/>
                  </w:tcMar>
                  <w:vAlign w:val="center"/>
                </w:tcPr>
                <w:p w14:paraId="19C8EC54"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C1F1B58" w14:textId="0B229EF4"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1076</w:t>
                  </w:r>
                </w:p>
              </w:tc>
              <w:tc>
                <w:tcPr>
                  <w:tcW w:w="3615" w:type="dxa"/>
                  <w:tcMar>
                    <w:top w:w="15" w:type="dxa"/>
                    <w:left w:w="15" w:type="dxa"/>
                    <w:bottom w:w="15" w:type="dxa"/>
                    <w:right w:w="15" w:type="dxa"/>
                  </w:tcMar>
                  <w:vAlign w:val="center"/>
                </w:tcPr>
                <w:p w14:paraId="6068EE16" w14:textId="5C94C6C4" w:rsidR="00D4566A" w:rsidRPr="00D4566A" w:rsidRDefault="00D4566A" w:rsidP="00D4566A">
                  <w:pPr>
                    <w:framePr w:hSpace="180" w:wrap="around" w:vAnchor="text" w:hAnchor="text" w:y="1"/>
                    <w:spacing w:after="0"/>
                    <w:contextualSpacing/>
                    <w:suppressOverlap/>
                    <w:jc w:val="both"/>
                    <w:rPr>
                      <w:rFonts w:cstheme="minorHAnsi"/>
                      <w:b/>
                      <w:spacing w:val="2"/>
                      <w:bdr w:val="none" w:sz="0" w:space="0" w:color="auto" w:frame="1"/>
                      <w:shd w:val="clear" w:color="auto" w:fill="FFFFFF"/>
                    </w:rPr>
                  </w:pPr>
                  <w:r w:rsidRPr="00D4566A">
                    <w:rPr>
                      <w:rFonts w:cstheme="minorHAnsi"/>
                      <w:b/>
                      <w:spacing w:val="2"/>
                      <w:bdr w:val="none" w:sz="0" w:space="0" w:color="auto" w:frame="1"/>
                      <w:shd w:val="clear" w:color="auto" w:fill="FFFFFF"/>
                    </w:rPr>
                    <w:t>КСН Специального государственного фонда</w:t>
                  </w:r>
                </w:p>
              </w:tc>
            </w:tr>
            <w:tr w:rsidR="00D4566A" w:rsidRPr="00D4566A" w14:paraId="46C37B6D" w14:textId="77777777" w:rsidTr="00D9544A">
              <w:trPr>
                <w:trHeight w:val="30"/>
              </w:trPr>
              <w:tc>
                <w:tcPr>
                  <w:tcW w:w="656" w:type="dxa"/>
                  <w:tcMar>
                    <w:top w:w="15" w:type="dxa"/>
                    <w:left w:w="15" w:type="dxa"/>
                    <w:bottom w:w="15" w:type="dxa"/>
                    <w:right w:w="15" w:type="dxa"/>
                  </w:tcMar>
                  <w:vAlign w:val="center"/>
                </w:tcPr>
                <w:p w14:paraId="4CD03147"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9FF46F5" w14:textId="4CF3D1BB"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1077</w:t>
                  </w:r>
                </w:p>
              </w:tc>
              <w:tc>
                <w:tcPr>
                  <w:tcW w:w="3615" w:type="dxa"/>
                  <w:tcMar>
                    <w:top w:w="15" w:type="dxa"/>
                    <w:left w:w="15" w:type="dxa"/>
                    <w:bottom w:w="15" w:type="dxa"/>
                    <w:right w:w="15" w:type="dxa"/>
                  </w:tcMar>
                  <w:vAlign w:val="center"/>
                </w:tcPr>
                <w:p w14:paraId="015220DD" w14:textId="2A234947" w:rsidR="00D4566A" w:rsidRPr="00D4566A" w:rsidRDefault="00D4566A" w:rsidP="00D4566A">
                  <w:pPr>
                    <w:framePr w:hSpace="180" w:wrap="around" w:vAnchor="text" w:hAnchor="text" w:y="1"/>
                    <w:spacing w:after="0"/>
                    <w:contextualSpacing/>
                    <w:suppressOverlap/>
                    <w:jc w:val="both"/>
                    <w:rPr>
                      <w:rFonts w:cstheme="minorHAnsi"/>
                      <w:b/>
                      <w:spacing w:val="2"/>
                      <w:bdr w:val="none" w:sz="0" w:space="0" w:color="auto" w:frame="1"/>
                      <w:shd w:val="clear" w:color="auto" w:fill="FFFFFF"/>
                    </w:rPr>
                  </w:pPr>
                  <w:r w:rsidRPr="00D4566A">
                    <w:rPr>
                      <w:rFonts w:cstheme="minorHAnsi"/>
                      <w:b/>
                      <w:spacing w:val="2"/>
                      <w:bdr w:val="none" w:sz="0" w:space="0" w:color="auto" w:frame="1"/>
                      <w:shd w:val="clear" w:color="auto" w:fill="FFFFFF"/>
                    </w:rPr>
                    <w:t xml:space="preserve">КСН Специального государственного фонда  центрального уполномоченного органа </w:t>
                  </w:r>
                </w:p>
              </w:tc>
            </w:tr>
            <w:tr w:rsidR="00D4566A" w:rsidRPr="00D4566A" w14:paraId="7EEFB530" w14:textId="77777777" w:rsidTr="00C86E9A">
              <w:trPr>
                <w:trHeight w:val="562"/>
              </w:trPr>
              <w:tc>
                <w:tcPr>
                  <w:tcW w:w="656" w:type="dxa"/>
                  <w:tcMar>
                    <w:top w:w="15" w:type="dxa"/>
                    <w:left w:w="15" w:type="dxa"/>
                    <w:bottom w:w="15" w:type="dxa"/>
                    <w:right w:w="15" w:type="dxa"/>
                  </w:tcMar>
                  <w:vAlign w:val="center"/>
                </w:tcPr>
                <w:p w14:paraId="5AC8EA12"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8C89053" w14:textId="199EA233"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1078</w:t>
                  </w:r>
                </w:p>
              </w:tc>
              <w:tc>
                <w:tcPr>
                  <w:tcW w:w="3615" w:type="dxa"/>
                  <w:tcMar>
                    <w:top w:w="15" w:type="dxa"/>
                    <w:left w:w="15" w:type="dxa"/>
                    <w:bottom w:w="15" w:type="dxa"/>
                    <w:right w:w="15" w:type="dxa"/>
                  </w:tcMar>
                  <w:vAlign w:val="center"/>
                </w:tcPr>
                <w:p w14:paraId="7155AD8C" w14:textId="6BCC992E"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
                      <w:spacing w:val="2"/>
                      <w:bdr w:val="none" w:sz="0" w:space="0" w:color="auto" w:frame="1"/>
                      <w:shd w:val="clear" w:color="auto" w:fill="FFFFFF"/>
                    </w:rPr>
                    <w:t xml:space="preserve">КСН Специального государственного фонда   местного уполномоченного органа </w:t>
                  </w:r>
                </w:p>
              </w:tc>
            </w:tr>
            <w:tr w:rsidR="00D4566A" w:rsidRPr="00D4566A" w14:paraId="76CBA302" w14:textId="77777777" w:rsidTr="00D9544A">
              <w:trPr>
                <w:trHeight w:val="30"/>
              </w:trPr>
              <w:tc>
                <w:tcPr>
                  <w:tcW w:w="656" w:type="dxa"/>
                  <w:tcMar>
                    <w:top w:w="15" w:type="dxa"/>
                    <w:left w:w="15" w:type="dxa"/>
                    <w:bottom w:w="15" w:type="dxa"/>
                    <w:right w:w="15" w:type="dxa"/>
                  </w:tcMar>
                  <w:vAlign w:val="center"/>
                </w:tcPr>
                <w:p w14:paraId="60F441A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1080</w:t>
                  </w:r>
                </w:p>
              </w:tc>
              <w:tc>
                <w:tcPr>
                  <w:tcW w:w="746" w:type="dxa"/>
                  <w:tcMar>
                    <w:top w:w="15" w:type="dxa"/>
                    <w:left w:w="15" w:type="dxa"/>
                    <w:bottom w:w="15" w:type="dxa"/>
                    <w:right w:w="15" w:type="dxa"/>
                  </w:tcMar>
                  <w:vAlign w:val="center"/>
                </w:tcPr>
                <w:p w14:paraId="15869109" w14:textId="0ADA86B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676CE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D4566A" w:rsidRPr="00D4566A" w14:paraId="4CC3E258" w14:textId="77777777" w:rsidTr="00D9544A">
              <w:trPr>
                <w:trHeight w:val="30"/>
              </w:trPr>
              <w:tc>
                <w:tcPr>
                  <w:tcW w:w="656" w:type="dxa"/>
                  <w:tcMar>
                    <w:top w:w="15" w:type="dxa"/>
                    <w:left w:w="15" w:type="dxa"/>
                    <w:bottom w:w="15" w:type="dxa"/>
                    <w:right w:w="15" w:type="dxa"/>
                  </w:tcMar>
                  <w:vAlign w:val="center"/>
                </w:tcPr>
                <w:p w14:paraId="7D397F34" w14:textId="309637AE"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1D1FB4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1081</w:t>
                  </w:r>
                </w:p>
              </w:tc>
              <w:tc>
                <w:tcPr>
                  <w:tcW w:w="3615" w:type="dxa"/>
                  <w:tcMar>
                    <w:top w:w="15" w:type="dxa"/>
                    <w:left w:w="15" w:type="dxa"/>
                    <w:bottom w:w="15" w:type="dxa"/>
                    <w:right w:w="15" w:type="dxa"/>
                  </w:tcMar>
                  <w:vAlign w:val="center"/>
                </w:tcPr>
                <w:p w14:paraId="0FA1C9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индивидуальному плану финансирования</w:t>
                  </w:r>
                </w:p>
              </w:tc>
            </w:tr>
            <w:tr w:rsidR="00D4566A" w:rsidRPr="00D4566A" w14:paraId="43E926AE" w14:textId="77777777" w:rsidTr="00D9544A">
              <w:trPr>
                <w:trHeight w:val="30"/>
              </w:trPr>
              <w:tc>
                <w:tcPr>
                  <w:tcW w:w="656" w:type="dxa"/>
                  <w:tcMar>
                    <w:top w:w="15" w:type="dxa"/>
                    <w:left w:w="15" w:type="dxa"/>
                    <w:bottom w:w="15" w:type="dxa"/>
                    <w:right w:w="15" w:type="dxa"/>
                  </w:tcMar>
                  <w:vAlign w:val="center"/>
                </w:tcPr>
                <w:p w14:paraId="11CF2FA6" w14:textId="0DE2DF83"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463B97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1082</w:t>
                  </w:r>
                </w:p>
              </w:tc>
              <w:tc>
                <w:tcPr>
                  <w:tcW w:w="3615" w:type="dxa"/>
                  <w:tcMar>
                    <w:top w:w="15" w:type="dxa"/>
                    <w:left w:w="15" w:type="dxa"/>
                    <w:bottom w:w="15" w:type="dxa"/>
                    <w:right w:w="15" w:type="dxa"/>
                  </w:tcMar>
                  <w:vAlign w:val="center"/>
                </w:tcPr>
                <w:p w14:paraId="10CDD8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капитальным вложениям</w:t>
                  </w:r>
                </w:p>
              </w:tc>
            </w:tr>
            <w:tr w:rsidR="00D4566A" w:rsidRPr="00D4566A" w14:paraId="1E27B83D" w14:textId="77777777" w:rsidTr="00D9544A">
              <w:trPr>
                <w:trHeight w:val="30"/>
              </w:trPr>
              <w:tc>
                <w:tcPr>
                  <w:tcW w:w="656" w:type="dxa"/>
                  <w:tcMar>
                    <w:top w:w="15" w:type="dxa"/>
                    <w:left w:w="15" w:type="dxa"/>
                    <w:bottom w:w="15" w:type="dxa"/>
                    <w:right w:w="15" w:type="dxa"/>
                  </w:tcMar>
                  <w:vAlign w:val="center"/>
                </w:tcPr>
                <w:p w14:paraId="627DBFFE" w14:textId="53A55B23"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D3B6AD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1083</w:t>
                  </w:r>
                </w:p>
              </w:tc>
              <w:tc>
                <w:tcPr>
                  <w:tcW w:w="3615" w:type="dxa"/>
                  <w:tcMar>
                    <w:top w:w="15" w:type="dxa"/>
                    <w:left w:w="15" w:type="dxa"/>
                    <w:bottom w:w="15" w:type="dxa"/>
                    <w:right w:w="15" w:type="dxa"/>
                  </w:tcMar>
                  <w:vAlign w:val="center"/>
                </w:tcPr>
                <w:p w14:paraId="3B7F4F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за счет других бюджетов</w:t>
                  </w:r>
                </w:p>
              </w:tc>
            </w:tr>
            <w:tr w:rsidR="00D4566A" w:rsidRPr="00D4566A" w14:paraId="30841D79" w14:textId="77777777" w:rsidTr="00D9544A">
              <w:trPr>
                <w:trHeight w:val="30"/>
              </w:trPr>
              <w:tc>
                <w:tcPr>
                  <w:tcW w:w="656" w:type="dxa"/>
                  <w:tcMar>
                    <w:top w:w="15" w:type="dxa"/>
                    <w:left w:w="15" w:type="dxa"/>
                    <w:bottom w:w="15" w:type="dxa"/>
                    <w:right w:w="15" w:type="dxa"/>
                  </w:tcMar>
                  <w:vAlign w:val="center"/>
                </w:tcPr>
                <w:p w14:paraId="74D3C5A9" w14:textId="09A6308D"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B52EBD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1084</w:t>
                  </w:r>
                </w:p>
              </w:tc>
              <w:tc>
                <w:tcPr>
                  <w:tcW w:w="3615" w:type="dxa"/>
                  <w:tcMar>
                    <w:top w:w="15" w:type="dxa"/>
                    <w:left w:w="15" w:type="dxa"/>
                    <w:bottom w:w="15" w:type="dxa"/>
                    <w:right w:w="15" w:type="dxa"/>
                  </w:tcMar>
                  <w:vAlign w:val="center"/>
                </w:tcPr>
                <w:p w14:paraId="372F66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трансфертам</w:t>
                  </w:r>
                </w:p>
              </w:tc>
            </w:tr>
            <w:tr w:rsidR="00D4566A" w:rsidRPr="00D4566A" w14:paraId="69A25189" w14:textId="77777777" w:rsidTr="00D9544A">
              <w:trPr>
                <w:trHeight w:val="30"/>
              </w:trPr>
              <w:tc>
                <w:tcPr>
                  <w:tcW w:w="656" w:type="dxa"/>
                  <w:tcMar>
                    <w:top w:w="15" w:type="dxa"/>
                    <w:left w:w="15" w:type="dxa"/>
                    <w:bottom w:w="15" w:type="dxa"/>
                    <w:right w:w="15" w:type="dxa"/>
                  </w:tcMar>
                  <w:vAlign w:val="center"/>
                </w:tcPr>
                <w:p w14:paraId="576B7E20" w14:textId="47A134BD"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1D2834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1085</w:t>
                  </w:r>
                </w:p>
              </w:tc>
              <w:tc>
                <w:tcPr>
                  <w:tcW w:w="3615" w:type="dxa"/>
                  <w:tcMar>
                    <w:top w:w="15" w:type="dxa"/>
                    <w:left w:w="15" w:type="dxa"/>
                    <w:bottom w:w="15" w:type="dxa"/>
                    <w:right w:w="15" w:type="dxa"/>
                  </w:tcMar>
                  <w:vAlign w:val="center"/>
                </w:tcPr>
                <w:p w14:paraId="14039C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Плановые назначения на принятие </w:t>
                  </w:r>
                  <w:r w:rsidRPr="00D4566A">
                    <w:rPr>
                      <w:rFonts w:cstheme="minorHAnsi"/>
                    </w:rPr>
                    <w:lastRenderedPageBreak/>
                    <w:t>обязательств по субсидиям</w:t>
                  </w:r>
                </w:p>
              </w:tc>
            </w:tr>
            <w:tr w:rsidR="00D4566A" w:rsidRPr="00D4566A" w14:paraId="2D49E7FC" w14:textId="77777777" w:rsidTr="00D9544A">
              <w:trPr>
                <w:trHeight w:val="30"/>
              </w:trPr>
              <w:tc>
                <w:tcPr>
                  <w:tcW w:w="656" w:type="dxa"/>
                  <w:tcMar>
                    <w:top w:w="15" w:type="dxa"/>
                    <w:left w:w="15" w:type="dxa"/>
                    <w:bottom w:w="15" w:type="dxa"/>
                    <w:right w:w="15" w:type="dxa"/>
                  </w:tcMar>
                  <w:vAlign w:val="center"/>
                </w:tcPr>
                <w:p w14:paraId="131EED68" w14:textId="0E711440"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486733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1086</w:t>
                  </w:r>
                </w:p>
              </w:tc>
              <w:tc>
                <w:tcPr>
                  <w:tcW w:w="3615" w:type="dxa"/>
                  <w:tcMar>
                    <w:top w:w="15" w:type="dxa"/>
                    <w:left w:w="15" w:type="dxa"/>
                    <w:bottom w:w="15" w:type="dxa"/>
                    <w:right w:w="15" w:type="dxa"/>
                  </w:tcMar>
                  <w:vAlign w:val="center"/>
                </w:tcPr>
                <w:p w14:paraId="54FDF2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rsidR="00D4566A" w:rsidRPr="00D4566A" w14:paraId="3963E399" w14:textId="77777777" w:rsidTr="00D9544A">
              <w:trPr>
                <w:trHeight w:val="30"/>
              </w:trPr>
              <w:tc>
                <w:tcPr>
                  <w:tcW w:w="656" w:type="dxa"/>
                  <w:tcMar>
                    <w:top w:w="15" w:type="dxa"/>
                    <w:left w:w="15" w:type="dxa"/>
                    <w:bottom w:w="15" w:type="dxa"/>
                    <w:right w:w="15" w:type="dxa"/>
                  </w:tcMar>
                  <w:vAlign w:val="center"/>
                </w:tcPr>
                <w:p w14:paraId="075584B8" w14:textId="232289B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6D135F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1087</w:t>
                  </w:r>
                </w:p>
              </w:tc>
              <w:tc>
                <w:tcPr>
                  <w:tcW w:w="3615" w:type="dxa"/>
                  <w:tcMar>
                    <w:top w:w="15" w:type="dxa"/>
                    <w:left w:w="15" w:type="dxa"/>
                    <w:bottom w:w="15" w:type="dxa"/>
                    <w:right w:w="15" w:type="dxa"/>
                  </w:tcMar>
                  <w:vAlign w:val="center"/>
                </w:tcPr>
                <w:p w14:paraId="531074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за счет внешних займов и связанных грантов</w:t>
                  </w:r>
                </w:p>
              </w:tc>
            </w:tr>
            <w:tr w:rsidR="00D4566A" w:rsidRPr="00D4566A" w14:paraId="078AD14C" w14:textId="77777777" w:rsidTr="00D9544A">
              <w:trPr>
                <w:trHeight w:val="30"/>
              </w:trPr>
              <w:tc>
                <w:tcPr>
                  <w:tcW w:w="656" w:type="dxa"/>
                  <w:tcMar>
                    <w:top w:w="15" w:type="dxa"/>
                    <w:left w:w="15" w:type="dxa"/>
                    <w:bottom w:w="15" w:type="dxa"/>
                    <w:right w:w="15" w:type="dxa"/>
                  </w:tcMar>
                  <w:vAlign w:val="center"/>
                </w:tcPr>
                <w:p w14:paraId="481F4371" w14:textId="7F09AFE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26B1E3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1088</w:t>
                  </w:r>
                </w:p>
              </w:tc>
              <w:tc>
                <w:tcPr>
                  <w:tcW w:w="3615" w:type="dxa"/>
                  <w:tcMar>
                    <w:top w:w="15" w:type="dxa"/>
                    <w:left w:w="15" w:type="dxa"/>
                    <w:bottom w:w="15" w:type="dxa"/>
                    <w:right w:w="15" w:type="dxa"/>
                  </w:tcMar>
                  <w:vAlign w:val="center"/>
                </w:tcPr>
                <w:p w14:paraId="12740259" w14:textId="3FF5FE6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проектам государственно-частного партнерства</w:t>
                  </w:r>
                </w:p>
              </w:tc>
            </w:tr>
            <w:tr w:rsidR="00D4566A" w:rsidRPr="00D4566A" w14:paraId="0FE0C1FD" w14:textId="77777777" w:rsidTr="00D9544A">
              <w:trPr>
                <w:trHeight w:val="30"/>
              </w:trPr>
              <w:tc>
                <w:tcPr>
                  <w:tcW w:w="656" w:type="dxa"/>
                  <w:tcMar>
                    <w:top w:w="15" w:type="dxa"/>
                    <w:left w:w="15" w:type="dxa"/>
                    <w:bottom w:w="15" w:type="dxa"/>
                    <w:right w:w="15" w:type="dxa"/>
                  </w:tcMar>
                  <w:vAlign w:val="center"/>
                </w:tcPr>
                <w:p w14:paraId="738C16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1090</w:t>
                  </w:r>
                </w:p>
              </w:tc>
              <w:tc>
                <w:tcPr>
                  <w:tcW w:w="746" w:type="dxa"/>
                  <w:tcMar>
                    <w:top w:w="15" w:type="dxa"/>
                    <w:left w:w="15" w:type="dxa"/>
                    <w:bottom w:w="15" w:type="dxa"/>
                    <w:right w:w="15" w:type="dxa"/>
                  </w:tcMar>
                  <w:vAlign w:val="center"/>
                </w:tcPr>
                <w:p w14:paraId="604B91B8" w14:textId="1DEDEE9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E222B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D4566A" w:rsidRPr="00D4566A" w14:paraId="4F35681F" w14:textId="77777777" w:rsidTr="00D9544A">
              <w:trPr>
                <w:trHeight w:val="30"/>
              </w:trPr>
              <w:tc>
                <w:tcPr>
                  <w:tcW w:w="656" w:type="dxa"/>
                  <w:tcMar>
                    <w:top w:w="15" w:type="dxa"/>
                    <w:left w:w="15" w:type="dxa"/>
                    <w:bottom w:w="15" w:type="dxa"/>
                    <w:right w:w="15" w:type="dxa"/>
                  </w:tcMar>
                  <w:vAlign w:val="center"/>
                </w:tcPr>
                <w:p w14:paraId="3C7EB4B1" w14:textId="0E7B702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3E6C37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1091</w:t>
                  </w:r>
                </w:p>
              </w:tc>
              <w:tc>
                <w:tcPr>
                  <w:tcW w:w="3615" w:type="dxa"/>
                  <w:tcMar>
                    <w:top w:w="15" w:type="dxa"/>
                    <w:left w:w="15" w:type="dxa"/>
                    <w:bottom w:w="15" w:type="dxa"/>
                    <w:right w:w="15" w:type="dxa"/>
                  </w:tcMar>
                  <w:vAlign w:val="center"/>
                </w:tcPr>
                <w:p w14:paraId="26E58B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индивидуальному плану финансирования</w:t>
                  </w:r>
                </w:p>
              </w:tc>
            </w:tr>
            <w:tr w:rsidR="00D4566A" w:rsidRPr="00D4566A" w14:paraId="2FB2AE5F" w14:textId="77777777" w:rsidTr="00D9544A">
              <w:trPr>
                <w:trHeight w:val="30"/>
              </w:trPr>
              <w:tc>
                <w:tcPr>
                  <w:tcW w:w="656" w:type="dxa"/>
                  <w:tcMar>
                    <w:top w:w="15" w:type="dxa"/>
                    <w:left w:w="15" w:type="dxa"/>
                    <w:bottom w:w="15" w:type="dxa"/>
                    <w:right w:w="15" w:type="dxa"/>
                  </w:tcMar>
                  <w:vAlign w:val="center"/>
                </w:tcPr>
                <w:p w14:paraId="4EE85E7A" w14:textId="308B0EDE"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37D59C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1092</w:t>
                  </w:r>
                </w:p>
              </w:tc>
              <w:tc>
                <w:tcPr>
                  <w:tcW w:w="3615" w:type="dxa"/>
                  <w:tcMar>
                    <w:top w:w="15" w:type="dxa"/>
                    <w:left w:w="15" w:type="dxa"/>
                    <w:bottom w:w="15" w:type="dxa"/>
                    <w:right w:w="15" w:type="dxa"/>
                  </w:tcMar>
                  <w:vAlign w:val="center"/>
                </w:tcPr>
                <w:p w14:paraId="3AE9A0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капитальным вложениям</w:t>
                  </w:r>
                </w:p>
              </w:tc>
            </w:tr>
            <w:tr w:rsidR="00D4566A" w:rsidRPr="00D4566A" w14:paraId="330F884A" w14:textId="77777777" w:rsidTr="00D9544A">
              <w:trPr>
                <w:trHeight w:val="30"/>
              </w:trPr>
              <w:tc>
                <w:tcPr>
                  <w:tcW w:w="656" w:type="dxa"/>
                  <w:tcMar>
                    <w:top w:w="15" w:type="dxa"/>
                    <w:left w:w="15" w:type="dxa"/>
                    <w:bottom w:w="15" w:type="dxa"/>
                    <w:right w:w="15" w:type="dxa"/>
                  </w:tcMar>
                  <w:vAlign w:val="center"/>
                </w:tcPr>
                <w:p w14:paraId="74D84C0C" w14:textId="61C62E0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8EA6AE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1093</w:t>
                  </w:r>
                </w:p>
              </w:tc>
              <w:tc>
                <w:tcPr>
                  <w:tcW w:w="3615" w:type="dxa"/>
                  <w:tcMar>
                    <w:top w:w="15" w:type="dxa"/>
                    <w:left w:w="15" w:type="dxa"/>
                    <w:bottom w:w="15" w:type="dxa"/>
                    <w:right w:w="15" w:type="dxa"/>
                  </w:tcMar>
                  <w:vAlign w:val="center"/>
                </w:tcPr>
                <w:p w14:paraId="44134A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трансфертам</w:t>
                  </w:r>
                </w:p>
              </w:tc>
            </w:tr>
            <w:tr w:rsidR="00D4566A" w:rsidRPr="00D4566A" w14:paraId="2ACC08E9" w14:textId="77777777" w:rsidTr="00D9544A">
              <w:trPr>
                <w:trHeight w:val="30"/>
              </w:trPr>
              <w:tc>
                <w:tcPr>
                  <w:tcW w:w="656" w:type="dxa"/>
                  <w:tcMar>
                    <w:top w:w="15" w:type="dxa"/>
                    <w:left w:w="15" w:type="dxa"/>
                    <w:bottom w:w="15" w:type="dxa"/>
                    <w:right w:w="15" w:type="dxa"/>
                  </w:tcMar>
                  <w:vAlign w:val="center"/>
                </w:tcPr>
                <w:p w14:paraId="75EC507A" w14:textId="0AE13C3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5D8511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1094</w:t>
                  </w:r>
                </w:p>
              </w:tc>
              <w:tc>
                <w:tcPr>
                  <w:tcW w:w="3615" w:type="dxa"/>
                  <w:tcMar>
                    <w:top w:w="15" w:type="dxa"/>
                    <w:left w:w="15" w:type="dxa"/>
                    <w:bottom w:w="15" w:type="dxa"/>
                    <w:right w:w="15" w:type="dxa"/>
                  </w:tcMar>
                  <w:vAlign w:val="center"/>
                </w:tcPr>
                <w:p w14:paraId="56AC4B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субсидиям</w:t>
                  </w:r>
                </w:p>
              </w:tc>
            </w:tr>
            <w:tr w:rsidR="00D4566A" w:rsidRPr="00D4566A" w14:paraId="32783E0B" w14:textId="77777777" w:rsidTr="00D9544A">
              <w:trPr>
                <w:trHeight w:val="30"/>
              </w:trPr>
              <w:tc>
                <w:tcPr>
                  <w:tcW w:w="656" w:type="dxa"/>
                  <w:tcMar>
                    <w:top w:w="15" w:type="dxa"/>
                    <w:left w:w="15" w:type="dxa"/>
                    <w:bottom w:w="15" w:type="dxa"/>
                    <w:right w:w="15" w:type="dxa"/>
                  </w:tcMar>
                  <w:vAlign w:val="center"/>
                </w:tcPr>
                <w:p w14:paraId="707EA224" w14:textId="7DCF796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51F349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1095</w:t>
                  </w:r>
                </w:p>
              </w:tc>
              <w:tc>
                <w:tcPr>
                  <w:tcW w:w="3615" w:type="dxa"/>
                  <w:tcMar>
                    <w:top w:w="15" w:type="dxa"/>
                    <w:left w:w="15" w:type="dxa"/>
                    <w:bottom w:w="15" w:type="dxa"/>
                    <w:right w:w="15" w:type="dxa"/>
                  </w:tcMar>
                  <w:vAlign w:val="center"/>
                </w:tcPr>
                <w:p w14:paraId="593071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rsidR="00D4566A" w:rsidRPr="00D4566A" w14:paraId="4F1B6030" w14:textId="77777777" w:rsidTr="00D9544A">
              <w:trPr>
                <w:trHeight w:val="30"/>
              </w:trPr>
              <w:tc>
                <w:tcPr>
                  <w:tcW w:w="656" w:type="dxa"/>
                  <w:tcMar>
                    <w:top w:w="15" w:type="dxa"/>
                    <w:left w:w="15" w:type="dxa"/>
                    <w:bottom w:w="15" w:type="dxa"/>
                    <w:right w:w="15" w:type="dxa"/>
                  </w:tcMar>
                  <w:vAlign w:val="center"/>
                </w:tcPr>
                <w:p w14:paraId="49F0EB03" w14:textId="1B71F89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A74A2B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1096</w:t>
                  </w:r>
                </w:p>
              </w:tc>
              <w:tc>
                <w:tcPr>
                  <w:tcW w:w="3615" w:type="dxa"/>
                  <w:tcMar>
                    <w:top w:w="15" w:type="dxa"/>
                    <w:left w:w="15" w:type="dxa"/>
                    <w:bottom w:w="15" w:type="dxa"/>
                    <w:right w:w="15" w:type="dxa"/>
                  </w:tcMar>
                  <w:vAlign w:val="center"/>
                </w:tcPr>
                <w:p w14:paraId="27930B0B" w14:textId="2DF6D12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проектам государственно-частного партнерства</w:t>
                  </w:r>
                </w:p>
              </w:tc>
            </w:tr>
            <w:tr w:rsidR="00D4566A" w:rsidRPr="00D4566A" w14:paraId="0496DF7E" w14:textId="77777777" w:rsidTr="00D9544A">
              <w:trPr>
                <w:trHeight w:val="30"/>
              </w:trPr>
              <w:tc>
                <w:tcPr>
                  <w:tcW w:w="656" w:type="dxa"/>
                  <w:tcMar>
                    <w:top w:w="15" w:type="dxa"/>
                    <w:left w:w="15" w:type="dxa"/>
                    <w:bottom w:w="15" w:type="dxa"/>
                    <w:right w:w="15" w:type="dxa"/>
                  </w:tcMar>
                  <w:vAlign w:val="center"/>
                </w:tcPr>
                <w:p w14:paraId="6845FE4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1100</w:t>
                  </w:r>
                </w:p>
              </w:tc>
              <w:tc>
                <w:tcPr>
                  <w:tcW w:w="746" w:type="dxa"/>
                  <w:tcMar>
                    <w:top w:w="15" w:type="dxa"/>
                    <w:left w:w="15" w:type="dxa"/>
                    <w:bottom w:w="15" w:type="dxa"/>
                    <w:right w:w="15" w:type="dxa"/>
                  </w:tcMar>
                  <w:vAlign w:val="center"/>
                </w:tcPr>
                <w:p w14:paraId="6039F39D" w14:textId="075D7130"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A43C2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финансовые инвестиции</w:t>
                  </w:r>
                </w:p>
              </w:tc>
            </w:tr>
            <w:tr w:rsidR="00D4566A" w:rsidRPr="00D4566A" w14:paraId="7754F5B2" w14:textId="77777777" w:rsidTr="00D9544A">
              <w:trPr>
                <w:trHeight w:val="30"/>
              </w:trPr>
              <w:tc>
                <w:tcPr>
                  <w:tcW w:w="656" w:type="dxa"/>
                  <w:tcMar>
                    <w:top w:w="15" w:type="dxa"/>
                    <w:left w:w="15" w:type="dxa"/>
                    <w:bottom w:w="15" w:type="dxa"/>
                    <w:right w:w="15" w:type="dxa"/>
                  </w:tcMar>
                  <w:vAlign w:val="center"/>
                </w:tcPr>
                <w:p w14:paraId="2B08A46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1110</w:t>
                  </w:r>
                </w:p>
              </w:tc>
              <w:tc>
                <w:tcPr>
                  <w:tcW w:w="746" w:type="dxa"/>
                  <w:tcMar>
                    <w:top w:w="15" w:type="dxa"/>
                    <w:left w:w="15" w:type="dxa"/>
                    <w:bottom w:w="15" w:type="dxa"/>
                    <w:right w:w="15" w:type="dxa"/>
                  </w:tcMar>
                  <w:vAlign w:val="center"/>
                </w:tcPr>
                <w:p w14:paraId="05974BFA" w14:textId="26CBFE5A"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84A59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займы предоставленные</w:t>
                  </w:r>
                </w:p>
              </w:tc>
            </w:tr>
            <w:tr w:rsidR="00D4566A" w:rsidRPr="00D4566A" w14:paraId="56D24217" w14:textId="77777777" w:rsidTr="00D9544A">
              <w:trPr>
                <w:trHeight w:val="30"/>
              </w:trPr>
              <w:tc>
                <w:tcPr>
                  <w:tcW w:w="656" w:type="dxa"/>
                  <w:tcMar>
                    <w:top w:w="15" w:type="dxa"/>
                    <w:left w:w="15" w:type="dxa"/>
                    <w:bottom w:w="15" w:type="dxa"/>
                    <w:right w:w="15" w:type="dxa"/>
                  </w:tcMar>
                  <w:vAlign w:val="center"/>
                </w:tcPr>
                <w:p w14:paraId="1162A4B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1120</w:t>
                  </w:r>
                </w:p>
              </w:tc>
              <w:tc>
                <w:tcPr>
                  <w:tcW w:w="746" w:type="dxa"/>
                  <w:tcMar>
                    <w:top w:w="15" w:type="dxa"/>
                    <w:left w:w="15" w:type="dxa"/>
                    <w:bottom w:w="15" w:type="dxa"/>
                    <w:right w:w="15" w:type="dxa"/>
                  </w:tcMar>
                  <w:vAlign w:val="center"/>
                </w:tcPr>
                <w:p w14:paraId="10563F2D" w14:textId="7AE99A3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7C25F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финансовые инвестиции</w:t>
                  </w:r>
                </w:p>
              </w:tc>
            </w:tr>
            <w:tr w:rsidR="00D4566A" w:rsidRPr="00D4566A" w14:paraId="6D4C4A26" w14:textId="77777777" w:rsidTr="00D9544A">
              <w:trPr>
                <w:trHeight w:val="30"/>
              </w:trPr>
              <w:tc>
                <w:tcPr>
                  <w:tcW w:w="656" w:type="dxa"/>
                  <w:tcMar>
                    <w:top w:w="15" w:type="dxa"/>
                    <w:left w:w="15" w:type="dxa"/>
                    <w:bottom w:w="15" w:type="dxa"/>
                    <w:right w:w="15" w:type="dxa"/>
                  </w:tcMar>
                  <w:vAlign w:val="center"/>
                </w:tcPr>
                <w:p w14:paraId="5B3E402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1130</w:t>
                  </w:r>
                </w:p>
              </w:tc>
              <w:tc>
                <w:tcPr>
                  <w:tcW w:w="746" w:type="dxa"/>
                  <w:tcMar>
                    <w:top w:w="15" w:type="dxa"/>
                    <w:left w:w="15" w:type="dxa"/>
                    <w:bottom w:w="15" w:type="dxa"/>
                    <w:right w:w="15" w:type="dxa"/>
                  </w:tcMar>
                  <w:vAlign w:val="center"/>
                </w:tcPr>
                <w:p w14:paraId="7E2EE84F" w14:textId="6ECDE973"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89312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краткосрочных финансовых инвестиций</w:t>
                  </w:r>
                </w:p>
              </w:tc>
            </w:tr>
            <w:tr w:rsidR="00D4566A" w:rsidRPr="00D4566A" w14:paraId="454C7A84" w14:textId="77777777" w:rsidTr="00D9544A">
              <w:trPr>
                <w:trHeight w:val="30"/>
              </w:trPr>
              <w:tc>
                <w:tcPr>
                  <w:tcW w:w="656" w:type="dxa"/>
                  <w:tcMar>
                    <w:top w:w="15" w:type="dxa"/>
                    <w:left w:w="15" w:type="dxa"/>
                    <w:bottom w:w="15" w:type="dxa"/>
                    <w:right w:w="15" w:type="dxa"/>
                  </w:tcMar>
                  <w:vAlign w:val="center"/>
                </w:tcPr>
                <w:p w14:paraId="22C596A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1200</w:t>
                  </w:r>
                </w:p>
              </w:tc>
              <w:tc>
                <w:tcPr>
                  <w:tcW w:w="746" w:type="dxa"/>
                  <w:tcMar>
                    <w:top w:w="15" w:type="dxa"/>
                    <w:left w:w="15" w:type="dxa"/>
                    <w:bottom w:w="15" w:type="dxa"/>
                    <w:right w:w="15" w:type="dxa"/>
                  </w:tcMar>
                  <w:vAlign w:val="center"/>
                </w:tcPr>
                <w:p w14:paraId="11307E06" w14:textId="6C81C6E7"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C5F76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w:t>
                  </w:r>
                </w:p>
              </w:tc>
            </w:tr>
            <w:tr w:rsidR="00D4566A" w:rsidRPr="00D4566A" w14:paraId="39201430" w14:textId="77777777" w:rsidTr="00D9544A">
              <w:trPr>
                <w:trHeight w:val="30"/>
              </w:trPr>
              <w:tc>
                <w:tcPr>
                  <w:tcW w:w="656" w:type="dxa"/>
                  <w:tcMar>
                    <w:top w:w="15" w:type="dxa"/>
                    <w:left w:w="15" w:type="dxa"/>
                    <w:bottom w:w="15" w:type="dxa"/>
                    <w:right w:w="15" w:type="dxa"/>
                  </w:tcMar>
                  <w:vAlign w:val="center"/>
                </w:tcPr>
                <w:p w14:paraId="220504A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1210</w:t>
                  </w:r>
                </w:p>
              </w:tc>
              <w:tc>
                <w:tcPr>
                  <w:tcW w:w="746" w:type="dxa"/>
                  <w:tcMar>
                    <w:top w:w="15" w:type="dxa"/>
                    <w:left w:w="15" w:type="dxa"/>
                    <w:bottom w:w="15" w:type="dxa"/>
                    <w:right w:w="15" w:type="dxa"/>
                  </w:tcMar>
                  <w:vAlign w:val="center"/>
                </w:tcPr>
                <w:p w14:paraId="35904752" w14:textId="49B87BEF"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B0CE7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бюджетным выплатам</w:t>
                  </w:r>
                </w:p>
              </w:tc>
            </w:tr>
            <w:tr w:rsidR="00D4566A" w:rsidRPr="00D4566A" w14:paraId="10271DF6" w14:textId="77777777" w:rsidTr="00D9544A">
              <w:trPr>
                <w:trHeight w:val="30"/>
              </w:trPr>
              <w:tc>
                <w:tcPr>
                  <w:tcW w:w="656" w:type="dxa"/>
                  <w:tcMar>
                    <w:top w:w="15" w:type="dxa"/>
                    <w:left w:w="15" w:type="dxa"/>
                    <w:bottom w:w="15" w:type="dxa"/>
                    <w:right w:w="15" w:type="dxa"/>
                  </w:tcMar>
                  <w:vAlign w:val="center"/>
                </w:tcPr>
                <w:p w14:paraId="1EB34E88" w14:textId="3DB63BF1"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FD869C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1211</w:t>
                  </w:r>
                </w:p>
              </w:tc>
              <w:tc>
                <w:tcPr>
                  <w:tcW w:w="3615" w:type="dxa"/>
                  <w:tcMar>
                    <w:top w:w="15" w:type="dxa"/>
                    <w:left w:w="15" w:type="dxa"/>
                    <w:bottom w:w="15" w:type="dxa"/>
                    <w:right w:w="15" w:type="dxa"/>
                  </w:tcMar>
                  <w:vAlign w:val="center"/>
                </w:tcPr>
                <w:p w14:paraId="0C5E13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трансфертам физическим лицам</w:t>
                  </w:r>
                </w:p>
              </w:tc>
            </w:tr>
            <w:tr w:rsidR="00D4566A" w:rsidRPr="00D4566A" w14:paraId="47FFD600" w14:textId="77777777" w:rsidTr="00D9544A">
              <w:trPr>
                <w:trHeight w:val="30"/>
              </w:trPr>
              <w:tc>
                <w:tcPr>
                  <w:tcW w:w="656" w:type="dxa"/>
                  <w:tcMar>
                    <w:top w:w="15" w:type="dxa"/>
                    <w:left w:w="15" w:type="dxa"/>
                    <w:bottom w:w="15" w:type="dxa"/>
                    <w:right w:w="15" w:type="dxa"/>
                  </w:tcMar>
                  <w:vAlign w:val="center"/>
                </w:tcPr>
                <w:p w14:paraId="47B52EF9" w14:textId="132660B3"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CD7E0A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1212</w:t>
                  </w:r>
                </w:p>
              </w:tc>
              <w:tc>
                <w:tcPr>
                  <w:tcW w:w="3615" w:type="dxa"/>
                  <w:tcMar>
                    <w:top w:w="15" w:type="dxa"/>
                    <w:left w:w="15" w:type="dxa"/>
                    <w:bottom w:w="15" w:type="dxa"/>
                    <w:right w:w="15" w:type="dxa"/>
                  </w:tcMar>
                  <w:vAlign w:val="center"/>
                </w:tcPr>
                <w:p w14:paraId="50D2F4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целевым текущим трансфертам</w:t>
                  </w:r>
                </w:p>
              </w:tc>
            </w:tr>
            <w:tr w:rsidR="00D4566A" w:rsidRPr="00D4566A" w14:paraId="52097070" w14:textId="77777777" w:rsidTr="00D9544A">
              <w:trPr>
                <w:trHeight w:val="30"/>
              </w:trPr>
              <w:tc>
                <w:tcPr>
                  <w:tcW w:w="656" w:type="dxa"/>
                  <w:tcMar>
                    <w:top w:w="15" w:type="dxa"/>
                    <w:left w:w="15" w:type="dxa"/>
                    <w:bottom w:w="15" w:type="dxa"/>
                    <w:right w:w="15" w:type="dxa"/>
                  </w:tcMar>
                  <w:vAlign w:val="center"/>
                </w:tcPr>
                <w:p w14:paraId="3CC18E19" w14:textId="425865D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875359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1213</w:t>
                  </w:r>
                </w:p>
              </w:tc>
              <w:tc>
                <w:tcPr>
                  <w:tcW w:w="3615" w:type="dxa"/>
                  <w:tcMar>
                    <w:top w:w="15" w:type="dxa"/>
                    <w:left w:w="15" w:type="dxa"/>
                    <w:bottom w:w="15" w:type="dxa"/>
                    <w:right w:w="15" w:type="dxa"/>
                  </w:tcMar>
                  <w:vAlign w:val="center"/>
                </w:tcPr>
                <w:p w14:paraId="7395B9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целевым трансфертам на развитие</w:t>
                  </w:r>
                </w:p>
              </w:tc>
            </w:tr>
            <w:tr w:rsidR="00D4566A" w:rsidRPr="00D4566A" w14:paraId="56CFCB72" w14:textId="77777777" w:rsidTr="00D9544A">
              <w:trPr>
                <w:trHeight w:val="30"/>
              </w:trPr>
              <w:tc>
                <w:tcPr>
                  <w:tcW w:w="656" w:type="dxa"/>
                  <w:tcMar>
                    <w:top w:w="15" w:type="dxa"/>
                    <w:left w:w="15" w:type="dxa"/>
                    <w:bottom w:w="15" w:type="dxa"/>
                    <w:right w:w="15" w:type="dxa"/>
                  </w:tcMar>
                  <w:vAlign w:val="center"/>
                </w:tcPr>
                <w:p w14:paraId="4F2B6868" w14:textId="544755B3"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F5130F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1214</w:t>
                  </w:r>
                </w:p>
              </w:tc>
              <w:tc>
                <w:tcPr>
                  <w:tcW w:w="3615" w:type="dxa"/>
                  <w:tcMar>
                    <w:top w:w="15" w:type="dxa"/>
                    <w:left w:w="15" w:type="dxa"/>
                    <w:bottom w:w="15" w:type="dxa"/>
                    <w:right w:w="15" w:type="dxa"/>
                  </w:tcMar>
                  <w:vAlign w:val="center"/>
                </w:tcPr>
                <w:p w14:paraId="78CFCB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субсидиям физическим лицам</w:t>
                  </w:r>
                </w:p>
              </w:tc>
            </w:tr>
            <w:tr w:rsidR="00D4566A" w:rsidRPr="00D4566A" w14:paraId="375C98D8" w14:textId="77777777" w:rsidTr="00D9544A">
              <w:trPr>
                <w:trHeight w:val="30"/>
              </w:trPr>
              <w:tc>
                <w:tcPr>
                  <w:tcW w:w="656" w:type="dxa"/>
                  <w:tcMar>
                    <w:top w:w="15" w:type="dxa"/>
                    <w:left w:w="15" w:type="dxa"/>
                    <w:bottom w:w="15" w:type="dxa"/>
                    <w:right w:w="15" w:type="dxa"/>
                  </w:tcMar>
                  <w:vAlign w:val="center"/>
                </w:tcPr>
                <w:p w14:paraId="7CBCA7A8" w14:textId="4FAF8C2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C78D0A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1215</w:t>
                  </w:r>
                </w:p>
              </w:tc>
              <w:tc>
                <w:tcPr>
                  <w:tcW w:w="3615" w:type="dxa"/>
                  <w:tcMar>
                    <w:top w:w="15" w:type="dxa"/>
                    <w:left w:w="15" w:type="dxa"/>
                    <w:bottom w:w="15" w:type="dxa"/>
                    <w:right w:w="15" w:type="dxa"/>
                  </w:tcMar>
                  <w:vAlign w:val="center"/>
                </w:tcPr>
                <w:p w14:paraId="71E9F4AE" w14:textId="609AF7B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субсидиям юридическим лицам</w:t>
                  </w:r>
                </w:p>
              </w:tc>
            </w:tr>
            <w:tr w:rsidR="00D4566A" w:rsidRPr="00D4566A" w14:paraId="260C83B5" w14:textId="77777777" w:rsidTr="00D9544A">
              <w:trPr>
                <w:trHeight w:val="30"/>
              </w:trPr>
              <w:tc>
                <w:tcPr>
                  <w:tcW w:w="656" w:type="dxa"/>
                  <w:tcMar>
                    <w:top w:w="15" w:type="dxa"/>
                    <w:left w:w="15" w:type="dxa"/>
                    <w:bottom w:w="15" w:type="dxa"/>
                    <w:right w:w="15" w:type="dxa"/>
                  </w:tcMar>
                  <w:vAlign w:val="center"/>
                </w:tcPr>
                <w:p w14:paraId="76606404" w14:textId="1CA0324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AE9ED9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1216</w:t>
                  </w:r>
                </w:p>
              </w:tc>
              <w:tc>
                <w:tcPr>
                  <w:tcW w:w="3615" w:type="dxa"/>
                  <w:tcMar>
                    <w:top w:w="15" w:type="dxa"/>
                    <w:left w:w="15" w:type="dxa"/>
                    <w:bottom w:w="15" w:type="dxa"/>
                    <w:right w:w="15" w:type="dxa"/>
                  </w:tcMar>
                  <w:vAlign w:val="center"/>
                </w:tcPr>
                <w:p w14:paraId="2B4C37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выплате пенсий и пособий</w:t>
                  </w:r>
                </w:p>
              </w:tc>
            </w:tr>
            <w:tr w:rsidR="00D4566A" w:rsidRPr="00D4566A" w14:paraId="22645AAE" w14:textId="77777777" w:rsidTr="00D9544A">
              <w:trPr>
                <w:trHeight w:val="30"/>
              </w:trPr>
              <w:tc>
                <w:tcPr>
                  <w:tcW w:w="656" w:type="dxa"/>
                  <w:tcMar>
                    <w:top w:w="15" w:type="dxa"/>
                    <w:left w:w="15" w:type="dxa"/>
                    <w:bottom w:w="15" w:type="dxa"/>
                    <w:right w:w="15" w:type="dxa"/>
                  </w:tcMar>
                  <w:vAlign w:val="center"/>
                </w:tcPr>
                <w:p w14:paraId="49258355" w14:textId="7BA560CD"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F2C1FC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1217</w:t>
                  </w:r>
                </w:p>
              </w:tc>
              <w:tc>
                <w:tcPr>
                  <w:tcW w:w="3615" w:type="dxa"/>
                  <w:tcMar>
                    <w:top w:w="15" w:type="dxa"/>
                    <w:left w:w="15" w:type="dxa"/>
                    <w:bottom w:w="15" w:type="dxa"/>
                    <w:right w:w="15" w:type="dxa"/>
                  </w:tcMar>
                  <w:vAlign w:val="center"/>
                </w:tcPr>
                <w:p w14:paraId="1ACC15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трансфертам Фонда социального медицинского страхования</w:t>
                  </w:r>
                </w:p>
              </w:tc>
            </w:tr>
            <w:tr w:rsidR="00D4566A" w:rsidRPr="00D4566A" w14:paraId="2FD0426F" w14:textId="77777777" w:rsidTr="00D9544A">
              <w:trPr>
                <w:trHeight w:val="30"/>
              </w:trPr>
              <w:tc>
                <w:tcPr>
                  <w:tcW w:w="656" w:type="dxa"/>
                  <w:tcMar>
                    <w:top w:w="15" w:type="dxa"/>
                    <w:left w:w="15" w:type="dxa"/>
                    <w:bottom w:w="15" w:type="dxa"/>
                    <w:right w:w="15" w:type="dxa"/>
                  </w:tcMar>
                  <w:vAlign w:val="center"/>
                </w:tcPr>
                <w:p w14:paraId="7EF79A7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1220</w:t>
                  </w:r>
                </w:p>
              </w:tc>
              <w:tc>
                <w:tcPr>
                  <w:tcW w:w="746" w:type="dxa"/>
                  <w:tcMar>
                    <w:top w:w="15" w:type="dxa"/>
                    <w:left w:w="15" w:type="dxa"/>
                    <w:bottom w:w="15" w:type="dxa"/>
                    <w:right w:w="15" w:type="dxa"/>
                  </w:tcMar>
                  <w:vAlign w:val="center"/>
                </w:tcPr>
                <w:p w14:paraId="7BEE2F48" w14:textId="0F535FEF"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B98CB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с бюджетом</w:t>
                  </w:r>
                </w:p>
              </w:tc>
            </w:tr>
            <w:tr w:rsidR="00D4566A" w:rsidRPr="00D4566A" w14:paraId="396C72A4" w14:textId="77777777" w:rsidTr="00D9544A">
              <w:trPr>
                <w:trHeight w:val="30"/>
              </w:trPr>
              <w:tc>
                <w:tcPr>
                  <w:tcW w:w="656" w:type="dxa"/>
                  <w:tcMar>
                    <w:top w:w="15" w:type="dxa"/>
                    <w:left w:w="15" w:type="dxa"/>
                    <w:bottom w:w="15" w:type="dxa"/>
                    <w:right w:w="15" w:type="dxa"/>
                  </w:tcMar>
                  <w:vAlign w:val="center"/>
                </w:tcPr>
                <w:p w14:paraId="63915BA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1230</w:t>
                  </w:r>
                </w:p>
              </w:tc>
              <w:tc>
                <w:tcPr>
                  <w:tcW w:w="746" w:type="dxa"/>
                  <w:tcMar>
                    <w:top w:w="15" w:type="dxa"/>
                    <w:left w:w="15" w:type="dxa"/>
                    <w:bottom w:w="15" w:type="dxa"/>
                    <w:right w:w="15" w:type="dxa"/>
                  </w:tcMar>
                  <w:vAlign w:val="center"/>
                </w:tcPr>
                <w:p w14:paraId="5A7568B6" w14:textId="0C940EDF"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53EE8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покупателей и заказчиков</w:t>
                  </w:r>
                </w:p>
              </w:tc>
            </w:tr>
            <w:tr w:rsidR="00D4566A" w:rsidRPr="00D4566A" w14:paraId="6BA8B612" w14:textId="77777777" w:rsidTr="00D9544A">
              <w:trPr>
                <w:trHeight w:val="30"/>
              </w:trPr>
              <w:tc>
                <w:tcPr>
                  <w:tcW w:w="656" w:type="dxa"/>
                  <w:tcMar>
                    <w:top w:w="15" w:type="dxa"/>
                    <w:left w:w="15" w:type="dxa"/>
                    <w:bottom w:w="15" w:type="dxa"/>
                    <w:right w:w="15" w:type="dxa"/>
                  </w:tcMar>
                  <w:vAlign w:val="center"/>
                </w:tcPr>
                <w:p w14:paraId="1076DC5E" w14:textId="0AD00F2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AF0AD0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1231</w:t>
                  </w:r>
                </w:p>
              </w:tc>
              <w:tc>
                <w:tcPr>
                  <w:tcW w:w="3615" w:type="dxa"/>
                  <w:tcMar>
                    <w:top w:w="15" w:type="dxa"/>
                    <w:left w:w="15" w:type="dxa"/>
                    <w:bottom w:w="15" w:type="dxa"/>
                    <w:right w:w="15" w:type="dxa"/>
                  </w:tcMar>
                  <w:vAlign w:val="center"/>
                </w:tcPr>
                <w:p w14:paraId="3E29FBA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покупателей и заказчиков</w:t>
                  </w:r>
                </w:p>
              </w:tc>
            </w:tr>
            <w:tr w:rsidR="00D4566A" w:rsidRPr="00D4566A" w14:paraId="00FADD01" w14:textId="77777777" w:rsidTr="00D9544A">
              <w:trPr>
                <w:trHeight w:val="30"/>
              </w:trPr>
              <w:tc>
                <w:tcPr>
                  <w:tcW w:w="656" w:type="dxa"/>
                  <w:tcMar>
                    <w:top w:w="15" w:type="dxa"/>
                    <w:left w:w="15" w:type="dxa"/>
                    <w:bottom w:w="15" w:type="dxa"/>
                    <w:right w:w="15" w:type="dxa"/>
                  </w:tcMar>
                  <w:vAlign w:val="center"/>
                </w:tcPr>
                <w:p w14:paraId="425DC068" w14:textId="6AE180B0"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1AB36F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1232</w:t>
                  </w:r>
                </w:p>
              </w:tc>
              <w:tc>
                <w:tcPr>
                  <w:tcW w:w="3615" w:type="dxa"/>
                  <w:tcMar>
                    <w:top w:w="15" w:type="dxa"/>
                    <w:left w:w="15" w:type="dxa"/>
                    <w:bottom w:w="15" w:type="dxa"/>
                    <w:right w:w="15" w:type="dxa"/>
                  </w:tcMar>
                  <w:vAlign w:val="center"/>
                </w:tcPr>
                <w:p w14:paraId="40686B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специальным видам платежей</w:t>
                  </w:r>
                </w:p>
              </w:tc>
            </w:tr>
            <w:tr w:rsidR="00D4566A" w:rsidRPr="00D4566A" w14:paraId="7AE34EC5" w14:textId="77777777" w:rsidTr="00D9544A">
              <w:trPr>
                <w:trHeight w:val="30"/>
              </w:trPr>
              <w:tc>
                <w:tcPr>
                  <w:tcW w:w="656" w:type="dxa"/>
                  <w:tcMar>
                    <w:top w:w="15" w:type="dxa"/>
                    <w:left w:w="15" w:type="dxa"/>
                    <w:bottom w:w="15" w:type="dxa"/>
                    <w:right w:w="15" w:type="dxa"/>
                  </w:tcMar>
                  <w:vAlign w:val="center"/>
                </w:tcPr>
                <w:p w14:paraId="24CE32FD"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586E150" w14:textId="2E112485"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1233</w:t>
                  </w:r>
                </w:p>
              </w:tc>
              <w:tc>
                <w:tcPr>
                  <w:tcW w:w="3615" w:type="dxa"/>
                  <w:tcMar>
                    <w:top w:w="15" w:type="dxa"/>
                    <w:left w:w="15" w:type="dxa"/>
                    <w:bottom w:w="15" w:type="dxa"/>
                    <w:right w:w="15" w:type="dxa"/>
                  </w:tcMar>
                  <w:vAlign w:val="center"/>
                </w:tcPr>
                <w:p w14:paraId="727E85E3" w14:textId="2065E5A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Cs/>
                      <w:spacing w:val="2"/>
                      <w:bdr w:val="none" w:sz="0" w:space="0" w:color="auto" w:frame="1"/>
                      <w:shd w:val="clear" w:color="auto" w:fill="FFFFFF"/>
                    </w:rPr>
                    <w:t>Краткосрочная дебиторская задолженность покупателей по имуществу, обращенного (поступившего) в собственность государства</w:t>
                  </w:r>
                </w:p>
              </w:tc>
            </w:tr>
            <w:tr w:rsidR="00D4566A" w:rsidRPr="00D4566A" w14:paraId="1D81AA10" w14:textId="77777777" w:rsidTr="00D9544A">
              <w:trPr>
                <w:trHeight w:val="30"/>
              </w:trPr>
              <w:tc>
                <w:tcPr>
                  <w:tcW w:w="656" w:type="dxa"/>
                  <w:tcMar>
                    <w:top w:w="15" w:type="dxa"/>
                    <w:left w:w="15" w:type="dxa"/>
                    <w:bottom w:w="15" w:type="dxa"/>
                    <w:right w:w="15" w:type="dxa"/>
                  </w:tcMar>
                  <w:vAlign w:val="center"/>
                </w:tcPr>
                <w:p w14:paraId="32FD159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1240</w:t>
                  </w:r>
                </w:p>
              </w:tc>
              <w:tc>
                <w:tcPr>
                  <w:tcW w:w="746" w:type="dxa"/>
                  <w:tcMar>
                    <w:top w:w="15" w:type="dxa"/>
                    <w:left w:w="15" w:type="dxa"/>
                    <w:bottom w:w="15" w:type="dxa"/>
                    <w:right w:w="15" w:type="dxa"/>
                  </w:tcMar>
                  <w:vAlign w:val="center"/>
                </w:tcPr>
                <w:p w14:paraId="32319AAC" w14:textId="57906178"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40777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ведомственным расчетам</w:t>
                  </w:r>
                </w:p>
              </w:tc>
            </w:tr>
            <w:tr w:rsidR="00D4566A" w:rsidRPr="00D4566A" w14:paraId="046EF0C2" w14:textId="77777777" w:rsidTr="00D9544A">
              <w:trPr>
                <w:trHeight w:val="30"/>
              </w:trPr>
              <w:tc>
                <w:tcPr>
                  <w:tcW w:w="656" w:type="dxa"/>
                  <w:tcMar>
                    <w:top w:w="15" w:type="dxa"/>
                    <w:left w:w="15" w:type="dxa"/>
                    <w:bottom w:w="15" w:type="dxa"/>
                    <w:right w:w="15" w:type="dxa"/>
                  </w:tcMar>
                  <w:vAlign w:val="center"/>
                </w:tcPr>
                <w:p w14:paraId="1265D722" w14:textId="4102DBED"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7FAEEB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1241</w:t>
                  </w:r>
                </w:p>
              </w:tc>
              <w:tc>
                <w:tcPr>
                  <w:tcW w:w="3615" w:type="dxa"/>
                  <w:tcMar>
                    <w:top w:w="15" w:type="dxa"/>
                    <w:left w:w="15" w:type="dxa"/>
                    <w:bottom w:w="15" w:type="dxa"/>
                    <w:right w:w="15" w:type="dxa"/>
                  </w:tcMar>
                  <w:vAlign w:val="center"/>
                </w:tcPr>
                <w:p w14:paraId="20A567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внутриведомственным расчетам</w:t>
                  </w:r>
                </w:p>
              </w:tc>
            </w:tr>
            <w:tr w:rsidR="00D4566A" w:rsidRPr="00D4566A" w14:paraId="40C0978F" w14:textId="77777777" w:rsidTr="00D9544A">
              <w:trPr>
                <w:trHeight w:val="30"/>
              </w:trPr>
              <w:tc>
                <w:tcPr>
                  <w:tcW w:w="656" w:type="dxa"/>
                  <w:tcMar>
                    <w:top w:w="15" w:type="dxa"/>
                    <w:left w:w="15" w:type="dxa"/>
                    <w:bottom w:w="15" w:type="dxa"/>
                    <w:right w:w="15" w:type="dxa"/>
                  </w:tcMar>
                  <w:vAlign w:val="center"/>
                </w:tcPr>
                <w:p w14:paraId="2F16FB33" w14:textId="45B3784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FAF9A4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1242</w:t>
                  </w:r>
                </w:p>
              </w:tc>
              <w:tc>
                <w:tcPr>
                  <w:tcW w:w="3615" w:type="dxa"/>
                  <w:tcMar>
                    <w:top w:w="15" w:type="dxa"/>
                    <w:left w:w="15" w:type="dxa"/>
                    <w:bottom w:w="15" w:type="dxa"/>
                    <w:right w:w="15" w:type="dxa"/>
                  </w:tcMar>
                  <w:vAlign w:val="center"/>
                </w:tcPr>
                <w:p w14:paraId="2EBDC1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межведомственным расчетам</w:t>
                  </w:r>
                </w:p>
              </w:tc>
            </w:tr>
            <w:tr w:rsidR="00D4566A" w:rsidRPr="00D4566A" w14:paraId="6101EF09" w14:textId="77777777" w:rsidTr="00D9544A">
              <w:trPr>
                <w:trHeight w:val="30"/>
              </w:trPr>
              <w:tc>
                <w:tcPr>
                  <w:tcW w:w="656" w:type="dxa"/>
                  <w:tcMar>
                    <w:top w:w="15" w:type="dxa"/>
                    <w:left w:w="15" w:type="dxa"/>
                    <w:bottom w:w="15" w:type="dxa"/>
                    <w:right w:w="15" w:type="dxa"/>
                  </w:tcMar>
                  <w:vAlign w:val="center"/>
                </w:tcPr>
                <w:p w14:paraId="37832AB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1250</w:t>
                  </w:r>
                </w:p>
              </w:tc>
              <w:tc>
                <w:tcPr>
                  <w:tcW w:w="746" w:type="dxa"/>
                  <w:tcMar>
                    <w:top w:w="15" w:type="dxa"/>
                    <w:left w:w="15" w:type="dxa"/>
                    <w:bottom w:w="15" w:type="dxa"/>
                    <w:right w:w="15" w:type="dxa"/>
                  </w:tcMar>
                  <w:vAlign w:val="center"/>
                </w:tcPr>
                <w:p w14:paraId="3E0B2359" w14:textId="25F6C1C0"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4C57D7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вознаграждения к получению</w:t>
                  </w:r>
                </w:p>
              </w:tc>
            </w:tr>
            <w:tr w:rsidR="00D4566A" w:rsidRPr="00D4566A" w14:paraId="32EBF7E7" w14:textId="77777777" w:rsidTr="00D9544A">
              <w:trPr>
                <w:trHeight w:val="30"/>
              </w:trPr>
              <w:tc>
                <w:tcPr>
                  <w:tcW w:w="656" w:type="dxa"/>
                  <w:tcMar>
                    <w:top w:w="15" w:type="dxa"/>
                    <w:left w:w="15" w:type="dxa"/>
                    <w:bottom w:w="15" w:type="dxa"/>
                    <w:right w:w="15" w:type="dxa"/>
                  </w:tcMar>
                  <w:vAlign w:val="center"/>
                </w:tcPr>
                <w:p w14:paraId="223C28B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1260</w:t>
                  </w:r>
                </w:p>
              </w:tc>
              <w:tc>
                <w:tcPr>
                  <w:tcW w:w="746" w:type="dxa"/>
                  <w:tcMar>
                    <w:top w:w="15" w:type="dxa"/>
                    <w:left w:w="15" w:type="dxa"/>
                    <w:bottom w:w="15" w:type="dxa"/>
                    <w:right w:w="15" w:type="dxa"/>
                  </w:tcMar>
                  <w:vAlign w:val="center"/>
                </w:tcPr>
                <w:p w14:paraId="78F33618" w14:textId="618472C7"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56F1E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работников и прочих подотчетных лиц</w:t>
                  </w:r>
                </w:p>
              </w:tc>
            </w:tr>
            <w:tr w:rsidR="00D4566A" w:rsidRPr="00D4566A" w14:paraId="35AA3B8C" w14:textId="77777777" w:rsidTr="00D9544A">
              <w:trPr>
                <w:trHeight w:val="30"/>
              </w:trPr>
              <w:tc>
                <w:tcPr>
                  <w:tcW w:w="656" w:type="dxa"/>
                  <w:tcMar>
                    <w:top w:w="15" w:type="dxa"/>
                    <w:left w:w="15" w:type="dxa"/>
                    <w:bottom w:w="15" w:type="dxa"/>
                    <w:right w:w="15" w:type="dxa"/>
                  </w:tcMar>
                  <w:vAlign w:val="center"/>
                </w:tcPr>
                <w:p w14:paraId="21921BE8" w14:textId="40A74DA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D45559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1261</w:t>
                  </w:r>
                </w:p>
              </w:tc>
              <w:tc>
                <w:tcPr>
                  <w:tcW w:w="3615" w:type="dxa"/>
                  <w:tcMar>
                    <w:top w:w="15" w:type="dxa"/>
                    <w:left w:w="15" w:type="dxa"/>
                    <w:bottom w:w="15" w:type="dxa"/>
                    <w:right w:w="15" w:type="dxa"/>
                  </w:tcMar>
                  <w:vAlign w:val="center"/>
                </w:tcPr>
                <w:p w14:paraId="67F178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работников по подотчетным суммам</w:t>
                  </w:r>
                </w:p>
              </w:tc>
            </w:tr>
            <w:tr w:rsidR="00D4566A" w:rsidRPr="00D4566A" w14:paraId="3DEB2FC6" w14:textId="77777777" w:rsidTr="00D9544A">
              <w:trPr>
                <w:trHeight w:val="30"/>
              </w:trPr>
              <w:tc>
                <w:tcPr>
                  <w:tcW w:w="656" w:type="dxa"/>
                  <w:tcMar>
                    <w:top w:w="15" w:type="dxa"/>
                    <w:left w:w="15" w:type="dxa"/>
                    <w:bottom w:w="15" w:type="dxa"/>
                    <w:right w:w="15" w:type="dxa"/>
                  </w:tcMar>
                  <w:vAlign w:val="center"/>
                </w:tcPr>
                <w:p w14:paraId="5EBB3589" w14:textId="6D5AE9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F01B42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1262</w:t>
                  </w:r>
                </w:p>
              </w:tc>
              <w:tc>
                <w:tcPr>
                  <w:tcW w:w="3615" w:type="dxa"/>
                  <w:tcMar>
                    <w:top w:w="15" w:type="dxa"/>
                    <w:left w:w="15" w:type="dxa"/>
                    <w:bottom w:w="15" w:type="dxa"/>
                    <w:right w:w="15" w:type="dxa"/>
                  </w:tcMar>
                  <w:vAlign w:val="center"/>
                </w:tcPr>
                <w:p w14:paraId="0F68AE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другим видам расчетов с работниками</w:t>
                  </w:r>
                </w:p>
              </w:tc>
            </w:tr>
            <w:tr w:rsidR="00D4566A" w:rsidRPr="00D4566A" w14:paraId="031E64A1" w14:textId="77777777" w:rsidTr="00D9544A">
              <w:trPr>
                <w:trHeight w:val="30"/>
              </w:trPr>
              <w:tc>
                <w:tcPr>
                  <w:tcW w:w="656" w:type="dxa"/>
                  <w:tcMar>
                    <w:top w:w="15" w:type="dxa"/>
                    <w:left w:w="15" w:type="dxa"/>
                    <w:bottom w:w="15" w:type="dxa"/>
                    <w:right w:w="15" w:type="dxa"/>
                  </w:tcMar>
                  <w:vAlign w:val="center"/>
                </w:tcPr>
                <w:p w14:paraId="02949819" w14:textId="53BB665A"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99BB06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1263</w:t>
                  </w:r>
                </w:p>
              </w:tc>
              <w:tc>
                <w:tcPr>
                  <w:tcW w:w="3615" w:type="dxa"/>
                  <w:tcMar>
                    <w:top w:w="15" w:type="dxa"/>
                    <w:left w:w="15" w:type="dxa"/>
                    <w:bottom w:w="15" w:type="dxa"/>
                    <w:right w:w="15" w:type="dxa"/>
                  </w:tcMar>
                  <w:vAlign w:val="center"/>
                </w:tcPr>
                <w:p w14:paraId="04CB37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прочих подотчетных лиц</w:t>
                  </w:r>
                </w:p>
              </w:tc>
            </w:tr>
            <w:tr w:rsidR="00D4566A" w:rsidRPr="00D4566A" w14:paraId="2D8D2AFD" w14:textId="77777777" w:rsidTr="00D9544A">
              <w:trPr>
                <w:trHeight w:val="30"/>
              </w:trPr>
              <w:tc>
                <w:tcPr>
                  <w:tcW w:w="656" w:type="dxa"/>
                  <w:tcMar>
                    <w:top w:w="15" w:type="dxa"/>
                    <w:left w:w="15" w:type="dxa"/>
                    <w:bottom w:w="15" w:type="dxa"/>
                    <w:right w:w="15" w:type="dxa"/>
                  </w:tcMar>
                  <w:vAlign w:val="center"/>
                </w:tcPr>
                <w:p w14:paraId="4007308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1270</w:t>
                  </w:r>
                </w:p>
              </w:tc>
              <w:tc>
                <w:tcPr>
                  <w:tcW w:w="746" w:type="dxa"/>
                  <w:tcMar>
                    <w:top w:w="15" w:type="dxa"/>
                    <w:left w:w="15" w:type="dxa"/>
                    <w:bottom w:w="15" w:type="dxa"/>
                    <w:right w:w="15" w:type="dxa"/>
                  </w:tcMar>
                  <w:vAlign w:val="center"/>
                </w:tcPr>
                <w:p w14:paraId="6EDCB1A9" w14:textId="47DBC2CE"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39887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аренде</w:t>
                  </w:r>
                </w:p>
              </w:tc>
            </w:tr>
            <w:tr w:rsidR="00D4566A" w:rsidRPr="00D4566A" w14:paraId="273A99EB" w14:textId="77777777" w:rsidTr="00D9544A">
              <w:trPr>
                <w:trHeight w:val="30"/>
              </w:trPr>
              <w:tc>
                <w:tcPr>
                  <w:tcW w:w="656" w:type="dxa"/>
                  <w:tcMar>
                    <w:top w:w="15" w:type="dxa"/>
                    <w:left w:w="15" w:type="dxa"/>
                    <w:bottom w:w="15" w:type="dxa"/>
                    <w:right w:w="15" w:type="dxa"/>
                  </w:tcMar>
                  <w:vAlign w:val="center"/>
                </w:tcPr>
                <w:p w14:paraId="1BB6F49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1280</w:t>
                  </w:r>
                </w:p>
              </w:tc>
              <w:tc>
                <w:tcPr>
                  <w:tcW w:w="746" w:type="dxa"/>
                  <w:tcMar>
                    <w:top w:w="15" w:type="dxa"/>
                    <w:left w:w="15" w:type="dxa"/>
                    <w:bottom w:w="15" w:type="dxa"/>
                    <w:right w:w="15" w:type="dxa"/>
                  </w:tcMar>
                  <w:vAlign w:val="center"/>
                </w:tcPr>
                <w:p w14:paraId="54D22609" w14:textId="54CD42DC"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D0A17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дебиторская задолженность</w:t>
                  </w:r>
                </w:p>
              </w:tc>
            </w:tr>
            <w:tr w:rsidR="00D4566A" w:rsidRPr="00D4566A" w14:paraId="15B436C5" w14:textId="77777777" w:rsidTr="00D9544A">
              <w:trPr>
                <w:trHeight w:val="30"/>
              </w:trPr>
              <w:tc>
                <w:tcPr>
                  <w:tcW w:w="656" w:type="dxa"/>
                  <w:tcMar>
                    <w:top w:w="15" w:type="dxa"/>
                    <w:left w:w="15" w:type="dxa"/>
                    <w:bottom w:w="15" w:type="dxa"/>
                    <w:right w:w="15" w:type="dxa"/>
                  </w:tcMar>
                  <w:vAlign w:val="center"/>
                </w:tcPr>
                <w:p w14:paraId="0E2F98F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1290</w:t>
                  </w:r>
                </w:p>
              </w:tc>
              <w:tc>
                <w:tcPr>
                  <w:tcW w:w="746" w:type="dxa"/>
                  <w:tcMar>
                    <w:top w:w="15" w:type="dxa"/>
                    <w:left w:w="15" w:type="dxa"/>
                    <w:bottom w:w="15" w:type="dxa"/>
                    <w:right w:w="15" w:type="dxa"/>
                  </w:tcMar>
                  <w:vAlign w:val="center"/>
                </w:tcPr>
                <w:p w14:paraId="530B6E2E" w14:textId="618ACC9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88EB4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по сомнительной дебиторской задолженности</w:t>
                  </w:r>
                </w:p>
              </w:tc>
            </w:tr>
            <w:tr w:rsidR="00D4566A" w:rsidRPr="00D4566A" w14:paraId="16993AA7" w14:textId="77777777" w:rsidTr="00D9544A">
              <w:trPr>
                <w:trHeight w:val="30"/>
              </w:trPr>
              <w:tc>
                <w:tcPr>
                  <w:tcW w:w="656" w:type="dxa"/>
                  <w:tcMar>
                    <w:top w:w="15" w:type="dxa"/>
                    <w:left w:w="15" w:type="dxa"/>
                    <w:bottom w:w="15" w:type="dxa"/>
                    <w:right w:w="15" w:type="dxa"/>
                  </w:tcMar>
                  <w:vAlign w:val="center"/>
                </w:tcPr>
                <w:p w14:paraId="3DA5D28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1291</w:t>
                  </w:r>
                </w:p>
              </w:tc>
              <w:tc>
                <w:tcPr>
                  <w:tcW w:w="746" w:type="dxa"/>
                  <w:tcMar>
                    <w:top w:w="15" w:type="dxa"/>
                    <w:left w:w="15" w:type="dxa"/>
                    <w:bottom w:w="15" w:type="dxa"/>
                    <w:right w:w="15" w:type="dxa"/>
                  </w:tcMar>
                  <w:vAlign w:val="center"/>
                </w:tcPr>
                <w:p w14:paraId="1D8B1A6E" w14:textId="24D76817"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C81B2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налоговым и неналоговым поступлениям</w:t>
                  </w:r>
                </w:p>
              </w:tc>
            </w:tr>
            <w:tr w:rsidR="00D4566A" w:rsidRPr="00D4566A" w14:paraId="46BAAEEC" w14:textId="77777777" w:rsidTr="00D9544A">
              <w:trPr>
                <w:trHeight w:val="30"/>
              </w:trPr>
              <w:tc>
                <w:tcPr>
                  <w:tcW w:w="656" w:type="dxa"/>
                  <w:tcMar>
                    <w:top w:w="15" w:type="dxa"/>
                    <w:left w:w="15" w:type="dxa"/>
                    <w:bottom w:w="15" w:type="dxa"/>
                    <w:right w:w="15" w:type="dxa"/>
                  </w:tcMar>
                  <w:vAlign w:val="center"/>
                </w:tcPr>
                <w:p w14:paraId="0F6BD18B" w14:textId="49DB924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6526FC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1292</w:t>
                  </w:r>
                </w:p>
              </w:tc>
              <w:tc>
                <w:tcPr>
                  <w:tcW w:w="3615" w:type="dxa"/>
                  <w:tcMar>
                    <w:top w:w="15" w:type="dxa"/>
                    <w:left w:w="15" w:type="dxa"/>
                    <w:bottom w:w="15" w:type="dxa"/>
                    <w:right w:w="15" w:type="dxa"/>
                  </w:tcMar>
                  <w:vAlign w:val="center"/>
                </w:tcPr>
                <w:p w14:paraId="1397EF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с плательщиками по налоговым поступлениям в бюджет</w:t>
                  </w:r>
                </w:p>
              </w:tc>
            </w:tr>
            <w:tr w:rsidR="00D4566A" w:rsidRPr="00D4566A" w14:paraId="7DB010E7" w14:textId="77777777" w:rsidTr="00D9544A">
              <w:trPr>
                <w:trHeight w:val="30"/>
              </w:trPr>
              <w:tc>
                <w:tcPr>
                  <w:tcW w:w="656" w:type="dxa"/>
                  <w:tcMar>
                    <w:top w:w="15" w:type="dxa"/>
                    <w:left w:w="15" w:type="dxa"/>
                    <w:bottom w:w="15" w:type="dxa"/>
                    <w:right w:w="15" w:type="dxa"/>
                  </w:tcMar>
                  <w:vAlign w:val="center"/>
                </w:tcPr>
                <w:p w14:paraId="02D56E7A" w14:textId="0787438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0FBF08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1293</w:t>
                  </w:r>
                </w:p>
              </w:tc>
              <w:tc>
                <w:tcPr>
                  <w:tcW w:w="3615" w:type="dxa"/>
                  <w:tcMar>
                    <w:top w:w="15" w:type="dxa"/>
                    <w:left w:w="15" w:type="dxa"/>
                    <w:bottom w:w="15" w:type="dxa"/>
                    <w:right w:w="15" w:type="dxa"/>
                  </w:tcMar>
                  <w:vAlign w:val="center"/>
                </w:tcPr>
                <w:p w14:paraId="6C4712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с плательщиками по неналоговым поступлениям в бюджет</w:t>
                  </w:r>
                </w:p>
              </w:tc>
            </w:tr>
            <w:tr w:rsidR="00D4566A" w:rsidRPr="00D4566A" w14:paraId="2FF3A2EB" w14:textId="77777777" w:rsidTr="00D9544A">
              <w:trPr>
                <w:trHeight w:val="30"/>
              </w:trPr>
              <w:tc>
                <w:tcPr>
                  <w:tcW w:w="656" w:type="dxa"/>
                  <w:tcMar>
                    <w:top w:w="15" w:type="dxa"/>
                    <w:left w:w="15" w:type="dxa"/>
                    <w:bottom w:w="15" w:type="dxa"/>
                    <w:right w:w="15" w:type="dxa"/>
                  </w:tcMar>
                  <w:vAlign w:val="center"/>
                </w:tcPr>
                <w:p w14:paraId="66857982" w14:textId="6B36391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993595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1294</w:t>
                  </w:r>
                </w:p>
              </w:tc>
              <w:tc>
                <w:tcPr>
                  <w:tcW w:w="3615" w:type="dxa"/>
                  <w:tcMar>
                    <w:top w:w="15" w:type="dxa"/>
                    <w:left w:w="15" w:type="dxa"/>
                    <w:bottom w:w="15" w:type="dxa"/>
                    <w:right w:w="15" w:type="dxa"/>
                  </w:tcMar>
                  <w:vAlign w:val="center"/>
                </w:tcPr>
                <w:p w14:paraId="14D7A5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дебиторская задолженность по расчетам от реализации основного капитала</w:t>
                  </w:r>
                </w:p>
              </w:tc>
            </w:tr>
            <w:tr w:rsidR="00D4566A" w:rsidRPr="00D4566A" w14:paraId="02C13392" w14:textId="77777777" w:rsidTr="00D9544A">
              <w:trPr>
                <w:trHeight w:val="30"/>
              </w:trPr>
              <w:tc>
                <w:tcPr>
                  <w:tcW w:w="656" w:type="dxa"/>
                  <w:tcMar>
                    <w:top w:w="15" w:type="dxa"/>
                    <w:left w:w="15" w:type="dxa"/>
                    <w:bottom w:w="15" w:type="dxa"/>
                    <w:right w:w="15" w:type="dxa"/>
                  </w:tcMar>
                  <w:vAlign w:val="center"/>
                </w:tcPr>
                <w:p w14:paraId="30BDDF4C" w14:textId="1A38A67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F2C3CD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1295</w:t>
                  </w:r>
                </w:p>
              </w:tc>
              <w:tc>
                <w:tcPr>
                  <w:tcW w:w="3615" w:type="dxa"/>
                  <w:tcMar>
                    <w:top w:w="15" w:type="dxa"/>
                    <w:left w:w="15" w:type="dxa"/>
                    <w:bottom w:w="15" w:type="dxa"/>
                    <w:right w:w="15" w:type="dxa"/>
                  </w:tcMar>
                  <w:vAlign w:val="center"/>
                </w:tcPr>
                <w:p w14:paraId="5F2753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дебиторская </w:t>
                  </w:r>
                  <w:r w:rsidRPr="00D4566A">
                    <w:rPr>
                      <w:rFonts w:cstheme="minorHAnsi"/>
                    </w:rPr>
                    <w:lastRenderedPageBreak/>
                    <w:t>задолженность по расчетам от реализации финансовых активов государства</w:t>
                  </w:r>
                </w:p>
              </w:tc>
            </w:tr>
            <w:tr w:rsidR="00D4566A" w:rsidRPr="00D4566A" w14:paraId="2811E32C" w14:textId="77777777" w:rsidTr="00D9544A">
              <w:trPr>
                <w:trHeight w:val="30"/>
              </w:trPr>
              <w:tc>
                <w:tcPr>
                  <w:tcW w:w="656" w:type="dxa"/>
                  <w:tcMar>
                    <w:top w:w="15" w:type="dxa"/>
                    <w:left w:w="15" w:type="dxa"/>
                    <w:bottom w:w="15" w:type="dxa"/>
                    <w:right w:w="15" w:type="dxa"/>
                  </w:tcMar>
                  <w:vAlign w:val="center"/>
                </w:tcPr>
                <w:p w14:paraId="48E40BD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1300</w:t>
                  </w:r>
                </w:p>
              </w:tc>
              <w:tc>
                <w:tcPr>
                  <w:tcW w:w="746" w:type="dxa"/>
                  <w:tcMar>
                    <w:top w:w="15" w:type="dxa"/>
                    <w:left w:w="15" w:type="dxa"/>
                    <w:bottom w:w="15" w:type="dxa"/>
                    <w:right w:w="15" w:type="dxa"/>
                  </w:tcMar>
                  <w:vAlign w:val="center"/>
                </w:tcPr>
                <w:p w14:paraId="6FA7A3A7" w14:textId="54176E17"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D3E3F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Запасы</w:t>
                  </w:r>
                </w:p>
              </w:tc>
            </w:tr>
            <w:tr w:rsidR="00D4566A" w:rsidRPr="00D4566A" w14:paraId="309B11F4" w14:textId="77777777" w:rsidTr="00D9544A">
              <w:trPr>
                <w:trHeight w:val="30"/>
              </w:trPr>
              <w:tc>
                <w:tcPr>
                  <w:tcW w:w="656" w:type="dxa"/>
                  <w:tcMar>
                    <w:top w:w="15" w:type="dxa"/>
                    <w:left w:w="15" w:type="dxa"/>
                    <w:bottom w:w="15" w:type="dxa"/>
                    <w:right w:w="15" w:type="dxa"/>
                  </w:tcMar>
                  <w:vAlign w:val="center"/>
                </w:tcPr>
                <w:p w14:paraId="5144E9A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1310</w:t>
                  </w:r>
                </w:p>
              </w:tc>
              <w:tc>
                <w:tcPr>
                  <w:tcW w:w="746" w:type="dxa"/>
                  <w:tcMar>
                    <w:top w:w="15" w:type="dxa"/>
                    <w:left w:w="15" w:type="dxa"/>
                    <w:bottom w:w="15" w:type="dxa"/>
                    <w:right w:w="15" w:type="dxa"/>
                  </w:tcMar>
                  <w:vAlign w:val="center"/>
                </w:tcPr>
                <w:p w14:paraId="5BC456E6" w14:textId="21E74053"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646AE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Материалы</w:t>
                  </w:r>
                </w:p>
              </w:tc>
            </w:tr>
            <w:tr w:rsidR="00D4566A" w:rsidRPr="00D4566A" w14:paraId="369CD1DF" w14:textId="77777777" w:rsidTr="00D9544A">
              <w:trPr>
                <w:trHeight w:val="30"/>
              </w:trPr>
              <w:tc>
                <w:tcPr>
                  <w:tcW w:w="656" w:type="dxa"/>
                  <w:tcMar>
                    <w:top w:w="15" w:type="dxa"/>
                    <w:left w:w="15" w:type="dxa"/>
                    <w:bottom w:w="15" w:type="dxa"/>
                    <w:right w:w="15" w:type="dxa"/>
                  </w:tcMar>
                  <w:vAlign w:val="center"/>
                </w:tcPr>
                <w:p w14:paraId="480C8905" w14:textId="55DD939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3F1545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1311</w:t>
                  </w:r>
                </w:p>
              </w:tc>
              <w:tc>
                <w:tcPr>
                  <w:tcW w:w="3615" w:type="dxa"/>
                  <w:tcMar>
                    <w:top w:w="15" w:type="dxa"/>
                    <w:left w:w="15" w:type="dxa"/>
                    <w:bottom w:w="15" w:type="dxa"/>
                    <w:right w:w="15" w:type="dxa"/>
                  </w:tcMar>
                  <w:vAlign w:val="center"/>
                </w:tcPr>
                <w:p w14:paraId="7C3C76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Строительные материалы</w:t>
                  </w:r>
                </w:p>
              </w:tc>
            </w:tr>
            <w:tr w:rsidR="00D4566A" w:rsidRPr="00D4566A" w14:paraId="02B2819E" w14:textId="77777777" w:rsidTr="00D9544A">
              <w:trPr>
                <w:trHeight w:val="30"/>
              </w:trPr>
              <w:tc>
                <w:tcPr>
                  <w:tcW w:w="656" w:type="dxa"/>
                  <w:tcMar>
                    <w:top w:w="15" w:type="dxa"/>
                    <w:left w:w="15" w:type="dxa"/>
                    <w:bottom w:w="15" w:type="dxa"/>
                    <w:right w:w="15" w:type="dxa"/>
                  </w:tcMar>
                  <w:vAlign w:val="center"/>
                </w:tcPr>
                <w:p w14:paraId="392C18FA" w14:textId="3074824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BC6F4C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1312</w:t>
                  </w:r>
                </w:p>
              </w:tc>
              <w:tc>
                <w:tcPr>
                  <w:tcW w:w="3615" w:type="dxa"/>
                  <w:tcMar>
                    <w:top w:w="15" w:type="dxa"/>
                    <w:left w:w="15" w:type="dxa"/>
                    <w:bottom w:w="15" w:type="dxa"/>
                    <w:right w:w="15" w:type="dxa"/>
                  </w:tcMar>
                  <w:vAlign w:val="center"/>
                </w:tcPr>
                <w:p w14:paraId="4AAA4F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Материалы для учебных, научных исследований и других целей</w:t>
                  </w:r>
                </w:p>
              </w:tc>
            </w:tr>
            <w:tr w:rsidR="00D4566A" w:rsidRPr="00D4566A" w14:paraId="36B1977C" w14:textId="77777777" w:rsidTr="00D9544A">
              <w:trPr>
                <w:trHeight w:val="30"/>
              </w:trPr>
              <w:tc>
                <w:tcPr>
                  <w:tcW w:w="656" w:type="dxa"/>
                  <w:tcMar>
                    <w:top w:w="15" w:type="dxa"/>
                    <w:left w:w="15" w:type="dxa"/>
                    <w:bottom w:w="15" w:type="dxa"/>
                    <w:right w:w="15" w:type="dxa"/>
                  </w:tcMar>
                  <w:vAlign w:val="center"/>
                </w:tcPr>
                <w:p w14:paraId="1523490B" w14:textId="00B64632"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5B5D8C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1313</w:t>
                  </w:r>
                </w:p>
              </w:tc>
              <w:tc>
                <w:tcPr>
                  <w:tcW w:w="3615" w:type="dxa"/>
                  <w:tcMar>
                    <w:top w:w="15" w:type="dxa"/>
                    <w:left w:w="15" w:type="dxa"/>
                    <w:bottom w:w="15" w:type="dxa"/>
                    <w:right w:w="15" w:type="dxa"/>
                  </w:tcMar>
                  <w:vAlign w:val="center"/>
                </w:tcPr>
                <w:p w14:paraId="2C4A3A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Медикаменты и перевязочные средства</w:t>
                  </w:r>
                </w:p>
              </w:tc>
            </w:tr>
            <w:tr w:rsidR="00D4566A" w:rsidRPr="00D4566A" w14:paraId="48AE429A" w14:textId="77777777" w:rsidTr="00D9544A">
              <w:trPr>
                <w:trHeight w:val="30"/>
              </w:trPr>
              <w:tc>
                <w:tcPr>
                  <w:tcW w:w="656" w:type="dxa"/>
                  <w:tcMar>
                    <w:top w:w="15" w:type="dxa"/>
                    <w:left w:w="15" w:type="dxa"/>
                    <w:bottom w:w="15" w:type="dxa"/>
                    <w:right w:w="15" w:type="dxa"/>
                  </w:tcMar>
                  <w:vAlign w:val="center"/>
                </w:tcPr>
                <w:p w14:paraId="560D48FC" w14:textId="6BAF9752"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6B5DCB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1314</w:t>
                  </w:r>
                </w:p>
              </w:tc>
              <w:tc>
                <w:tcPr>
                  <w:tcW w:w="3615" w:type="dxa"/>
                  <w:tcMar>
                    <w:top w:w="15" w:type="dxa"/>
                    <w:left w:w="15" w:type="dxa"/>
                    <w:bottom w:w="15" w:type="dxa"/>
                    <w:right w:w="15" w:type="dxa"/>
                  </w:tcMar>
                  <w:vAlign w:val="center"/>
                </w:tcPr>
                <w:p w14:paraId="19E030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Продукты питания</w:t>
                  </w:r>
                </w:p>
              </w:tc>
            </w:tr>
            <w:tr w:rsidR="00D4566A" w:rsidRPr="00D4566A" w14:paraId="4A982EF3" w14:textId="77777777" w:rsidTr="00D9544A">
              <w:trPr>
                <w:trHeight w:val="30"/>
              </w:trPr>
              <w:tc>
                <w:tcPr>
                  <w:tcW w:w="656" w:type="dxa"/>
                  <w:tcMar>
                    <w:top w:w="15" w:type="dxa"/>
                    <w:left w:w="15" w:type="dxa"/>
                    <w:bottom w:w="15" w:type="dxa"/>
                    <w:right w:w="15" w:type="dxa"/>
                  </w:tcMar>
                  <w:vAlign w:val="center"/>
                </w:tcPr>
                <w:p w14:paraId="603DDD98" w14:textId="4A4D169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06AED4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1315</w:t>
                  </w:r>
                </w:p>
              </w:tc>
              <w:tc>
                <w:tcPr>
                  <w:tcW w:w="3615" w:type="dxa"/>
                  <w:tcMar>
                    <w:top w:w="15" w:type="dxa"/>
                    <w:left w:w="15" w:type="dxa"/>
                    <w:bottom w:w="15" w:type="dxa"/>
                    <w:right w:w="15" w:type="dxa"/>
                  </w:tcMar>
                  <w:vAlign w:val="center"/>
                </w:tcPr>
                <w:p w14:paraId="611DAD8F" w14:textId="57D3BE6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Топливо, </w:t>
                  </w:r>
                  <w:r w:rsidRPr="00D4566A">
                    <w:rPr>
                      <w:rFonts w:cstheme="minorHAnsi"/>
                      <w:b/>
                    </w:rPr>
                    <w:t>горюче-смазочные материалы</w:t>
                  </w:r>
                </w:p>
              </w:tc>
            </w:tr>
            <w:tr w:rsidR="00D4566A" w:rsidRPr="00D4566A" w14:paraId="0EB75A5B" w14:textId="77777777" w:rsidTr="00D9544A">
              <w:trPr>
                <w:trHeight w:val="30"/>
              </w:trPr>
              <w:tc>
                <w:tcPr>
                  <w:tcW w:w="656" w:type="dxa"/>
                  <w:tcMar>
                    <w:top w:w="15" w:type="dxa"/>
                    <w:left w:w="15" w:type="dxa"/>
                    <w:bottom w:w="15" w:type="dxa"/>
                    <w:right w:w="15" w:type="dxa"/>
                  </w:tcMar>
                  <w:vAlign w:val="center"/>
                </w:tcPr>
                <w:p w14:paraId="4B4DFE9D" w14:textId="0A691A6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A2D9AD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1316</w:t>
                  </w:r>
                </w:p>
              </w:tc>
              <w:tc>
                <w:tcPr>
                  <w:tcW w:w="3615" w:type="dxa"/>
                  <w:tcMar>
                    <w:top w:w="15" w:type="dxa"/>
                    <w:left w:w="15" w:type="dxa"/>
                    <w:bottom w:w="15" w:type="dxa"/>
                    <w:right w:w="15" w:type="dxa"/>
                  </w:tcMar>
                  <w:vAlign w:val="center"/>
                </w:tcPr>
                <w:p w14:paraId="1298E5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Хозяйственные материалы и канцелярские принадлежности</w:t>
                  </w:r>
                </w:p>
              </w:tc>
            </w:tr>
            <w:tr w:rsidR="00D4566A" w:rsidRPr="00D4566A" w14:paraId="0C317B55" w14:textId="77777777" w:rsidTr="00D9544A">
              <w:trPr>
                <w:trHeight w:val="30"/>
              </w:trPr>
              <w:tc>
                <w:tcPr>
                  <w:tcW w:w="656" w:type="dxa"/>
                  <w:tcMar>
                    <w:top w:w="15" w:type="dxa"/>
                    <w:left w:w="15" w:type="dxa"/>
                    <w:bottom w:w="15" w:type="dxa"/>
                    <w:right w:w="15" w:type="dxa"/>
                  </w:tcMar>
                  <w:vAlign w:val="center"/>
                </w:tcPr>
                <w:p w14:paraId="2B120D55" w14:textId="7D263F3F"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E96392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1317</w:t>
                  </w:r>
                </w:p>
              </w:tc>
              <w:tc>
                <w:tcPr>
                  <w:tcW w:w="3615" w:type="dxa"/>
                  <w:tcMar>
                    <w:top w:w="15" w:type="dxa"/>
                    <w:left w:w="15" w:type="dxa"/>
                    <w:bottom w:w="15" w:type="dxa"/>
                    <w:right w:w="15" w:type="dxa"/>
                  </w:tcMar>
                  <w:vAlign w:val="center"/>
                </w:tcPr>
                <w:p w14:paraId="141BDE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Спецодежда и другие предметы индивидуального пользования</w:t>
                  </w:r>
                </w:p>
              </w:tc>
            </w:tr>
            <w:tr w:rsidR="00D4566A" w:rsidRPr="00D4566A" w14:paraId="73193A17" w14:textId="77777777" w:rsidTr="00D9544A">
              <w:trPr>
                <w:trHeight w:val="30"/>
              </w:trPr>
              <w:tc>
                <w:tcPr>
                  <w:tcW w:w="656" w:type="dxa"/>
                  <w:tcMar>
                    <w:top w:w="15" w:type="dxa"/>
                    <w:left w:w="15" w:type="dxa"/>
                    <w:bottom w:w="15" w:type="dxa"/>
                    <w:right w:w="15" w:type="dxa"/>
                  </w:tcMar>
                  <w:vAlign w:val="center"/>
                </w:tcPr>
                <w:p w14:paraId="61551D08" w14:textId="3F555AAF"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9479BB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1318</w:t>
                  </w:r>
                </w:p>
              </w:tc>
              <w:tc>
                <w:tcPr>
                  <w:tcW w:w="3615" w:type="dxa"/>
                  <w:tcMar>
                    <w:top w:w="15" w:type="dxa"/>
                    <w:left w:w="15" w:type="dxa"/>
                    <w:bottom w:w="15" w:type="dxa"/>
                    <w:right w:w="15" w:type="dxa"/>
                  </w:tcMar>
                  <w:vAlign w:val="center"/>
                </w:tcPr>
                <w:p w14:paraId="6B2E87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Запасные части</w:t>
                  </w:r>
                </w:p>
              </w:tc>
            </w:tr>
            <w:tr w:rsidR="00D4566A" w:rsidRPr="00D4566A" w14:paraId="35C59E59" w14:textId="77777777" w:rsidTr="00D9544A">
              <w:trPr>
                <w:trHeight w:val="30"/>
              </w:trPr>
              <w:tc>
                <w:tcPr>
                  <w:tcW w:w="656" w:type="dxa"/>
                  <w:tcMar>
                    <w:top w:w="15" w:type="dxa"/>
                    <w:left w:w="15" w:type="dxa"/>
                    <w:bottom w:w="15" w:type="dxa"/>
                    <w:right w:w="15" w:type="dxa"/>
                  </w:tcMar>
                  <w:vAlign w:val="center"/>
                </w:tcPr>
                <w:p w14:paraId="29D670A1" w14:textId="4884BCB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2AB961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1319</w:t>
                  </w:r>
                </w:p>
              </w:tc>
              <w:tc>
                <w:tcPr>
                  <w:tcW w:w="3615" w:type="dxa"/>
                  <w:tcMar>
                    <w:top w:w="15" w:type="dxa"/>
                    <w:left w:w="15" w:type="dxa"/>
                    <w:bottom w:w="15" w:type="dxa"/>
                    <w:right w:w="15" w:type="dxa"/>
                  </w:tcMar>
                  <w:vAlign w:val="center"/>
                </w:tcPr>
                <w:p w14:paraId="2BAA0D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материалы</w:t>
                  </w:r>
                </w:p>
              </w:tc>
            </w:tr>
            <w:tr w:rsidR="00D4566A" w:rsidRPr="00D4566A" w14:paraId="26BF209E" w14:textId="77777777" w:rsidTr="00D9544A">
              <w:trPr>
                <w:trHeight w:val="30"/>
              </w:trPr>
              <w:tc>
                <w:tcPr>
                  <w:tcW w:w="656" w:type="dxa"/>
                  <w:tcMar>
                    <w:top w:w="15" w:type="dxa"/>
                    <w:left w:w="15" w:type="dxa"/>
                    <w:bottom w:w="15" w:type="dxa"/>
                    <w:right w:w="15" w:type="dxa"/>
                  </w:tcMar>
                  <w:vAlign w:val="center"/>
                </w:tcPr>
                <w:p w14:paraId="7958987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1320</w:t>
                  </w:r>
                </w:p>
              </w:tc>
              <w:tc>
                <w:tcPr>
                  <w:tcW w:w="746" w:type="dxa"/>
                  <w:tcMar>
                    <w:top w:w="15" w:type="dxa"/>
                    <w:left w:w="15" w:type="dxa"/>
                    <w:bottom w:w="15" w:type="dxa"/>
                    <w:right w:w="15" w:type="dxa"/>
                  </w:tcMar>
                  <w:vAlign w:val="center"/>
                </w:tcPr>
                <w:p w14:paraId="56DF03A5" w14:textId="29D345EE"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449BC4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производство</w:t>
                  </w:r>
                </w:p>
              </w:tc>
            </w:tr>
            <w:tr w:rsidR="00D4566A" w:rsidRPr="00D4566A" w14:paraId="25D8468A" w14:textId="77777777" w:rsidTr="00D9544A">
              <w:trPr>
                <w:trHeight w:val="30"/>
              </w:trPr>
              <w:tc>
                <w:tcPr>
                  <w:tcW w:w="656" w:type="dxa"/>
                  <w:tcMar>
                    <w:top w:w="15" w:type="dxa"/>
                    <w:left w:w="15" w:type="dxa"/>
                    <w:bottom w:w="15" w:type="dxa"/>
                    <w:right w:w="15" w:type="dxa"/>
                  </w:tcMar>
                  <w:vAlign w:val="center"/>
                </w:tcPr>
                <w:p w14:paraId="0D531AF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1330</w:t>
                  </w:r>
                </w:p>
              </w:tc>
              <w:tc>
                <w:tcPr>
                  <w:tcW w:w="746" w:type="dxa"/>
                  <w:tcMar>
                    <w:top w:w="15" w:type="dxa"/>
                    <w:left w:w="15" w:type="dxa"/>
                    <w:bottom w:w="15" w:type="dxa"/>
                    <w:right w:w="15" w:type="dxa"/>
                  </w:tcMar>
                  <w:vAlign w:val="center"/>
                </w:tcPr>
                <w:p w14:paraId="483DB60B" w14:textId="292E8C9C"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27D8E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Готовая продукция</w:t>
                  </w:r>
                </w:p>
              </w:tc>
            </w:tr>
            <w:tr w:rsidR="00D4566A" w:rsidRPr="00D4566A" w14:paraId="26C74D54" w14:textId="77777777" w:rsidTr="00D9544A">
              <w:trPr>
                <w:trHeight w:val="30"/>
              </w:trPr>
              <w:tc>
                <w:tcPr>
                  <w:tcW w:w="656" w:type="dxa"/>
                  <w:tcMar>
                    <w:top w:w="15" w:type="dxa"/>
                    <w:left w:w="15" w:type="dxa"/>
                    <w:bottom w:w="15" w:type="dxa"/>
                    <w:right w:w="15" w:type="dxa"/>
                  </w:tcMar>
                  <w:vAlign w:val="center"/>
                </w:tcPr>
                <w:p w14:paraId="7516E9F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1340</w:t>
                  </w:r>
                </w:p>
              </w:tc>
              <w:tc>
                <w:tcPr>
                  <w:tcW w:w="746" w:type="dxa"/>
                  <w:tcMar>
                    <w:top w:w="15" w:type="dxa"/>
                    <w:left w:w="15" w:type="dxa"/>
                    <w:bottom w:w="15" w:type="dxa"/>
                    <w:right w:w="15" w:type="dxa"/>
                  </w:tcMar>
                  <w:vAlign w:val="center"/>
                </w:tcPr>
                <w:p w14:paraId="0B1B4ED4" w14:textId="79D50BA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1ABCC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Товары</w:t>
                  </w:r>
                </w:p>
              </w:tc>
            </w:tr>
            <w:tr w:rsidR="00D4566A" w:rsidRPr="00D4566A" w14:paraId="60B6D075" w14:textId="77777777" w:rsidTr="00D9544A">
              <w:trPr>
                <w:trHeight w:val="30"/>
              </w:trPr>
              <w:tc>
                <w:tcPr>
                  <w:tcW w:w="656" w:type="dxa"/>
                  <w:tcMar>
                    <w:top w:w="15" w:type="dxa"/>
                    <w:left w:w="15" w:type="dxa"/>
                    <w:bottom w:w="15" w:type="dxa"/>
                    <w:right w:w="15" w:type="dxa"/>
                  </w:tcMar>
                  <w:vAlign w:val="center"/>
                </w:tcPr>
                <w:p w14:paraId="46EE4B15" w14:textId="77777777" w:rsidR="00D4566A" w:rsidRPr="00D4566A" w:rsidRDefault="00D4566A" w:rsidP="00D4566A">
                  <w:pPr>
                    <w:framePr w:hSpace="180" w:wrap="around" w:vAnchor="text" w:hAnchor="text" w:y="1"/>
                    <w:spacing w:after="0"/>
                    <w:ind w:left="20"/>
                    <w:suppressOverlap/>
                    <w:jc w:val="center"/>
                    <w:rPr>
                      <w:rFonts w:cstheme="minorHAnsi"/>
                    </w:rPr>
                  </w:pPr>
                </w:p>
              </w:tc>
              <w:tc>
                <w:tcPr>
                  <w:tcW w:w="746" w:type="dxa"/>
                  <w:tcMar>
                    <w:top w:w="15" w:type="dxa"/>
                    <w:left w:w="15" w:type="dxa"/>
                    <w:bottom w:w="15" w:type="dxa"/>
                    <w:right w:w="15" w:type="dxa"/>
                  </w:tcMar>
                  <w:vAlign w:val="center"/>
                </w:tcPr>
                <w:p w14:paraId="3EC34DFA" w14:textId="77777777" w:rsidR="00D4566A" w:rsidRPr="00D4566A" w:rsidRDefault="00D4566A" w:rsidP="00D4566A">
                  <w:pPr>
                    <w:framePr w:hSpace="180" w:wrap="around" w:vAnchor="text" w:hAnchor="text" w:y="1"/>
                    <w:spacing w:after="0"/>
                    <w:suppressOverlap/>
                    <w:jc w:val="center"/>
                    <w:rPr>
                      <w:rFonts w:cstheme="minorHAnsi"/>
                      <w:bCs/>
                    </w:rPr>
                  </w:pPr>
                  <w:r w:rsidRPr="00D4566A">
                    <w:rPr>
                      <w:rFonts w:cstheme="minorHAnsi"/>
                      <w:bCs/>
                    </w:rPr>
                    <w:t>1341</w:t>
                  </w:r>
                </w:p>
              </w:tc>
              <w:tc>
                <w:tcPr>
                  <w:tcW w:w="3615" w:type="dxa"/>
                  <w:tcMar>
                    <w:top w:w="15" w:type="dxa"/>
                    <w:left w:w="15" w:type="dxa"/>
                    <w:bottom w:w="15" w:type="dxa"/>
                    <w:right w:w="15" w:type="dxa"/>
                  </w:tcMar>
                  <w:vAlign w:val="center"/>
                </w:tcPr>
                <w:p w14:paraId="6593587E"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Имущество, обращенное (поступившее) в собственность государства</w:t>
                  </w:r>
                </w:p>
              </w:tc>
            </w:tr>
            <w:tr w:rsidR="00D4566A" w:rsidRPr="00D4566A" w14:paraId="09C501F1" w14:textId="77777777" w:rsidTr="00D9544A">
              <w:trPr>
                <w:trHeight w:val="30"/>
              </w:trPr>
              <w:tc>
                <w:tcPr>
                  <w:tcW w:w="656" w:type="dxa"/>
                  <w:tcMar>
                    <w:top w:w="15" w:type="dxa"/>
                    <w:left w:w="15" w:type="dxa"/>
                    <w:bottom w:w="15" w:type="dxa"/>
                    <w:right w:w="15" w:type="dxa"/>
                  </w:tcMar>
                  <w:vAlign w:val="center"/>
                </w:tcPr>
                <w:p w14:paraId="60680DEA" w14:textId="77777777" w:rsidR="00D4566A" w:rsidRPr="00D4566A" w:rsidRDefault="00D4566A" w:rsidP="00D4566A">
                  <w:pPr>
                    <w:framePr w:hSpace="180" w:wrap="around" w:vAnchor="text" w:hAnchor="text" w:y="1"/>
                    <w:spacing w:after="0"/>
                    <w:ind w:left="20"/>
                    <w:suppressOverlap/>
                    <w:jc w:val="center"/>
                    <w:rPr>
                      <w:rFonts w:cstheme="minorHAnsi"/>
                    </w:rPr>
                  </w:pPr>
                </w:p>
              </w:tc>
              <w:tc>
                <w:tcPr>
                  <w:tcW w:w="746" w:type="dxa"/>
                  <w:tcMar>
                    <w:top w:w="15" w:type="dxa"/>
                    <w:left w:w="15" w:type="dxa"/>
                    <w:bottom w:w="15" w:type="dxa"/>
                    <w:right w:w="15" w:type="dxa"/>
                  </w:tcMar>
                  <w:vAlign w:val="center"/>
                </w:tcPr>
                <w:p w14:paraId="12EABC0D" w14:textId="77777777" w:rsidR="00D4566A" w:rsidRPr="00D4566A" w:rsidRDefault="00D4566A" w:rsidP="00D4566A">
                  <w:pPr>
                    <w:framePr w:hSpace="180" w:wrap="around" w:vAnchor="text" w:hAnchor="text" w:y="1"/>
                    <w:spacing w:after="0"/>
                    <w:suppressOverlap/>
                    <w:jc w:val="center"/>
                    <w:rPr>
                      <w:rFonts w:cstheme="minorHAnsi"/>
                      <w:bCs/>
                    </w:rPr>
                  </w:pPr>
                  <w:r w:rsidRPr="00D4566A">
                    <w:rPr>
                      <w:rFonts w:cstheme="minorHAnsi"/>
                      <w:bCs/>
                    </w:rPr>
                    <w:t>1342</w:t>
                  </w:r>
                </w:p>
              </w:tc>
              <w:tc>
                <w:tcPr>
                  <w:tcW w:w="3615" w:type="dxa"/>
                  <w:tcMar>
                    <w:top w:w="15" w:type="dxa"/>
                    <w:left w:w="15" w:type="dxa"/>
                    <w:bottom w:w="15" w:type="dxa"/>
                    <w:right w:w="15" w:type="dxa"/>
                  </w:tcMar>
                  <w:vAlign w:val="center"/>
                </w:tcPr>
                <w:p w14:paraId="523D03BB"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Прочие товары</w:t>
                  </w:r>
                </w:p>
              </w:tc>
            </w:tr>
            <w:tr w:rsidR="00D4566A" w:rsidRPr="00D4566A" w14:paraId="00C8CA55" w14:textId="77777777" w:rsidTr="00D9544A">
              <w:trPr>
                <w:trHeight w:val="30"/>
              </w:trPr>
              <w:tc>
                <w:tcPr>
                  <w:tcW w:w="656" w:type="dxa"/>
                  <w:tcMar>
                    <w:top w:w="15" w:type="dxa"/>
                    <w:left w:w="15" w:type="dxa"/>
                    <w:bottom w:w="15" w:type="dxa"/>
                    <w:right w:w="15" w:type="dxa"/>
                  </w:tcMar>
                  <w:vAlign w:val="center"/>
                </w:tcPr>
                <w:p w14:paraId="65E8285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1350</w:t>
                  </w:r>
                </w:p>
              </w:tc>
              <w:tc>
                <w:tcPr>
                  <w:tcW w:w="746" w:type="dxa"/>
                  <w:tcMar>
                    <w:top w:w="15" w:type="dxa"/>
                    <w:left w:w="15" w:type="dxa"/>
                    <w:bottom w:w="15" w:type="dxa"/>
                    <w:right w:w="15" w:type="dxa"/>
                  </w:tcMar>
                  <w:vAlign w:val="center"/>
                </w:tcPr>
                <w:p w14:paraId="16601E0C" w14:textId="1EEA1532"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06D6B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Запасы в пути</w:t>
                  </w:r>
                </w:p>
              </w:tc>
            </w:tr>
            <w:tr w:rsidR="00D4566A" w:rsidRPr="00D4566A" w14:paraId="51CECCB5" w14:textId="77777777" w:rsidTr="00D9544A">
              <w:trPr>
                <w:trHeight w:val="30"/>
              </w:trPr>
              <w:tc>
                <w:tcPr>
                  <w:tcW w:w="656" w:type="dxa"/>
                  <w:tcMar>
                    <w:top w:w="15" w:type="dxa"/>
                    <w:left w:w="15" w:type="dxa"/>
                    <w:bottom w:w="15" w:type="dxa"/>
                    <w:right w:w="15" w:type="dxa"/>
                  </w:tcMar>
                  <w:vAlign w:val="center"/>
                </w:tcPr>
                <w:p w14:paraId="3206C35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1360</w:t>
                  </w:r>
                </w:p>
              </w:tc>
              <w:tc>
                <w:tcPr>
                  <w:tcW w:w="746" w:type="dxa"/>
                  <w:tcMar>
                    <w:top w:w="15" w:type="dxa"/>
                    <w:left w:w="15" w:type="dxa"/>
                    <w:bottom w:w="15" w:type="dxa"/>
                    <w:right w:w="15" w:type="dxa"/>
                  </w:tcMar>
                  <w:vAlign w:val="center"/>
                </w:tcPr>
                <w:p w14:paraId="4881E418" w14:textId="153BE0B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A1850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запасов</w:t>
                  </w:r>
                </w:p>
              </w:tc>
            </w:tr>
            <w:tr w:rsidR="00D4566A" w:rsidRPr="00D4566A" w14:paraId="22A8FB00" w14:textId="77777777" w:rsidTr="00D9544A">
              <w:trPr>
                <w:trHeight w:val="30"/>
              </w:trPr>
              <w:tc>
                <w:tcPr>
                  <w:tcW w:w="656" w:type="dxa"/>
                  <w:tcMar>
                    <w:top w:w="15" w:type="dxa"/>
                    <w:left w:w="15" w:type="dxa"/>
                    <w:bottom w:w="15" w:type="dxa"/>
                    <w:right w:w="15" w:type="dxa"/>
                  </w:tcMar>
                  <w:vAlign w:val="center"/>
                </w:tcPr>
                <w:p w14:paraId="059010F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1400</w:t>
                  </w:r>
                </w:p>
              </w:tc>
              <w:tc>
                <w:tcPr>
                  <w:tcW w:w="746" w:type="dxa"/>
                  <w:tcMar>
                    <w:top w:w="15" w:type="dxa"/>
                    <w:left w:w="15" w:type="dxa"/>
                    <w:bottom w:w="15" w:type="dxa"/>
                    <w:right w:w="15" w:type="dxa"/>
                  </w:tcMar>
                  <w:vAlign w:val="center"/>
                </w:tcPr>
                <w:p w14:paraId="02E701EA" w14:textId="352916F0"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34113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активы</w:t>
                  </w:r>
                </w:p>
              </w:tc>
            </w:tr>
            <w:tr w:rsidR="00D4566A" w:rsidRPr="00D4566A" w14:paraId="33707818" w14:textId="77777777" w:rsidTr="00D9544A">
              <w:trPr>
                <w:trHeight w:val="30"/>
              </w:trPr>
              <w:tc>
                <w:tcPr>
                  <w:tcW w:w="656" w:type="dxa"/>
                  <w:tcMar>
                    <w:top w:w="15" w:type="dxa"/>
                    <w:left w:w="15" w:type="dxa"/>
                    <w:bottom w:w="15" w:type="dxa"/>
                    <w:right w:w="15" w:type="dxa"/>
                  </w:tcMar>
                  <w:vAlign w:val="center"/>
                </w:tcPr>
                <w:p w14:paraId="47B205F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1410</w:t>
                  </w:r>
                </w:p>
              </w:tc>
              <w:tc>
                <w:tcPr>
                  <w:tcW w:w="746" w:type="dxa"/>
                  <w:tcMar>
                    <w:top w:w="15" w:type="dxa"/>
                    <w:left w:w="15" w:type="dxa"/>
                    <w:bottom w:w="15" w:type="dxa"/>
                    <w:right w:w="15" w:type="dxa"/>
                  </w:tcMar>
                  <w:vAlign w:val="center"/>
                </w:tcPr>
                <w:p w14:paraId="139CB6B2" w14:textId="0461C717"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E1980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авансы выданные</w:t>
                  </w:r>
                </w:p>
              </w:tc>
            </w:tr>
            <w:tr w:rsidR="00D4566A" w:rsidRPr="00D4566A" w14:paraId="690FF51C" w14:textId="77777777" w:rsidTr="00D9544A">
              <w:trPr>
                <w:trHeight w:val="30"/>
              </w:trPr>
              <w:tc>
                <w:tcPr>
                  <w:tcW w:w="656" w:type="dxa"/>
                  <w:tcMar>
                    <w:top w:w="15" w:type="dxa"/>
                    <w:left w:w="15" w:type="dxa"/>
                    <w:bottom w:w="15" w:type="dxa"/>
                    <w:right w:w="15" w:type="dxa"/>
                  </w:tcMar>
                  <w:vAlign w:val="center"/>
                </w:tcPr>
                <w:p w14:paraId="7CBC0F5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1420</w:t>
                  </w:r>
                </w:p>
              </w:tc>
              <w:tc>
                <w:tcPr>
                  <w:tcW w:w="746" w:type="dxa"/>
                  <w:tcMar>
                    <w:top w:w="15" w:type="dxa"/>
                    <w:left w:w="15" w:type="dxa"/>
                    <w:bottom w:w="15" w:type="dxa"/>
                    <w:right w:w="15" w:type="dxa"/>
                  </w:tcMar>
                  <w:vAlign w:val="center"/>
                </w:tcPr>
                <w:p w14:paraId="55A5D958" w14:textId="361F5EED"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68FE3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будущих периодов</w:t>
                  </w:r>
                </w:p>
              </w:tc>
            </w:tr>
            <w:tr w:rsidR="00D4566A" w:rsidRPr="00D4566A" w14:paraId="1FD6ED08" w14:textId="77777777" w:rsidTr="00D9544A">
              <w:trPr>
                <w:trHeight w:val="30"/>
              </w:trPr>
              <w:tc>
                <w:tcPr>
                  <w:tcW w:w="656" w:type="dxa"/>
                  <w:tcMar>
                    <w:top w:w="15" w:type="dxa"/>
                    <w:left w:w="15" w:type="dxa"/>
                    <w:bottom w:w="15" w:type="dxa"/>
                    <w:right w:w="15" w:type="dxa"/>
                  </w:tcMar>
                  <w:vAlign w:val="center"/>
                </w:tcPr>
                <w:p w14:paraId="243B21D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1430</w:t>
                  </w:r>
                </w:p>
              </w:tc>
              <w:tc>
                <w:tcPr>
                  <w:tcW w:w="746" w:type="dxa"/>
                  <w:tcMar>
                    <w:top w:w="15" w:type="dxa"/>
                    <w:left w:w="15" w:type="dxa"/>
                    <w:bottom w:w="15" w:type="dxa"/>
                    <w:right w:w="15" w:type="dxa"/>
                  </w:tcMar>
                  <w:vAlign w:val="center"/>
                </w:tcPr>
                <w:p w14:paraId="0B8E19D0" w14:textId="6C896BF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580F8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активы</w:t>
                  </w:r>
                </w:p>
              </w:tc>
            </w:tr>
            <w:tr w:rsidR="00D4566A" w:rsidRPr="00D4566A" w14:paraId="0B51F45A" w14:textId="77777777" w:rsidTr="00D9544A">
              <w:trPr>
                <w:trHeight w:val="30"/>
              </w:trPr>
              <w:tc>
                <w:tcPr>
                  <w:tcW w:w="656" w:type="dxa"/>
                  <w:tcMar>
                    <w:top w:w="15" w:type="dxa"/>
                    <w:left w:w="15" w:type="dxa"/>
                    <w:bottom w:w="15" w:type="dxa"/>
                    <w:right w:w="15" w:type="dxa"/>
                  </w:tcMar>
                  <w:vAlign w:val="center"/>
                </w:tcPr>
                <w:p w14:paraId="135003BB" w14:textId="0FE0D72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FABDCC5" w14:textId="6EFF893E"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F41687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2. Долгосрочные активы</w:t>
                  </w:r>
                </w:p>
              </w:tc>
            </w:tr>
            <w:tr w:rsidR="00D4566A" w:rsidRPr="00D4566A" w14:paraId="0DC9B38F" w14:textId="77777777" w:rsidTr="00D9544A">
              <w:trPr>
                <w:trHeight w:val="30"/>
              </w:trPr>
              <w:tc>
                <w:tcPr>
                  <w:tcW w:w="656" w:type="dxa"/>
                  <w:tcMar>
                    <w:top w:w="15" w:type="dxa"/>
                    <w:left w:w="15" w:type="dxa"/>
                    <w:bottom w:w="15" w:type="dxa"/>
                    <w:right w:w="15" w:type="dxa"/>
                  </w:tcMar>
                  <w:vAlign w:val="center"/>
                </w:tcPr>
                <w:p w14:paraId="6217E70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2100</w:t>
                  </w:r>
                </w:p>
              </w:tc>
              <w:tc>
                <w:tcPr>
                  <w:tcW w:w="746" w:type="dxa"/>
                  <w:tcMar>
                    <w:top w:w="15" w:type="dxa"/>
                    <w:left w:w="15" w:type="dxa"/>
                    <w:bottom w:w="15" w:type="dxa"/>
                    <w:right w:w="15" w:type="dxa"/>
                  </w:tcMar>
                  <w:vAlign w:val="center"/>
                </w:tcPr>
                <w:p w14:paraId="4A07CD11" w14:textId="5C40F773"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852DB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финансовые инвестиции</w:t>
                  </w:r>
                </w:p>
              </w:tc>
            </w:tr>
            <w:tr w:rsidR="00D4566A" w:rsidRPr="00D4566A" w14:paraId="45CC61A3" w14:textId="77777777" w:rsidTr="00D9544A">
              <w:trPr>
                <w:trHeight w:val="30"/>
              </w:trPr>
              <w:tc>
                <w:tcPr>
                  <w:tcW w:w="656" w:type="dxa"/>
                  <w:tcMar>
                    <w:top w:w="15" w:type="dxa"/>
                    <w:left w:w="15" w:type="dxa"/>
                    <w:bottom w:w="15" w:type="dxa"/>
                    <w:right w:w="15" w:type="dxa"/>
                  </w:tcMar>
                  <w:vAlign w:val="center"/>
                </w:tcPr>
                <w:p w14:paraId="0DFA3B9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2110</w:t>
                  </w:r>
                </w:p>
              </w:tc>
              <w:tc>
                <w:tcPr>
                  <w:tcW w:w="746" w:type="dxa"/>
                  <w:tcMar>
                    <w:top w:w="15" w:type="dxa"/>
                    <w:left w:w="15" w:type="dxa"/>
                    <w:bottom w:w="15" w:type="dxa"/>
                    <w:right w:w="15" w:type="dxa"/>
                  </w:tcMar>
                  <w:vAlign w:val="center"/>
                </w:tcPr>
                <w:p w14:paraId="53CD8E29" w14:textId="4361CE38"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FD3A7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займы предоставленные</w:t>
                  </w:r>
                </w:p>
              </w:tc>
            </w:tr>
            <w:tr w:rsidR="00D4566A" w:rsidRPr="00D4566A" w14:paraId="6D1C0DA9" w14:textId="77777777" w:rsidTr="00D9544A">
              <w:trPr>
                <w:trHeight w:val="30"/>
              </w:trPr>
              <w:tc>
                <w:tcPr>
                  <w:tcW w:w="656" w:type="dxa"/>
                  <w:tcMar>
                    <w:top w:w="15" w:type="dxa"/>
                    <w:left w:w="15" w:type="dxa"/>
                    <w:bottom w:w="15" w:type="dxa"/>
                    <w:right w:w="15" w:type="dxa"/>
                  </w:tcMar>
                  <w:vAlign w:val="center"/>
                </w:tcPr>
                <w:p w14:paraId="4CCA892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2120</w:t>
                  </w:r>
                </w:p>
              </w:tc>
              <w:tc>
                <w:tcPr>
                  <w:tcW w:w="746" w:type="dxa"/>
                  <w:tcMar>
                    <w:top w:w="15" w:type="dxa"/>
                    <w:left w:w="15" w:type="dxa"/>
                    <w:bottom w:w="15" w:type="dxa"/>
                    <w:right w:w="15" w:type="dxa"/>
                  </w:tcMar>
                  <w:vAlign w:val="center"/>
                </w:tcPr>
                <w:p w14:paraId="10FC55F8" w14:textId="1A311336"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B7AB2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финансовые инвестиции</w:t>
                  </w:r>
                </w:p>
              </w:tc>
            </w:tr>
            <w:tr w:rsidR="00D4566A" w:rsidRPr="00D4566A" w14:paraId="48BDAD37" w14:textId="77777777" w:rsidTr="00D9544A">
              <w:trPr>
                <w:trHeight w:val="30"/>
              </w:trPr>
              <w:tc>
                <w:tcPr>
                  <w:tcW w:w="656" w:type="dxa"/>
                  <w:tcMar>
                    <w:top w:w="15" w:type="dxa"/>
                    <w:left w:w="15" w:type="dxa"/>
                    <w:bottom w:w="15" w:type="dxa"/>
                    <w:right w:w="15" w:type="dxa"/>
                  </w:tcMar>
                  <w:vAlign w:val="center"/>
                </w:tcPr>
                <w:p w14:paraId="6844F53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2130</w:t>
                  </w:r>
                </w:p>
              </w:tc>
              <w:tc>
                <w:tcPr>
                  <w:tcW w:w="746" w:type="dxa"/>
                  <w:tcMar>
                    <w:top w:w="15" w:type="dxa"/>
                    <w:left w:w="15" w:type="dxa"/>
                    <w:bottom w:w="15" w:type="dxa"/>
                    <w:right w:w="15" w:type="dxa"/>
                  </w:tcMar>
                  <w:vAlign w:val="center"/>
                </w:tcPr>
                <w:p w14:paraId="388043AE" w14:textId="67BAC26D"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BB137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долгосрочных финансовых инвестиций</w:t>
                  </w:r>
                </w:p>
              </w:tc>
            </w:tr>
            <w:tr w:rsidR="00D4566A" w:rsidRPr="00D4566A" w14:paraId="03F76D1B" w14:textId="77777777" w:rsidTr="00D9544A">
              <w:trPr>
                <w:trHeight w:val="30"/>
              </w:trPr>
              <w:tc>
                <w:tcPr>
                  <w:tcW w:w="656" w:type="dxa"/>
                  <w:tcMar>
                    <w:top w:w="15" w:type="dxa"/>
                    <w:left w:w="15" w:type="dxa"/>
                    <w:bottom w:w="15" w:type="dxa"/>
                    <w:right w:w="15" w:type="dxa"/>
                  </w:tcMar>
                  <w:vAlign w:val="center"/>
                </w:tcPr>
                <w:p w14:paraId="2FAAFBA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2200</w:t>
                  </w:r>
                </w:p>
              </w:tc>
              <w:tc>
                <w:tcPr>
                  <w:tcW w:w="746" w:type="dxa"/>
                  <w:tcMar>
                    <w:top w:w="15" w:type="dxa"/>
                    <w:left w:w="15" w:type="dxa"/>
                    <w:bottom w:w="15" w:type="dxa"/>
                    <w:right w:w="15" w:type="dxa"/>
                  </w:tcMar>
                  <w:vAlign w:val="center"/>
                </w:tcPr>
                <w:p w14:paraId="4D864735" w14:textId="02C1B834"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366A5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дебиторская задолженность</w:t>
                  </w:r>
                </w:p>
              </w:tc>
            </w:tr>
            <w:tr w:rsidR="00D4566A" w:rsidRPr="00D4566A" w14:paraId="1227AE7C" w14:textId="77777777" w:rsidTr="00D9544A">
              <w:trPr>
                <w:trHeight w:val="30"/>
              </w:trPr>
              <w:tc>
                <w:tcPr>
                  <w:tcW w:w="656" w:type="dxa"/>
                  <w:tcMar>
                    <w:top w:w="15" w:type="dxa"/>
                    <w:left w:w="15" w:type="dxa"/>
                    <w:bottom w:w="15" w:type="dxa"/>
                    <w:right w:w="15" w:type="dxa"/>
                  </w:tcMar>
                  <w:vAlign w:val="center"/>
                </w:tcPr>
                <w:p w14:paraId="462164A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2210</w:t>
                  </w:r>
                </w:p>
              </w:tc>
              <w:tc>
                <w:tcPr>
                  <w:tcW w:w="746" w:type="dxa"/>
                  <w:tcMar>
                    <w:top w:w="15" w:type="dxa"/>
                    <w:left w:w="15" w:type="dxa"/>
                    <w:bottom w:w="15" w:type="dxa"/>
                    <w:right w:w="15" w:type="dxa"/>
                  </w:tcMar>
                  <w:vAlign w:val="center"/>
                </w:tcPr>
                <w:p w14:paraId="0A1F04DB" w14:textId="5CC445E1"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30A03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дебиторская задолженность покупателей и заказчиков</w:t>
                  </w:r>
                </w:p>
              </w:tc>
            </w:tr>
            <w:tr w:rsidR="00D4566A" w:rsidRPr="00D4566A" w14:paraId="1B8566DC" w14:textId="77777777" w:rsidTr="00D9544A">
              <w:trPr>
                <w:trHeight w:val="30"/>
              </w:trPr>
              <w:tc>
                <w:tcPr>
                  <w:tcW w:w="656" w:type="dxa"/>
                  <w:tcMar>
                    <w:top w:w="15" w:type="dxa"/>
                    <w:left w:w="15" w:type="dxa"/>
                    <w:bottom w:w="15" w:type="dxa"/>
                    <w:right w:w="15" w:type="dxa"/>
                  </w:tcMar>
                  <w:vAlign w:val="center"/>
                </w:tcPr>
                <w:p w14:paraId="175D912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2220</w:t>
                  </w:r>
                </w:p>
              </w:tc>
              <w:tc>
                <w:tcPr>
                  <w:tcW w:w="746" w:type="dxa"/>
                  <w:tcMar>
                    <w:top w:w="15" w:type="dxa"/>
                    <w:left w:w="15" w:type="dxa"/>
                    <w:bottom w:w="15" w:type="dxa"/>
                    <w:right w:w="15" w:type="dxa"/>
                  </w:tcMar>
                  <w:vAlign w:val="center"/>
                </w:tcPr>
                <w:p w14:paraId="7B976C25" w14:textId="18CD38D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B1CD0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дебиторская задолженность по аренде</w:t>
                  </w:r>
                </w:p>
              </w:tc>
            </w:tr>
            <w:tr w:rsidR="00D4566A" w:rsidRPr="00D4566A" w14:paraId="6A741944" w14:textId="77777777" w:rsidTr="00D9544A">
              <w:trPr>
                <w:trHeight w:val="30"/>
              </w:trPr>
              <w:tc>
                <w:tcPr>
                  <w:tcW w:w="656" w:type="dxa"/>
                  <w:tcMar>
                    <w:top w:w="15" w:type="dxa"/>
                    <w:left w:w="15" w:type="dxa"/>
                    <w:bottom w:w="15" w:type="dxa"/>
                    <w:right w:w="15" w:type="dxa"/>
                  </w:tcMar>
                  <w:vAlign w:val="center"/>
                </w:tcPr>
                <w:p w14:paraId="67C7BEC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2230</w:t>
                  </w:r>
                </w:p>
              </w:tc>
              <w:tc>
                <w:tcPr>
                  <w:tcW w:w="746" w:type="dxa"/>
                  <w:tcMar>
                    <w:top w:w="15" w:type="dxa"/>
                    <w:left w:w="15" w:type="dxa"/>
                    <w:bottom w:w="15" w:type="dxa"/>
                    <w:right w:w="15" w:type="dxa"/>
                  </w:tcMar>
                  <w:vAlign w:val="center"/>
                </w:tcPr>
                <w:p w14:paraId="74EF466A" w14:textId="140AF683"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A6D34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долгосрочная дебиторская задолженность</w:t>
                  </w:r>
                </w:p>
              </w:tc>
            </w:tr>
            <w:tr w:rsidR="00D4566A" w:rsidRPr="00D4566A" w14:paraId="2B926D9C" w14:textId="77777777" w:rsidTr="00D9544A">
              <w:trPr>
                <w:trHeight w:val="30"/>
              </w:trPr>
              <w:tc>
                <w:tcPr>
                  <w:tcW w:w="656" w:type="dxa"/>
                  <w:tcMar>
                    <w:top w:w="15" w:type="dxa"/>
                    <w:left w:w="15" w:type="dxa"/>
                    <w:bottom w:w="15" w:type="dxa"/>
                    <w:right w:w="15" w:type="dxa"/>
                  </w:tcMar>
                  <w:vAlign w:val="center"/>
                </w:tcPr>
                <w:p w14:paraId="02FA276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2300</w:t>
                  </w:r>
                </w:p>
              </w:tc>
              <w:tc>
                <w:tcPr>
                  <w:tcW w:w="746" w:type="dxa"/>
                  <w:tcMar>
                    <w:top w:w="15" w:type="dxa"/>
                    <w:left w:w="15" w:type="dxa"/>
                    <w:bottom w:w="15" w:type="dxa"/>
                    <w:right w:w="15" w:type="dxa"/>
                  </w:tcMar>
                  <w:vAlign w:val="center"/>
                </w:tcPr>
                <w:p w14:paraId="51C6BB97" w14:textId="039FC7F9"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0175E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Основные средства</w:t>
                  </w:r>
                </w:p>
              </w:tc>
            </w:tr>
            <w:tr w:rsidR="00D4566A" w:rsidRPr="00D4566A" w14:paraId="0D00DC18" w14:textId="77777777" w:rsidTr="00D9544A">
              <w:trPr>
                <w:trHeight w:val="30"/>
              </w:trPr>
              <w:tc>
                <w:tcPr>
                  <w:tcW w:w="656" w:type="dxa"/>
                  <w:tcMar>
                    <w:top w:w="15" w:type="dxa"/>
                    <w:left w:w="15" w:type="dxa"/>
                    <w:bottom w:w="15" w:type="dxa"/>
                    <w:right w:w="15" w:type="dxa"/>
                  </w:tcMar>
                  <w:vAlign w:val="center"/>
                </w:tcPr>
                <w:p w14:paraId="2B83CA3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2310</w:t>
                  </w:r>
                </w:p>
              </w:tc>
              <w:tc>
                <w:tcPr>
                  <w:tcW w:w="746" w:type="dxa"/>
                  <w:tcMar>
                    <w:top w:w="15" w:type="dxa"/>
                    <w:left w:w="15" w:type="dxa"/>
                    <w:bottom w:w="15" w:type="dxa"/>
                    <w:right w:w="15" w:type="dxa"/>
                  </w:tcMar>
                  <w:vAlign w:val="center"/>
                </w:tcPr>
                <w:p w14:paraId="79F1AA4B" w14:textId="23C760C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471F0B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Земля</w:t>
                  </w:r>
                </w:p>
              </w:tc>
            </w:tr>
            <w:tr w:rsidR="00D4566A" w:rsidRPr="00D4566A" w14:paraId="0191E8EE" w14:textId="77777777" w:rsidTr="00D9544A">
              <w:trPr>
                <w:trHeight w:val="30"/>
              </w:trPr>
              <w:tc>
                <w:tcPr>
                  <w:tcW w:w="656" w:type="dxa"/>
                  <w:tcMar>
                    <w:top w:w="15" w:type="dxa"/>
                    <w:left w:w="15" w:type="dxa"/>
                    <w:bottom w:w="15" w:type="dxa"/>
                    <w:right w:w="15" w:type="dxa"/>
                  </w:tcMar>
                  <w:vAlign w:val="center"/>
                </w:tcPr>
                <w:p w14:paraId="75083FC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2320</w:t>
                  </w:r>
                </w:p>
              </w:tc>
              <w:tc>
                <w:tcPr>
                  <w:tcW w:w="746" w:type="dxa"/>
                  <w:tcMar>
                    <w:top w:w="15" w:type="dxa"/>
                    <w:left w:w="15" w:type="dxa"/>
                    <w:bottom w:w="15" w:type="dxa"/>
                    <w:right w:w="15" w:type="dxa"/>
                  </w:tcMar>
                  <w:vAlign w:val="center"/>
                </w:tcPr>
                <w:p w14:paraId="5882FAC6" w14:textId="32D819B8"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3DB5D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Здания</w:t>
                  </w:r>
                </w:p>
              </w:tc>
            </w:tr>
            <w:tr w:rsidR="00D4566A" w:rsidRPr="00D4566A" w14:paraId="7F417FDB" w14:textId="77777777" w:rsidTr="00D9544A">
              <w:trPr>
                <w:trHeight w:val="30"/>
              </w:trPr>
              <w:tc>
                <w:tcPr>
                  <w:tcW w:w="656" w:type="dxa"/>
                  <w:tcMar>
                    <w:top w:w="15" w:type="dxa"/>
                    <w:left w:w="15" w:type="dxa"/>
                    <w:bottom w:w="15" w:type="dxa"/>
                    <w:right w:w="15" w:type="dxa"/>
                  </w:tcMar>
                  <w:vAlign w:val="center"/>
                </w:tcPr>
                <w:p w14:paraId="55A1AFAD" w14:textId="3530D82F"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6DD690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2321</w:t>
                  </w:r>
                </w:p>
              </w:tc>
              <w:tc>
                <w:tcPr>
                  <w:tcW w:w="3615" w:type="dxa"/>
                  <w:tcMar>
                    <w:top w:w="15" w:type="dxa"/>
                    <w:left w:w="15" w:type="dxa"/>
                    <w:bottom w:w="15" w:type="dxa"/>
                    <w:right w:w="15" w:type="dxa"/>
                  </w:tcMar>
                  <w:vAlign w:val="center"/>
                </w:tcPr>
                <w:p w14:paraId="6713D7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Нежилые здания</w:t>
                  </w:r>
                </w:p>
              </w:tc>
            </w:tr>
            <w:tr w:rsidR="00D4566A" w:rsidRPr="00D4566A" w14:paraId="6A087A90" w14:textId="77777777" w:rsidTr="00D9544A">
              <w:trPr>
                <w:trHeight w:val="30"/>
              </w:trPr>
              <w:tc>
                <w:tcPr>
                  <w:tcW w:w="656" w:type="dxa"/>
                  <w:tcMar>
                    <w:top w:w="15" w:type="dxa"/>
                    <w:left w:w="15" w:type="dxa"/>
                    <w:bottom w:w="15" w:type="dxa"/>
                    <w:right w:w="15" w:type="dxa"/>
                  </w:tcMar>
                  <w:vAlign w:val="center"/>
                </w:tcPr>
                <w:p w14:paraId="0ED2FEE1" w14:textId="2DE2604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F88BD3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2322</w:t>
                  </w:r>
                </w:p>
              </w:tc>
              <w:tc>
                <w:tcPr>
                  <w:tcW w:w="3615" w:type="dxa"/>
                  <w:tcMar>
                    <w:top w:w="15" w:type="dxa"/>
                    <w:left w:w="15" w:type="dxa"/>
                    <w:bottom w:w="15" w:type="dxa"/>
                    <w:right w:w="15" w:type="dxa"/>
                  </w:tcMar>
                  <w:vAlign w:val="center"/>
                </w:tcPr>
                <w:p w14:paraId="4BCF47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Жилые здания</w:t>
                  </w:r>
                </w:p>
              </w:tc>
            </w:tr>
            <w:tr w:rsidR="00D4566A" w:rsidRPr="00D4566A" w14:paraId="52B41F54" w14:textId="77777777" w:rsidTr="00D9544A">
              <w:trPr>
                <w:trHeight w:val="30"/>
              </w:trPr>
              <w:tc>
                <w:tcPr>
                  <w:tcW w:w="656" w:type="dxa"/>
                  <w:tcMar>
                    <w:top w:w="15" w:type="dxa"/>
                    <w:left w:w="15" w:type="dxa"/>
                    <w:bottom w:w="15" w:type="dxa"/>
                    <w:right w:w="15" w:type="dxa"/>
                  </w:tcMar>
                  <w:vAlign w:val="center"/>
                </w:tcPr>
                <w:p w14:paraId="6252CA1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2330</w:t>
                  </w:r>
                </w:p>
              </w:tc>
              <w:tc>
                <w:tcPr>
                  <w:tcW w:w="746" w:type="dxa"/>
                  <w:tcMar>
                    <w:top w:w="15" w:type="dxa"/>
                    <w:left w:w="15" w:type="dxa"/>
                    <w:bottom w:w="15" w:type="dxa"/>
                    <w:right w:w="15" w:type="dxa"/>
                  </w:tcMar>
                  <w:vAlign w:val="center"/>
                </w:tcPr>
                <w:p w14:paraId="1D20B8A4" w14:textId="51F8FF8F"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B5839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Сооружения</w:t>
                  </w:r>
                </w:p>
              </w:tc>
            </w:tr>
            <w:tr w:rsidR="00D4566A" w:rsidRPr="00D4566A" w14:paraId="45AAD061" w14:textId="77777777" w:rsidTr="00D9544A">
              <w:trPr>
                <w:trHeight w:val="30"/>
              </w:trPr>
              <w:tc>
                <w:tcPr>
                  <w:tcW w:w="656" w:type="dxa"/>
                  <w:tcMar>
                    <w:top w:w="15" w:type="dxa"/>
                    <w:left w:w="15" w:type="dxa"/>
                    <w:bottom w:w="15" w:type="dxa"/>
                    <w:right w:w="15" w:type="dxa"/>
                  </w:tcMar>
                  <w:vAlign w:val="center"/>
                </w:tcPr>
                <w:p w14:paraId="6322C39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2340</w:t>
                  </w:r>
                </w:p>
              </w:tc>
              <w:tc>
                <w:tcPr>
                  <w:tcW w:w="746" w:type="dxa"/>
                  <w:tcMar>
                    <w:top w:w="15" w:type="dxa"/>
                    <w:left w:w="15" w:type="dxa"/>
                    <w:bottom w:w="15" w:type="dxa"/>
                    <w:right w:w="15" w:type="dxa"/>
                  </w:tcMar>
                  <w:vAlign w:val="center"/>
                </w:tcPr>
                <w:p w14:paraId="47B73FAB" w14:textId="5870F713"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C1250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Передаточные устройства</w:t>
                  </w:r>
                </w:p>
              </w:tc>
            </w:tr>
            <w:tr w:rsidR="00D4566A" w:rsidRPr="00D4566A" w14:paraId="11EB8D31" w14:textId="77777777" w:rsidTr="00D9544A">
              <w:trPr>
                <w:trHeight w:val="30"/>
              </w:trPr>
              <w:tc>
                <w:tcPr>
                  <w:tcW w:w="656" w:type="dxa"/>
                  <w:tcMar>
                    <w:top w:w="15" w:type="dxa"/>
                    <w:left w:w="15" w:type="dxa"/>
                    <w:bottom w:w="15" w:type="dxa"/>
                    <w:right w:w="15" w:type="dxa"/>
                  </w:tcMar>
                  <w:vAlign w:val="center"/>
                </w:tcPr>
                <w:p w14:paraId="4508E81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2350</w:t>
                  </w:r>
                </w:p>
              </w:tc>
              <w:tc>
                <w:tcPr>
                  <w:tcW w:w="746" w:type="dxa"/>
                  <w:tcMar>
                    <w:top w:w="15" w:type="dxa"/>
                    <w:left w:w="15" w:type="dxa"/>
                    <w:bottom w:w="15" w:type="dxa"/>
                    <w:right w:w="15" w:type="dxa"/>
                  </w:tcMar>
                  <w:vAlign w:val="center"/>
                </w:tcPr>
                <w:p w14:paraId="01BB8AF4" w14:textId="00C383D9"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2CE5D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Транспортные средства</w:t>
                  </w:r>
                </w:p>
              </w:tc>
            </w:tr>
            <w:tr w:rsidR="00D4566A" w:rsidRPr="00D4566A" w14:paraId="5F332C99" w14:textId="77777777" w:rsidTr="00D9544A">
              <w:trPr>
                <w:trHeight w:val="30"/>
              </w:trPr>
              <w:tc>
                <w:tcPr>
                  <w:tcW w:w="656" w:type="dxa"/>
                  <w:tcMar>
                    <w:top w:w="15" w:type="dxa"/>
                    <w:left w:w="15" w:type="dxa"/>
                    <w:bottom w:w="15" w:type="dxa"/>
                    <w:right w:w="15" w:type="dxa"/>
                  </w:tcMar>
                  <w:vAlign w:val="center"/>
                </w:tcPr>
                <w:p w14:paraId="149439C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2360</w:t>
                  </w:r>
                </w:p>
              </w:tc>
              <w:tc>
                <w:tcPr>
                  <w:tcW w:w="746" w:type="dxa"/>
                  <w:tcMar>
                    <w:top w:w="15" w:type="dxa"/>
                    <w:left w:w="15" w:type="dxa"/>
                    <w:bottom w:w="15" w:type="dxa"/>
                    <w:right w:w="15" w:type="dxa"/>
                  </w:tcMar>
                  <w:vAlign w:val="center"/>
                </w:tcPr>
                <w:p w14:paraId="1579BB93" w14:textId="67A5DD8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A1DAA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Машины и оборудование</w:t>
                  </w:r>
                </w:p>
              </w:tc>
            </w:tr>
            <w:tr w:rsidR="00D4566A" w:rsidRPr="00D4566A" w14:paraId="41191EFF" w14:textId="77777777" w:rsidTr="00D9544A">
              <w:trPr>
                <w:trHeight w:val="30"/>
              </w:trPr>
              <w:tc>
                <w:tcPr>
                  <w:tcW w:w="656" w:type="dxa"/>
                  <w:tcMar>
                    <w:top w:w="15" w:type="dxa"/>
                    <w:left w:w="15" w:type="dxa"/>
                    <w:bottom w:w="15" w:type="dxa"/>
                    <w:right w:w="15" w:type="dxa"/>
                  </w:tcMar>
                  <w:vAlign w:val="center"/>
                </w:tcPr>
                <w:p w14:paraId="4942D60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2370</w:t>
                  </w:r>
                </w:p>
              </w:tc>
              <w:tc>
                <w:tcPr>
                  <w:tcW w:w="746" w:type="dxa"/>
                  <w:tcMar>
                    <w:top w:w="15" w:type="dxa"/>
                    <w:left w:w="15" w:type="dxa"/>
                    <w:bottom w:w="15" w:type="dxa"/>
                    <w:right w:w="15" w:type="dxa"/>
                  </w:tcMar>
                  <w:vAlign w:val="center"/>
                </w:tcPr>
                <w:p w14:paraId="2418B7D6" w14:textId="613102CC"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3514D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Инструменты, производственный и хозяйственный инвентарь</w:t>
                  </w:r>
                </w:p>
              </w:tc>
            </w:tr>
            <w:tr w:rsidR="00D4566A" w:rsidRPr="00D4566A" w14:paraId="2FEDCDF0" w14:textId="77777777" w:rsidTr="00D9544A">
              <w:trPr>
                <w:trHeight w:val="30"/>
              </w:trPr>
              <w:tc>
                <w:tcPr>
                  <w:tcW w:w="656" w:type="dxa"/>
                  <w:tcMar>
                    <w:top w:w="15" w:type="dxa"/>
                    <w:left w:w="15" w:type="dxa"/>
                    <w:bottom w:w="15" w:type="dxa"/>
                    <w:right w:w="15" w:type="dxa"/>
                  </w:tcMar>
                  <w:vAlign w:val="center"/>
                </w:tcPr>
                <w:p w14:paraId="7BC6F16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2380</w:t>
                  </w:r>
                </w:p>
              </w:tc>
              <w:tc>
                <w:tcPr>
                  <w:tcW w:w="746" w:type="dxa"/>
                  <w:tcMar>
                    <w:top w:w="15" w:type="dxa"/>
                    <w:left w:w="15" w:type="dxa"/>
                    <w:bottom w:w="15" w:type="dxa"/>
                    <w:right w:w="15" w:type="dxa"/>
                  </w:tcMar>
                  <w:vAlign w:val="center"/>
                </w:tcPr>
                <w:p w14:paraId="1A2700CA" w14:textId="30454798"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55604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основные средства</w:t>
                  </w:r>
                </w:p>
              </w:tc>
            </w:tr>
            <w:tr w:rsidR="00D4566A" w:rsidRPr="00D4566A" w14:paraId="4EF4A274" w14:textId="77777777" w:rsidTr="00D9544A">
              <w:trPr>
                <w:trHeight w:val="30"/>
              </w:trPr>
              <w:tc>
                <w:tcPr>
                  <w:tcW w:w="656" w:type="dxa"/>
                  <w:tcMar>
                    <w:top w:w="15" w:type="dxa"/>
                    <w:left w:w="15" w:type="dxa"/>
                    <w:bottom w:w="15" w:type="dxa"/>
                    <w:right w:w="15" w:type="dxa"/>
                  </w:tcMar>
                  <w:vAlign w:val="center"/>
                </w:tcPr>
                <w:p w14:paraId="51023CFD" w14:textId="35473A8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DEA96B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2381</w:t>
                  </w:r>
                </w:p>
              </w:tc>
              <w:tc>
                <w:tcPr>
                  <w:tcW w:w="3615" w:type="dxa"/>
                  <w:tcMar>
                    <w:top w:w="15" w:type="dxa"/>
                    <w:left w:w="15" w:type="dxa"/>
                    <w:bottom w:w="15" w:type="dxa"/>
                    <w:right w:w="15" w:type="dxa"/>
                  </w:tcMar>
                  <w:vAlign w:val="center"/>
                </w:tcPr>
                <w:p w14:paraId="0BA4DE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Активы культурного наследия</w:t>
                  </w:r>
                </w:p>
              </w:tc>
            </w:tr>
            <w:tr w:rsidR="00D4566A" w:rsidRPr="00D4566A" w14:paraId="51D0E06F" w14:textId="77777777" w:rsidTr="00D9544A">
              <w:trPr>
                <w:trHeight w:val="30"/>
              </w:trPr>
              <w:tc>
                <w:tcPr>
                  <w:tcW w:w="656" w:type="dxa"/>
                  <w:tcMar>
                    <w:top w:w="15" w:type="dxa"/>
                    <w:left w:w="15" w:type="dxa"/>
                    <w:bottom w:w="15" w:type="dxa"/>
                    <w:right w:w="15" w:type="dxa"/>
                  </w:tcMar>
                  <w:vAlign w:val="center"/>
                </w:tcPr>
                <w:p w14:paraId="1A092D36" w14:textId="089DADD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D1827C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2382</w:t>
                  </w:r>
                </w:p>
              </w:tc>
              <w:tc>
                <w:tcPr>
                  <w:tcW w:w="3615" w:type="dxa"/>
                  <w:tcMar>
                    <w:top w:w="15" w:type="dxa"/>
                    <w:left w:w="15" w:type="dxa"/>
                    <w:bottom w:w="15" w:type="dxa"/>
                    <w:right w:w="15" w:type="dxa"/>
                  </w:tcMar>
                  <w:vAlign w:val="center"/>
                </w:tcPr>
                <w:p w14:paraId="52BA58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Библиотечный фонд</w:t>
                  </w:r>
                </w:p>
              </w:tc>
            </w:tr>
            <w:tr w:rsidR="00D4566A" w:rsidRPr="00D4566A" w14:paraId="6693AD86" w14:textId="77777777" w:rsidTr="00D9544A">
              <w:trPr>
                <w:trHeight w:val="30"/>
              </w:trPr>
              <w:tc>
                <w:tcPr>
                  <w:tcW w:w="656" w:type="dxa"/>
                  <w:tcMar>
                    <w:top w:w="15" w:type="dxa"/>
                    <w:left w:w="15" w:type="dxa"/>
                    <w:bottom w:w="15" w:type="dxa"/>
                    <w:right w:w="15" w:type="dxa"/>
                  </w:tcMar>
                  <w:vAlign w:val="center"/>
                </w:tcPr>
                <w:p w14:paraId="553EE9E0" w14:textId="242274D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99F114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2383</w:t>
                  </w:r>
                </w:p>
              </w:tc>
              <w:tc>
                <w:tcPr>
                  <w:tcW w:w="3615" w:type="dxa"/>
                  <w:tcMar>
                    <w:top w:w="15" w:type="dxa"/>
                    <w:left w:w="15" w:type="dxa"/>
                    <w:bottom w:w="15" w:type="dxa"/>
                    <w:right w:w="15" w:type="dxa"/>
                  </w:tcMar>
                  <w:vAlign w:val="center"/>
                </w:tcPr>
                <w:p w14:paraId="16661D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основные средства</w:t>
                  </w:r>
                </w:p>
              </w:tc>
            </w:tr>
            <w:tr w:rsidR="00D4566A" w:rsidRPr="00D4566A" w14:paraId="353DCFC8" w14:textId="77777777" w:rsidTr="00D9544A">
              <w:trPr>
                <w:trHeight w:val="30"/>
              </w:trPr>
              <w:tc>
                <w:tcPr>
                  <w:tcW w:w="656" w:type="dxa"/>
                  <w:tcMar>
                    <w:top w:w="15" w:type="dxa"/>
                    <w:left w:w="15" w:type="dxa"/>
                    <w:bottom w:w="15" w:type="dxa"/>
                    <w:right w:w="15" w:type="dxa"/>
                  </w:tcMar>
                  <w:vAlign w:val="center"/>
                </w:tcPr>
                <w:p w14:paraId="4A74E78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2390</w:t>
                  </w:r>
                </w:p>
              </w:tc>
              <w:tc>
                <w:tcPr>
                  <w:tcW w:w="746" w:type="dxa"/>
                  <w:tcMar>
                    <w:top w:w="15" w:type="dxa"/>
                    <w:left w:w="15" w:type="dxa"/>
                    <w:bottom w:w="15" w:type="dxa"/>
                    <w:right w:w="15" w:type="dxa"/>
                  </w:tcMar>
                  <w:vAlign w:val="center"/>
                </w:tcPr>
                <w:p w14:paraId="01E273C5" w14:textId="3BE42AE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78004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основных средств</w:t>
                  </w:r>
                </w:p>
              </w:tc>
            </w:tr>
            <w:tr w:rsidR="00D4566A" w:rsidRPr="00D4566A" w14:paraId="364032BB" w14:textId="77777777" w:rsidTr="00D9544A">
              <w:trPr>
                <w:trHeight w:val="30"/>
              </w:trPr>
              <w:tc>
                <w:tcPr>
                  <w:tcW w:w="656" w:type="dxa"/>
                  <w:tcMar>
                    <w:top w:w="15" w:type="dxa"/>
                    <w:left w:w="15" w:type="dxa"/>
                    <w:bottom w:w="15" w:type="dxa"/>
                    <w:right w:w="15" w:type="dxa"/>
                  </w:tcMar>
                  <w:vAlign w:val="center"/>
                </w:tcPr>
                <w:p w14:paraId="1F5906D9" w14:textId="59BD384D"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568687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2391</w:t>
                  </w:r>
                </w:p>
              </w:tc>
              <w:tc>
                <w:tcPr>
                  <w:tcW w:w="3615" w:type="dxa"/>
                  <w:tcMar>
                    <w:top w:w="15" w:type="dxa"/>
                    <w:left w:w="15" w:type="dxa"/>
                    <w:bottom w:w="15" w:type="dxa"/>
                    <w:right w:w="15" w:type="dxa"/>
                  </w:tcMar>
                  <w:vAlign w:val="center"/>
                </w:tcPr>
                <w:p w14:paraId="017D12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основных средств</w:t>
                  </w:r>
                </w:p>
              </w:tc>
            </w:tr>
            <w:tr w:rsidR="00D4566A" w:rsidRPr="00D4566A" w14:paraId="2A9F43B6" w14:textId="77777777" w:rsidTr="00D9544A">
              <w:trPr>
                <w:trHeight w:val="30"/>
              </w:trPr>
              <w:tc>
                <w:tcPr>
                  <w:tcW w:w="656" w:type="dxa"/>
                  <w:tcMar>
                    <w:top w:w="15" w:type="dxa"/>
                    <w:left w:w="15" w:type="dxa"/>
                    <w:bottom w:w="15" w:type="dxa"/>
                    <w:right w:w="15" w:type="dxa"/>
                  </w:tcMar>
                  <w:vAlign w:val="center"/>
                </w:tcPr>
                <w:p w14:paraId="57E70906" w14:textId="4B25C3C1"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5520F5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2392</w:t>
                  </w:r>
                </w:p>
              </w:tc>
              <w:tc>
                <w:tcPr>
                  <w:tcW w:w="3615" w:type="dxa"/>
                  <w:tcMar>
                    <w:top w:w="15" w:type="dxa"/>
                    <w:left w:w="15" w:type="dxa"/>
                    <w:bottom w:w="15" w:type="dxa"/>
                    <w:right w:w="15" w:type="dxa"/>
                  </w:tcMar>
                  <w:vAlign w:val="center"/>
                </w:tcPr>
                <w:p w14:paraId="482410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основных средств</w:t>
                  </w:r>
                </w:p>
              </w:tc>
            </w:tr>
            <w:tr w:rsidR="00D4566A" w:rsidRPr="00D4566A" w14:paraId="15B22B0D" w14:textId="77777777" w:rsidTr="00D9544A">
              <w:trPr>
                <w:trHeight w:val="30"/>
              </w:trPr>
              <w:tc>
                <w:tcPr>
                  <w:tcW w:w="656" w:type="dxa"/>
                  <w:tcMar>
                    <w:top w:w="15" w:type="dxa"/>
                    <w:left w:w="15" w:type="dxa"/>
                    <w:bottom w:w="15" w:type="dxa"/>
                    <w:right w:w="15" w:type="dxa"/>
                  </w:tcMar>
                  <w:vAlign w:val="center"/>
                </w:tcPr>
                <w:p w14:paraId="3AF578A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2400</w:t>
                  </w:r>
                </w:p>
              </w:tc>
              <w:tc>
                <w:tcPr>
                  <w:tcW w:w="746" w:type="dxa"/>
                  <w:tcMar>
                    <w:top w:w="15" w:type="dxa"/>
                    <w:left w:w="15" w:type="dxa"/>
                    <w:bottom w:w="15" w:type="dxa"/>
                    <w:right w:w="15" w:type="dxa"/>
                  </w:tcMar>
                  <w:vAlign w:val="center"/>
                </w:tcPr>
                <w:p w14:paraId="762383B3" w14:textId="16CB0C26"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4B8057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строительство и капитальные вложения</w:t>
                  </w:r>
                </w:p>
              </w:tc>
            </w:tr>
            <w:tr w:rsidR="00D4566A" w:rsidRPr="00D4566A" w14:paraId="65B3F39B" w14:textId="77777777" w:rsidTr="00D9544A">
              <w:trPr>
                <w:trHeight w:val="30"/>
              </w:trPr>
              <w:tc>
                <w:tcPr>
                  <w:tcW w:w="656" w:type="dxa"/>
                  <w:tcMar>
                    <w:top w:w="15" w:type="dxa"/>
                    <w:left w:w="15" w:type="dxa"/>
                    <w:bottom w:w="15" w:type="dxa"/>
                    <w:right w:w="15" w:type="dxa"/>
                  </w:tcMar>
                  <w:vAlign w:val="center"/>
                </w:tcPr>
                <w:p w14:paraId="6F2A593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2410</w:t>
                  </w:r>
                </w:p>
              </w:tc>
              <w:tc>
                <w:tcPr>
                  <w:tcW w:w="746" w:type="dxa"/>
                  <w:tcMar>
                    <w:top w:w="15" w:type="dxa"/>
                    <w:left w:w="15" w:type="dxa"/>
                    <w:bottom w:w="15" w:type="dxa"/>
                    <w:right w:w="15" w:type="dxa"/>
                  </w:tcMar>
                  <w:vAlign w:val="center"/>
                </w:tcPr>
                <w:p w14:paraId="46AD04AB" w14:textId="069DBD9D"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698F9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строительство и капитальные вложения</w:t>
                  </w:r>
                </w:p>
              </w:tc>
            </w:tr>
            <w:tr w:rsidR="00D4566A" w:rsidRPr="00D4566A" w14:paraId="5A0234F7" w14:textId="77777777" w:rsidTr="00D9544A">
              <w:trPr>
                <w:trHeight w:val="30"/>
              </w:trPr>
              <w:tc>
                <w:tcPr>
                  <w:tcW w:w="656" w:type="dxa"/>
                  <w:tcMar>
                    <w:top w:w="15" w:type="dxa"/>
                    <w:left w:w="15" w:type="dxa"/>
                    <w:bottom w:w="15" w:type="dxa"/>
                    <w:right w:w="15" w:type="dxa"/>
                  </w:tcMar>
                  <w:vAlign w:val="center"/>
                </w:tcPr>
                <w:p w14:paraId="43955BBF" w14:textId="0422416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3ED917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2411</w:t>
                  </w:r>
                </w:p>
              </w:tc>
              <w:tc>
                <w:tcPr>
                  <w:tcW w:w="3615" w:type="dxa"/>
                  <w:tcMar>
                    <w:top w:w="15" w:type="dxa"/>
                    <w:left w:w="15" w:type="dxa"/>
                    <w:bottom w:w="15" w:type="dxa"/>
                    <w:right w:w="15" w:type="dxa"/>
                  </w:tcMar>
                  <w:vAlign w:val="center"/>
                </w:tcPr>
                <w:p w14:paraId="5BF17A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Незавершенное строительство</w:t>
                  </w:r>
                </w:p>
              </w:tc>
            </w:tr>
            <w:tr w:rsidR="00D4566A" w:rsidRPr="00D4566A" w14:paraId="7DCEC8FB" w14:textId="77777777" w:rsidTr="00D9544A">
              <w:trPr>
                <w:trHeight w:val="30"/>
              </w:trPr>
              <w:tc>
                <w:tcPr>
                  <w:tcW w:w="656" w:type="dxa"/>
                  <w:tcMar>
                    <w:top w:w="15" w:type="dxa"/>
                    <w:left w:w="15" w:type="dxa"/>
                    <w:bottom w:w="15" w:type="dxa"/>
                    <w:right w:w="15" w:type="dxa"/>
                  </w:tcMar>
                  <w:vAlign w:val="center"/>
                </w:tcPr>
                <w:p w14:paraId="21B6BDAD" w14:textId="3134740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A97566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2412</w:t>
                  </w:r>
                </w:p>
              </w:tc>
              <w:tc>
                <w:tcPr>
                  <w:tcW w:w="3615" w:type="dxa"/>
                  <w:tcMar>
                    <w:top w:w="15" w:type="dxa"/>
                    <w:left w:w="15" w:type="dxa"/>
                    <w:bottom w:w="15" w:type="dxa"/>
                    <w:right w:w="15" w:type="dxa"/>
                  </w:tcMar>
                  <w:vAlign w:val="center"/>
                </w:tcPr>
                <w:p w14:paraId="1ADBD0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Капитальные вложения в нематериальные активы</w:t>
                  </w:r>
                </w:p>
              </w:tc>
            </w:tr>
            <w:tr w:rsidR="00D4566A" w:rsidRPr="00D4566A" w14:paraId="761BDF40" w14:textId="77777777" w:rsidTr="00D9544A">
              <w:trPr>
                <w:trHeight w:val="30"/>
              </w:trPr>
              <w:tc>
                <w:tcPr>
                  <w:tcW w:w="656" w:type="dxa"/>
                  <w:tcMar>
                    <w:top w:w="15" w:type="dxa"/>
                    <w:left w:w="15" w:type="dxa"/>
                    <w:bottom w:w="15" w:type="dxa"/>
                    <w:right w:w="15" w:type="dxa"/>
                  </w:tcMar>
                  <w:vAlign w:val="center"/>
                </w:tcPr>
                <w:p w14:paraId="0101359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2500</w:t>
                  </w:r>
                </w:p>
              </w:tc>
              <w:tc>
                <w:tcPr>
                  <w:tcW w:w="746" w:type="dxa"/>
                  <w:tcMar>
                    <w:top w:w="15" w:type="dxa"/>
                    <w:left w:w="15" w:type="dxa"/>
                    <w:bottom w:w="15" w:type="dxa"/>
                    <w:right w:w="15" w:type="dxa"/>
                  </w:tcMar>
                  <w:vAlign w:val="center"/>
                </w:tcPr>
                <w:p w14:paraId="267133ED" w14:textId="08F08DEA"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FE1D7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Инвестиционная недвижимость</w:t>
                  </w:r>
                </w:p>
              </w:tc>
            </w:tr>
            <w:tr w:rsidR="00D4566A" w:rsidRPr="00D4566A" w14:paraId="3D203025" w14:textId="77777777" w:rsidTr="00D9544A">
              <w:trPr>
                <w:trHeight w:val="30"/>
              </w:trPr>
              <w:tc>
                <w:tcPr>
                  <w:tcW w:w="656" w:type="dxa"/>
                  <w:tcMar>
                    <w:top w:w="15" w:type="dxa"/>
                    <w:left w:w="15" w:type="dxa"/>
                    <w:bottom w:w="15" w:type="dxa"/>
                    <w:right w:w="15" w:type="dxa"/>
                  </w:tcMar>
                  <w:vAlign w:val="center"/>
                </w:tcPr>
                <w:p w14:paraId="265082D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2510</w:t>
                  </w:r>
                </w:p>
              </w:tc>
              <w:tc>
                <w:tcPr>
                  <w:tcW w:w="746" w:type="dxa"/>
                  <w:tcMar>
                    <w:top w:w="15" w:type="dxa"/>
                    <w:left w:w="15" w:type="dxa"/>
                    <w:bottom w:w="15" w:type="dxa"/>
                    <w:right w:w="15" w:type="dxa"/>
                  </w:tcMar>
                  <w:vAlign w:val="center"/>
                </w:tcPr>
                <w:p w14:paraId="79B8AE8C" w14:textId="0F80FF6F"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D0D2A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Инвестиционная недвижимость</w:t>
                  </w:r>
                </w:p>
              </w:tc>
            </w:tr>
            <w:tr w:rsidR="00D4566A" w:rsidRPr="00D4566A" w14:paraId="5D2E8CE1" w14:textId="77777777" w:rsidTr="00D9544A">
              <w:trPr>
                <w:trHeight w:val="30"/>
              </w:trPr>
              <w:tc>
                <w:tcPr>
                  <w:tcW w:w="656" w:type="dxa"/>
                  <w:tcMar>
                    <w:top w:w="15" w:type="dxa"/>
                    <w:left w:w="15" w:type="dxa"/>
                    <w:bottom w:w="15" w:type="dxa"/>
                    <w:right w:w="15" w:type="dxa"/>
                  </w:tcMar>
                  <w:vAlign w:val="center"/>
                </w:tcPr>
                <w:p w14:paraId="16E3D1E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2520</w:t>
                  </w:r>
                </w:p>
              </w:tc>
              <w:tc>
                <w:tcPr>
                  <w:tcW w:w="746" w:type="dxa"/>
                  <w:tcMar>
                    <w:top w:w="15" w:type="dxa"/>
                    <w:left w:w="15" w:type="dxa"/>
                    <w:bottom w:w="15" w:type="dxa"/>
                    <w:right w:w="15" w:type="dxa"/>
                  </w:tcMar>
                  <w:vAlign w:val="center"/>
                </w:tcPr>
                <w:p w14:paraId="3CF8A2A6" w14:textId="62D40C5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9848D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инвестиционной недвижимости</w:t>
                  </w:r>
                </w:p>
              </w:tc>
            </w:tr>
            <w:tr w:rsidR="00D4566A" w:rsidRPr="00D4566A" w14:paraId="03B07EC7" w14:textId="77777777" w:rsidTr="00D9544A">
              <w:trPr>
                <w:trHeight w:val="30"/>
              </w:trPr>
              <w:tc>
                <w:tcPr>
                  <w:tcW w:w="656" w:type="dxa"/>
                  <w:tcMar>
                    <w:top w:w="15" w:type="dxa"/>
                    <w:left w:w="15" w:type="dxa"/>
                    <w:bottom w:w="15" w:type="dxa"/>
                    <w:right w:w="15" w:type="dxa"/>
                  </w:tcMar>
                  <w:vAlign w:val="center"/>
                </w:tcPr>
                <w:p w14:paraId="5DDF8ADF" w14:textId="6DA7987F"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3DF85D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2521</w:t>
                  </w:r>
                </w:p>
              </w:tc>
              <w:tc>
                <w:tcPr>
                  <w:tcW w:w="3615" w:type="dxa"/>
                  <w:tcMar>
                    <w:top w:w="15" w:type="dxa"/>
                    <w:left w:w="15" w:type="dxa"/>
                    <w:bottom w:w="15" w:type="dxa"/>
                    <w:right w:w="15" w:type="dxa"/>
                  </w:tcMar>
                  <w:vAlign w:val="center"/>
                </w:tcPr>
                <w:p w14:paraId="111F95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инвестиционной недвижимости</w:t>
                  </w:r>
                </w:p>
              </w:tc>
            </w:tr>
            <w:tr w:rsidR="00D4566A" w:rsidRPr="00D4566A" w14:paraId="2305F37B" w14:textId="77777777" w:rsidTr="00D9544A">
              <w:trPr>
                <w:trHeight w:val="30"/>
              </w:trPr>
              <w:tc>
                <w:tcPr>
                  <w:tcW w:w="656" w:type="dxa"/>
                  <w:tcMar>
                    <w:top w:w="15" w:type="dxa"/>
                    <w:left w:w="15" w:type="dxa"/>
                    <w:bottom w:w="15" w:type="dxa"/>
                    <w:right w:w="15" w:type="dxa"/>
                  </w:tcMar>
                  <w:vAlign w:val="center"/>
                </w:tcPr>
                <w:p w14:paraId="24FC41CE" w14:textId="5192322D"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C75476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2522</w:t>
                  </w:r>
                </w:p>
              </w:tc>
              <w:tc>
                <w:tcPr>
                  <w:tcW w:w="3615" w:type="dxa"/>
                  <w:tcMar>
                    <w:top w:w="15" w:type="dxa"/>
                    <w:left w:w="15" w:type="dxa"/>
                    <w:bottom w:w="15" w:type="dxa"/>
                    <w:right w:w="15" w:type="dxa"/>
                  </w:tcMar>
                  <w:vAlign w:val="center"/>
                </w:tcPr>
                <w:p w14:paraId="3A4278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инвестиционной недвижимости</w:t>
                  </w:r>
                </w:p>
              </w:tc>
            </w:tr>
            <w:tr w:rsidR="00D4566A" w:rsidRPr="00D4566A" w14:paraId="2E5F58CB" w14:textId="77777777" w:rsidTr="00D9544A">
              <w:trPr>
                <w:trHeight w:val="30"/>
              </w:trPr>
              <w:tc>
                <w:tcPr>
                  <w:tcW w:w="656" w:type="dxa"/>
                  <w:tcMar>
                    <w:top w:w="15" w:type="dxa"/>
                    <w:left w:w="15" w:type="dxa"/>
                    <w:bottom w:w="15" w:type="dxa"/>
                    <w:right w:w="15" w:type="dxa"/>
                  </w:tcMar>
                  <w:vAlign w:val="center"/>
                </w:tcPr>
                <w:p w14:paraId="365A897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2600</w:t>
                  </w:r>
                </w:p>
              </w:tc>
              <w:tc>
                <w:tcPr>
                  <w:tcW w:w="746" w:type="dxa"/>
                  <w:tcMar>
                    <w:top w:w="15" w:type="dxa"/>
                    <w:left w:w="15" w:type="dxa"/>
                    <w:bottom w:w="15" w:type="dxa"/>
                    <w:right w:w="15" w:type="dxa"/>
                  </w:tcMar>
                  <w:vAlign w:val="center"/>
                </w:tcPr>
                <w:p w14:paraId="4A5803D4" w14:textId="4F3B08ED"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D97A9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Биологические активы</w:t>
                  </w:r>
                </w:p>
              </w:tc>
            </w:tr>
            <w:tr w:rsidR="00D4566A" w:rsidRPr="00D4566A" w14:paraId="3AB296A1" w14:textId="77777777" w:rsidTr="00D9544A">
              <w:trPr>
                <w:trHeight w:val="30"/>
              </w:trPr>
              <w:tc>
                <w:tcPr>
                  <w:tcW w:w="656" w:type="dxa"/>
                  <w:tcMar>
                    <w:top w:w="15" w:type="dxa"/>
                    <w:left w:w="15" w:type="dxa"/>
                    <w:bottom w:w="15" w:type="dxa"/>
                    <w:right w:w="15" w:type="dxa"/>
                  </w:tcMar>
                  <w:vAlign w:val="center"/>
                </w:tcPr>
                <w:p w14:paraId="1ADE403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2610</w:t>
                  </w:r>
                </w:p>
              </w:tc>
              <w:tc>
                <w:tcPr>
                  <w:tcW w:w="746" w:type="dxa"/>
                  <w:tcMar>
                    <w:top w:w="15" w:type="dxa"/>
                    <w:left w:w="15" w:type="dxa"/>
                    <w:bottom w:w="15" w:type="dxa"/>
                    <w:right w:w="15" w:type="dxa"/>
                  </w:tcMar>
                  <w:vAlign w:val="center"/>
                </w:tcPr>
                <w:p w14:paraId="5B5210A3" w14:textId="53D36C2A"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6551F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Животные</w:t>
                  </w:r>
                </w:p>
              </w:tc>
            </w:tr>
            <w:tr w:rsidR="00D4566A" w:rsidRPr="00D4566A" w14:paraId="3AA338F7" w14:textId="77777777" w:rsidTr="00D9544A">
              <w:trPr>
                <w:trHeight w:val="30"/>
              </w:trPr>
              <w:tc>
                <w:tcPr>
                  <w:tcW w:w="656" w:type="dxa"/>
                  <w:tcMar>
                    <w:top w:w="15" w:type="dxa"/>
                    <w:left w:w="15" w:type="dxa"/>
                    <w:bottom w:w="15" w:type="dxa"/>
                    <w:right w:w="15" w:type="dxa"/>
                  </w:tcMar>
                  <w:vAlign w:val="center"/>
                </w:tcPr>
                <w:p w14:paraId="7049622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2620</w:t>
                  </w:r>
                </w:p>
              </w:tc>
              <w:tc>
                <w:tcPr>
                  <w:tcW w:w="746" w:type="dxa"/>
                  <w:tcMar>
                    <w:top w:w="15" w:type="dxa"/>
                    <w:left w:w="15" w:type="dxa"/>
                    <w:bottom w:w="15" w:type="dxa"/>
                    <w:right w:w="15" w:type="dxa"/>
                  </w:tcMar>
                  <w:vAlign w:val="center"/>
                </w:tcPr>
                <w:p w14:paraId="4A472678" w14:textId="70E97660"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69B9B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Многолетние насаждения</w:t>
                  </w:r>
                </w:p>
              </w:tc>
            </w:tr>
            <w:tr w:rsidR="00D4566A" w:rsidRPr="00D4566A" w14:paraId="20C58CDF" w14:textId="77777777" w:rsidTr="00D9544A">
              <w:trPr>
                <w:trHeight w:val="30"/>
              </w:trPr>
              <w:tc>
                <w:tcPr>
                  <w:tcW w:w="656" w:type="dxa"/>
                  <w:tcMar>
                    <w:top w:w="15" w:type="dxa"/>
                    <w:left w:w="15" w:type="dxa"/>
                    <w:bottom w:w="15" w:type="dxa"/>
                    <w:right w:w="15" w:type="dxa"/>
                  </w:tcMar>
                  <w:vAlign w:val="center"/>
                </w:tcPr>
                <w:p w14:paraId="22CD25D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2630</w:t>
                  </w:r>
                </w:p>
              </w:tc>
              <w:tc>
                <w:tcPr>
                  <w:tcW w:w="746" w:type="dxa"/>
                  <w:tcMar>
                    <w:top w:w="15" w:type="dxa"/>
                    <w:left w:w="15" w:type="dxa"/>
                    <w:bottom w:w="15" w:type="dxa"/>
                    <w:right w:w="15" w:type="dxa"/>
                  </w:tcMar>
                  <w:vAlign w:val="center"/>
                </w:tcPr>
                <w:p w14:paraId="33314EDF" w14:textId="476F2906"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5AB89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биологических активов</w:t>
                  </w:r>
                </w:p>
              </w:tc>
            </w:tr>
            <w:tr w:rsidR="00D4566A" w:rsidRPr="00D4566A" w14:paraId="2071C688" w14:textId="77777777" w:rsidTr="00D9544A">
              <w:trPr>
                <w:trHeight w:val="30"/>
              </w:trPr>
              <w:tc>
                <w:tcPr>
                  <w:tcW w:w="656" w:type="dxa"/>
                  <w:tcMar>
                    <w:top w:w="15" w:type="dxa"/>
                    <w:left w:w="15" w:type="dxa"/>
                    <w:bottom w:w="15" w:type="dxa"/>
                    <w:right w:w="15" w:type="dxa"/>
                  </w:tcMar>
                  <w:vAlign w:val="center"/>
                </w:tcPr>
                <w:p w14:paraId="55BA1D67" w14:textId="6AADCE58"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006E2D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2631</w:t>
                  </w:r>
                </w:p>
              </w:tc>
              <w:tc>
                <w:tcPr>
                  <w:tcW w:w="3615" w:type="dxa"/>
                  <w:tcMar>
                    <w:top w:w="15" w:type="dxa"/>
                    <w:left w:w="15" w:type="dxa"/>
                    <w:bottom w:w="15" w:type="dxa"/>
                    <w:right w:w="15" w:type="dxa"/>
                  </w:tcMar>
                  <w:vAlign w:val="center"/>
                </w:tcPr>
                <w:p w14:paraId="033843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биологических активов</w:t>
                  </w:r>
                </w:p>
              </w:tc>
            </w:tr>
            <w:tr w:rsidR="00D4566A" w:rsidRPr="00D4566A" w14:paraId="6AF80F42" w14:textId="77777777" w:rsidTr="00D9544A">
              <w:trPr>
                <w:trHeight w:val="30"/>
              </w:trPr>
              <w:tc>
                <w:tcPr>
                  <w:tcW w:w="656" w:type="dxa"/>
                  <w:tcMar>
                    <w:top w:w="15" w:type="dxa"/>
                    <w:left w:w="15" w:type="dxa"/>
                    <w:bottom w:w="15" w:type="dxa"/>
                    <w:right w:w="15" w:type="dxa"/>
                  </w:tcMar>
                  <w:vAlign w:val="center"/>
                </w:tcPr>
                <w:p w14:paraId="47DA23B4" w14:textId="28D1F3D1"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698882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2632</w:t>
                  </w:r>
                </w:p>
              </w:tc>
              <w:tc>
                <w:tcPr>
                  <w:tcW w:w="3615" w:type="dxa"/>
                  <w:tcMar>
                    <w:top w:w="15" w:type="dxa"/>
                    <w:left w:w="15" w:type="dxa"/>
                    <w:bottom w:w="15" w:type="dxa"/>
                    <w:right w:w="15" w:type="dxa"/>
                  </w:tcMar>
                  <w:vAlign w:val="center"/>
                </w:tcPr>
                <w:p w14:paraId="74AB4E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биологических активов</w:t>
                  </w:r>
                </w:p>
              </w:tc>
            </w:tr>
            <w:tr w:rsidR="00D4566A" w:rsidRPr="00D4566A" w14:paraId="20FD2DC7" w14:textId="77777777" w:rsidTr="00D9544A">
              <w:trPr>
                <w:trHeight w:val="30"/>
              </w:trPr>
              <w:tc>
                <w:tcPr>
                  <w:tcW w:w="656" w:type="dxa"/>
                  <w:tcMar>
                    <w:top w:w="15" w:type="dxa"/>
                    <w:left w:w="15" w:type="dxa"/>
                    <w:bottom w:w="15" w:type="dxa"/>
                    <w:right w:w="15" w:type="dxa"/>
                  </w:tcMar>
                  <w:vAlign w:val="center"/>
                </w:tcPr>
                <w:p w14:paraId="496E412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2700</w:t>
                  </w:r>
                </w:p>
              </w:tc>
              <w:tc>
                <w:tcPr>
                  <w:tcW w:w="746" w:type="dxa"/>
                  <w:tcMar>
                    <w:top w:w="15" w:type="dxa"/>
                    <w:left w:w="15" w:type="dxa"/>
                    <w:bottom w:w="15" w:type="dxa"/>
                    <w:right w:w="15" w:type="dxa"/>
                  </w:tcMar>
                  <w:vAlign w:val="center"/>
                </w:tcPr>
                <w:p w14:paraId="25C6377B" w14:textId="0539A4E4"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404B3A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Нематериальные активы</w:t>
                  </w:r>
                </w:p>
              </w:tc>
            </w:tr>
            <w:tr w:rsidR="00D4566A" w:rsidRPr="00D4566A" w14:paraId="28F8AEF1" w14:textId="77777777" w:rsidTr="00D9544A">
              <w:trPr>
                <w:trHeight w:val="30"/>
              </w:trPr>
              <w:tc>
                <w:tcPr>
                  <w:tcW w:w="656" w:type="dxa"/>
                  <w:tcMar>
                    <w:top w:w="15" w:type="dxa"/>
                    <w:left w:w="15" w:type="dxa"/>
                    <w:bottom w:w="15" w:type="dxa"/>
                    <w:right w:w="15" w:type="dxa"/>
                  </w:tcMar>
                  <w:vAlign w:val="center"/>
                </w:tcPr>
                <w:p w14:paraId="2BD1F6F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2710</w:t>
                  </w:r>
                </w:p>
              </w:tc>
              <w:tc>
                <w:tcPr>
                  <w:tcW w:w="746" w:type="dxa"/>
                  <w:tcMar>
                    <w:top w:w="15" w:type="dxa"/>
                    <w:left w:w="15" w:type="dxa"/>
                    <w:bottom w:w="15" w:type="dxa"/>
                    <w:right w:w="15" w:type="dxa"/>
                  </w:tcMar>
                  <w:vAlign w:val="center"/>
                </w:tcPr>
                <w:p w14:paraId="30FC7378" w14:textId="0F7775E7"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FE681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Нематериальные активы</w:t>
                  </w:r>
                </w:p>
              </w:tc>
            </w:tr>
            <w:tr w:rsidR="00D4566A" w:rsidRPr="00D4566A" w14:paraId="5A2D6CBA" w14:textId="77777777" w:rsidTr="00D9544A">
              <w:trPr>
                <w:trHeight w:val="30"/>
              </w:trPr>
              <w:tc>
                <w:tcPr>
                  <w:tcW w:w="656" w:type="dxa"/>
                  <w:tcMar>
                    <w:top w:w="15" w:type="dxa"/>
                    <w:left w:w="15" w:type="dxa"/>
                    <w:bottom w:w="15" w:type="dxa"/>
                    <w:right w:w="15" w:type="dxa"/>
                  </w:tcMar>
                  <w:vAlign w:val="center"/>
                </w:tcPr>
                <w:p w14:paraId="675C2CB7" w14:textId="27B52AC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62C482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2711</w:t>
                  </w:r>
                </w:p>
              </w:tc>
              <w:tc>
                <w:tcPr>
                  <w:tcW w:w="3615" w:type="dxa"/>
                  <w:tcMar>
                    <w:top w:w="15" w:type="dxa"/>
                    <w:left w:w="15" w:type="dxa"/>
                    <w:bottom w:w="15" w:type="dxa"/>
                    <w:right w:w="15" w:type="dxa"/>
                  </w:tcMar>
                  <w:vAlign w:val="center"/>
                </w:tcPr>
                <w:p w14:paraId="7BD94B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Программное обеспечение</w:t>
                  </w:r>
                </w:p>
              </w:tc>
            </w:tr>
            <w:tr w:rsidR="00D4566A" w:rsidRPr="00D4566A" w14:paraId="5C40FE94" w14:textId="77777777" w:rsidTr="00D9544A">
              <w:trPr>
                <w:trHeight w:val="30"/>
              </w:trPr>
              <w:tc>
                <w:tcPr>
                  <w:tcW w:w="656" w:type="dxa"/>
                  <w:tcMar>
                    <w:top w:w="15" w:type="dxa"/>
                    <w:left w:w="15" w:type="dxa"/>
                    <w:bottom w:w="15" w:type="dxa"/>
                    <w:right w:w="15" w:type="dxa"/>
                  </w:tcMar>
                  <w:vAlign w:val="center"/>
                </w:tcPr>
                <w:p w14:paraId="1BB10718" w14:textId="6C3793B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169F04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2712</w:t>
                  </w:r>
                </w:p>
              </w:tc>
              <w:tc>
                <w:tcPr>
                  <w:tcW w:w="3615" w:type="dxa"/>
                  <w:tcMar>
                    <w:top w:w="15" w:type="dxa"/>
                    <w:left w:w="15" w:type="dxa"/>
                    <w:bottom w:w="15" w:type="dxa"/>
                    <w:right w:w="15" w:type="dxa"/>
                  </w:tcMar>
                  <w:vAlign w:val="center"/>
                </w:tcPr>
                <w:p w14:paraId="08345F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Авторские права</w:t>
                  </w:r>
                </w:p>
              </w:tc>
            </w:tr>
            <w:tr w:rsidR="00D4566A" w:rsidRPr="00D4566A" w14:paraId="79C3F73D" w14:textId="77777777" w:rsidTr="00D9544A">
              <w:trPr>
                <w:trHeight w:val="30"/>
              </w:trPr>
              <w:tc>
                <w:tcPr>
                  <w:tcW w:w="656" w:type="dxa"/>
                  <w:tcMar>
                    <w:top w:w="15" w:type="dxa"/>
                    <w:left w:w="15" w:type="dxa"/>
                    <w:bottom w:w="15" w:type="dxa"/>
                    <w:right w:w="15" w:type="dxa"/>
                  </w:tcMar>
                  <w:vAlign w:val="center"/>
                </w:tcPr>
                <w:p w14:paraId="44735360" w14:textId="2B2B023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7525B0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2713</w:t>
                  </w:r>
                </w:p>
              </w:tc>
              <w:tc>
                <w:tcPr>
                  <w:tcW w:w="3615" w:type="dxa"/>
                  <w:tcMar>
                    <w:top w:w="15" w:type="dxa"/>
                    <w:left w:w="15" w:type="dxa"/>
                    <w:bottom w:w="15" w:type="dxa"/>
                    <w:right w:w="15" w:type="dxa"/>
                  </w:tcMar>
                  <w:vAlign w:val="center"/>
                </w:tcPr>
                <w:p w14:paraId="4D7AC4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Лицензионные соглашения</w:t>
                  </w:r>
                </w:p>
              </w:tc>
            </w:tr>
            <w:tr w:rsidR="00D4566A" w:rsidRPr="00D4566A" w14:paraId="40924312" w14:textId="77777777" w:rsidTr="00D9544A">
              <w:trPr>
                <w:trHeight w:val="30"/>
              </w:trPr>
              <w:tc>
                <w:tcPr>
                  <w:tcW w:w="656" w:type="dxa"/>
                  <w:tcMar>
                    <w:top w:w="15" w:type="dxa"/>
                    <w:left w:w="15" w:type="dxa"/>
                    <w:bottom w:w="15" w:type="dxa"/>
                    <w:right w:w="15" w:type="dxa"/>
                  </w:tcMar>
                  <w:vAlign w:val="center"/>
                </w:tcPr>
                <w:p w14:paraId="6DF0CEA7" w14:textId="2C00C1F0"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A34C14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2714</w:t>
                  </w:r>
                </w:p>
              </w:tc>
              <w:tc>
                <w:tcPr>
                  <w:tcW w:w="3615" w:type="dxa"/>
                  <w:tcMar>
                    <w:top w:w="15" w:type="dxa"/>
                    <w:left w:w="15" w:type="dxa"/>
                    <w:bottom w:w="15" w:type="dxa"/>
                    <w:right w:w="15" w:type="dxa"/>
                  </w:tcMar>
                  <w:vAlign w:val="center"/>
                </w:tcPr>
                <w:p w14:paraId="64E858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Патенты</w:t>
                  </w:r>
                </w:p>
              </w:tc>
            </w:tr>
            <w:tr w:rsidR="00D4566A" w:rsidRPr="00D4566A" w14:paraId="2CDED417" w14:textId="77777777" w:rsidTr="00D9544A">
              <w:trPr>
                <w:trHeight w:val="30"/>
              </w:trPr>
              <w:tc>
                <w:tcPr>
                  <w:tcW w:w="656" w:type="dxa"/>
                  <w:tcMar>
                    <w:top w:w="15" w:type="dxa"/>
                    <w:left w:w="15" w:type="dxa"/>
                    <w:bottom w:w="15" w:type="dxa"/>
                    <w:right w:w="15" w:type="dxa"/>
                  </w:tcMar>
                  <w:vAlign w:val="center"/>
                </w:tcPr>
                <w:p w14:paraId="4623E33A" w14:textId="341CD261"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9D1122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2715</w:t>
                  </w:r>
                </w:p>
              </w:tc>
              <w:tc>
                <w:tcPr>
                  <w:tcW w:w="3615" w:type="dxa"/>
                  <w:tcMar>
                    <w:top w:w="15" w:type="dxa"/>
                    <w:left w:w="15" w:type="dxa"/>
                    <w:bottom w:w="15" w:type="dxa"/>
                    <w:right w:w="15" w:type="dxa"/>
                  </w:tcMar>
                  <w:vAlign w:val="center"/>
                </w:tcPr>
                <w:p w14:paraId="14B2DD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Гудвилл</w:t>
                  </w:r>
                </w:p>
              </w:tc>
            </w:tr>
            <w:tr w:rsidR="00D4566A" w:rsidRPr="00D4566A" w14:paraId="516D6984" w14:textId="77777777" w:rsidTr="00D9544A">
              <w:trPr>
                <w:trHeight w:val="30"/>
              </w:trPr>
              <w:tc>
                <w:tcPr>
                  <w:tcW w:w="656" w:type="dxa"/>
                  <w:tcMar>
                    <w:top w:w="15" w:type="dxa"/>
                    <w:left w:w="15" w:type="dxa"/>
                    <w:bottom w:w="15" w:type="dxa"/>
                    <w:right w:w="15" w:type="dxa"/>
                  </w:tcMar>
                  <w:vAlign w:val="center"/>
                </w:tcPr>
                <w:p w14:paraId="7B7B4926" w14:textId="50BFA3EF"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3B22BF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2716</w:t>
                  </w:r>
                </w:p>
              </w:tc>
              <w:tc>
                <w:tcPr>
                  <w:tcW w:w="3615" w:type="dxa"/>
                  <w:tcMar>
                    <w:top w:w="15" w:type="dxa"/>
                    <w:left w:w="15" w:type="dxa"/>
                    <w:bottom w:w="15" w:type="dxa"/>
                    <w:right w:w="15" w:type="dxa"/>
                  </w:tcMar>
                  <w:vAlign w:val="center"/>
                </w:tcPr>
                <w:p w14:paraId="254E8C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нематериальные активы</w:t>
                  </w:r>
                </w:p>
              </w:tc>
            </w:tr>
            <w:tr w:rsidR="00D4566A" w:rsidRPr="00D4566A" w14:paraId="140BB0BD" w14:textId="77777777" w:rsidTr="00D9544A">
              <w:trPr>
                <w:trHeight w:val="30"/>
              </w:trPr>
              <w:tc>
                <w:tcPr>
                  <w:tcW w:w="656" w:type="dxa"/>
                  <w:tcMar>
                    <w:top w:w="15" w:type="dxa"/>
                    <w:left w:w="15" w:type="dxa"/>
                    <w:bottom w:w="15" w:type="dxa"/>
                    <w:right w:w="15" w:type="dxa"/>
                  </w:tcMar>
                  <w:vAlign w:val="center"/>
                </w:tcPr>
                <w:p w14:paraId="6D75D0D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2720</w:t>
                  </w:r>
                </w:p>
              </w:tc>
              <w:tc>
                <w:tcPr>
                  <w:tcW w:w="746" w:type="dxa"/>
                  <w:tcMar>
                    <w:top w:w="15" w:type="dxa"/>
                    <w:left w:w="15" w:type="dxa"/>
                    <w:bottom w:w="15" w:type="dxa"/>
                    <w:right w:w="15" w:type="dxa"/>
                  </w:tcMar>
                  <w:vAlign w:val="center"/>
                </w:tcPr>
                <w:p w14:paraId="5BD95A16" w14:textId="5D1C81E8"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C61EE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и обесценение нематериальных активов</w:t>
                  </w:r>
                </w:p>
              </w:tc>
            </w:tr>
            <w:tr w:rsidR="00D4566A" w:rsidRPr="00D4566A" w14:paraId="5FA6A4C1" w14:textId="77777777" w:rsidTr="00D9544A">
              <w:trPr>
                <w:trHeight w:val="30"/>
              </w:trPr>
              <w:tc>
                <w:tcPr>
                  <w:tcW w:w="656" w:type="dxa"/>
                  <w:tcMar>
                    <w:top w:w="15" w:type="dxa"/>
                    <w:left w:w="15" w:type="dxa"/>
                    <w:bottom w:w="15" w:type="dxa"/>
                    <w:right w:w="15" w:type="dxa"/>
                  </w:tcMar>
                  <w:vAlign w:val="center"/>
                </w:tcPr>
                <w:p w14:paraId="1F8802E0" w14:textId="62550081"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FE3186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2721</w:t>
                  </w:r>
                </w:p>
              </w:tc>
              <w:tc>
                <w:tcPr>
                  <w:tcW w:w="3615" w:type="dxa"/>
                  <w:tcMar>
                    <w:top w:w="15" w:type="dxa"/>
                    <w:left w:w="15" w:type="dxa"/>
                    <w:bottom w:w="15" w:type="dxa"/>
                    <w:right w:w="15" w:type="dxa"/>
                  </w:tcMar>
                  <w:vAlign w:val="center"/>
                </w:tcPr>
                <w:p w14:paraId="062BF6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Накопленная амортизация нематериальных активов</w:t>
                  </w:r>
                </w:p>
              </w:tc>
            </w:tr>
            <w:tr w:rsidR="00D4566A" w:rsidRPr="00D4566A" w14:paraId="69F50034" w14:textId="77777777" w:rsidTr="00D9544A">
              <w:trPr>
                <w:trHeight w:val="30"/>
              </w:trPr>
              <w:tc>
                <w:tcPr>
                  <w:tcW w:w="656" w:type="dxa"/>
                  <w:tcMar>
                    <w:top w:w="15" w:type="dxa"/>
                    <w:left w:w="15" w:type="dxa"/>
                    <w:bottom w:w="15" w:type="dxa"/>
                    <w:right w:w="15" w:type="dxa"/>
                  </w:tcMar>
                  <w:vAlign w:val="center"/>
                </w:tcPr>
                <w:p w14:paraId="170B5B01" w14:textId="4528915E"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9AEF58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2722</w:t>
                  </w:r>
                </w:p>
              </w:tc>
              <w:tc>
                <w:tcPr>
                  <w:tcW w:w="3615" w:type="dxa"/>
                  <w:tcMar>
                    <w:top w:w="15" w:type="dxa"/>
                    <w:left w:w="15" w:type="dxa"/>
                    <w:bottom w:w="15" w:type="dxa"/>
                    <w:right w:w="15" w:type="dxa"/>
                  </w:tcMar>
                  <w:vAlign w:val="center"/>
                </w:tcPr>
                <w:p w14:paraId="380D1B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обесценение нематериальных активов</w:t>
                  </w:r>
                </w:p>
              </w:tc>
            </w:tr>
            <w:tr w:rsidR="00D4566A" w:rsidRPr="00D4566A" w14:paraId="677C4F58" w14:textId="77777777" w:rsidTr="00D9544A">
              <w:trPr>
                <w:trHeight w:val="30"/>
              </w:trPr>
              <w:tc>
                <w:tcPr>
                  <w:tcW w:w="656" w:type="dxa"/>
                  <w:tcMar>
                    <w:top w:w="15" w:type="dxa"/>
                    <w:left w:w="15" w:type="dxa"/>
                    <w:bottom w:w="15" w:type="dxa"/>
                    <w:right w:w="15" w:type="dxa"/>
                  </w:tcMar>
                  <w:vAlign w:val="center"/>
                </w:tcPr>
                <w:p w14:paraId="7715B21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2800</w:t>
                  </w:r>
                </w:p>
              </w:tc>
              <w:tc>
                <w:tcPr>
                  <w:tcW w:w="746" w:type="dxa"/>
                  <w:tcMar>
                    <w:top w:w="15" w:type="dxa"/>
                    <w:left w:w="15" w:type="dxa"/>
                    <w:bottom w:w="15" w:type="dxa"/>
                    <w:right w:w="15" w:type="dxa"/>
                  </w:tcMar>
                  <w:vAlign w:val="center"/>
                </w:tcPr>
                <w:p w14:paraId="165D1497" w14:textId="155DB38D"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BEB93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активы</w:t>
                  </w:r>
                </w:p>
              </w:tc>
            </w:tr>
            <w:tr w:rsidR="00D4566A" w:rsidRPr="00D4566A" w14:paraId="4DF2A20F" w14:textId="77777777" w:rsidTr="00D9544A">
              <w:trPr>
                <w:trHeight w:val="30"/>
              </w:trPr>
              <w:tc>
                <w:tcPr>
                  <w:tcW w:w="656" w:type="dxa"/>
                  <w:tcMar>
                    <w:top w:w="15" w:type="dxa"/>
                    <w:left w:w="15" w:type="dxa"/>
                    <w:bottom w:w="15" w:type="dxa"/>
                    <w:right w:w="15" w:type="dxa"/>
                  </w:tcMar>
                  <w:vAlign w:val="center"/>
                </w:tcPr>
                <w:p w14:paraId="26FCC80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2810</w:t>
                  </w:r>
                </w:p>
              </w:tc>
              <w:tc>
                <w:tcPr>
                  <w:tcW w:w="746" w:type="dxa"/>
                  <w:tcMar>
                    <w:top w:w="15" w:type="dxa"/>
                    <w:left w:w="15" w:type="dxa"/>
                    <w:bottom w:w="15" w:type="dxa"/>
                    <w:right w:w="15" w:type="dxa"/>
                  </w:tcMar>
                  <w:vAlign w:val="center"/>
                </w:tcPr>
                <w:p w14:paraId="4A934F79" w14:textId="7903AE49"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05CAA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активы</w:t>
                  </w:r>
                </w:p>
              </w:tc>
            </w:tr>
            <w:tr w:rsidR="00D4566A" w:rsidRPr="00D4566A" w14:paraId="149EDDDB" w14:textId="77777777" w:rsidTr="00D9544A">
              <w:trPr>
                <w:trHeight w:val="30"/>
              </w:trPr>
              <w:tc>
                <w:tcPr>
                  <w:tcW w:w="656" w:type="dxa"/>
                  <w:tcMar>
                    <w:top w:w="15" w:type="dxa"/>
                    <w:left w:w="15" w:type="dxa"/>
                    <w:bottom w:w="15" w:type="dxa"/>
                    <w:right w:w="15" w:type="dxa"/>
                  </w:tcMar>
                  <w:vAlign w:val="center"/>
                </w:tcPr>
                <w:p w14:paraId="703FEE0A" w14:textId="1484CCB8"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F9BF89B" w14:textId="1D420C33"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7D9D3FA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3. Краткосрочные обязательства</w:t>
                  </w:r>
                </w:p>
              </w:tc>
            </w:tr>
            <w:tr w:rsidR="00D4566A" w:rsidRPr="00D4566A" w14:paraId="4A925044" w14:textId="77777777" w:rsidTr="00D9544A">
              <w:trPr>
                <w:trHeight w:val="30"/>
              </w:trPr>
              <w:tc>
                <w:tcPr>
                  <w:tcW w:w="656" w:type="dxa"/>
                  <w:tcMar>
                    <w:top w:w="15" w:type="dxa"/>
                    <w:left w:w="15" w:type="dxa"/>
                    <w:bottom w:w="15" w:type="dxa"/>
                    <w:right w:w="15" w:type="dxa"/>
                  </w:tcMar>
                  <w:vAlign w:val="center"/>
                </w:tcPr>
                <w:p w14:paraId="2DB1D06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3000</w:t>
                  </w:r>
                </w:p>
              </w:tc>
              <w:tc>
                <w:tcPr>
                  <w:tcW w:w="746" w:type="dxa"/>
                  <w:tcMar>
                    <w:top w:w="15" w:type="dxa"/>
                    <w:left w:w="15" w:type="dxa"/>
                    <w:bottom w:w="15" w:type="dxa"/>
                    <w:right w:w="15" w:type="dxa"/>
                  </w:tcMar>
                  <w:vAlign w:val="center"/>
                </w:tcPr>
                <w:p w14:paraId="1995FCCE" w14:textId="09DAC6BD"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A1033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финансовые обязательства</w:t>
                  </w:r>
                </w:p>
              </w:tc>
            </w:tr>
            <w:tr w:rsidR="00D4566A" w:rsidRPr="00D4566A" w14:paraId="4F9078AF" w14:textId="77777777" w:rsidTr="00D9544A">
              <w:trPr>
                <w:trHeight w:val="30"/>
              </w:trPr>
              <w:tc>
                <w:tcPr>
                  <w:tcW w:w="656" w:type="dxa"/>
                  <w:tcMar>
                    <w:top w:w="15" w:type="dxa"/>
                    <w:left w:w="15" w:type="dxa"/>
                    <w:bottom w:w="15" w:type="dxa"/>
                    <w:right w:w="15" w:type="dxa"/>
                  </w:tcMar>
                  <w:vAlign w:val="center"/>
                </w:tcPr>
                <w:p w14:paraId="6A1E0ED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3010</w:t>
                  </w:r>
                </w:p>
              </w:tc>
              <w:tc>
                <w:tcPr>
                  <w:tcW w:w="746" w:type="dxa"/>
                  <w:tcMar>
                    <w:top w:w="15" w:type="dxa"/>
                    <w:left w:w="15" w:type="dxa"/>
                    <w:bottom w:w="15" w:type="dxa"/>
                    <w:right w:w="15" w:type="dxa"/>
                  </w:tcMar>
                  <w:vAlign w:val="center"/>
                </w:tcPr>
                <w:p w14:paraId="1E2CAC58" w14:textId="2906FBB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2DC7C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внешние займы полученные</w:t>
                  </w:r>
                </w:p>
              </w:tc>
            </w:tr>
            <w:tr w:rsidR="00D4566A" w:rsidRPr="00D4566A" w14:paraId="23919F9F" w14:textId="77777777" w:rsidTr="00D9544A">
              <w:trPr>
                <w:trHeight w:val="30"/>
              </w:trPr>
              <w:tc>
                <w:tcPr>
                  <w:tcW w:w="656" w:type="dxa"/>
                  <w:tcMar>
                    <w:top w:w="15" w:type="dxa"/>
                    <w:left w:w="15" w:type="dxa"/>
                    <w:bottom w:w="15" w:type="dxa"/>
                    <w:right w:w="15" w:type="dxa"/>
                  </w:tcMar>
                  <w:vAlign w:val="center"/>
                </w:tcPr>
                <w:p w14:paraId="7472A99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3020</w:t>
                  </w:r>
                </w:p>
              </w:tc>
              <w:tc>
                <w:tcPr>
                  <w:tcW w:w="746" w:type="dxa"/>
                  <w:tcMar>
                    <w:top w:w="15" w:type="dxa"/>
                    <w:left w:w="15" w:type="dxa"/>
                    <w:bottom w:w="15" w:type="dxa"/>
                    <w:right w:w="15" w:type="dxa"/>
                  </w:tcMar>
                  <w:vAlign w:val="center"/>
                </w:tcPr>
                <w:p w14:paraId="6DE1D648" w14:textId="0BF30754"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BE677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внутренние займы полученные</w:t>
                  </w:r>
                </w:p>
              </w:tc>
            </w:tr>
            <w:tr w:rsidR="00D4566A" w:rsidRPr="00D4566A" w14:paraId="07331A22" w14:textId="77777777" w:rsidTr="00D9544A">
              <w:trPr>
                <w:trHeight w:val="30"/>
              </w:trPr>
              <w:tc>
                <w:tcPr>
                  <w:tcW w:w="656" w:type="dxa"/>
                  <w:tcMar>
                    <w:top w:w="15" w:type="dxa"/>
                    <w:left w:w="15" w:type="dxa"/>
                    <w:bottom w:w="15" w:type="dxa"/>
                    <w:right w:w="15" w:type="dxa"/>
                  </w:tcMar>
                  <w:vAlign w:val="center"/>
                </w:tcPr>
                <w:p w14:paraId="24A5690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3030</w:t>
                  </w:r>
                </w:p>
              </w:tc>
              <w:tc>
                <w:tcPr>
                  <w:tcW w:w="746" w:type="dxa"/>
                  <w:tcMar>
                    <w:top w:w="15" w:type="dxa"/>
                    <w:left w:w="15" w:type="dxa"/>
                    <w:bottom w:w="15" w:type="dxa"/>
                    <w:right w:w="15" w:type="dxa"/>
                  </w:tcMar>
                  <w:vAlign w:val="center"/>
                </w:tcPr>
                <w:p w14:paraId="78BB42AD" w14:textId="056CDA51"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42F9E0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финансовые обязательства</w:t>
                  </w:r>
                </w:p>
              </w:tc>
            </w:tr>
            <w:tr w:rsidR="00D4566A" w:rsidRPr="00D4566A" w14:paraId="4312B6CE" w14:textId="77777777" w:rsidTr="00D9544A">
              <w:trPr>
                <w:trHeight w:val="30"/>
              </w:trPr>
              <w:tc>
                <w:tcPr>
                  <w:tcW w:w="656" w:type="dxa"/>
                  <w:tcMar>
                    <w:top w:w="15" w:type="dxa"/>
                    <w:left w:w="15" w:type="dxa"/>
                    <w:bottom w:w="15" w:type="dxa"/>
                    <w:right w:w="15" w:type="dxa"/>
                  </w:tcMar>
                  <w:vAlign w:val="center"/>
                </w:tcPr>
                <w:p w14:paraId="4E7E3A2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3040</w:t>
                  </w:r>
                </w:p>
              </w:tc>
              <w:tc>
                <w:tcPr>
                  <w:tcW w:w="746" w:type="dxa"/>
                  <w:tcMar>
                    <w:top w:w="15" w:type="dxa"/>
                    <w:left w:w="15" w:type="dxa"/>
                    <w:bottom w:w="15" w:type="dxa"/>
                    <w:right w:w="15" w:type="dxa"/>
                  </w:tcMar>
                  <w:vAlign w:val="center"/>
                </w:tcPr>
                <w:p w14:paraId="5B89E606" w14:textId="3BFFFCC4"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544A57AF" w14:textId="27FA16A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обязательства по проектам государственно-частного партнерства</w:t>
                  </w:r>
                </w:p>
              </w:tc>
            </w:tr>
            <w:tr w:rsidR="00D4566A" w:rsidRPr="00D4566A" w14:paraId="3F5F9291" w14:textId="77777777" w:rsidTr="00D9544A">
              <w:trPr>
                <w:trHeight w:val="30"/>
              </w:trPr>
              <w:tc>
                <w:tcPr>
                  <w:tcW w:w="656" w:type="dxa"/>
                  <w:tcMar>
                    <w:top w:w="15" w:type="dxa"/>
                    <w:left w:w="15" w:type="dxa"/>
                    <w:bottom w:w="15" w:type="dxa"/>
                    <w:right w:w="15" w:type="dxa"/>
                  </w:tcMar>
                  <w:vAlign w:val="center"/>
                </w:tcPr>
                <w:p w14:paraId="3FFBDBB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3100</w:t>
                  </w:r>
                </w:p>
              </w:tc>
              <w:tc>
                <w:tcPr>
                  <w:tcW w:w="746" w:type="dxa"/>
                  <w:tcMar>
                    <w:top w:w="15" w:type="dxa"/>
                    <w:left w:w="15" w:type="dxa"/>
                    <w:bottom w:w="15" w:type="dxa"/>
                    <w:right w:w="15" w:type="dxa"/>
                  </w:tcMar>
                  <w:vAlign w:val="center"/>
                </w:tcPr>
                <w:p w14:paraId="3C2813DB" w14:textId="6690AC8A"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688E8A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налогам и другим платежам</w:t>
                  </w:r>
                </w:p>
              </w:tc>
            </w:tr>
            <w:tr w:rsidR="00D4566A" w:rsidRPr="00D4566A" w14:paraId="01726E73" w14:textId="77777777" w:rsidTr="00D9544A">
              <w:trPr>
                <w:trHeight w:val="30"/>
              </w:trPr>
              <w:tc>
                <w:tcPr>
                  <w:tcW w:w="656" w:type="dxa"/>
                  <w:tcMar>
                    <w:top w:w="15" w:type="dxa"/>
                    <w:left w:w="15" w:type="dxa"/>
                    <w:bottom w:w="15" w:type="dxa"/>
                    <w:right w:w="15" w:type="dxa"/>
                  </w:tcMar>
                  <w:vAlign w:val="center"/>
                </w:tcPr>
                <w:p w14:paraId="50868AA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3110</w:t>
                  </w:r>
                </w:p>
              </w:tc>
              <w:tc>
                <w:tcPr>
                  <w:tcW w:w="746" w:type="dxa"/>
                  <w:tcMar>
                    <w:top w:w="15" w:type="dxa"/>
                    <w:left w:w="15" w:type="dxa"/>
                    <w:bottom w:w="15" w:type="dxa"/>
                    <w:right w:w="15" w:type="dxa"/>
                  </w:tcMar>
                  <w:vAlign w:val="center"/>
                </w:tcPr>
                <w:p w14:paraId="548241E5" w14:textId="573812F5"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426D9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задолженность по бюджетным </w:t>
                  </w:r>
                  <w:r w:rsidRPr="00D4566A">
                    <w:rPr>
                      <w:rFonts w:cstheme="minorHAnsi"/>
                    </w:rPr>
                    <w:lastRenderedPageBreak/>
                    <w:t>выплатам</w:t>
                  </w:r>
                </w:p>
              </w:tc>
            </w:tr>
            <w:tr w:rsidR="00D4566A" w:rsidRPr="00D4566A" w14:paraId="346525C3" w14:textId="77777777" w:rsidTr="00D9544A">
              <w:trPr>
                <w:trHeight w:val="30"/>
              </w:trPr>
              <w:tc>
                <w:tcPr>
                  <w:tcW w:w="656" w:type="dxa"/>
                  <w:tcMar>
                    <w:top w:w="15" w:type="dxa"/>
                    <w:left w:w="15" w:type="dxa"/>
                    <w:bottom w:w="15" w:type="dxa"/>
                    <w:right w:w="15" w:type="dxa"/>
                  </w:tcMar>
                  <w:vAlign w:val="center"/>
                </w:tcPr>
                <w:p w14:paraId="1E03E3AF" w14:textId="53F3D9E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642630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3111</w:t>
                  </w:r>
                </w:p>
              </w:tc>
              <w:tc>
                <w:tcPr>
                  <w:tcW w:w="3615" w:type="dxa"/>
                  <w:tcMar>
                    <w:top w:w="15" w:type="dxa"/>
                    <w:left w:w="15" w:type="dxa"/>
                    <w:bottom w:w="15" w:type="dxa"/>
                    <w:right w:w="15" w:type="dxa"/>
                  </w:tcMar>
                  <w:vAlign w:val="center"/>
                </w:tcPr>
                <w:p w14:paraId="0BDCE5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трансфертам физическим лицам</w:t>
                  </w:r>
                </w:p>
              </w:tc>
            </w:tr>
            <w:tr w:rsidR="00D4566A" w:rsidRPr="00D4566A" w14:paraId="4E88F97E" w14:textId="77777777" w:rsidTr="00D9544A">
              <w:trPr>
                <w:trHeight w:val="30"/>
              </w:trPr>
              <w:tc>
                <w:tcPr>
                  <w:tcW w:w="656" w:type="dxa"/>
                  <w:tcMar>
                    <w:top w:w="15" w:type="dxa"/>
                    <w:left w:w="15" w:type="dxa"/>
                    <w:bottom w:w="15" w:type="dxa"/>
                    <w:right w:w="15" w:type="dxa"/>
                  </w:tcMar>
                  <w:vAlign w:val="center"/>
                </w:tcPr>
                <w:p w14:paraId="2766733C" w14:textId="6FC0AE6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05F884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3112</w:t>
                  </w:r>
                </w:p>
              </w:tc>
              <w:tc>
                <w:tcPr>
                  <w:tcW w:w="3615" w:type="dxa"/>
                  <w:tcMar>
                    <w:top w:w="15" w:type="dxa"/>
                    <w:left w:w="15" w:type="dxa"/>
                    <w:bottom w:w="15" w:type="dxa"/>
                    <w:right w:w="15" w:type="dxa"/>
                  </w:tcMar>
                  <w:vAlign w:val="center"/>
                </w:tcPr>
                <w:p w14:paraId="0BFB9B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целевым текущим трансфертам</w:t>
                  </w:r>
                </w:p>
              </w:tc>
            </w:tr>
            <w:tr w:rsidR="00D4566A" w:rsidRPr="00D4566A" w14:paraId="19E7B31E" w14:textId="77777777" w:rsidTr="00D9544A">
              <w:trPr>
                <w:trHeight w:val="30"/>
              </w:trPr>
              <w:tc>
                <w:tcPr>
                  <w:tcW w:w="656" w:type="dxa"/>
                  <w:tcMar>
                    <w:top w:w="15" w:type="dxa"/>
                    <w:left w:w="15" w:type="dxa"/>
                    <w:bottom w:w="15" w:type="dxa"/>
                    <w:right w:w="15" w:type="dxa"/>
                  </w:tcMar>
                  <w:vAlign w:val="center"/>
                </w:tcPr>
                <w:p w14:paraId="77D82841" w14:textId="22E0F83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A8D471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3113</w:t>
                  </w:r>
                </w:p>
              </w:tc>
              <w:tc>
                <w:tcPr>
                  <w:tcW w:w="3615" w:type="dxa"/>
                  <w:tcMar>
                    <w:top w:w="15" w:type="dxa"/>
                    <w:left w:w="15" w:type="dxa"/>
                    <w:bottom w:w="15" w:type="dxa"/>
                    <w:right w:w="15" w:type="dxa"/>
                  </w:tcMar>
                  <w:vAlign w:val="center"/>
                </w:tcPr>
                <w:p w14:paraId="58ED12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целевым трансфертам на развитие</w:t>
                  </w:r>
                </w:p>
              </w:tc>
            </w:tr>
            <w:tr w:rsidR="00D4566A" w:rsidRPr="00D4566A" w14:paraId="2A4E6C5C" w14:textId="77777777" w:rsidTr="00D9544A">
              <w:trPr>
                <w:trHeight w:val="30"/>
              </w:trPr>
              <w:tc>
                <w:tcPr>
                  <w:tcW w:w="656" w:type="dxa"/>
                  <w:tcMar>
                    <w:top w:w="15" w:type="dxa"/>
                    <w:left w:w="15" w:type="dxa"/>
                    <w:bottom w:w="15" w:type="dxa"/>
                    <w:right w:w="15" w:type="dxa"/>
                  </w:tcMar>
                  <w:vAlign w:val="center"/>
                </w:tcPr>
                <w:p w14:paraId="68CF3421" w14:textId="2B9FE22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00FB29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3114</w:t>
                  </w:r>
                </w:p>
              </w:tc>
              <w:tc>
                <w:tcPr>
                  <w:tcW w:w="3615" w:type="dxa"/>
                  <w:tcMar>
                    <w:top w:w="15" w:type="dxa"/>
                    <w:left w:w="15" w:type="dxa"/>
                    <w:bottom w:w="15" w:type="dxa"/>
                    <w:right w:w="15" w:type="dxa"/>
                  </w:tcMar>
                  <w:vAlign w:val="center"/>
                </w:tcPr>
                <w:p w14:paraId="254384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субсидиям физическим лицам</w:t>
                  </w:r>
                </w:p>
              </w:tc>
            </w:tr>
            <w:tr w:rsidR="00D4566A" w:rsidRPr="00D4566A" w14:paraId="75FC1108" w14:textId="77777777" w:rsidTr="00D9544A">
              <w:trPr>
                <w:trHeight w:val="30"/>
              </w:trPr>
              <w:tc>
                <w:tcPr>
                  <w:tcW w:w="656" w:type="dxa"/>
                  <w:tcMar>
                    <w:top w:w="15" w:type="dxa"/>
                    <w:left w:w="15" w:type="dxa"/>
                    <w:bottom w:w="15" w:type="dxa"/>
                    <w:right w:w="15" w:type="dxa"/>
                  </w:tcMar>
                  <w:vAlign w:val="center"/>
                </w:tcPr>
                <w:p w14:paraId="1D9FC21E" w14:textId="2FB3A92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4E6B15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3115</w:t>
                  </w:r>
                </w:p>
              </w:tc>
              <w:tc>
                <w:tcPr>
                  <w:tcW w:w="3615" w:type="dxa"/>
                  <w:tcMar>
                    <w:top w:w="15" w:type="dxa"/>
                    <w:left w:w="15" w:type="dxa"/>
                    <w:bottom w:w="15" w:type="dxa"/>
                    <w:right w:w="15" w:type="dxa"/>
                  </w:tcMar>
                  <w:vAlign w:val="center"/>
                </w:tcPr>
                <w:p w14:paraId="712D68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субсидиям юридическим лицам</w:t>
                  </w:r>
                </w:p>
              </w:tc>
            </w:tr>
            <w:tr w:rsidR="00D4566A" w:rsidRPr="00D4566A" w14:paraId="5D34220E" w14:textId="77777777" w:rsidTr="00D9544A">
              <w:trPr>
                <w:trHeight w:val="30"/>
              </w:trPr>
              <w:tc>
                <w:tcPr>
                  <w:tcW w:w="656" w:type="dxa"/>
                  <w:tcMar>
                    <w:top w:w="15" w:type="dxa"/>
                    <w:left w:w="15" w:type="dxa"/>
                    <w:bottom w:w="15" w:type="dxa"/>
                    <w:right w:w="15" w:type="dxa"/>
                  </w:tcMar>
                  <w:vAlign w:val="center"/>
                </w:tcPr>
                <w:p w14:paraId="622646E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3120</w:t>
                  </w:r>
                </w:p>
              </w:tc>
              <w:tc>
                <w:tcPr>
                  <w:tcW w:w="746" w:type="dxa"/>
                  <w:tcMar>
                    <w:top w:w="15" w:type="dxa"/>
                    <w:left w:w="15" w:type="dxa"/>
                    <w:bottom w:w="15" w:type="dxa"/>
                    <w:right w:w="15" w:type="dxa"/>
                  </w:tcMar>
                  <w:vAlign w:val="center"/>
                </w:tcPr>
                <w:p w14:paraId="717C0F5F" w14:textId="25941F0B"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F6693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платежам в бюджет</w:t>
                  </w:r>
                </w:p>
              </w:tc>
            </w:tr>
            <w:tr w:rsidR="00D4566A" w:rsidRPr="00D4566A" w14:paraId="4C822C6F" w14:textId="77777777" w:rsidTr="00D9544A">
              <w:trPr>
                <w:trHeight w:val="30"/>
              </w:trPr>
              <w:tc>
                <w:tcPr>
                  <w:tcW w:w="656" w:type="dxa"/>
                  <w:tcMar>
                    <w:top w:w="15" w:type="dxa"/>
                    <w:left w:w="15" w:type="dxa"/>
                    <w:bottom w:w="15" w:type="dxa"/>
                    <w:right w:w="15" w:type="dxa"/>
                  </w:tcMar>
                  <w:vAlign w:val="center"/>
                </w:tcPr>
                <w:p w14:paraId="340B6D85" w14:textId="2984A3B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575598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3121</w:t>
                  </w:r>
                </w:p>
              </w:tc>
              <w:tc>
                <w:tcPr>
                  <w:tcW w:w="3615" w:type="dxa"/>
                  <w:tcMar>
                    <w:top w:w="15" w:type="dxa"/>
                    <w:left w:w="15" w:type="dxa"/>
                    <w:bottom w:w="15" w:type="dxa"/>
                    <w:right w:w="15" w:type="dxa"/>
                  </w:tcMar>
                  <w:vAlign w:val="center"/>
                </w:tcPr>
                <w:p w14:paraId="71F7DA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индивидуальному подоходному налогу</w:t>
                  </w:r>
                </w:p>
              </w:tc>
            </w:tr>
            <w:tr w:rsidR="00D4566A" w:rsidRPr="00D4566A" w14:paraId="1609C59A" w14:textId="77777777" w:rsidTr="00D9544A">
              <w:trPr>
                <w:trHeight w:val="30"/>
              </w:trPr>
              <w:tc>
                <w:tcPr>
                  <w:tcW w:w="656" w:type="dxa"/>
                  <w:tcMar>
                    <w:top w:w="15" w:type="dxa"/>
                    <w:left w:w="15" w:type="dxa"/>
                    <w:bottom w:w="15" w:type="dxa"/>
                    <w:right w:w="15" w:type="dxa"/>
                  </w:tcMar>
                  <w:vAlign w:val="center"/>
                </w:tcPr>
                <w:p w14:paraId="38EF6CC6" w14:textId="6089516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42CC89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3122</w:t>
                  </w:r>
                </w:p>
              </w:tc>
              <w:tc>
                <w:tcPr>
                  <w:tcW w:w="3615" w:type="dxa"/>
                  <w:tcMar>
                    <w:top w:w="15" w:type="dxa"/>
                    <w:left w:w="15" w:type="dxa"/>
                    <w:bottom w:w="15" w:type="dxa"/>
                    <w:right w:w="15" w:type="dxa"/>
                  </w:tcMar>
                  <w:vAlign w:val="center"/>
                </w:tcPr>
                <w:p w14:paraId="551808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социальному налогу</w:t>
                  </w:r>
                </w:p>
              </w:tc>
            </w:tr>
            <w:tr w:rsidR="00D4566A" w:rsidRPr="00D4566A" w14:paraId="295B528B" w14:textId="77777777" w:rsidTr="00D9544A">
              <w:trPr>
                <w:trHeight w:val="30"/>
              </w:trPr>
              <w:tc>
                <w:tcPr>
                  <w:tcW w:w="656" w:type="dxa"/>
                  <w:tcMar>
                    <w:top w:w="15" w:type="dxa"/>
                    <w:left w:w="15" w:type="dxa"/>
                    <w:bottom w:w="15" w:type="dxa"/>
                    <w:right w:w="15" w:type="dxa"/>
                  </w:tcMar>
                  <w:vAlign w:val="center"/>
                </w:tcPr>
                <w:p w14:paraId="0FEE6EE7" w14:textId="0F051040"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921521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3123</w:t>
                  </w:r>
                </w:p>
              </w:tc>
              <w:tc>
                <w:tcPr>
                  <w:tcW w:w="3615" w:type="dxa"/>
                  <w:tcMar>
                    <w:top w:w="15" w:type="dxa"/>
                    <w:left w:w="15" w:type="dxa"/>
                    <w:bottom w:w="15" w:type="dxa"/>
                    <w:right w:w="15" w:type="dxa"/>
                  </w:tcMar>
                  <w:vAlign w:val="center"/>
                </w:tcPr>
                <w:p w14:paraId="1E57CCDF" w14:textId="0727B4B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задолженность по плате за   </w:t>
                  </w:r>
                  <w:r w:rsidRPr="00D4566A">
                    <w:rPr>
                      <w:rFonts w:cstheme="minorHAnsi"/>
                      <w:b/>
                    </w:rPr>
                    <w:lastRenderedPageBreak/>
                    <w:t>негативное воздействие на окружающую среду</w:t>
                  </w:r>
                </w:p>
              </w:tc>
            </w:tr>
            <w:tr w:rsidR="00D4566A" w:rsidRPr="00D4566A" w14:paraId="2E256733" w14:textId="77777777" w:rsidTr="00D9544A">
              <w:trPr>
                <w:trHeight w:val="30"/>
              </w:trPr>
              <w:tc>
                <w:tcPr>
                  <w:tcW w:w="656" w:type="dxa"/>
                  <w:tcMar>
                    <w:top w:w="15" w:type="dxa"/>
                    <w:left w:w="15" w:type="dxa"/>
                    <w:bottom w:w="15" w:type="dxa"/>
                    <w:right w:w="15" w:type="dxa"/>
                  </w:tcMar>
                  <w:vAlign w:val="center"/>
                </w:tcPr>
                <w:p w14:paraId="2F7A5592" w14:textId="504D1854"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33188E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3124</w:t>
                  </w:r>
                </w:p>
              </w:tc>
              <w:tc>
                <w:tcPr>
                  <w:tcW w:w="3615" w:type="dxa"/>
                  <w:tcMar>
                    <w:top w:w="15" w:type="dxa"/>
                    <w:left w:w="15" w:type="dxa"/>
                    <w:bottom w:w="15" w:type="dxa"/>
                    <w:right w:w="15" w:type="dxa"/>
                  </w:tcMar>
                  <w:vAlign w:val="center"/>
                </w:tcPr>
                <w:p w14:paraId="1E5E99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прочим налогам и другим обязательным платежам в бюджет</w:t>
                  </w:r>
                </w:p>
              </w:tc>
            </w:tr>
            <w:tr w:rsidR="00D4566A" w:rsidRPr="00D4566A" w14:paraId="633C3842" w14:textId="77777777" w:rsidTr="00D9544A">
              <w:trPr>
                <w:trHeight w:val="30"/>
              </w:trPr>
              <w:tc>
                <w:tcPr>
                  <w:tcW w:w="656" w:type="dxa"/>
                  <w:tcMar>
                    <w:top w:w="15" w:type="dxa"/>
                    <w:left w:w="15" w:type="dxa"/>
                    <w:bottom w:w="15" w:type="dxa"/>
                    <w:right w:w="15" w:type="dxa"/>
                  </w:tcMar>
                  <w:vAlign w:val="center"/>
                </w:tcPr>
                <w:p w14:paraId="6BF4E2B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3130</w:t>
                  </w:r>
                </w:p>
              </w:tc>
              <w:tc>
                <w:tcPr>
                  <w:tcW w:w="746" w:type="dxa"/>
                  <w:tcMar>
                    <w:top w:w="15" w:type="dxa"/>
                    <w:left w:w="15" w:type="dxa"/>
                    <w:bottom w:w="15" w:type="dxa"/>
                    <w:right w:w="15" w:type="dxa"/>
                  </w:tcMar>
                  <w:vAlign w:val="center"/>
                </w:tcPr>
                <w:p w14:paraId="2CA9B855" w14:textId="4C0822BD"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6115D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расчетам с бюджетом</w:t>
                  </w:r>
                </w:p>
              </w:tc>
            </w:tr>
            <w:tr w:rsidR="00D4566A" w:rsidRPr="00D4566A" w14:paraId="35FE78F1" w14:textId="77777777" w:rsidTr="00D9544A">
              <w:trPr>
                <w:trHeight w:val="30"/>
              </w:trPr>
              <w:tc>
                <w:tcPr>
                  <w:tcW w:w="656" w:type="dxa"/>
                  <w:tcMar>
                    <w:top w:w="15" w:type="dxa"/>
                    <w:left w:w="15" w:type="dxa"/>
                    <w:bottom w:w="15" w:type="dxa"/>
                    <w:right w:w="15" w:type="dxa"/>
                  </w:tcMar>
                  <w:vAlign w:val="center"/>
                </w:tcPr>
                <w:p w14:paraId="1847307E" w14:textId="061C518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E1C168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3131</w:t>
                  </w:r>
                </w:p>
              </w:tc>
              <w:tc>
                <w:tcPr>
                  <w:tcW w:w="3615" w:type="dxa"/>
                  <w:tcMar>
                    <w:top w:w="15" w:type="dxa"/>
                    <w:left w:w="15" w:type="dxa"/>
                    <w:bottom w:w="15" w:type="dxa"/>
                    <w:right w:w="15" w:type="dxa"/>
                  </w:tcMar>
                  <w:vAlign w:val="center"/>
                </w:tcPr>
                <w:p w14:paraId="169A3C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бюджетом по доходам от реализации активов</w:t>
                  </w:r>
                </w:p>
              </w:tc>
            </w:tr>
            <w:tr w:rsidR="00D4566A" w:rsidRPr="00D4566A" w14:paraId="1170A66B" w14:textId="77777777" w:rsidTr="00D9544A">
              <w:trPr>
                <w:trHeight w:val="30"/>
              </w:trPr>
              <w:tc>
                <w:tcPr>
                  <w:tcW w:w="656" w:type="dxa"/>
                  <w:tcMar>
                    <w:top w:w="15" w:type="dxa"/>
                    <w:left w:w="15" w:type="dxa"/>
                    <w:bottom w:w="15" w:type="dxa"/>
                    <w:right w:w="15" w:type="dxa"/>
                  </w:tcMar>
                  <w:vAlign w:val="center"/>
                </w:tcPr>
                <w:p w14:paraId="7E72948E" w14:textId="75D24A18"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CBA181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3132</w:t>
                  </w:r>
                </w:p>
              </w:tc>
              <w:tc>
                <w:tcPr>
                  <w:tcW w:w="3615" w:type="dxa"/>
                  <w:tcMar>
                    <w:top w:w="15" w:type="dxa"/>
                    <w:left w:w="15" w:type="dxa"/>
                    <w:bottom w:w="15" w:type="dxa"/>
                    <w:right w:w="15" w:type="dxa"/>
                  </w:tcMar>
                  <w:vAlign w:val="center"/>
                </w:tcPr>
                <w:p w14:paraId="5A3A80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бюджетом по доходам от реализации товаров, работ и услуг</w:t>
                  </w:r>
                </w:p>
              </w:tc>
            </w:tr>
            <w:tr w:rsidR="00D4566A" w:rsidRPr="00D4566A" w14:paraId="4D35AB49" w14:textId="77777777" w:rsidTr="00D9544A">
              <w:trPr>
                <w:trHeight w:val="30"/>
              </w:trPr>
              <w:tc>
                <w:tcPr>
                  <w:tcW w:w="656" w:type="dxa"/>
                  <w:tcMar>
                    <w:top w:w="15" w:type="dxa"/>
                    <w:left w:w="15" w:type="dxa"/>
                    <w:bottom w:w="15" w:type="dxa"/>
                    <w:right w:w="15" w:type="dxa"/>
                  </w:tcMar>
                  <w:vAlign w:val="center"/>
                </w:tcPr>
                <w:p w14:paraId="29AD11B1" w14:textId="1F7164A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F8C7D5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3133</w:t>
                  </w:r>
                </w:p>
              </w:tc>
              <w:tc>
                <w:tcPr>
                  <w:tcW w:w="3615" w:type="dxa"/>
                  <w:tcMar>
                    <w:top w:w="15" w:type="dxa"/>
                    <w:left w:w="15" w:type="dxa"/>
                    <w:bottom w:w="15" w:type="dxa"/>
                    <w:right w:w="15" w:type="dxa"/>
                  </w:tcMar>
                  <w:vAlign w:val="center"/>
                </w:tcPr>
                <w:p w14:paraId="7BB0EB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бюджетом по прочим операциям</w:t>
                  </w:r>
                </w:p>
              </w:tc>
            </w:tr>
            <w:tr w:rsidR="00D4566A" w:rsidRPr="00D4566A" w14:paraId="5EC0D7BE" w14:textId="77777777" w:rsidTr="00D9544A">
              <w:trPr>
                <w:trHeight w:val="30"/>
              </w:trPr>
              <w:tc>
                <w:tcPr>
                  <w:tcW w:w="656" w:type="dxa"/>
                  <w:tcMar>
                    <w:top w:w="15" w:type="dxa"/>
                    <w:left w:w="15" w:type="dxa"/>
                    <w:bottom w:w="15" w:type="dxa"/>
                    <w:right w:w="15" w:type="dxa"/>
                  </w:tcMar>
                  <w:vAlign w:val="center"/>
                </w:tcPr>
                <w:p w14:paraId="1EF8E27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3140</w:t>
                  </w:r>
                </w:p>
              </w:tc>
              <w:tc>
                <w:tcPr>
                  <w:tcW w:w="746" w:type="dxa"/>
                  <w:tcMar>
                    <w:top w:w="15" w:type="dxa"/>
                    <w:left w:w="15" w:type="dxa"/>
                    <w:bottom w:w="15" w:type="dxa"/>
                    <w:right w:w="15" w:type="dxa"/>
                  </w:tcMar>
                  <w:vAlign w:val="center"/>
                </w:tcPr>
                <w:p w14:paraId="4D14CBFE" w14:textId="616DA339"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1E2A4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другим обязательным и добровольным платежам</w:t>
                  </w:r>
                </w:p>
              </w:tc>
            </w:tr>
            <w:tr w:rsidR="00D4566A" w:rsidRPr="00D4566A" w14:paraId="24BC9107" w14:textId="77777777" w:rsidTr="00D9544A">
              <w:trPr>
                <w:trHeight w:val="30"/>
              </w:trPr>
              <w:tc>
                <w:tcPr>
                  <w:tcW w:w="656" w:type="dxa"/>
                  <w:tcMar>
                    <w:top w:w="15" w:type="dxa"/>
                    <w:left w:w="15" w:type="dxa"/>
                    <w:bottom w:w="15" w:type="dxa"/>
                    <w:right w:w="15" w:type="dxa"/>
                  </w:tcMar>
                  <w:vAlign w:val="center"/>
                </w:tcPr>
                <w:p w14:paraId="272170DD" w14:textId="51502CAE"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8F383C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3141</w:t>
                  </w:r>
                </w:p>
              </w:tc>
              <w:tc>
                <w:tcPr>
                  <w:tcW w:w="3615" w:type="dxa"/>
                  <w:tcMar>
                    <w:top w:w="15" w:type="dxa"/>
                    <w:left w:w="15" w:type="dxa"/>
                    <w:bottom w:w="15" w:type="dxa"/>
                    <w:right w:w="15" w:type="dxa"/>
                  </w:tcMar>
                  <w:vAlign w:val="center"/>
                </w:tcPr>
                <w:p w14:paraId="411384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обязательным социальным отчислениям в Государственный фонд социального страхования</w:t>
                  </w:r>
                </w:p>
              </w:tc>
            </w:tr>
            <w:tr w:rsidR="00D4566A" w:rsidRPr="00D4566A" w14:paraId="6E8E2833" w14:textId="77777777" w:rsidTr="00D9544A">
              <w:trPr>
                <w:trHeight w:val="30"/>
              </w:trPr>
              <w:tc>
                <w:tcPr>
                  <w:tcW w:w="656" w:type="dxa"/>
                  <w:tcMar>
                    <w:top w:w="15" w:type="dxa"/>
                    <w:left w:w="15" w:type="dxa"/>
                    <w:bottom w:w="15" w:type="dxa"/>
                    <w:right w:w="15" w:type="dxa"/>
                  </w:tcMar>
                  <w:vAlign w:val="center"/>
                </w:tcPr>
                <w:p w14:paraId="711491E1" w14:textId="0BCEFC7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D2D6AD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3142</w:t>
                  </w:r>
                </w:p>
              </w:tc>
              <w:tc>
                <w:tcPr>
                  <w:tcW w:w="3615" w:type="dxa"/>
                  <w:tcMar>
                    <w:top w:w="15" w:type="dxa"/>
                    <w:left w:w="15" w:type="dxa"/>
                    <w:bottom w:w="15" w:type="dxa"/>
                    <w:right w:w="15" w:type="dxa"/>
                  </w:tcMar>
                  <w:vAlign w:val="center"/>
                </w:tcPr>
                <w:p w14:paraId="12695929" w14:textId="66E7EA2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задолженность по пенсионным взносам в </w:t>
                  </w:r>
                  <w:r w:rsidRPr="00D4566A">
                    <w:rPr>
                      <w:rFonts w:cstheme="minorHAnsi"/>
                      <w:b/>
                    </w:rPr>
                    <w:t>НАО «Государственная корпорация «Правительство для граждан»</w:t>
                  </w:r>
                </w:p>
              </w:tc>
            </w:tr>
            <w:tr w:rsidR="00D4566A" w:rsidRPr="00D4566A" w14:paraId="027DBCF4" w14:textId="77777777" w:rsidTr="00D9544A">
              <w:trPr>
                <w:trHeight w:val="30"/>
              </w:trPr>
              <w:tc>
                <w:tcPr>
                  <w:tcW w:w="656" w:type="dxa"/>
                  <w:tcMar>
                    <w:top w:w="15" w:type="dxa"/>
                    <w:left w:w="15" w:type="dxa"/>
                    <w:bottom w:w="15" w:type="dxa"/>
                    <w:right w:w="15" w:type="dxa"/>
                  </w:tcMar>
                  <w:vAlign w:val="center"/>
                </w:tcPr>
                <w:p w14:paraId="71CDCA3F"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ED4B916" w14:textId="653AF3EF"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3143</w:t>
                  </w:r>
                </w:p>
              </w:tc>
              <w:tc>
                <w:tcPr>
                  <w:tcW w:w="3615" w:type="dxa"/>
                  <w:tcMar>
                    <w:top w:w="15" w:type="dxa"/>
                    <w:left w:w="15" w:type="dxa"/>
                    <w:bottom w:w="15" w:type="dxa"/>
                    <w:right w:w="15" w:type="dxa"/>
                  </w:tcMar>
                  <w:vAlign w:val="center"/>
                </w:tcPr>
                <w:p w14:paraId="41CD77E7" w14:textId="21AD13D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 по другим обязательным и добровольным платежам</w:t>
                  </w:r>
                </w:p>
              </w:tc>
            </w:tr>
            <w:tr w:rsidR="00D4566A" w:rsidRPr="00D4566A" w14:paraId="7EF4EFAF" w14:textId="77777777" w:rsidTr="00D9544A">
              <w:trPr>
                <w:trHeight w:val="30"/>
              </w:trPr>
              <w:tc>
                <w:tcPr>
                  <w:tcW w:w="656" w:type="dxa"/>
                  <w:tcMar>
                    <w:top w:w="15" w:type="dxa"/>
                    <w:left w:w="15" w:type="dxa"/>
                    <w:bottom w:w="15" w:type="dxa"/>
                    <w:right w:w="15" w:type="dxa"/>
                  </w:tcMar>
                  <w:vAlign w:val="center"/>
                </w:tcPr>
                <w:p w14:paraId="5EA9101B" w14:textId="1EB7E7E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6DBC516" w14:textId="211A82B8"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3144</w:t>
                  </w:r>
                </w:p>
              </w:tc>
              <w:tc>
                <w:tcPr>
                  <w:tcW w:w="3615" w:type="dxa"/>
                  <w:tcMar>
                    <w:top w:w="15" w:type="dxa"/>
                    <w:left w:w="15" w:type="dxa"/>
                    <w:bottom w:w="15" w:type="dxa"/>
                    <w:right w:w="15" w:type="dxa"/>
                  </w:tcMar>
                  <w:vAlign w:val="center"/>
                </w:tcPr>
                <w:p w14:paraId="08249857" w14:textId="6D6C096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rsidR="00D4566A" w:rsidRPr="00D4566A" w14:paraId="7D1357A9" w14:textId="77777777" w:rsidTr="00D9544A">
              <w:trPr>
                <w:trHeight w:val="30"/>
              </w:trPr>
              <w:tc>
                <w:tcPr>
                  <w:tcW w:w="656" w:type="dxa"/>
                  <w:tcMar>
                    <w:top w:w="15" w:type="dxa"/>
                    <w:left w:w="15" w:type="dxa"/>
                    <w:bottom w:w="15" w:type="dxa"/>
                    <w:right w:w="15" w:type="dxa"/>
                  </w:tcMar>
                  <w:vAlign w:val="center"/>
                </w:tcPr>
                <w:p w14:paraId="7C80A0BF" w14:textId="7777777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DA3CBBA" w14:textId="37B63F6F"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3145</w:t>
                  </w:r>
                </w:p>
              </w:tc>
              <w:tc>
                <w:tcPr>
                  <w:tcW w:w="3615" w:type="dxa"/>
                  <w:tcMar>
                    <w:top w:w="15" w:type="dxa"/>
                    <w:left w:w="15" w:type="dxa"/>
                    <w:bottom w:w="15" w:type="dxa"/>
                    <w:right w:w="15" w:type="dxa"/>
                  </w:tcMar>
                  <w:vAlign w:val="center"/>
                </w:tcPr>
                <w:p w14:paraId="3FCB80A7" w14:textId="4B19A22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rsidR="00D4566A" w:rsidRPr="00D4566A" w14:paraId="795C190E" w14:textId="77777777" w:rsidTr="00D9544A">
              <w:trPr>
                <w:trHeight w:val="30"/>
              </w:trPr>
              <w:tc>
                <w:tcPr>
                  <w:tcW w:w="656" w:type="dxa"/>
                  <w:tcMar>
                    <w:top w:w="15" w:type="dxa"/>
                    <w:left w:w="15" w:type="dxa"/>
                    <w:bottom w:w="15" w:type="dxa"/>
                    <w:right w:w="15" w:type="dxa"/>
                  </w:tcMar>
                  <w:vAlign w:val="center"/>
                </w:tcPr>
                <w:p w14:paraId="159C019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3150</w:t>
                  </w:r>
                </w:p>
              </w:tc>
              <w:tc>
                <w:tcPr>
                  <w:tcW w:w="746" w:type="dxa"/>
                  <w:tcMar>
                    <w:top w:w="15" w:type="dxa"/>
                    <w:left w:w="15" w:type="dxa"/>
                    <w:bottom w:w="15" w:type="dxa"/>
                    <w:right w:w="15" w:type="dxa"/>
                  </w:tcMar>
                  <w:vAlign w:val="center"/>
                </w:tcPr>
                <w:p w14:paraId="1CF6B363" w14:textId="7C46CBE1"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F4C9E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отчислениям и взносам на обязательное социальное медицинское страхование</w:t>
                  </w:r>
                </w:p>
              </w:tc>
            </w:tr>
            <w:tr w:rsidR="00D4566A" w:rsidRPr="00D4566A" w14:paraId="50387D7F" w14:textId="77777777" w:rsidTr="00D9544A">
              <w:trPr>
                <w:trHeight w:val="30"/>
              </w:trPr>
              <w:tc>
                <w:tcPr>
                  <w:tcW w:w="656" w:type="dxa"/>
                  <w:tcMar>
                    <w:top w:w="15" w:type="dxa"/>
                    <w:left w:w="15" w:type="dxa"/>
                    <w:bottom w:w="15" w:type="dxa"/>
                    <w:right w:w="15" w:type="dxa"/>
                  </w:tcMar>
                  <w:vAlign w:val="center"/>
                </w:tcPr>
                <w:p w14:paraId="5D3A1496" w14:textId="41FD21DE"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834AAE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3151</w:t>
                  </w:r>
                </w:p>
              </w:tc>
              <w:tc>
                <w:tcPr>
                  <w:tcW w:w="3615" w:type="dxa"/>
                  <w:tcMar>
                    <w:top w:w="15" w:type="dxa"/>
                    <w:left w:w="15" w:type="dxa"/>
                    <w:bottom w:w="15" w:type="dxa"/>
                    <w:right w:w="15" w:type="dxa"/>
                  </w:tcMar>
                  <w:vAlign w:val="center"/>
                </w:tcPr>
                <w:p w14:paraId="378DA6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задолженность по отчислениям на обязательное социальное </w:t>
                  </w:r>
                  <w:r w:rsidRPr="00D4566A">
                    <w:rPr>
                      <w:rFonts w:cstheme="minorHAnsi"/>
                    </w:rPr>
                    <w:lastRenderedPageBreak/>
                    <w:t>медицинское страхование</w:t>
                  </w:r>
                </w:p>
              </w:tc>
            </w:tr>
            <w:tr w:rsidR="00D4566A" w:rsidRPr="00D4566A" w14:paraId="60FE1EDA" w14:textId="77777777" w:rsidTr="00D9544A">
              <w:trPr>
                <w:trHeight w:val="30"/>
              </w:trPr>
              <w:tc>
                <w:tcPr>
                  <w:tcW w:w="656" w:type="dxa"/>
                  <w:tcMar>
                    <w:top w:w="15" w:type="dxa"/>
                    <w:left w:w="15" w:type="dxa"/>
                    <w:bottom w:w="15" w:type="dxa"/>
                    <w:right w:w="15" w:type="dxa"/>
                  </w:tcMar>
                  <w:vAlign w:val="center"/>
                </w:tcPr>
                <w:p w14:paraId="22334F8C" w14:textId="27090FBA"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257F829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3152</w:t>
                  </w:r>
                </w:p>
              </w:tc>
              <w:tc>
                <w:tcPr>
                  <w:tcW w:w="3615" w:type="dxa"/>
                  <w:tcMar>
                    <w:top w:w="15" w:type="dxa"/>
                    <w:left w:w="15" w:type="dxa"/>
                    <w:bottom w:w="15" w:type="dxa"/>
                    <w:right w:w="15" w:type="dxa"/>
                  </w:tcMar>
                  <w:vAlign w:val="center"/>
                </w:tcPr>
                <w:p w14:paraId="27C238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взносам на обязательное социальное медицинское страхование</w:t>
                  </w:r>
                </w:p>
              </w:tc>
            </w:tr>
            <w:tr w:rsidR="00D4566A" w:rsidRPr="00D4566A" w14:paraId="6604AE39" w14:textId="77777777" w:rsidTr="00D9544A">
              <w:trPr>
                <w:trHeight w:val="30"/>
              </w:trPr>
              <w:tc>
                <w:tcPr>
                  <w:tcW w:w="656" w:type="dxa"/>
                  <w:tcMar>
                    <w:top w:w="15" w:type="dxa"/>
                    <w:left w:w="15" w:type="dxa"/>
                    <w:bottom w:w="15" w:type="dxa"/>
                    <w:right w:w="15" w:type="dxa"/>
                  </w:tcMar>
                  <w:vAlign w:val="center"/>
                </w:tcPr>
                <w:p w14:paraId="0FF26C5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3200</w:t>
                  </w:r>
                </w:p>
              </w:tc>
              <w:tc>
                <w:tcPr>
                  <w:tcW w:w="746" w:type="dxa"/>
                  <w:tcMar>
                    <w:top w:w="15" w:type="dxa"/>
                    <w:left w:w="15" w:type="dxa"/>
                    <w:bottom w:w="15" w:type="dxa"/>
                    <w:right w:w="15" w:type="dxa"/>
                  </w:tcMar>
                  <w:vAlign w:val="center"/>
                </w:tcPr>
                <w:p w14:paraId="6231E7BE" w14:textId="37F05CE4"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F9444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w:t>
                  </w:r>
                </w:p>
              </w:tc>
            </w:tr>
            <w:tr w:rsidR="00D4566A" w:rsidRPr="00D4566A" w14:paraId="696537FC" w14:textId="77777777" w:rsidTr="00D9544A">
              <w:trPr>
                <w:trHeight w:val="30"/>
              </w:trPr>
              <w:tc>
                <w:tcPr>
                  <w:tcW w:w="656" w:type="dxa"/>
                  <w:tcMar>
                    <w:top w:w="15" w:type="dxa"/>
                    <w:left w:w="15" w:type="dxa"/>
                    <w:bottom w:w="15" w:type="dxa"/>
                    <w:right w:w="15" w:type="dxa"/>
                  </w:tcMar>
                  <w:vAlign w:val="center"/>
                </w:tcPr>
                <w:p w14:paraId="5C9C9D5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3210</w:t>
                  </w:r>
                </w:p>
              </w:tc>
              <w:tc>
                <w:tcPr>
                  <w:tcW w:w="746" w:type="dxa"/>
                  <w:tcMar>
                    <w:top w:w="15" w:type="dxa"/>
                    <w:left w:w="15" w:type="dxa"/>
                    <w:bottom w:w="15" w:type="dxa"/>
                    <w:right w:w="15" w:type="dxa"/>
                  </w:tcMar>
                  <w:vAlign w:val="center"/>
                </w:tcPr>
                <w:p w14:paraId="7F4C19BE" w14:textId="1B287611"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5848E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поставщикам и подрядчикам</w:t>
                  </w:r>
                </w:p>
              </w:tc>
            </w:tr>
            <w:tr w:rsidR="00D4566A" w:rsidRPr="00D4566A" w14:paraId="5F029BA7" w14:textId="77777777" w:rsidTr="00D9544A">
              <w:trPr>
                <w:trHeight w:val="30"/>
              </w:trPr>
              <w:tc>
                <w:tcPr>
                  <w:tcW w:w="656" w:type="dxa"/>
                  <w:tcMar>
                    <w:top w:w="15" w:type="dxa"/>
                    <w:left w:w="15" w:type="dxa"/>
                    <w:bottom w:w="15" w:type="dxa"/>
                    <w:right w:w="15" w:type="dxa"/>
                  </w:tcMar>
                  <w:vAlign w:val="center"/>
                </w:tcPr>
                <w:p w14:paraId="6B21AF6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3220</w:t>
                  </w:r>
                </w:p>
              </w:tc>
              <w:tc>
                <w:tcPr>
                  <w:tcW w:w="746" w:type="dxa"/>
                  <w:tcMar>
                    <w:top w:w="15" w:type="dxa"/>
                    <w:left w:w="15" w:type="dxa"/>
                    <w:bottom w:w="15" w:type="dxa"/>
                    <w:right w:w="15" w:type="dxa"/>
                  </w:tcMar>
                  <w:vAlign w:val="center"/>
                </w:tcPr>
                <w:p w14:paraId="065257F0" w14:textId="7A46187A"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00446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ведомственным расчетам</w:t>
                  </w:r>
                </w:p>
              </w:tc>
            </w:tr>
            <w:tr w:rsidR="00D4566A" w:rsidRPr="00D4566A" w14:paraId="5A6AF3D4" w14:textId="77777777" w:rsidTr="00D9544A">
              <w:trPr>
                <w:trHeight w:val="30"/>
              </w:trPr>
              <w:tc>
                <w:tcPr>
                  <w:tcW w:w="656" w:type="dxa"/>
                  <w:tcMar>
                    <w:top w:w="15" w:type="dxa"/>
                    <w:left w:w="15" w:type="dxa"/>
                    <w:bottom w:w="15" w:type="dxa"/>
                    <w:right w:w="15" w:type="dxa"/>
                  </w:tcMar>
                  <w:vAlign w:val="center"/>
                </w:tcPr>
                <w:p w14:paraId="021A3CB3" w14:textId="71DE0F2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397492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3221</w:t>
                  </w:r>
                </w:p>
              </w:tc>
              <w:tc>
                <w:tcPr>
                  <w:tcW w:w="3615" w:type="dxa"/>
                  <w:tcMar>
                    <w:top w:w="15" w:type="dxa"/>
                    <w:left w:w="15" w:type="dxa"/>
                    <w:bottom w:w="15" w:type="dxa"/>
                    <w:right w:w="15" w:type="dxa"/>
                  </w:tcMar>
                  <w:vAlign w:val="center"/>
                </w:tcPr>
                <w:p w14:paraId="1DDDA0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внутриведомственным расчетам</w:t>
                  </w:r>
                </w:p>
              </w:tc>
            </w:tr>
            <w:tr w:rsidR="00D4566A" w:rsidRPr="00D4566A" w14:paraId="3B6859D1" w14:textId="77777777" w:rsidTr="00D9544A">
              <w:trPr>
                <w:trHeight w:val="30"/>
              </w:trPr>
              <w:tc>
                <w:tcPr>
                  <w:tcW w:w="656" w:type="dxa"/>
                  <w:tcMar>
                    <w:top w:w="15" w:type="dxa"/>
                    <w:left w:w="15" w:type="dxa"/>
                    <w:bottom w:w="15" w:type="dxa"/>
                    <w:right w:w="15" w:type="dxa"/>
                  </w:tcMar>
                  <w:vAlign w:val="center"/>
                </w:tcPr>
                <w:p w14:paraId="5418EF12" w14:textId="6EF8C8F3"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B98645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3222</w:t>
                  </w:r>
                </w:p>
              </w:tc>
              <w:tc>
                <w:tcPr>
                  <w:tcW w:w="3615" w:type="dxa"/>
                  <w:tcMar>
                    <w:top w:w="15" w:type="dxa"/>
                    <w:left w:w="15" w:type="dxa"/>
                    <w:bottom w:w="15" w:type="dxa"/>
                    <w:right w:w="15" w:type="dxa"/>
                  </w:tcMar>
                  <w:vAlign w:val="center"/>
                </w:tcPr>
                <w:p w14:paraId="004D95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межведомственным расчетам</w:t>
                  </w:r>
                </w:p>
              </w:tc>
            </w:tr>
            <w:tr w:rsidR="00D4566A" w:rsidRPr="00D4566A" w14:paraId="34C11DEC" w14:textId="77777777" w:rsidTr="00D9544A">
              <w:trPr>
                <w:trHeight w:val="30"/>
              </w:trPr>
              <w:tc>
                <w:tcPr>
                  <w:tcW w:w="656" w:type="dxa"/>
                  <w:tcMar>
                    <w:top w:w="15" w:type="dxa"/>
                    <w:left w:w="15" w:type="dxa"/>
                    <w:bottom w:w="15" w:type="dxa"/>
                    <w:right w:w="15" w:type="dxa"/>
                  </w:tcMar>
                  <w:vAlign w:val="center"/>
                </w:tcPr>
                <w:p w14:paraId="2D4A8DE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3230</w:t>
                  </w:r>
                </w:p>
              </w:tc>
              <w:tc>
                <w:tcPr>
                  <w:tcW w:w="746" w:type="dxa"/>
                  <w:tcMar>
                    <w:top w:w="15" w:type="dxa"/>
                    <w:left w:w="15" w:type="dxa"/>
                    <w:bottom w:w="15" w:type="dxa"/>
                    <w:right w:w="15" w:type="dxa"/>
                  </w:tcMar>
                  <w:vAlign w:val="center"/>
                </w:tcPr>
                <w:p w14:paraId="2031C8A2" w14:textId="51309917"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0EAA4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стипендиатам</w:t>
                  </w:r>
                </w:p>
              </w:tc>
            </w:tr>
            <w:tr w:rsidR="00D4566A" w:rsidRPr="00D4566A" w14:paraId="74136C8D" w14:textId="77777777" w:rsidTr="00D9544A">
              <w:trPr>
                <w:trHeight w:val="30"/>
              </w:trPr>
              <w:tc>
                <w:tcPr>
                  <w:tcW w:w="656" w:type="dxa"/>
                  <w:tcMar>
                    <w:top w:w="15" w:type="dxa"/>
                    <w:left w:w="15" w:type="dxa"/>
                    <w:bottom w:w="15" w:type="dxa"/>
                    <w:right w:w="15" w:type="dxa"/>
                  </w:tcMar>
                  <w:vAlign w:val="center"/>
                </w:tcPr>
                <w:p w14:paraId="6FA5AB3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3240</w:t>
                  </w:r>
                </w:p>
              </w:tc>
              <w:tc>
                <w:tcPr>
                  <w:tcW w:w="746" w:type="dxa"/>
                  <w:tcMar>
                    <w:top w:w="15" w:type="dxa"/>
                    <w:left w:w="15" w:type="dxa"/>
                    <w:bottom w:w="15" w:type="dxa"/>
                    <w:right w:w="15" w:type="dxa"/>
                  </w:tcMar>
                  <w:vAlign w:val="center"/>
                </w:tcPr>
                <w:p w14:paraId="41A65DEF" w14:textId="506DDCC6"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66E64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работниками и прочими подотчетными лицами</w:t>
                  </w:r>
                </w:p>
              </w:tc>
            </w:tr>
            <w:tr w:rsidR="00D4566A" w:rsidRPr="00D4566A" w14:paraId="23AF802E" w14:textId="77777777" w:rsidTr="00D9544A">
              <w:trPr>
                <w:trHeight w:val="30"/>
              </w:trPr>
              <w:tc>
                <w:tcPr>
                  <w:tcW w:w="656" w:type="dxa"/>
                  <w:tcMar>
                    <w:top w:w="15" w:type="dxa"/>
                    <w:left w:w="15" w:type="dxa"/>
                    <w:bottom w:w="15" w:type="dxa"/>
                    <w:right w:w="15" w:type="dxa"/>
                  </w:tcMar>
                  <w:vAlign w:val="center"/>
                </w:tcPr>
                <w:p w14:paraId="28385170" w14:textId="7A06C1F9"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399050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3241</w:t>
                  </w:r>
                </w:p>
              </w:tc>
              <w:tc>
                <w:tcPr>
                  <w:tcW w:w="3615" w:type="dxa"/>
                  <w:tcMar>
                    <w:top w:w="15" w:type="dxa"/>
                    <w:left w:w="15" w:type="dxa"/>
                    <w:bottom w:w="15" w:type="dxa"/>
                    <w:right w:w="15" w:type="dxa"/>
                  </w:tcMar>
                  <w:vAlign w:val="center"/>
                </w:tcPr>
                <w:p w14:paraId="706311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оплате труда</w:t>
                  </w:r>
                </w:p>
              </w:tc>
            </w:tr>
            <w:tr w:rsidR="00D4566A" w:rsidRPr="00D4566A" w14:paraId="4B797715" w14:textId="77777777" w:rsidTr="00D9544A">
              <w:trPr>
                <w:trHeight w:val="30"/>
              </w:trPr>
              <w:tc>
                <w:tcPr>
                  <w:tcW w:w="656" w:type="dxa"/>
                  <w:tcMar>
                    <w:top w:w="15" w:type="dxa"/>
                    <w:left w:w="15" w:type="dxa"/>
                    <w:bottom w:w="15" w:type="dxa"/>
                    <w:right w:w="15" w:type="dxa"/>
                  </w:tcMar>
                  <w:vAlign w:val="center"/>
                </w:tcPr>
                <w:p w14:paraId="1ED524ED" w14:textId="704C6E42"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71F6651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3242</w:t>
                  </w:r>
                </w:p>
              </w:tc>
              <w:tc>
                <w:tcPr>
                  <w:tcW w:w="3615" w:type="dxa"/>
                  <w:tcMar>
                    <w:top w:w="15" w:type="dxa"/>
                    <w:left w:w="15" w:type="dxa"/>
                    <w:bottom w:w="15" w:type="dxa"/>
                    <w:right w:w="15" w:type="dxa"/>
                  </w:tcMar>
                  <w:vAlign w:val="center"/>
                </w:tcPr>
                <w:p w14:paraId="14924B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исполнительным документам</w:t>
                  </w:r>
                </w:p>
              </w:tc>
            </w:tr>
            <w:tr w:rsidR="00D4566A" w:rsidRPr="00D4566A" w14:paraId="4AEBA5A4" w14:textId="77777777" w:rsidTr="00D9544A">
              <w:trPr>
                <w:trHeight w:val="30"/>
              </w:trPr>
              <w:tc>
                <w:tcPr>
                  <w:tcW w:w="656" w:type="dxa"/>
                  <w:tcMar>
                    <w:top w:w="15" w:type="dxa"/>
                    <w:left w:w="15" w:type="dxa"/>
                    <w:bottom w:w="15" w:type="dxa"/>
                    <w:right w:w="15" w:type="dxa"/>
                  </w:tcMar>
                  <w:vAlign w:val="center"/>
                </w:tcPr>
                <w:p w14:paraId="0DDA427D" w14:textId="3F2EBD1B"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935716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3243</w:t>
                  </w:r>
                </w:p>
              </w:tc>
              <w:tc>
                <w:tcPr>
                  <w:tcW w:w="3615" w:type="dxa"/>
                  <w:tcMar>
                    <w:top w:w="15" w:type="dxa"/>
                    <w:left w:w="15" w:type="dxa"/>
                    <w:bottom w:w="15" w:type="dxa"/>
                    <w:right w:w="15" w:type="dxa"/>
                  </w:tcMar>
                  <w:vAlign w:val="center"/>
                </w:tcPr>
                <w:p w14:paraId="624D4F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депонированным суммам</w:t>
                  </w:r>
                </w:p>
              </w:tc>
            </w:tr>
            <w:tr w:rsidR="00D4566A" w:rsidRPr="00D4566A" w14:paraId="286F4806" w14:textId="77777777" w:rsidTr="00D9544A">
              <w:trPr>
                <w:trHeight w:val="30"/>
              </w:trPr>
              <w:tc>
                <w:tcPr>
                  <w:tcW w:w="656" w:type="dxa"/>
                  <w:tcMar>
                    <w:top w:w="15" w:type="dxa"/>
                    <w:left w:w="15" w:type="dxa"/>
                    <w:bottom w:w="15" w:type="dxa"/>
                    <w:right w:w="15" w:type="dxa"/>
                  </w:tcMar>
                  <w:vAlign w:val="center"/>
                </w:tcPr>
                <w:p w14:paraId="4D3E5726" w14:textId="7F199AA2"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BA22D1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3244</w:t>
                  </w:r>
                </w:p>
              </w:tc>
              <w:tc>
                <w:tcPr>
                  <w:tcW w:w="3615" w:type="dxa"/>
                  <w:tcMar>
                    <w:top w:w="15" w:type="dxa"/>
                    <w:left w:w="15" w:type="dxa"/>
                    <w:bottom w:w="15" w:type="dxa"/>
                    <w:right w:w="15" w:type="dxa"/>
                  </w:tcMar>
                  <w:vAlign w:val="center"/>
                </w:tcPr>
                <w:p w14:paraId="47A88E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социальному пособию по временной нетрудоспособности</w:t>
                  </w:r>
                </w:p>
              </w:tc>
            </w:tr>
            <w:tr w:rsidR="00D4566A" w:rsidRPr="00D4566A" w14:paraId="56C06BA4" w14:textId="77777777" w:rsidTr="00D9544A">
              <w:trPr>
                <w:trHeight w:val="30"/>
              </w:trPr>
              <w:tc>
                <w:tcPr>
                  <w:tcW w:w="656" w:type="dxa"/>
                  <w:tcMar>
                    <w:top w:w="15" w:type="dxa"/>
                    <w:left w:w="15" w:type="dxa"/>
                    <w:bottom w:w="15" w:type="dxa"/>
                    <w:right w:w="15" w:type="dxa"/>
                  </w:tcMar>
                  <w:vAlign w:val="center"/>
                </w:tcPr>
                <w:p w14:paraId="502AD643" w14:textId="144E334A"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66A982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3245</w:t>
                  </w:r>
                </w:p>
              </w:tc>
              <w:tc>
                <w:tcPr>
                  <w:tcW w:w="3615" w:type="dxa"/>
                  <w:tcMar>
                    <w:top w:w="15" w:type="dxa"/>
                    <w:left w:w="15" w:type="dxa"/>
                    <w:bottom w:w="15" w:type="dxa"/>
                    <w:right w:w="15" w:type="dxa"/>
                  </w:tcMar>
                  <w:vAlign w:val="center"/>
                </w:tcPr>
                <w:p w14:paraId="125B61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безналичным перечислениям сумм членских профсоюзных взносов</w:t>
                  </w:r>
                </w:p>
              </w:tc>
            </w:tr>
            <w:tr w:rsidR="00D4566A" w:rsidRPr="00D4566A" w14:paraId="7D0BAA09" w14:textId="77777777" w:rsidTr="00D9544A">
              <w:trPr>
                <w:trHeight w:val="30"/>
              </w:trPr>
              <w:tc>
                <w:tcPr>
                  <w:tcW w:w="656" w:type="dxa"/>
                  <w:tcMar>
                    <w:top w:w="15" w:type="dxa"/>
                    <w:left w:w="15" w:type="dxa"/>
                    <w:bottom w:w="15" w:type="dxa"/>
                    <w:right w:w="15" w:type="dxa"/>
                  </w:tcMar>
                  <w:vAlign w:val="center"/>
                </w:tcPr>
                <w:p w14:paraId="2EEE5B54" w14:textId="171249DE"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9327CD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3246</w:t>
                  </w:r>
                </w:p>
              </w:tc>
              <w:tc>
                <w:tcPr>
                  <w:tcW w:w="3615" w:type="dxa"/>
                  <w:tcMar>
                    <w:top w:w="15" w:type="dxa"/>
                    <w:left w:w="15" w:type="dxa"/>
                    <w:bottom w:w="15" w:type="dxa"/>
                    <w:right w:w="15" w:type="dxa"/>
                  </w:tcMar>
                  <w:vAlign w:val="center"/>
                </w:tcPr>
                <w:p w14:paraId="70EADC20" w14:textId="1585DE0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перед работниками по неиспользованным отпускам</w:t>
                  </w:r>
                </w:p>
              </w:tc>
            </w:tr>
            <w:tr w:rsidR="00D4566A" w:rsidRPr="00D4566A" w14:paraId="60539CF9" w14:textId="77777777" w:rsidTr="00D9544A">
              <w:trPr>
                <w:trHeight w:val="30"/>
              </w:trPr>
              <w:tc>
                <w:tcPr>
                  <w:tcW w:w="656" w:type="dxa"/>
                  <w:tcMar>
                    <w:top w:w="15" w:type="dxa"/>
                    <w:left w:w="15" w:type="dxa"/>
                    <w:bottom w:w="15" w:type="dxa"/>
                    <w:right w:w="15" w:type="dxa"/>
                  </w:tcMar>
                  <w:vAlign w:val="center"/>
                </w:tcPr>
                <w:p w14:paraId="4387298F" w14:textId="33A8950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3522A6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3247</w:t>
                  </w:r>
                </w:p>
              </w:tc>
              <w:tc>
                <w:tcPr>
                  <w:tcW w:w="3615" w:type="dxa"/>
                  <w:tcMar>
                    <w:top w:w="15" w:type="dxa"/>
                    <w:left w:w="15" w:type="dxa"/>
                    <w:bottom w:w="15" w:type="dxa"/>
                    <w:right w:w="15" w:type="dxa"/>
                  </w:tcMar>
                  <w:vAlign w:val="center"/>
                </w:tcPr>
                <w:p w14:paraId="723117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работникам по безналичным перечислениям на счета по вкладам в банки</w:t>
                  </w:r>
                </w:p>
              </w:tc>
            </w:tr>
            <w:tr w:rsidR="00D4566A" w:rsidRPr="00D4566A" w14:paraId="50E3EA3C" w14:textId="77777777" w:rsidTr="00D9544A">
              <w:trPr>
                <w:trHeight w:val="30"/>
              </w:trPr>
              <w:tc>
                <w:tcPr>
                  <w:tcW w:w="656" w:type="dxa"/>
                  <w:tcMar>
                    <w:top w:w="15" w:type="dxa"/>
                    <w:left w:w="15" w:type="dxa"/>
                    <w:bottom w:w="15" w:type="dxa"/>
                    <w:right w:w="15" w:type="dxa"/>
                  </w:tcMar>
                  <w:vAlign w:val="center"/>
                </w:tcPr>
                <w:p w14:paraId="02B9E523" w14:textId="6569FD0A"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09819A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3248</w:t>
                  </w:r>
                </w:p>
              </w:tc>
              <w:tc>
                <w:tcPr>
                  <w:tcW w:w="3615" w:type="dxa"/>
                  <w:tcMar>
                    <w:top w:w="15" w:type="dxa"/>
                    <w:left w:w="15" w:type="dxa"/>
                    <w:bottom w:w="15" w:type="dxa"/>
                    <w:right w:w="15" w:type="dxa"/>
                  </w:tcMar>
                  <w:vAlign w:val="center"/>
                </w:tcPr>
                <w:p w14:paraId="561DD0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 перед работниками</w:t>
                  </w:r>
                </w:p>
              </w:tc>
            </w:tr>
            <w:tr w:rsidR="00D4566A" w:rsidRPr="00D4566A" w14:paraId="3F523AB2" w14:textId="77777777" w:rsidTr="00D9544A">
              <w:trPr>
                <w:trHeight w:val="30"/>
              </w:trPr>
              <w:tc>
                <w:tcPr>
                  <w:tcW w:w="656" w:type="dxa"/>
                  <w:tcMar>
                    <w:top w:w="15" w:type="dxa"/>
                    <w:left w:w="15" w:type="dxa"/>
                    <w:bottom w:w="15" w:type="dxa"/>
                    <w:right w:w="15" w:type="dxa"/>
                  </w:tcMar>
                  <w:vAlign w:val="center"/>
                </w:tcPr>
                <w:p w14:paraId="529DE21A" w14:textId="2E1D5E1F"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0DF7E54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3249</w:t>
                  </w:r>
                </w:p>
              </w:tc>
              <w:tc>
                <w:tcPr>
                  <w:tcW w:w="3615" w:type="dxa"/>
                  <w:tcMar>
                    <w:top w:w="15" w:type="dxa"/>
                    <w:left w:w="15" w:type="dxa"/>
                    <w:bottom w:w="15" w:type="dxa"/>
                    <w:right w:w="15" w:type="dxa"/>
                  </w:tcMar>
                  <w:vAlign w:val="center"/>
                </w:tcPr>
                <w:p w14:paraId="7A2382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прочим подотчетным суммам</w:t>
                  </w:r>
                </w:p>
              </w:tc>
            </w:tr>
            <w:tr w:rsidR="00D4566A" w:rsidRPr="00D4566A" w14:paraId="68C3F94A" w14:textId="77777777" w:rsidTr="00D9544A">
              <w:trPr>
                <w:trHeight w:val="30"/>
              </w:trPr>
              <w:tc>
                <w:tcPr>
                  <w:tcW w:w="656" w:type="dxa"/>
                  <w:tcMar>
                    <w:top w:w="15" w:type="dxa"/>
                    <w:left w:w="15" w:type="dxa"/>
                    <w:bottom w:w="15" w:type="dxa"/>
                    <w:right w:w="15" w:type="dxa"/>
                  </w:tcMar>
                  <w:vAlign w:val="center"/>
                </w:tcPr>
                <w:p w14:paraId="50A2A28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3250</w:t>
                  </w:r>
                </w:p>
              </w:tc>
              <w:tc>
                <w:tcPr>
                  <w:tcW w:w="746" w:type="dxa"/>
                  <w:tcMar>
                    <w:top w:w="15" w:type="dxa"/>
                    <w:left w:w="15" w:type="dxa"/>
                    <w:bottom w:w="15" w:type="dxa"/>
                    <w:right w:w="15" w:type="dxa"/>
                  </w:tcMar>
                  <w:vAlign w:val="center"/>
                </w:tcPr>
                <w:p w14:paraId="0A428D36" w14:textId="36A5DB1E"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362FF4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вознаграждения к выплате</w:t>
                  </w:r>
                </w:p>
              </w:tc>
            </w:tr>
            <w:tr w:rsidR="00D4566A" w:rsidRPr="00D4566A" w14:paraId="580B02AF" w14:textId="77777777" w:rsidTr="00D9544A">
              <w:trPr>
                <w:trHeight w:val="30"/>
              </w:trPr>
              <w:tc>
                <w:tcPr>
                  <w:tcW w:w="656" w:type="dxa"/>
                  <w:tcMar>
                    <w:top w:w="15" w:type="dxa"/>
                    <w:left w:w="15" w:type="dxa"/>
                    <w:bottom w:w="15" w:type="dxa"/>
                    <w:right w:w="15" w:type="dxa"/>
                  </w:tcMar>
                  <w:vAlign w:val="center"/>
                </w:tcPr>
                <w:p w14:paraId="413F727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3260</w:t>
                  </w:r>
                </w:p>
              </w:tc>
              <w:tc>
                <w:tcPr>
                  <w:tcW w:w="746" w:type="dxa"/>
                  <w:tcMar>
                    <w:top w:w="15" w:type="dxa"/>
                    <w:left w:w="15" w:type="dxa"/>
                    <w:bottom w:w="15" w:type="dxa"/>
                    <w:right w:w="15" w:type="dxa"/>
                  </w:tcMar>
                  <w:vAlign w:val="center"/>
                </w:tcPr>
                <w:p w14:paraId="3A16E5E5" w14:textId="13D3F00F"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1B7E51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аренде</w:t>
                  </w:r>
                </w:p>
              </w:tc>
            </w:tr>
            <w:tr w:rsidR="00D4566A" w:rsidRPr="00D4566A" w14:paraId="1A707183" w14:textId="77777777" w:rsidTr="00D9544A">
              <w:trPr>
                <w:trHeight w:val="30"/>
              </w:trPr>
              <w:tc>
                <w:tcPr>
                  <w:tcW w:w="656" w:type="dxa"/>
                  <w:tcMar>
                    <w:top w:w="15" w:type="dxa"/>
                    <w:left w:w="15" w:type="dxa"/>
                    <w:bottom w:w="15" w:type="dxa"/>
                    <w:right w:w="15" w:type="dxa"/>
                  </w:tcMar>
                  <w:vAlign w:val="center"/>
                </w:tcPr>
                <w:p w14:paraId="3972CE7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3270</w:t>
                  </w:r>
                </w:p>
              </w:tc>
              <w:tc>
                <w:tcPr>
                  <w:tcW w:w="746" w:type="dxa"/>
                  <w:tcMar>
                    <w:top w:w="15" w:type="dxa"/>
                    <w:left w:w="15" w:type="dxa"/>
                    <w:bottom w:w="15" w:type="dxa"/>
                    <w:right w:w="15" w:type="dxa"/>
                  </w:tcMar>
                  <w:vAlign w:val="center"/>
                </w:tcPr>
                <w:p w14:paraId="04676B60" w14:textId="44AD20FA"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0E8EE1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w:t>
                  </w:r>
                </w:p>
              </w:tc>
            </w:tr>
            <w:tr w:rsidR="00D4566A" w:rsidRPr="00D4566A" w14:paraId="479A3206" w14:textId="77777777" w:rsidTr="00D9544A">
              <w:trPr>
                <w:trHeight w:val="30"/>
              </w:trPr>
              <w:tc>
                <w:tcPr>
                  <w:tcW w:w="656" w:type="dxa"/>
                  <w:tcMar>
                    <w:top w:w="15" w:type="dxa"/>
                    <w:left w:w="15" w:type="dxa"/>
                    <w:bottom w:w="15" w:type="dxa"/>
                    <w:right w:w="15" w:type="dxa"/>
                  </w:tcMar>
                  <w:vAlign w:val="center"/>
                </w:tcPr>
                <w:p w14:paraId="66BF6F67" w14:textId="597B8C66"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921A0D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3271</w:t>
                  </w:r>
                </w:p>
              </w:tc>
              <w:tc>
                <w:tcPr>
                  <w:tcW w:w="3615" w:type="dxa"/>
                  <w:tcMar>
                    <w:top w:w="15" w:type="dxa"/>
                    <w:left w:w="15" w:type="dxa"/>
                    <w:bottom w:w="15" w:type="dxa"/>
                    <w:right w:w="15" w:type="dxa"/>
                  </w:tcMar>
                  <w:vAlign w:val="center"/>
                </w:tcPr>
                <w:p w14:paraId="7A23B9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деньгам временного размещения</w:t>
                  </w:r>
                </w:p>
              </w:tc>
            </w:tr>
            <w:tr w:rsidR="00D4566A" w:rsidRPr="00D4566A" w14:paraId="4FE55FFB" w14:textId="77777777" w:rsidTr="00D9544A">
              <w:trPr>
                <w:trHeight w:val="30"/>
              </w:trPr>
              <w:tc>
                <w:tcPr>
                  <w:tcW w:w="656" w:type="dxa"/>
                  <w:tcMar>
                    <w:top w:w="15" w:type="dxa"/>
                    <w:left w:w="15" w:type="dxa"/>
                    <w:bottom w:w="15" w:type="dxa"/>
                    <w:right w:w="15" w:type="dxa"/>
                  </w:tcMar>
                  <w:vAlign w:val="center"/>
                </w:tcPr>
                <w:p w14:paraId="017DF569" w14:textId="73C61392"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83C7FD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3272</w:t>
                  </w:r>
                </w:p>
              </w:tc>
              <w:tc>
                <w:tcPr>
                  <w:tcW w:w="3615" w:type="dxa"/>
                  <w:tcMar>
                    <w:top w:w="15" w:type="dxa"/>
                    <w:left w:w="15" w:type="dxa"/>
                    <w:bottom w:w="15" w:type="dxa"/>
                    <w:right w:w="15" w:type="dxa"/>
                  </w:tcMar>
                  <w:vAlign w:val="center"/>
                </w:tcPr>
                <w:p w14:paraId="2400DB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Расчеты, связанные с изъятием наличных тиынов из денежного обращения</w:t>
                  </w:r>
                </w:p>
              </w:tc>
            </w:tr>
            <w:tr w:rsidR="00D4566A" w:rsidRPr="00D4566A" w14:paraId="2B6B4EBC" w14:textId="77777777" w:rsidTr="00D9544A">
              <w:trPr>
                <w:trHeight w:val="30"/>
              </w:trPr>
              <w:tc>
                <w:tcPr>
                  <w:tcW w:w="656" w:type="dxa"/>
                  <w:tcMar>
                    <w:top w:w="15" w:type="dxa"/>
                    <w:left w:w="15" w:type="dxa"/>
                    <w:bottom w:w="15" w:type="dxa"/>
                    <w:right w:w="15" w:type="dxa"/>
                  </w:tcMar>
                  <w:vAlign w:val="center"/>
                </w:tcPr>
                <w:p w14:paraId="2DA00C15" w14:textId="10E9C52C"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FFC4AA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3273</w:t>
                  </w:r>
                </w:p>
              </w:tc>
              <w:tc>
                <w:tcPr>
                  <w:tcW w:w="3615" w:type="dxa"/>
                  <w:tcMar>
                    <w:top w:w="15" w:type="dxa"/>
                    <w:left w:w="15" w:type="dxa"/>
                    <w:bottom w:w="15" w:type="dxa"/>
                    <w:right w:w="15" w:type="dxa"/>
                  </w:tcMar>
                  <w:vAlign w:val="center"/>
                </w:tcPr>
                <w:p w14:paraId="3CC9F9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Прочая краткосрочная кредиторская задолженность</w:t>
                  </w:r>
                </w:p>
              </w:tc>
            </w:tr>
            <w:tr w:rsidR="00D4566A" w:rsidRPr="00D4566A" w14:paraId="263B031B" w14:textId="77777777" w:rsidTr="00D9544A">
              <w:trPr>
                <w:trHeight w:val="30"/>
              </w:trPr>
              <w:tc>
                <w:tcPr>
                  <w:tcW w:w="656" w:type="dxa"/>
                  <w:tcMar>
                    <w:top w:w="15" w:type="dxa"/>
                    <w:left w:w="15" w:type="dxa"/>
                    <w:bottom w:w="15" w:type="dxa"/>
                    <w:right w:w="15" w:type="dxa"/>
                  </w:tcMar>
                  <w:vAlign w:val="center"/>
                </w:tcPr>
                <w:p w14:paraId="4EB85744" w14:textId="733DE9A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10F8A4C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3274</w:t>
                  </w:r>
                </w:p>
              </w:tc>
              <w:tc>
                <w:tcPr>
                  <w:tcW w:w="3615" w:type="dxa"/>
                  <w:tcMar>
                    <w:top w:w="15" w:type="dxa"/>
                    <w:left w:w="15" w:type="dxa"/>
                    <w:bottom w:w="15" w:type="dxa"/>
                    <w:right w:w="15" w:type="dxa"/>
                  </w:tcMar>
                  <w:vAlign w:val="center"/>
                </w:tcPr>
                <w:p w14:paraId="2DD6D8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Кредиторская задолженность по выплатам из фондов</w:t>
                  </w:r>
                </w:p>
              </w:tc>
            </w:tr>
            <w:tr w:rsidR="00D4566A" w:rsidRPr="00D4566A" w14:paraId="5103A146" w14:textId="77777777" w:rsidTr="00D9544A">
              <w:trPr>
                <w:trHeight w:val="30"/>
              </w:trPr>
              <w:tc>
                <w:tcPr>
                  <w:tcW w:w="656" w:type="dxa"/>
                  <w:tcMar>
                    <w:top w:w="15" w:type="dxa"/>
                    <w:left w:w="15" w:type="dxa"/>
                    <w:bottom w:w="15" w:type="dxa"/>
                    <w:right w:w="15" w:type="dxa"/>
                  </w:tcMar>
                  <w:vAlign w:val="center"/>
                </w:tcPr>
                <w:p w14:paraId="40F2ED4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3280</w:t>
                  </w:r>
                </w:p>
              </w:tc>
              <w:tc>
                <w:tcPr>
                  <w:tcW w:w="746" w:type="dxa"/>
                  <w:tcMar>
                    <w:top w:w="15" w:type="dxa"/>
                    <w:left w:w="15" w:type="dxa"/>
                    <w:bottom w:w="15" w:type="dxa"/>
                    <w:right w:w="15" w:type="dxa"/>
                  </w:tcMar>
                  <w:vAlign w:val="center"/>
                </w:tcPr>
                <w:p w14:paraId="4285F87D" w14:textId="371B6E64" w:rsidR="00D4566A" w:rsidRPr="00D4566A" w:rsidRDefault="00D4566A" w:rsidP="00D4566A">
                  <w:pPr>
                    <w:framePr w:hSpace="180" w:wrap="around" w:vAnchor="text" w:hAnchor="text" w:y="1"/>
                    <w:spacing w:after="0"/>
                    <w:suppressOverlap/>
                    <w:jc w:val="center"/>
                    <w:rPr>
                      <w:rFonts w:cstheme="minorHAnsi"/>
                    </w:rPr>
                  </w:pPr>
                </w:p>
              </w:tc>
              <w:tc>
                <w:tcPr>
                  <w:tcW w:w="3615" w:type="dxa"/>
                  <w:tcMar>
                    <w:top w:w="15" w:type="dxa"/>
                    <w:left w:w="15" w:type="dxa"/>
                    <w:bottom w:w="15" w:type="dxa"/>
                    <w:right w:w="15" w:type="dxa"/>
                  </w:tcMar>
                  <w:vAlign w:val="center"/>
                </w:tcPr>
                <w:p w14:paraId="289AAD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налоговым и неналоговым поступлениям в бюджет</w:t>
                  </w:r>
                </w:p>
              </w:tc>
            </w:tr>
            <w:tr w:rsidR="00D4566A" w:rsidRPr="00D4566A" w14:paraId="7748A7C9" w14:textId="77777777" w:rsidTr="00D9544A">
              <w:trPr>
                <w:trHeight w:val="30"/>
              </w:trPr>
              <w:tc>
                <w:tcPr>
                  <w:tcW w:w="656" w:type="dxa"/>
                  <w:tcMar>
                    <w:top w:w="15" w:type="dxa"/>
                    <w:left w:w="15" w:type="dxa"/>
                    <w:bottom w:w="15" w:type="dxa"/>
                    <w:right w:w="15" w:type="dxa"/>
                  </w:tcMar>
                  <w:vAlign w:val="center"/>
                </w:tcPr>
                <w:p w14:paraId="134EE595" w14:textId="0F241A41"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54CA2ED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3281</w:t>
                  </w:r>
                </w:p>
              </w:tc>
              <w:tc>
                <w:tcPr>
                  <w:tcW w:w="3615" w:type="dxa"/>
                  <w:tcMar>
                    <w:top w:w="15" w:type="dxa"/>
                    <w:left w:w="15" w:type="dxa"/>
                    <w:bottom w:w="15" w:type="dxa"/>
                    <w:right w:w="15" w:type="dxa"/>
                  </w:tcMar>
                  <w:vAlign w:val="center"/>
                </w:tcPr>
                <w:p w14:paraId="6B74B4C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расчетам с плательщиками по налоговым поступлениям в бюджет</w:t>
                  </w:r>
                </w:p>
              </w:tc>
            </w:tr>
            <w:tr w:rsidR="00D4566A" w:rsidRPr="00D4566A" w14:paraId="1F20A566" w14:textId="77777777" w:rsidTr="00D9544A">
              <w:trPr>
                <w:trHeight w:val="30"/>
              </w:trPr>
              <w:tc>
                <w:tcPr>
                  <w:tcW w:w="656" w:type="dxa"/>
                  <w:tcMar>
                    <w:top w:w="15" w:type="dxa"/>
                    <w:left w:w="15" w:type="dxa"/>
                    <w:bottom w:w="15" w:type="dxa"/>
                    <w:right w:w="15" w:type="dxa"/>
                  </w:tcMar>
                  <w:vAlign w:val="center"/>
                </w:tcPr>
                <w:p w14:paraId="3959B458" w14:textId="770FDFDD"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168643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3282</w:t>
                  </w:r>
                </w:p>
              </w:tc>
              <w:tc>
                <w:tcPr>
                  <w:tcW w:w="3615" w:type="dxa"/>
                  <w:tcMar>
                    <w:top w:w="15" w:type="dxa"/>
                    <w:left w:w="15" w:type="dxa"/>
                    <w:bottom w:w="15" w:type="dxa"/>
                    <w:right w:w="15" w:type="dxa"/>
                  </w:tcMar>
                  <w:vAlign w:val="center"/>
                </w:tcPr>
                <w:p w14:paraId="5CD980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оплате НДС</w:t>
                  </w:r>
                </w:p>
              </w:tc>
            </w:tr>
            <w:tr w:rsidR="00D4566A" w:rsidRPr="00D4566A" w14:paraId="5E68DDB0" w14:textId="77777777" w:rsidTr="00D9544A">
              <w:trPr>
                <w:trHeight w:val="30"/>
              </w:trPr>
              <w:tc>
                <w:tcPr>
                  <w:tcW w:w="656" w:type="dxa"/>
                  <w:tcMar>
                    <w:top w:w="15" w:type="dxa"/>
                    <w:left w:w="15" w:type="dxa"/>
                    <w:bottom w:w="15" w:type="dxa"/>
                    <w:right w:w="15" w:type="dxa"/>
                  </w:tcMar>
                  <w:vAlign w:val="center"/>
                </w:tcPr>
                <w:p w14:paraId="4275FEB0" w14:textId="370C2097"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43B88E7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3283</w:t>
                  </w:r>
                </w:p>
              </w:tc>
              <w:tc>
                <w:tcPr>
                  <w:tcW w:w="3615" w:type="dxa"/>
                  <w:tcMar>
                    <w:top w:w="15" w:type="dxa"/>
                    <w:left w:w="15" w:type="dxa"/>
                    <w:bottom w:w="15" w:type="dxa"/>
                    <w:right w:w="15" w:type="dxa"/>
                  </w:tcMar>
                  <w:vAlign w:val="center"/>
                </w:tcPr>
                <w:p w14:paraId="1A3E2D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возврату НДС</w:t>
                  </w:r>
                </w:p>
              </w:tc>
            </w:tr>
            <w:tr w:rsidR="00D4566A" w:rsidRPr="00D4566A" w14:paraId="62F230D2" w14:textId="77777777" w:rsidTr="00D9544A">
              <w:trPr>
                <w:trHeight w:val="30"/>
              </w:trPr>
              <w:tc>
                <w:tcPr>
                  <w:tcW w:w="656" w:type="dxa"/>
                  <w:tcMar>
                    <w:top w:w="15" w:type="dxa"/>
                    <w:left w:w="15" w:type="dxa"/>
                    <w:bottom w:w="15" w:type="dxa"/>
                    <w:right w:w="15" w:type="dxa"/>
                  </w:tcMar>
                  <w:vAlign w:val="center"/>
                </w:tcPr>
                <w:p w14:paraId="780D9A3A" w14:textId="674B0BB5"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3CE2957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3284</w:t>
                  </w:r>
                </w:p>
              </w:tc>
              <w:tc>
                <w:tcPr>
                  <w:tcW w:w="3615" w:type="dxa"/>
                  <w:tcMar>
                    <w:top w:w="15" w:type="dxa"/>
                    <w:left w:w="15" w:type="dxa"/>
                    <w:bottom w:w="15" w:type="dxa"/>
                    <w:right w:w="15" w:type="dxa"/>
                  </w:tcMar>
                  <w:vAlign w:val="center"/>
                </w:tcPr>
                <w:p w14:paraId="5B8D9D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Краткосрочная кредиторская </w:t>
                  </w:r>
                  <w:r w:rsidRPr="00D4566A">
                    <w:rPr>
                      <w:rFonts w:cstheme="minorHAnsi"/>
                    </w:rPr>
                    <w:lastRenderedPageBreak/>
                    <w:t>задолженность по расчетам с плательщиками по неналоговым поступлениям в бюджет</w:t>
                  </w:r>
                </w:p>
              </w:tc>
            </w:tr>
            <w:tr w:rsidR="00D4566A" w:rsidRPr="00D4566A" w14:paraId="2F780EF5" w14:textId="77777777" w:rsidTr="00D9544A">
              <w:trPr>
                <w:trHeight w:val="30"/>
              </w:trPr>
              <w:tc>
                <w:tcPr>
                  <w:tcW w:w="656" w:type="dxa"/>
                  <w:tcMar>
                    <w:top w:w="15" w:type="dxa"/>
                    <w:left w:w="15" w:type="dxa"/>
                    <w:bottom w:w="15" w:type="dxa"/>
                    <w:right w:w="15" w:type="dxa"/>
                  </w:tcMar>
                  <w:vAlign w:val="center"/>
                </w:tcPr>
                <w:p w14:paraId="0047E08E" w14:textId="34A66E51" w:rsidR="00D4566A" w:rsidRPr="00D4566A" w:rsidRDefault="00D4566A" w:rsidP="00D4566A">
                  <w:pPr>
                    <w:framePr w:hSpace="180" w:wrap="around" w:vAnchor="text" w:hAnchor="text" w:y="1"/>
                    <w:spacing w:after="0"/>
                    <w:suppressOverlap/>
                    <w:jc w:val="center"/>
                    <w:rPr>
                      <w:rFonts w:cstheme="minorHAnsi"/>
                    </w:rPr>
                  </w:pPr>
                </w:p>
              </w:tc>
              <w:tc>
                <w:tcPr>
                  <w:tcW w:w="746" w:type="dxa"/>
                  <w:tcMar>
                    <w:top w:w="15" w:type="dxa"/>
                    <w:left w:w="15" w:type="dxa"/>
                    <w:bottom w:w="15" w:type="dxa"/>
                    <w:right w:w="15" w:type="dxa"/>
                  </w:tcMar>
                  <w:vAlign w:val="center"/>
                </w:tcPr>
                <w:p w14:paraId="607E492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3285</w:t>
                  </w:r>
                </w:p>
              </w:tc>
              <w:tc>
                <w:tcPr>
                  <w:tcW w:w="3615" w:type="dxa"/>
                  <w:tcMar>
                    <w:top w:w="15" w:type="dxa"/>
                    <w:left w:w="15" w:type="dxa"/>
                    <w:bottom w:w="15" w:type="dxa"/>
                    <w:right w:w="15" w:type="dxa"/>
                  </w:tcMar>
                  <w:vAlign w:val="center"/>
                </w:tcPr>
                <w:p w14:paraId="67C94565" w14:textId="617ACEF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D4566A" w:rsidRPr="00D4566A" w14:paraId="61B90EBD" w14:textId="77777777" w:rsidTr="00D9544A">
              <w:trPr>
                <w:trHeight w:val="30"/>
              </w:trPr>
              <w:tc>
                <w:tcPr>
                  <w:tcW w:w="656" w:type="dxa"/>
                  <w:tcMar>
                    <w:top w:w="15" w:type="dxa"/>
                    <w:left w:w="15" w:type="dxa"/>
                    <w:bottom w:w="15" w:type="dxa"/>
                    <w:right w:w="15" w:type="dxa"/>
                  </w:tcMar>
                  <w:vAlign w:val="center"/>
                </w:tcPr>
                <w:p w14:paraId="2BE289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3300</w:t>
                  </w:r>
                </w:p>
              </w:tc>
              <w:tc>
                <w:tcPr>
                  <w:tcW w:w="746" w:type="dxa"/>
                  <w:tcMar>
                    <w:top w:w="15" w:type="dxa"/>
                    <w:left w:w="15" w:type="dxa"/>
                    <w:bottom w:w="15" w:type="dxa"/>
                    <w:right w:w="15" w:type="dxa"/>
                  </w:tcMar>
                  <w:vAlign w:val="center"/>
                </w:tcPr>
                <w:p w14:paraId="2CC67094" w14:textId="263B702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3D9B3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оценочные и гарантийные обязательства</w:t>
                  </w:r>
                </w:p>
              </w:tc>
            </w:tr>
            <w:tr w:rsidR="00D4566A" w:rsidRPr="00D4566A" w14:paraId="0F23151E" w14:textId="77777777" w:rsidTr="00D9544A">
              <w:trPr>
                <w:trHeight w:val="30"/>
              </w:trPr>
              <w:tc>
                <w:tcPr>
                  <w:tcW w:w="656" w:type="dxa"/>
                  <w:tcMar>
                    <w:top w:w="15" w:type="dxa"/>
                    <w:left w:w="15" w:type="dxa"/>
                    <w:bottom w:w="15" w:type="dxa"/>
                    <w:right w:w="15" w:type="dxa"/>
                  </w:tcMar>
                  <w:vAlign w:val="center"/>
                </w:tcPr>
                <w:p w14:paraId="137753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w:t>
                  </w:r>
                </w:p>
              </w:tc>
              <w:tc>
                <w:tcPr>
                  <w:tcW w:w="746" w:type="dxa"/>
                  <w:tcMar>
                    <w:top w:w="15" w:type="dxa"/>
                    <w:left w:w="15" w:type="dxa"/>
                    <w:bottom w:w="15" w:type="dxa"/>
                    <w:right w:w="15" w:type="dxa"/>
                  </w:tcMar>
                  <w:vAlign w:val="center"/>
                </w:tcPr>
                <w:p w14:paraId="63BD1D76" w14:textId="5149BEF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92017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оценочные обязательства</w:t>
                  </w:r>
                </w:p>
              </w:tc>
            </w:tr>
            <w:tr w:rsidR="00D4566A" w:rsidRPr="00D4566A" w14:paraId="17D616EA" w14:textId="77777777" w:rsidTr="00D9544A">
              <w:trPr>
                <w:trHeight w:val="30"/>
              </w:trPr>
              <w:tc>
                <w:tcPr>
                  <w:tcW w:w="656" w:type="dxa"/>
                  <w:tcMar>
                    <w:top w:w="15" w:type="dxa"/>
                    <w:left w:w="15" w:type="dxa"/>
                    <w:bottom w:w="15" w:type="dxa"/>
                    <w:right w:w="15" w:type="dxa"/>
                  </w:tcMar>
                  <w:vAlign w:val="center"/>
                </w:tcPr>
                <w:p w14:paraId="4FEDDD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3320</w:t>
                  </w:r>
                </w:p>
              </w:tc>
              <w:tc>
                <w:tcPr>
                  <w:tcW w:w="746" w:type="dxa"/>
                  <w:tcMar>
                    <w:top w:w="15" w:type="dxa"/>
                    <w:left w:w="15" w:type="dxa"/>
                    <w:bottom w:w="15" w:type="dxa"/>
                    <w:right w:w="15" w:type="dxa"/>
                  </w:tcMar>
                  <w:vAlign w:val="center"/>
                </w:tcPr>
                <w:p w14:paraId="73488ABB" w14:textId="152FD1D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0FF29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гарантийные обязательства</w:t>
                  </w:r>
                </w:p>
              </w:tc>
            </w:tr>
            <w:tr w:rsidR="00D4566A" w:rsidRPr="00D4566A" w14:paraId="0143CBA8" w14:textId="77777777" w:rsidTr="00D9544A">
              <w:trPr>
                <w:trHeight w:val="30"/>
              </w:trPr>
              <w:tc>
                <w:tcPr>
                  <w:tcW w:w="656" w:type="dxa"/>
                  <w:tcMar>
                    <w:top w:w="15" w:type="dxa"/>
                    <w:left w:w="15" w:type="dxa"/>
                    <w:bottom w:w="15" w:type="dxa"/>
                    <w:right w:w="15" w:type="dxa"/>
                  </w:tcMar>
                  <w:vAlign w:val="center"/>
                </w:tcPr>
                <w:p w14:paraId="0B39BD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3400</w:t>
                  </w:r>
                </w:p>
              </w:tc>
              <w:tc>
                <w:tcPr>
                  <w:tcW w:w="746" w:type="dxa"/>
                  <w:tcMar>
                    <w:top w:w="15" w:type="dxa"/>
                    <w:left w:w="15" w:type="dxa"/>
                    <w:bottom w:w="15" w:type="dxa"/>
                    <w:right w:w="15" w:type="dxa"/>
                  </w:tcMar>
                  <w:vAlign w:val="center"/>
                </w:tcPr>
                <w:p w14:paraId="4137889C" w14:textId="6690E85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A8090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обязательства</w:t>
                  </w:r>
                </w:p>
              </w:tc>
            </w:tr>
            <w:tr w:rsidR="00D4566A" w:rsidRPr="00D4566A" w14:paraId="51AE6D6B" w14:textId="77777777" w:rsidTr="00D9544A">
              <w:trPr>
                <w:trHeight w:val="30"/>
              </w:trPr>
              <w:tc>
                <w:tcPr>
                  <w:tcW w:w="656" w:type="dxa"/>
                  <w:tcMar>
                    <w:top w:w="15" w:type="dxa"/>
                    <w:left w:w="15" w:type="dxa"/>
                    <w:bottom w:w="15" w:type="dxa"/>
                    <w:right w:w="15" w:type="dxa"/>
                  </w:tcMar>
                  <w:vAlign w:val="center"/>
                </w:tcPr>
                <w:p w14:paraId="20E8A8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3410</w:t>
                  </w:r>
                </w:p>
              </w:tc>
              <w:tc>
                <w:tcPr>
                  <w:tcW w:w="746" w:type="dxa"/>
                  <w:tcMar>
                    <w:top w:w="15" w:type="dxa"/>
                    <w:left w:w="15" w:type="dxa"/>
                    <w:bottom w:w="15" w:type="dxa"/>
                    <w:right w:w="15" w:type="dxa"/>
                  </w:tcMar>
                  <w:vAlign w:val="center"/>
                </w:tcPr>
                <w:p w14:paraId="18922083" w14:textId="602EFC6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38F608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Краткосрочные авансы полученные</w:t>
                  </w:r>
                </w:p>
              </w:tc>
            </w:tr>
            <w:tr w:rsidR="00D4566A" w:rsidRPr="00D4566A" w14:paraId="787F094E" w14:textId="77777777" w:rsidTr="00D9544A">
              <w:trPr>
                <w:trHeight w:val="30"/>
              </w:trPr>
              <w:tc>
                <w:tcPr>
                  <w:tcW w:w="656" w:type="dxa"/>
                  <w:tcMar>
                    <w:top w:w="15" w:type="dxa"/>
                    <w:left w:w="15" w:type="dxa"/>
                    <w:bottom w:w="15" w:type="dxa"/>
                    <w:right w:w="15" w:type="dxa"/>
                  </w:tcMar>
                  <w:vAlign w:val="center"/>
                </w:tcPr>
                <w:p w14:paraId="2BA870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3420</w:t>
                  </w:r>
                </w:p>
              </w:tc>
              <w:tc>
                <w:tcPr>
                  <w:tcW w:w="746" w:type="dxa"/>
                  <w:tcMar>
                    <w:top w:w="15" w:type="dxa"/>
                    <w:left w:w="15" w:type="dxa"/>
                    <w:bottom w:w="15" w:type="dxa"/>
                    <w:right w:w="15" w:type="dxa"/>
                  </w:tcMar>
                  <w:vAlign w:val="center"/>
                </w:tcPr>
                <w:p w14:paraId="7803B948" w14:textId="05967D6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1E7E66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краткосрочные обязательства</w:t>
                  </w:r>
                </w:p>
              </w:tc>
            </w:tr>
            <w:tr w:rsidR="00D4566A" w:rsidRPr="00D4566A" w14:paraId="69FC67D9" w14:textId="77777777" w:rsidTr="00D9544A">
              <w:trPr>
                <w:trHeight w:val="30"/>
              </w:trPr>
              <w:tc>
                <w:tcPr>
                  <w:tcW w:w="656" w:type="dxa"/>
                  <w:tcMar>
                    <w:top w:w="15" w:type="dxa"/>
                    <w:left w:w="15" w:type="dxa"/>
                    <w:bottom w:w="15" w:type="dxa"/>
                    <w:right w:w="15" w:type="dxa"/>
                  </w:tcMar>
                  <w:vAlign w:val="center"/>
                </w:tcPr>
                <w:p w14:paraId="3C94FA42" w14:textId="3713180D"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3A5198CF" w14:textId="7955747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760071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4. Долгосрочные обязательства</w:t>
                  </w:r>
                </w:p>
              </w:tc>
            </w:tr>
            <w:tr w:rsidR="00D4566A" w:rsidRPr="00D4566A" w14:paraId="17F2F631" w14:textId="77777777" w:rsidTr="00D9544A">
              <w:trPr>
                <w:trHeight w:val="30"/>
              </w:trPr>
              <w:tc>
                <w:tcPr>
                  <w:tcW w:w="656" w:type="dxa"/>
                  <w:tcMar>
                    <w:top w:w="15" w:type="dxa"/>
                    <w:left w:w="15" w:type="dxa"/>
                    <w:bottom w:w="15" w:type="dxa"/>
                    <w:right w:w="15" w:type="dxa"/>
                  </w:tcMar>
                  <w:vAlign w:val="center"/>
                </w:tcPr>
                <w:p w14:paraId="1328EB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4000</w:t>
                  </w:r>
                </w:p>
              </w:tc>
              <w:tc>
                <w:tcPr>
                  <w:tcW w:w="746" w:type="dxa"/>
                  <w:tcMar>
                    <w:top w:w="15" w:type="dxa"/>
                    <w:left w:w="15" w:type="dxa"/>
                    <w:bottom w:w="15" w:type="dxa"/>
                    <w:right w:w="15" w:type="dxa"/>
                  </w:tcMar>
                  <w:vAlign w:val="center"/>
                </w:tcPr>
                <w:p w14:paraId="23CCC39C" w14:textId="5E60EA5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178F2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финансовые обязательства</w:t>
                  </w:r>
                </w:p>
              </w:tc>
            </w:tr>
            <w:tr w:rsidR="00D4566A" w:rsidRPr="00D4566A" w14:paraId="7DFE5172" w14:textId="77777777" w:rsidTr="00D9544A">
              <w:trPr>
                <w:trHeight w:val="30"/>
              </w:trPr>
              <w:tc>
                <w:tcPr>
                  <w:tcW w:w="656" w:type="dxa"/>
                  <w:tcMar>
                    <w:top w:w="15" w:type="dxa"/>
                    <w:left w:w="15" w:type="dxa"/>
                    <w:bottom w:w="15" w:type="dxa"/>
                    <w:right w:w="15" w:type="dxa"/>
                  </w:tcMar>
                  <w:vAlign w:val="center"/>
                </w:tcPr>
                <w:p w14:paraId="5EDB87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4010</w:t>
                  </w:r>
                </w:p>
              </w:tc>
              <w:tc>
                <w:tcPr>
                  <w:tcW w:w="746" w:type="dxa"/>
                  <w:tcMar>
                    <w:top w:w="15" w:type="dxa"/>
                    <w:left w:w="15" w:type="dxa"/>
                    <w:bottom w:w="15" w:type="dxa"/>
                    <w:right w:w="15" w:type="dxa"/>
                  </w:tcMar>
                  <w:vAlign w:val="center"/>
                </w:tcPr>
                <w:p w14:paraId="26E3521C" w14:textId="470AFCF9"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9D1BA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внешние займы полученные</w:t>
                  </w:r>
                </w:p>
              </w:tc>
            </w:tr>
            <w:tr w:rsidR="00D4566A" w:rsidRPr="00D4566A" w14:paraId="5031AAA6" w14:textId="77777777" w:rsidTr="00D9544A">
              <w:trPr>
                <w:trHeight w:val="30"/>
              </w:trPr>
              <w:tc>
                <w:tcPr>
                  <w:tcW w:w="656" w:type="dxa"/>
                  <w:tcMar>
                    <w:top w:w="15" w:type="dxa"/>
                    <w:left w:w="15" w:type="dxa"/>
                    <w:bottom w:w="15" w:type="dxa"/>
                    <w:right w:w="15" w:type="dxa"/>
                  </w:tcMar>
                  <w:vAlign w:val="center"/>
                </w:tcPr>
                <w:p w14:paraId="208779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4020</w:t>
                  </w:r>
                </w:p>
              </w:tc>
              <w:tc>
                <w:tcPr>
                  <w:tcW w:w="746" w:type="dxa"/>
                  <w:tcMar>
                    <w:top w:w="15" w:type="dxa"/>
                    <w:left w:w="15" w:type="dxa"/>
                    <w:bottom w:w="15" w:type="dxa"/>
                    <w:right w:w="15" w:type="dxa"/>
                  </w:tcMar>
                  <w:vAlign w:val="center"/>
                </w:tcPr>
                <w:p w14:paraId="08578869" w14:textId="0B97AF7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2118D1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внутренние займы полученные</w:t>
                  </w:r>
                </w:p>
              </w:tc>
            </w:tr>
            <w:tr w:rsidR="00D4566A" w:rsidRPr="00D4566A" w14:paraId="5537B198" w14:textId="77777777" w:rsidTr="00D9544A">
              <w:trPr>
                <w:trHeight w:val="30"/>
              </w:trPr>
              <w:tc>
                <w:tcPr>
                  <w:tcW w:w="656" w:type="dxa"/>
                  <w:tcMar>
                    <w:top w:w="15" w:type="dxa"/>
                    <w:left w:w="15" w:type="dxa"/>
                    <w:bottom w:w="15" w:type="dxa"/>
                    <w:right w:w="15" w:type="dxa"/>
                  </w:tcMar>
                  <w:vAlign w:val="center"/>
                </w:tcPr>
                <w:p w14:paraId="1C6C8E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4030</w:t>
                  </w:r>
                </w:p>
              </w:tc>
              <w:tc>
                <w:tcPr>
                  <w:tcW w:w="746" w:type="dxa"/>
                  <w:tcMar>
                    <w:top w:w="15" w:type="dxa"/>
                    <w:left w:w="15" w:type="dxa"/>
                    <w:bottom w:w="15" w:type="dxa"/>
                    <w:right w:w="15" w:type="dxa"/>
                  </w:tcMar>
                  <w:vAlign w:val="center"/>
                </w:tcPr>
                <w:p w14:paraId="0B9DE9B1" w14:textId="5533BF0D"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41ADA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финансовые обязательства</w:t>
                  </w:r>
                </w:p>
              </w:tc>
            </w:tr>
            <w:tr w:rsidR="00D4566A" w:rsidRPr="00D4566A" w14:paraId="6886EBC1" w14:textId="77777777" w:rsidTr="00D9544A">
              <w:trPr>
                <w:trHeight w:val="30"/>
              </w:trPr>
              <w:tc>
                <w:tcPr>
                  <w:tcW w:w="656" w:type="dxa"/>
                  <w:tcMar>
                    <w:top w:w="15" w:type="dxa"/>
                    <w:left w:w="15" w:type="dxa"/>
                    <w:bottom w:w="15" w:type="dxa"/>
                    <w:right w:w="15" w:type="dxa"/>
                  </w:tcMar>
                  <w:vAlign w:val="center"/>
                </w:tcPr>
                <w:p w14:paraId="54A4FA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4040</w:t>
                  </w:r>
                </w:p>
              </w:tc>
              <w:tc>
                <w:tcPr>
                  <w:tcW w:w="746" w:type="dxa"/>
                  <w:tcMar>
                    <w:top w:w="15" w:type="dxa"/>
                    <w:left w:w="15" w:type="dxa"/>
                    <w:bottom w:w="15" w:type="dxa"/>
                    <w:right w:w="15" w:type="dxa"/>
                  </w:tcMar>
                  <w:vAlign w:val="center"/>
                </w:tcPr>
                <w:p w14:paraId="582D9186" w14:textId="097B3C2E"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7349D64" w14:textId="0FAEBEC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обязательства по проектам государственно-частного партнерства</w:t>
                  </w:r>
                </w:p>
              </w:tc>
            </w:tr>
            <w:tr w:rsidR="00D4566A" w:rsidRPr="00D4566A" w14:paraId="16A823CC" w14:textId="77777777" w:rsidTr="00D9544A">
              <w:trPr>
                <w:trHeight w:val="30"/>
              </w:trPr>
              <w:tc>
                <w:tcPr>
                  <w:tcW w:w="656" w:type="dxa"/>
                  <w:tcMar>
                    <w:top w:w="15" w:type="dxa"/>
                    <w:left w:w="15" w:type="dxa"/>
                    <w:bottom w:w="15" w:type="dxa"/>
                    <w:right w:w="15" w:type="dxa"/>
                  </w:tcMar>
                  <w:vAlign w:val="center"/>
                </w:tcPr>
                <w:p w14:paraId="1B0F30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4100</w:t>
                  </w:r>
                </w:p>
              </w:tc>
              <w:tc>
                <w:tcPr>
                  <w:tcW w:w="746" w:type="dxa"/>
                  <w:tcMar>
                    <w:top w:w="15" w:type="dxa"/>
                    <w:left w:w="15" w:type="dxa"/>
                    <w:bottom w:w="15" w:type="dxa"/>
                    <w:right w:w="15" w:type="dxa"/>
                  </w:tcMar>
                  <w:vAlign w:val="center"/>
                </w:tcPr>
                <w:p w14:paraId="30C70245" w14:textId="57C0702D"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DAED1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w:t>
                  </w:r>
                </w:p>
              </w:tc>
            </w:tr>
            <w:tr w:rsidR="00D4566A" w:rsidRPr="00D4566A" w14:paraId="3F133481" w14:textId="77777777" w:rsidTr="00D9544A">
              <w:trPr>
                <w:trHeight w:val="30"/>
              </w:trPr>
              <w:tc>
                <w:tcPr>
                  <w:tcW w:w="656" w:type="dxa"/>
                  <w:tcMar>
                    <w:top w:w="15" w:type="dxa"/>
                    <w:left w:w="15" w:type="dxa"/>
                    <w:bottom w:w="15" w:type="dxa"/>
                    <w:right w:w="15" w:type="dxa"/>
                  </w:tcMar>
                  <w:vAlign w:val="center"/>
                </w:tcPr>
                <w:p w14:paraId="4B720C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4110</w:t>
                  </w:r>
                </w:p>
              </w:tc>
              <w:tc>
                <w:tcPr>
                  <w:tcW w:w="746" w:type="dxa"/>
                  <w:tcMar>
                    <w:top w:w="15" w:type="dxa"/>
                    <w:left w:w="15" w:type="dxa"/>
                    <w:bottom w:w="15" w:type="dxa"/>
                    <w:right w:w="15" w:type="dxa"/>
                  </w:tcMar>
                  <w:vAlign w:val="center"/>
                </w:tcPr>
                <w:p w14:paraId="7146DD64" w14:textId="0C9C426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6A83C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 поставщикам и подрядчикам</w:t>
                  </w:r>
                </w:p>
              </w:tc>
            </w:tr>
            <w:tr w:rsidR="00D4566A" w:rsidRPr="00D4566A" w14:paraId="39E902CB" w14:textId="77777777" w:rsidTr="00D9544A">
              <w:trPr>
                <w:trHeight w:val="30"/>
              </w:trPr>
              <w:tc>
                <w:tcPr>
                  <w:tcW w:w="656" w:type="dxa"/>
                  <w:tcMar>
                    <w:top w:w="15" w:type="dxa"/>
                    <w:left w:w="15" w:type="dxa"/>
                    <w:bottom w:w="15" w:type="dxa"/>
                    <w:right w:w="15" w:type="dxa"/>
                  </w:tcMar>
                  <w:vAlign w:val="center"/>
                </w:tcPr>
                <w:p w14:paraId="5ED204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4120</w:t>
                  </w:r>
                </w:p>
              </w:tc>
              <w:tc>
                <w:tcPr>
                  <w:tcW w:w="746" w:type="dxa"/>
                  <w:tcMar>
                    <w:top w:w="15" w:type="dxa"/>
                    <w:left w:w="15" w:type="dxa"/>
                    <w:bottom w:w="15" w:type="dxa"/>
                    <w:right w:w="15" w:type="dxa"/>
                  </w:tcMar>
                  <w:vAlign w:val="center"/>
                </w:tcPr>
                <w:p w14:paraId="3A050D81" w14:textId="61ACD51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EE3F2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 по аренде</w:t>
                  </w:r>
                </w:p>
              </w:tc>
            </w:tr>
            <w:tr w:rsidR="00D4566A" w:rsidRPr="00D4566A" w14:paraId="3BAAE7E9" w14:textId="77777777" w:rsidTr="00D9544A">
              <w:trPr>
                <w:trHeight w:val="30"/>
              </w:trPr>
              <w:tc>
                <w:tcPr>
                  <w:tcW w:w="656" w:type="dxa"/>
                  <w:tcMar>
                    <w:top w:w="15" w:type="dxa"/>
                    <w:left w:w="15" w:type="dxa"/>
                    <w:bottom w:w="15" w:type="dxa"/>
                    <w:right w:w="15" w:type="dxa"/>
                  </w:tcMar>
                  <w:vAlign w:val="center"/>
                </w:tcPr>
                <w:p w14:paraId="3B1CFE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4130</w:t>
                  </w:r>
                </w:p>
              </w:tc>
              <w:tc>
                <w:tcPr>
                  <w:tcW w:w="746" w:type="dxa"/>
                  <w:tcMar>
                    <w:top w:w="15" w:type="dxa"/>
                    <w:left w:w="15" w:type="dxa"/>
                    <w:bottom w:w="15" w:type="dxa"/>
                    <w:right w:w="15" w:type="dxa"/>
                  </w:tcMar>
                  <w:vAlign w:val="center"/>
                </w:tcPr>
                <w:p w14:paraId="626EF032" w14:textId="3E76D0F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501A8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Долгосрочная кредиторская задолженность перед бюджетом</w:t>
                  </w:r>
                </w:p>
              </w:tc>
            </w:tr>
            <w:tr w:rsidR="00D4566A" w:rsidRPr="00D4566A" w14:paraId="1EB30767" w14:textId="77777777" w:rsidTr="00D9544A">
              <w:trPr>
                <w:trHeight w:val="30"/>
              </w:trPr>
              <w:tc>
                <w:tcPr>
                  <w:tcW w:w="656" w:type="dxa"/>
                  <w:tcMar>
                    <w:top w:w="15" w:type="dxa"/>
                    <w:left w:w="15" w:type="dxa"/>
                    <w:bottom w:w="15" w:type="dxa"/>
                    <w:right w:w="15" w:type="dxa"/>
                  </w:tcMar>
                  <w:vAlign w:val="center"/>
                </w:tcPr>
                <w:p w14:paraId="268F97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4200</w:t>
                  </w:r>
                </w:p>
              </w:tc>
              <w:tc>
                <w:tcPr>
                  <w:tcW w:w="746" w:type="dxa"/>
                  <w:tcMar>
                    <w:top w:w="15" w:type="dxa"/>
                    <w:left w:w="15" w:type="dxa"/>
                    <w:bottom w:w="15" w:type="dxa"/>
                    <w:right w:w="15" w:type="dxa"/>
                  </w:tcMar>
                  <w:vAlign w:val="center"/>
                </w:tcPr>
                <w:p w14:paraId="6DA8A39E" w14:textId="6F3C04E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999DC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оценочные и гарантийные обязательства</w:t>
                  </w:r>
                </w:p>
              </w:tc>
            </w:tr>
            <w:tr w:rsidR="00D4566A" w:rsidRPr="00D4566A" w14:paraId="7EF7230F" w14:textId="77777777" w:rsidTr="00D9544A">
              <w:trPr>
                <w:trHeight w:val="30"/>
              </w:trPr>
              <w:tc>
                <w:tcPr>
                  <w:tcW w:w="656" w:type="dxa"/>
                  <w:tcMar>
                    <w:top w:w="15" w:type="dxa"/>
                    <w:left w:w="15" w:type="dxa"/>
                    <w:bottom w:w="15" w:type="dxa"/>
                    <w:right w:w="15" w:type="dxa"/>
                  </w:tcMar>
                  <w:vAlign w:val="center"/>
                </w:tcPr>
                <w:p w14:paraId="552FC3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4210</w:t>
                  </w:r>
                </w:p>
              </w:tc>
              <w:tc>
                <w:tcPr>
                  <w:tcW w:w="746" w:type="dxa"/>
                  <w:tcMar>
                    <w:top w:w="15" w:type="dxa"/>
                    <w:left w:w="15" w:type="dxa"/>
                    <w:bottom w:w="15" w:type="dxa"/>
                    <w:right w:w="15" w:type="dxa"/>
                  </w:tcMar>
                  <w:vAlign w:val="center"/>
                </w:tcPr>
                <w:p w14:paraId="246516E1" w14:textId="6C95C678"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52B73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оценочные обязательства</w:t>
                  </w:r>
                </w:p>
              </w:tc>
            </w:tr>
            <w:tr w:rsidR="00D4566A" w:rsidRPr="00D4566A" w14:paraId="76CCB616" w14:textId="77777777" w:rsidTr="00D9544A">
              <w:trPr>
                <w:trHeight w:val="30"/>
              </w:trPr>
              <w:tc>
                <w:tcPr>
                  <w:tcW w:w="656" w:type="dxa"/>
                  <w:tcMar>
                    <w:top w:w="15" w:type="dxa"/>
                    <w:left w:w="15" w:type="dxa"/>
                    <w:bottom w:w="15" w:type="dxa"/>
                    <w:right w:w="15" w:type="dxa"/>
                  </w:tcMar>
                  <w:vAlign w:val="center"/>
                </w:tcPr>
                <w:p w14:paraId="6A0905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4220</w:t>
                  </w:r>
                </w:p>
              </w:tc>
              <w:tc>
                <w:tcPr>
                  <w:tcW w:w="746" w:type="dxa"/>
                  <w:tcMar>
                    <w:top w:w="15" w:type="dxa"/>
                    <w:left w:w="15" w:type="dxa"/>
                    <w:bottom w:w="15" w:type="dxa"/>
                    <w:right w:w="15" w:type="dxa"/>
                  </w:tcMar>
                  <w:vAlign w:val="center"/>
                </w:tcPr>
                <w:p w14:paraId="7718DD53" w14:textId="48EBE9C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FEF9F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Долгосрочные гарантийные обязательства</w:t>
                  </w:r>
                </w:p>
              </w:tc>
            </w:tr>
            <w:tr w:rsidR="00D4566A" w:rsidRPr="00D4566A" w14:paraId="1CCC9120" w14:textId="77777777" w:rsidTr="00D9544A">
              <w:trPr>
                <w:trHeight w:val="30"/>
              </w:trPr>
              <w:tc>
                <w:tcPr>
                  <w:tcW w:w="656" w:type="dxa"/>
                  <w:tcMar>
                    <w:top w:w="15" w:type="dxa"/>
                    <w:left w:w="15" w:type="dxa"/>
                    <w:bottom w:w="15" w:type="dxa"/>
                    <w:right w:w="15" w:type="dxa"/>
                  </w:tcMar>
                  <w:vAlign w:val="center"/>
                </w:tcPr>
                <w:p w14:paraId="267263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4300</w:t>
                  </w:r>
                </w:p>
              </w:tc>
              <w:tc>
                <w:tcPr>
                  <w:tcW w:w="746" w:type="dxa"/>
                  <w:tcMar>
                    <w:top w:w="15" w:type="dxa"/>
                    <w:left w:w="15" w:type="dxa"/>
                    <w:bottom w:w="15" w:type="dxa"/>
                    <w:right w:w="15" w:type="dxa"/>
                  </w:tcMar>
                  <w:vAlign w:val="center"/>
                </w:tcPr>
                <w:p w14:paraId="0D6C7CFB" w14:textId="1D7508D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6036F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обязательства</w:t>
                  </w:r>
                </w:p>
              </w:tc>
            </w:tr>
            <w:tr w:rsidR="00D4566A" w:rsidRPr="00D4566A" w14:paraId="75104738" w14:textId="77777777" w:rsidTr="00D9544A">
              <w:trPr>
                <w:trHeight w:val="30"/>
              </w:trPr>
              <w:tc>
                <w:tcPr>
                  <w:tcW w:w="656" w:type="dxa"/>
                  <w:tcMar>
                    <w:top w:w="15" w:type="dxa"/>
                    <w:left w:w="15" w:type="dxa"/>
                    <w:bottom w:w="15" w:type="dxa"/>
                    <w:right w:w="15" w:type="dxa"/>
                  </w:tcMar>
                  <w:vAlign w:val="center"/>
                </w:tcPr>
                <w:p w14:paraId="6EE83D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4310</w:t>
                  </w:r>
                </w:p>
              </w:tc>
              <w:tc>
                <w:tcPr>
                  <w:tcW w:w="746" w:type="dxa"/>
                  <w:tcMar>
                    <w:top w:w="15" w:type="dxa"/>
                    <w:left w:w="15" w:type="dxa"/>
                    <w:bottom w:w="15" w:type="dxa"/>
                    <w:right w:w="15" w:type="dxa"/>
                  </w:tcMar>
                  <w:vAlign w:val="center"/>
                </w:tcPr>
                <w:p w14:paraId="5E8E74FC" w14:textId="2DE199E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A2ABF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будущих периодов</w:t>
                  </w:r>
                </w:p>
              </w:tc>
            </w:tr>
            <w:tr w:rsidR="00D4566A" w:rsidRPr="00D4566A" w14:paraId="5788E16B" w14:textId="77777777" w:rsidTr="00D9544A">
              <w:trPr>
                <w:trHeight w:val="30"/>
              </w:trPr>
              <w:tc>
                <w:tcPr>
                  <w:tcW w:w="656" w:type="dxa"/>
                  <w:tcMar>
                    <w:top w:w="15" w:type="dxa"/>
                    <w:left w:w="15" w:type="dxa"/>
                    <w:bottom w:w="15" w:type="dxa"/>
                    <w:right w:w="15" w:type="dxa"/>
                  </w:tcMar>
                  <w:vAlign w:val="center"/>
                </w:tcPr>
                <w:p w14:paraId="0C8934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4320</w:t>
                  </w:r>
                </w:p>
              </w:tc>
              <w:tc>
                <w:tcPr>
                  <w:tcW w:w="746" w:type="dxa"/>
                  <w:tcMar>
                    <w:top w:w="15" w:type="dxa"/>
                    <w:left w:w="15" w:type="dxa"/>
                    <w:bottom w:w="15" w:type="dxa"/>
                    <w:right w:w="15" w:type="dxa"/>
                  </w:tcMar>
                  <w:vAlign w:val="center"/>
                </w:tcPr>
                <w:p w14:paraId="06BB168F" w14:textId="42DA967A"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25D12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долгосрочные обязательства</w:t>
                  </w:r>
                </w:p>
              </w:tc>
            </w:tr>
            <w:tr w:rsidR="00D4566A" w:rsidRPr="00D4566A" w14:paraId="6A3B50A9" w14:textId="77777777" w:rsidTr="00D9544A">
              <w:trPr>
                <w:trHeight w:val="30"/>
              </w:trPr>
              <w:tc>
                <w:tcPr>
                  <w:tcW w:w="656" w:type="dxa"/>
                  <w:tcMar>
                    <w:top w:w="15" w:type="dxa"/>
                    <w:left w:w="15" w:type="dxa"/>
                    <w:bottom w:w="15" w:type="dxa"/>
                    <w:right w:w="15" w:type="dxa"/>
                  </w:tcMar>
                  <w:vAlign w:val="center"/>
                </w:tcPr>
                <w:p w14:paraId="393CA807" w14:textId="32BD73A2"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6706EC6F" w14:textId="56CB9272"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FA93AA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5. Чистые активы/капитал</w:t>
                  </w:r>
                </w:p>
              </w:tc>
            </w:tr>
            <w:tr w:rsidR="00D4566A" w:rsidRPr="00D4566A" w14:paraId="4DFE774D" w14:textId="77777777" w:rsidTr="00D9544A">
              <w:trPr>
                <w:trHeight w:val="30"/>
              </w:trPr>
              <w:tc>
                <w:tcPr>
                  <w:tcW w:w="656" w:type="dxa"/>
                  <w:tcMar>
                    <w:top w:w="15" w:type="dxa"/>
                    <w:left w:w="15" w:type="dxa"/>
                    <w:bottom w:w="15" w:type="dxa"/>
                    <w:right w:w="15" w:type="dxa"/>
                  </w:tcMar>
                  <w:vAlign w:val="center"/>
                </w:tcPr>
                <w:p w14:paraId="00924E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5000</w:t>
                  </w:r>
                </w:p>
              </w:tc>
              <w:tc>
                <w:tcPr>
                  <w:tcW w:w="746" w:type="dxa"/>
                  <w:tcMar>
                    <w:top w:w="15" w:type="dxa"/>
                    <w:left w:w="15" w:type="dxa"/>
                    <w:bottom w:w="15" w:type="dxa"/>
                    <w:right w:w="15" w:type="dxa"/>
                  </w:tcMar>
                  <w:vAlign w:val="center"/>
                </w:tcPr>
                <w:p w14:paraId="07D07B1E" w14:textId="5ABE0E3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40FD2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Финансирование</w:t>
                  </w:r>
                </w:p>
              </w:tc>
            </w:tr>
            <w:tr w:rsidR="00D4566A" w:rsidRPr="00D4566A" w14:paraId="0AD2581E" w14:textId="77777777" w:rsidTr="00D9544A">
              <w:trPr>
                <w:trHeight w:val="30"/>
              </w:trPr>
              <w:tc>
                <w:tcPr>
                  <w:tcW w:w="656" w:type="dxa"/>
                  <w:tcMar>
                    <w:top w:w="15" w:type="dxa"/>
                    <w:left w:w="15" w:type="dxa"/>
                    <w:bottom w:w="15" w:type="dxa"/>
                    <w:right w:w="15" w:type="dxa"/>
                  </w:tcMar>
                  <w:vAlign w:val="center"/>
                </w:tcPr>
                <w:p w14:paraId="3633A5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5010</w:t>
                  </w:r>
                </w:p>
              </w:tc>
              <w:tc>
                <w:tcPr>
                  <w:tcW w:w="746" w:type="dxa"/>
                  <w:tcMar>
                    <w:top w:w="15" w:type="dxa"/>
                    <w:left w:w="15" w:type="dxa"/>
                    <w:bottom w:w="15" w:type="dxa"/>
                    <w:right w:w="15" w:type="dxa"/>
                  </w:tcMar>
                  <w:vAlign w:val="center"/>
                </w:tcPr>
                <w:p w14:paraId="7665F776" w14:textId="4834E01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0D372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Финансирование капитальных вложений</w:t>
                  </w:r>
                </w:p>
              </w:tc>
            </w:tr>
            <w:tr w:rsidR="00D4566A" w:rsidRPr="00D4566A" w14:paraId="20C0DC79" w14:textId="77777777" w:rsidTr="00D9544A">
              <w:trPr>
                <w:trHeight w:val="30"/>
              </w:trPr>
              <w:tc>
                <w:tcPr>
                  <w:tcW w:w="656" w:type="dxa"/>
                  <w:tcMar>
                    <w:top w:w="15" w:type="dxa"/>
                    <w:left w:w="15" w:type="dxa"/>
                    <w:bottom w:w="15" w:type="dxa"/>
                    <w:right w:w="15" w:type="dxa"/>
                  </w:tcMar>
                  <w:vAlign w:val="center"/>
                </w:tcPr>
                <w:p w14:paraId="428B3517" w14:textId="610E9569"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718084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w:t>
                  </w:r>
                </w:p>
              </w:tc>
              <w:tc>
                <w:tcPr>
                  <w:tcW w:w="3615" w:type="dxa"/>
                  <w:tcMar>
                    <w:top w:w="15" w:type="dxa"/>
                    <w:left w:w="15" w:type="dxa"/>
                    <w:bottom w:w="15" w:type="dxa"/>
                    <w:right w:w="15" w:type="dxa"/>
                  </w:tcMar>
                  <w:vAlign w:val="center"/>
                </w:tcPr>
                <w:p w14:paraId="6A56D8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Финансирование капитальных вложений за счет внешних займов и </w:t>
                  </w:r>
                  <w:r w:rsidRPr="00D4566A">
                    <w:rPr>
                      <w:rFonts w:cstheme="minorHAnsi"/>
                    </w:rPr>
                    <w:lastRenderedPageBreak/>
                    <w:t>связанных грантов</w:t>
                  </w:r>
                </w:p>
              </w:tc>
            </w:tr>
            <w:tr w:rsidR="00D4566A" w:rsidRPr="00D4566A" w14:paraId="3F2FDF49" w14:textId="77777777" w:rsidTr="00D9544A">
              <w:trPr>
                <w:trHeight w:val="30"/>
              </w:trPr>
              <w:tc>
                <w:tcPr>
                  <w:tcW w:w="656" w:type="dxa"/>
                  <w:tcMar>
                    <w:top w:w="15" w:type="dxa"/>
                    <w:left w:w="15" w:type="dxa"/>
                    <w:bottom w:w="15" w:type="dxa"/>
                    <w:right w:w="15" w:type="dxa"/>
                  </w:tcMar>
                  <w:vAlign w:val="center"/>
                </w:tcPr>
                <w:p w14:paraId="21D6D4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5100</w:t>
                  </w:r>
                </w:p>
              </w:tc>
              <w:tc>
                <w:tcPr>
                  <w:tcW w:w="746" w:type="dxa"/>
                  <w:tcMar>
                    <w:top w:w="15" w:type="dxa"/>
                    <w:left w:w="15" w:type="dxa"/>
                    <w:bottom w:w="15" w:type="dxa"/>
                    <w:right w:w="15" w:type="dxa"/>
                  </w:tcMar>
                  <w:vAlign w:val="center"/>
                </w:tcPr>
                <w:p w14:paraId="49B00F80" w14:textId="5A7FE6F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24F81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Резервы</w:t>
                  </w:r>
                </w:p>
              </w:tc>
            </w:tr>
            <w:tr w:rsidR="00D4566A" w:rsidRPr="00D4566A" w14:paraId="140C3C08" w14:textId="77777777" w:rsidTr="00D9544A">
              <w:trPr>
                <w:trHeight w:val="30"/>
              </w:trPr>
              <w:tc>
                <w:tcPr>
                  <w:tcW w:w="656" w:type="dxa"/>
                  <w:tcMar>
                    <w:top w:w="15" w:type="dxa"/>
                    <w:left w:w="15" w:type="dxa"/>
                    <w:bottom w:w="15" w:type="dxa"/>
                    <w:right w:w="15" w:type="dxa"/>
                  </w:tcMar>
                  <w:vAlign w:val="center"/>
                </w:tcPr>
                <w:p w14:paraId="2A95C7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5110</w:t>
                  </w:r>
                </w:p>
              </w:tc>
              <w:tc>
                <w:tcPr>
                  <w:tcW w:w="746" w:type="dxa"/>
                  <w:tcMar>
                    <w:top w:w="15" w:type="dxa"/>
                    <w:left w:w="15" w:type="dxa"/>
                    <w:bottom w:w="15" w:type="dxa"/>
                    <w:right w:w="15" w:type="dxa"/>
                  </w:tcMar>
                  <w:vAlign w:val="center"/>
                </w:tcPr>
                <w:p w14:paraId="4F225489" w14:textId="77CB665E"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311FC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Резервы</w:t>
                  </w:r>
                </w:p>
              </w:tc>
            </w:tr>
            <w:tr w:rsidR="00D4566A" w:rsidRPr="00D4566A" w14:paraId="359C2A64" w14:textId="77777777" w:rsidTr="00D9544A">
              <w:trPr>
                <w:trHeight w:val="30"/>
              </w:trPr>
              <w:tc>
                <w:tcPr>
                  <w:tcW w:w="656" w:type="dxa"/>
                  <w:tcMar>
                    <w:top w:w="15" w:type="dxa"/>
                    <w:left w:w="15" w:type="dxa"/>
                    <w:bottom w:w="15" w:type="dxa"/>
                    <w:right w:w="15" w:type="dxa"/>
                  </w:tcMar>
                  <w:vAlign w:val="center"/>
                </w:tcPr>
                <w:p w14:paraId="3467BF45" w14:textId="0D285A55"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0B2195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w:t>
                  </w:r>
                </w:p>
              </w:tc>
              <w:tc>
                <w:tcPr>
                  <w:tcW w:w="3615" w:type="dxa"/>
                  <w:tcMar>
                    <w:top w:w="15" w:type="dxa"/>
                    <w:left w:w="15" w:type="dxa"/>
                    <w:bottom w:w="15" w:type="dxa"/>
                    <w:right w:w="15" w:type="dxa"/>
                  </w:tcMar>
                  <w:vAlign w:val="center"/>
                </w:tcPr>
                <w:p w14:paraId="225F1B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переоценку основных средств</w:t>
                  </w:r>
                </w:p>
              </w:tc>
            </w:tr>
            <w:tr w:rsidR="00D4566A" w:rsidRPr="00D4566A" w14:paraId="78063C37" w14:textId="77777777" w:rsidTr="00D9544A">
              <w:trPr>
                <w:trHeight w:val="30"/>
              </w:trPr>
              <w:tc>
                <w:tcPr>
                  <w:tcW w:w="656" w:type="dxa"/>
                  <w:tcMar>
                    <w:top w:w="15" w:type="dxa"/>
                    <w:left w:w="15" w:type="dxa"/>
                    <w:bottom w:w="15" w:type="dxa"/>
                    <w:right w:w="15" w:type="dxa"/>
                  </w:tcMar>
                  <w:vAlign w:val="center"/>
                </w:tcPr>
                <w:p w14:paraId="4313122C" w14:textId="601E24C0"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4DAD05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w:t>
                  </w:r>
                </w:p>
              </w:tc>
              <w:tc>
                <w:tcPr>
                  <w:tcW w:w="3615" w:type="dxa"/>
                  <w:tcMar>
                    <w:top w:w="15" w:type="dxa"/>
                    <w:left w:w="15" w:type="dxa"/>
                    <w:bottom w:w="15" w:type="dxa"/>
                    <w:right w:w="15" w:type="dxa"/>
                  </w:tcMar>
                  <w:vAlign w:val="center"/>
                </w:tcPr>
                <w:p w14:paraId="01BE2E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переоценку нематериальных активов</w:t>
                  </w:r>
                </w:p>
              </w:tc>
            </w:tr>
            <w:tr w:rsidR="00D4566A" w:rsidRPr="00D4566A" w14:paraId="01016086" w14:textId="77777777" w:rsidTr="00D9544A">
              <w:trPr>
                <w:trHeight w:val="30"/>
              </w:trPr>
              <w:tc>
                <w:tcPr>
                  <w:tcW w:w="656" w:type="dxa"/>
                  <w:tcMar>
                    <w:top w:w="15" w:type="dxa"/>
                    <w:left w:w="15" w:type="dxa"/>
                    <w:bottom w:w="15" w:type="dxa"/>
                    <w:right w:w="15" w:type="dxa"/>
                  </w:tcMar>
                  <w:vAlign w:val="center"/>
                </w:tcPr>
                <w:p w14:paraId="2241094A" w14:textId="7F74CA97"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340E17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5113</w:t>
                  </w:r>
                </w:p>
              </w:tc>
              <w:tc>
                <w:tcPr>
                  <w:tcW w:w="3615" w:type="dxa"/>
                  <w:tcMar>
                    <w:top w:w="15" w:type="dxa"/>
                    <w:left w:w="15" w:type="dxa"/>
                    <w:bottom w:w="15" w:type="dxa"/>
                    <w:right w:w="15" w:type="dxa"/>
                  </w:tcMar>
                  <w:vAlign w:val="center"/>
                </w:tcPr>
                <w:p w14:paraId="1BA0C0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переоценку финансовых инвестиций</w:t>
                  </w:r>
                </w:p>
              </w:tc>
            </w:tr>
            <w:tr w:rsidR="00D4566A" w:rsidRPr="00D4566A" w14:paraId="70CA14B6" w14:textId="77777777" w:rsidTr="00D9544A">
              <w:trPr>
                <w:trHeight w:val="30"/>
              </w:trPr>
              <w:tc>
                <w:tcPr>
                  <w:tcW w:w="656" w:type="dxa"/>
                  <w:tcMar>
                    <w:top w:w="15" w:type="dxa"/>
                    <w:left w:w="15" w:type="dxa"/>
                    <w:bottom w:w="15" w:type="dxa"/>
                    <w:right w:w="15" w:type="dxa"/>
                  </w:tcMar>
                  <w:vAlign w:val="center"/>
                </w:tcPr>
                <w:p w14:paraId="2CE09DE4" w14:textId="3E8CF1D3"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401609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5114</w:t>
                  </w:r>
                </w:p>
              </w:tc>
              <w:tc>
                <w:tcPr>
                  <w:tcW w:w="3615" w:type="dxa"/>
                  <w:tcMar>
                    <w:top w:w="15" w:type="dxa"/>
                    <w:left w:w="15" w:type="dxa"/>
                    <w:bottom w:w="15" w:type="dxa"/>
                    <w:right w:w="15" w:type="dxa"/>
                  </w:tcMar>
                  <w:vAlign w:val="center"/>
                </w:tcPr>
                <w:p w14:paraId="28877C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Резерв на пересчет иностранной валюты по зарубежной деятельности</w:t>
                  </w:r>
                </w:p>
              </w:tc>
            </w:tr>
            <w:tr w:rsidR="00D4566A" w:rsidRPr="00D4566A" w14:paraId="0125E292" w14:textId="77777777" w:rsidTr="00D9544A">
              <w:trPr>
                <w:trHeight w:val="30"/>
              </w:trPr>
              <w:tc>
                <w:tcPr>
                  <w:tcW w:w="656" w:type="dxa"/>
                  <w:tcMar>
                    <w:top w:w="15" w:type="dxa"/>
                    <w:left w:w="15" w:type="dxa"/>
                    <w:bottom w:w="15" w:type="dxa"/>
                    <w:right w:w="15" w:type="dxa"/>
                  </w:tcMar>
                  <w:vAlign w:val="center"/>
                </w:tcPr>
                <w:p w14:paraId="13897C16" w14:textId="402605F1"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1C6A16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5115</w:t>
                  </w:r>
                </w:p>
              </w:tc>
              <w:tc>
                <w:tcPr>
                  <w:tcW w:w="3615" w:type="dxa"/>
                  <w:tcMar>
                    <w:top w:w="15" w:type="dxa"/>
                    <w:left w:w="15" w:type="dxa"/>
                    <w:bottom w:w="15" w:type="dxa"/>
                    <w:right w:w="15" w:type="dxa"/>
                  </w:tcMar>
                  <w:vAlign w:val="center"/>
                </w:tcPr>
                <w:p w14:paraId="2CDEF9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резервы</w:t>
                  </w:r>
                </w:p>
              </w:tc>
            </w:tr>
            <w:tr w:rsidR="00D4566A" w:rsidRPr="00D4566A" w14:paraId="7813790B" w14:textId="77777777" w:rsidTr="00D9544A">
              <w:trPr>
                <w:trHeight w:val="30"/>
              </w:trPr>
              <w:tc>
                <w:tcPr>
                  <w:tcW w:w="656" w:type="dxa"/>
                  <w:tcMar>
                    <w:top w:w="15" w:type="dxa"/>
                    <w:left w:w="15" w:type="dxa"/>
                    <w:bottom w:w="15" w:type="dxa"/>
                    <w:right w:w="15" w:type="dxa"/>
                  </w:tcMar>
                  <w:vAlign w:val="center"/>
                </w:tcPr>
                <w:p w14:paraId="2571B1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5200</w:t>
                  </w:r>
                </w:p>
              </w:tc>
              <w:tc>
                <w:tcPr>
                  <w:tcW w:w="746" w:type="dxa"/>
                  <w:tcMar>
                    <w:top w:w="15" w:type="dxa"/>
                    <w:left w:w="15" w:type="dxa"/>
                    <w:bottom w:w="15" w:type="dxa"/>
                    <w:right w:w="15" w:type="dxa"/>
                  </w:tcMar>
                  <w:vAlign w:val="center"/>
                </w:tcPr>
                <w:p w14:paraId="15BC6A11" w14:textId="6ADAF75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83DDB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w:t>
                  </w:r>
                </w:p>
              </w:tc>
            </w:tr>
            <w:tr w:rsidR="00D4566A" w:rsidRPr="00D4566A" w14:paraId="1F4A4643" w14:textId="77777777" w:rsidTr="00D9544A">
              <w:trPr>
                <w:trHeight w:val="30"/>
              </w:trPr>
              <w:tc>
                <w:tcPr>
                  <w:tcW w:w="656" w:type="dxa"/>
                  <w:tcMar>
                    <w:top w:w="15" w:type="dxa"/>
                    <w:left w:w="15" w:type="dxa"/>
                    <w:bottom w:w="15" w:type="dxa"/>
                    <w:right w:w="15" w:type="dxa"/>
                  </w:tcMar>
                  <w:vAlign w:val="center"/>
                </w:tcPr>
                <w:p w14:paraId="1E178F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w:t>
                  </w:r>
                </w:p>
              </w:tc>
              <w:tc>
                <w:tcPr>
                  <w:tcW w:w="746" w:type="dxa"/>
                  <w:tcMar>
                    <w:top w:w="15" w:type="dxa"/>
                    <w:left w:w="15" w:type="dxa"/>
                    <w:bottom w:w="15" w:type="dxa"/>
                    <w:right w:w="15" w:type="dxa"/>
                  </w:tcMar>
                  <w:vAlign w:val="center"/>
                </w:tcPr>
                <w:p w14:paraId="08EF1932" w14:textId="6D4EADE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7A63B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отчетного года</w:t>
                  </w:r>
                </w:p>
              </w:tc>
            </w:tr>
            <w:tr w:rsidR="00D4566A" w:rsidRPr="00D4566A" w14:paraId="32EE3F88" w14:textId="77777777" w:rsidTr="00D9544A">
              <w:trPr>
                <w:trHeight w:val="30"/>
              </w:trPr>
              <w:tc>
                <w:tcPr>
                  <w:tcW w:w="656" w:type="dxa"/>
                  <w:tcMar>
                    <w:top w:w="15" w:type="dxa"/>
                    <w:left w:w="15" w:type="dxa"/>
                    <w:bottom w:w="15" w:type="dxa"/>
                    <w:right w:w="15" w:type="dxa"/>
                  </w:tcMar>
                  <w:vAlign w:val="center"/>
                </w:tcPr>
                <w:p w14:paraId="7F7649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w:t>
                  </w:r>
                </w:p>
              </w:tc>
              <w:tc>
                <w:tcPr>
                  <w:tcW w:w="746" w:type="dxa"/>
                  <w:tcMar>
                    <w:top w:w="15" w:type="dxa"/>
                    <w:left w:w="15" w:type="dxa"/>
                    <w:bottom w:w="15" w:type="dxa"/>
                    <w:right w:w="15" w:type="dxa"/>
                  </w:tcMar>
                  <w:vAlign w:val="center"/>
                </w:tcPr>
                <w:p w14:paraId="77F6AEFE" w14:textId="7E732C4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DA44B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предыдущих лет</w:t>
                  </w:r>
                </w:p>
              </w:tc>
            </w:tr>
            <w:tr w:rsidR="00D4566A" w:rsidRPr="00D4566A" w14:paraId="741FC303" w14:textId="77777777" w:rsidTr="00D9544A">
              <w:trPr>
                <w:trHeight w:val="30"/>
              </w:trPr>
              <w:tc>
                <w:tcPr>
                  <w:tcW w:w="656" w:type="dxa"/>
                  <w:tcMar>
                    <w:top w:w="15" w:type="dxa"/>
                    <w:left w:w="15" w:type="dxa"/>
                    <w:bottom w:w="15" w:type="dxa"/>
                    <w:right w:w="15" w:type="dxa"/>
                  </w:tcMar>
                  <w:vAlign w:val="center"/>
                </w:tcPr>
                <w:p w14:paraId="790821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5230</w:t>
                  </w:r>
                </w:p>
              </w:tc>
              <w:tc>
                <w:tcPr>
                  <w:tcW w:w="746" w:type="dxa"/>
                  <w:tcMar>
                    <w:top w:w="15" w:type="dxa"/>
                    <w:left w:w="15" w:type="dxa"/>
                    <w:bottom w:w="15" w:type="dxa"/>
                    <w:right w:w="15" w:type="dxa"/>
                  </w:tcMar>
                  <w:vAlign w:val="center"/>
                </w:tcPr>
                <w:p w14:paraId="47F30342" w14:textId="2377394D"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0D0C4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отчетного года по поступлениям в бюджет</w:t>
                  </w:r>
                </w:p>
              </w:tc>
            </w:tr>
            <w:tr w:rsidR="00D4566A" w:rsidRPr="00D4566A" w14:paraId="3B9F83B8" w14:textId="77777777" w:rsidTr="00D9544A">
              <w:trPr>
                <w:trHeight w:val="30"/>
              </w:trPr>
              <w:tc>
                <w:tcPr>
                  <w:tcW w:w="656" w:type="dxa"/>
                  <w:tcMar>
                    <w:top w:w="15" w:type="dxa"/>
                    <w:left w:w="15" w:type="dxa"/>
                    <w:bottom w:w="15" w:type="dxa"/>
                    <w:right w:w="15" w:type="dxa"/>
                  </w:tcMar>
                  <w:vAlign w:val="center"/>
                </w:tcPr>
                <w:p w14:paraId="018941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5240</w:t>
                  </w:r>
                </w:p>
              </w:tc>
              <w:tc>
                <w:tcPr>
                  <w:tcW w:w="746" w:type="dxa"/>
                  <w:tcMar>
                    <w:top w:w="15" w:type="dxa"/>
                    <w:left w:w="15" w:type="dxa"/>
                    <w:bottom w:w="15" w:type="dxa"/>
                    <w:right w:w="15" w:type="dxa"/>
                  </w:tcMar>
                  <w:vAlign w:val="center"/>
                </w:tcPr>
                <w:p w14:paraId="099540C6" w14:textId="2FDE02C9"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3DE2A9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Финансовый результат предыдущих лет по поступлениям в бюджет</w:t>
                  </w:r>
                </w:p>
              </w:tc>
            </w:tr>
            <w:tr w:rsidR="00D4566A" w:rsidRPr="00D4566A" w14:paraId="7156ED34" w14:textId="77777777" w:rsidTr="00D9544A">
              <w:trPr>
                <w:trHeight w:val="30"/>
              </w:trPr>
              <w:tc>
                <w:tcPr>
                  <w:tcW w:w="656" w:type="dxa"/>
                  <w:tcMar>
                    <w:top w:w="15" w:type="dxa"/>
                    <w:left w:w="15" w:type="dxa"/>
                    <w:bottom w:w="15" w:type="dxa"/>
                    <w:right w:w="15" w:type="dxa"/>
                  </w:tcMar>
                  <w:vAlign w:val="center"/>
                </w:tcPr>
                <w:p w14:paraId="718D0C4C" w14:textId="07C270F9"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4B1DB360" w14:textId="731D9B4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D7735C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6. Доходы</w:t>
                  </w:r>
                </w:p>
              </w:tc>
            </w:tr>
            <w:tr w:rsidR="00D4566A" w:rsidRPr="00D4566A" w14:paraId="7BDBD6B6" w14:textId="77777777" w:rsidTr="00D9544A">
              <w:trPr>
                <w:trHeight w:val="30"/>
              </w:trPr>
              <w:tc>
                <w:tcPr>
                  <w:tcW w:w="656" w:type="dxa"/>
                  <w:tcMar>
                    <w:top w:w="15" w:type="dxa"/>
                    <w:left w:w="15" w:type="dxa"/>
                    <w:bottom w:w="15" w:type="dxa"/>
                    <w:right w:w="15" w:type="dxa"/>
                  </w:tcMar>
                  <w:vAlign w:val="center"/>
                </w:tcPr>
                <w:p w14:paraId="2ED6E2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6000</w:t>
                  </w:r>
                </w:p>
              </w:tc>
              <w:tc>
                <w:tcPr>
                  <w:tcW w:w="746" w:type="dxa"/>
                  <w:tcMar>
                    <w:top w:w="15" w:type="dxa"/>
                    <w:left w:w="15" w:type="dxa"/>
                    <w:bottom w:w="15" w:type="dxa"/>
                    <w:right w:w="15" w:type="dxa"/>
                  </w:tcMar>
                  <w:vAlign w:val="center"/>
                </w:tcPr>
                <w:p w14:paraId="04CB408A" w14:textId="51D9FC55"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4779D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необменных операций</w:t>
                  </w:r>
                </w:p>
              </w:tc>
            </w:tr>
            <w:tr w:rsidR="00D4566A" w:rsidRPr="00D4566A" w14:paraId="300E3CC3" w14:textId="77777777" w:rsidTr="00D9544A">
              <w:trPr>
                <w:trHeight w:val="30"/>
              </w:trPr>
              <w:tc>
                <w:tcPr>
                  <w:tcW w:w="656" w:type="dxa"/>
                  <w:tcMar>
                    <w:top w:w="15" w:type="dxa"/>
                    <w:left w:w="15" w:type="dxa"/>
                    <w:bottom w:w="15" w:type="dxa"/>
                    <w:right w:w="15" w:type="dxa"/>
                  </w:tcMar>
                  <w:vAlign w:val="center"/>
                </w:tcPr>
                <w:p w14:paraId="3BC908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6010</w:t>
                  </w:r>
                </w:p>
              </w:tc>
              <w:tc>
                <w:tcPr>
                  <w:tcW w:w="746" w:type="dxa"/>
                  <w:tcMar>
                    <w:top w:w="15" w:type="dxa"/>
                    <w:left w:w="15" w:type="dxa"/>
                    <w:bottom w:w="15" w:type="dxa"/>
                    <w:right w:w="15" w:type="dxa"/>
                  </w:tcMar>
                  <w:vAlign w:val="center"/>
                </w:tcPr>
                <w:p w14:paraId="2A5B6817" w14:textId="380AE1A8"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FB50F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текущей деятельности</w:t>
                  </w:r>
                </w:p>
              </w:tc>
            </w:tr>
            <w:tr w:rsidR="00D4566A" w:rsidRPr="00D4566A" w14:paraId="4B4056C0" w14:textId="77777777" w:rsidTr="00D9544A">
              <w:trPr>
                <w:trHeight w:val="30"/>
              </w:trPr>
              <w:tc>
                <w:tcPr>
                  <w:tcW w:w="656" w:type="dxa"/>
                  <w:tcMar>
                    <w:top w:w="15" w:type="dxa"/>
                    <w:left w:w="15" w:type="dxa"/>
                    <w:bottom w:w="15" w:type="dxa"/>
                    <w:right w:w="15" w:type="dxa"/>
                  </w:tcMar>
                  <w:vAlign w:val="center"/>
                </w:tcPr>
                <w:p w14:paraId="2D3DC7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w:t>
                  </w:r>
                </w:p>
              </w:tc>
              <w:tc>
                <w:tcPr>
                  <w:tcW w:w="746" w:type="dxa"/>
                  <w:tcMar>
                    <w:top w:w="15" w:type="dxa"/>
                    <w:left w:w="15" w:type="dxa"/>
                    <w:bottom w:w="15" w:type="dxa"/>
                    <w:right w:w="15" w:type="dxa"/>
                  </w:tcMar>
                  <w:vAlign w:val="center"/>
                </w:tcPr>
                <w:p w14:paraId="36221296" w14:textId="147FBAF5"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42FDD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капитальных вложений</w:t>
                  </w:r>
                </w:p>
              </w:tc>
            </w:tr>
            <w:tr w:rsidR="00D4566A" w:rsidRPr="00D4566A" w14:paraId="58F1A428" w14:textId="77777777" w:rsidTr="00D9544A">
              <w:trPr>
                <w:trHeight w:val="30"/>
              </w:trPr>
              <w:tc>
                <w:tcPr>
                  <w:tcW w:w="656" w:type="dxa"/>
                  <w:tcMar>
                    <w:top w:w="15" w:type="dxa"/>
                    <w:left w:w="15" w:type="dxa"/>
                    <w:bottom w:w="15" w:type="dxa"/>
                    <w:right w:w="15" w:type="dxa"/>
                  </w:tcMar>
                  <w:vAlign w:val="center"/>
                </w:tcPr>
                <w:p w14:paraId="7E4CD6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6030</w:t>
                  </w:r>
                </w:p>
              </w:tc>
              <w:tc>
                <w:tcPr>
                  <w:tcW w:w="746" w:type="dxa"/>
                  <w:tcMar>
                    <w:top w:w="15" w:type="dxa"/>
                    <w:left w:w="15" w:type="dxa"/>
                    <w:bottom w:w="15" w:type="dxa"/>
                    <w:right w:w="15" w:type="dxa"/>
                  </w:tcMar>
                  <w:vAlign w:val="center"/>
                </w:tcPr>
                <w:p w14:paraId="64CCA7D0" w14:textId="03340314"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A4EB7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w:t>
                  </w:r>
                </w:p>
              </w:tc>
            </w:tr>
            <w:tr w:rsidR="00D4566A" w:rsidRPr="00D4566A" w14:paraId="56B50B01" w14:textId="77777777" w:rsidTr="00D9544A">
              <w:trPr>
                <w:trHeight w:val="30"/>
              </w:trPr>
              <w:tc>
                <w:tcPr>
                  <w:tcW w:w="656" w:type="dxa"/>
                  <w:tcMar>
                    <w:top w:w="15" w:type="dxa"/>
                    <w:left w:w="15" w:type="dxa"/>
                    <w:bottom w:w="15" w:type="dxa"/>
                    <w:right w:w="15" w:type="dxa"/>
                  </w:tcMar>
                  <w:vAlign w:val="center"/>
                </w:tcPr>
                <w:p w14:paraId="493375D0" w14:textId="7CB36574"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563B79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6031</w:t>
                  </w:r>
                </w:p>
              </w:tc>
              <w:tc>
                <w:tcPr>
                  <w:tcW w:w="3615" w:type="dxa"/>
                  <w:tcMar>
                    <w:top w:w="15" w:type="dxa"/>
                    <w:left w:w="15" w:type="dxa"/>
                    <w:bottom w:w="15" w:type="dxa"/>
                    <w:right w:w="15" w:type="dxa"/>
                  </w:tcMar>
                  <w:vAlign w:val="center"/>
                </w:tcPr>
                <w:p w14:paraId="42BFE4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 физическим лицам</w:t>
                  </w:r>
                </w:p>
              </w:tc>
            </w:tr>
            <w:tr w:rsidR="00D4566A" w:rsidRPr="00D4566A" w14:paraId="11D07E83" w14:textId="77777777" w:rsidTr="00D9544A">
              <w:trPr>
                <w:trHeight w:val="30"/>
              </w:trPr>
              <w:tc>
                <w:tcPr>
                  <w:tcW w:w="656" w:type="dxa"/>
                  <w:tcMar>
                    <w:top w:w="15" w:type="dxa"/>
                    <w:left w:w="15" w:type="dxa"/>
                    <w:bottom w:w="15" w:type="dxa"/>
                    <w:right w:w="15" w:type="dxa"/>
                  </w:tcMar>
                  <w:vAlign w:val="center"/>
                </w:tcPr>
                <w:p w14:paraId="7A7401BF" w14:textId="09481C7D"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4F73FB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6032</w:t>
                  </w:r>
                </w:p>
              </w:tc>
              <w:tc>
                <w:tcPr>
                  <w:tcW w:w="3615" w:type="dxa"/>
                  <w:tcMar>
                    <w:top w:w="15" w:type="dxa"/>
                    <w:left w:w="15" w:type="dxa"/>
                    <w:bottom w:w="15" w:type="dxa"/>
                    <w:right w:w="15" w:type="dxa"/>
                  </w:tcMar>
                  <w:vAlign w:val="center"/>
                </w:tcPr>
                <w:p w14:paraId="2F7760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целевым текущим трансфертам</w:t>
                  </w:r>
                </w:p>
              </w:tc>
            </w:tr>
            <w:tr w:rsidR="00D4566A" w:rsidRPr="00D4566A" w14:paraId="174A200F" w14:textId="77777777" w:rsidTr="00D9544A">
              <w:trPr>
                <w:trHeight w:val="30"/>
              </w:trPr>
              <w:tc>
                <w:tcPr>
                  <w:tcW w:w="656" w:type="dxa"/>
                  <w:tcMar>
                    <w:top w:w="15" w:type="dxa"/>
                    <w:left w:w="15" w:type="dxa"/>
                    <w:bottom w:w="15" w:type="dxa"/>
                    <w:right w:w="15" w:type="dxa"/>
                  </w:tcMar>
                  <w:vAlign w:val="center"/>
                </w:tcPr>
                <w:p w14:paraId="06922EB3" w14:textId="2E7998F0"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31164A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6033</w:t>
                  </w:r>
                </w:p>
              </w:tc>
              <w:tc>
                <w:tcPr>
                  <w:tcW w:w="3615" w:type="dxa"/>
                  <w:tcMar>
                    <w:top w:w="15" w:type="dxa"/>
                    <w:left w:w="15" w:type="dxa"/>
                    <w:bottom w:w="15" w:type="dxa"/>
                    <w:right w:w="15" w:type="dxa"/>
                  </w:tcMar>
                  <w:vAlign w:val="center"/>
                </w:tcPr>
                <w:p w14:paraId="3F46B9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целевым трансфертам на развитие</w:t>
                  </w:r>
                </w:p>
              </w:tc>
            </w:tr>
            <w:tr w:rsidR="00D4566A" w:rsidRPr="00D4566A" w14:paraId="0DD19EA8" w14:textId="77777777" w:rsidTr="00D9544A">
              <w:trPr>
                <w:trHeight w:val="30"/>
              </w:trPr>
              <w:tc>
                <w:tcPr>
                  <w:tcW w:w="656" w:type="dxa"/>
                  <w:tcMar>
                    <w:top w:w="15" w:type="dxa"/>
                    <w:left w:w="15" w:type="dxa"/>
                    <w:bottom w:w="15" w:type="dxa"/>
                    <w:right w:w="15" w:type="dxa"/>
                  </w:tcMar>
                  <w:vAlign w:val="center"/>
                </w:tcPr>
                <w:p w14:paraId="11BCA942" w14:textId="09ED0B81"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0DB5F9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6034</w:t>
                  </w:r>
                </w:p>
              </w:tc>
              <w:tc>
                <w:tcPr>
                  <w:tcW w:w="3615" w:type="dxa"/>
                  <w:tcMar>
                    <w:top w:w="15" w:type="dxa"/>
                    <w:left w:w="15" w:type="dxa"/>
                    <w:bottom w:w="15" w:type="dxa"/>
                    <w:right w:w="15" w:type="dxa"/>
                  </w:tcMar>
                  <w:vAlign w:val="center"/>
                </w:tcPr>
                <w:p w14:paraId="192725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 местного самоуправления</w:t>
                  </w:r>
                </w:p>
              </w:tc>
            </w:tr>
            <w:tr w:rsidR="00D4566A" w:rsidRPr="00D4566A" w14:paraId="4B7EA8EF" w14:textId="77777777" w:rsidTr="00D9544A">
              <w:trPr>
                <w:trHeight w:val="30"/>
              </w:trPr>
              <w:tc>
                <w:tcPr>
                  <w:tcW w:w="656" w:type="dxa"/>
                  <w:tcMar>
                    <w:top w:w="15" w:type="dxa"/>
                    <w:left w:w="15" w:type="dxa"/>
                    <w:bottom w:w="15" w:type="dxa"/>
                    <w:right w:w="15" w:type="dxa"/>
                  </w:tcMar>
                  <w:vAlign w:val="center"/>
                </w:tcPr>
                <w:p w14:paraId="3DC05126" w14:textId="65DEFEF2"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15F5E8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6035</w:t>
                  </w:r>
                </w:p>
              </w:tc>
              <w:tc>
                <w:tcPr>
                  <w:tcW w:w="3615" w:type="dxa"/>
                  <w:tcMar>
                    <w:top w:w="15" w:type="dxa"/>
                    <w:left w:w="15" w:type="dxa"/>
                    <w:bottom w:w="15" w:type="dxa"/>
                    <w:right w:w="15" w:type="dxa"/>
                  </w:tcMar>
                  <w:vAlign w:val="center"/>
                </w:tcPr>
                <w:p w14:paraId="15E69F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трансфертам общего характера</w:t>
                  </w:r>
                </w:p>
              </w:tc>
            </w:tr>
            <w:tr w:rsidR="00D4566A" w:rsidRPr="00D4566A" w14:paraId="7629FF26" w14:textId="77777777" w:rsidTr="00D9544A">
              <w:trPr>
                <w:trHeight w:val="30"/>
              </w:trPr>
              <w:tc>
                <w:tcPr>
                  <w:tcW w:w="656" w:type="dxa"/>
                  <w:tcMar>
                    <w:top w:w="15" w:type="dxa"/>
                    <w:left w:w="15" w:type="dxa"/>
                    <w:bottom w:w="15" w:type="dxa"/>
                    <w:right w:w="15" w:type="dxa"/>
                  </w:tcMar>
                  <w:vAlign w:val="center"/>
                </w:tcPr>
                <w:p w14:paraId="5523A33A" w14:textId="36E774C3"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5339D0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6036</w:t>
                  </w:r>
                </w:p>
              </w:tc>
              <w:tc>
                <w:tcPr>
                  <w:tcW w:w="3615" w:type="dxa"/>
                  <w:tcMar>
                    <w:top w:w="15" w:type="dxa"/>
                    <w:left w:w="15" w:type="dxa"/>
                    <w:bottom w:w="15" w:type="dxa"/>
                    <w:right w:w="15" w:type="dxa"/>
                  </w:tcMar>
                  <w:vAlign w:val="center"/>
                </w:tcPr>
                <w:p w14:paraId="6BF020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прочим трансфертам</w:t>
                  </w:r>
                </w:p>
              </w:tc>
            </w:tr>
            <w:tr w:rsidR="00D4566A" w:rsidRPr="00D4566A" w14:paraId="77422F7C" w14:textId="77777777" w:rsidTr="00D9544A">
              <w:trPr>
                <w:trHeight w:val="30"/>
              </w:trPr>
              <w:tc>
                <w:tcPr>
                  <w:tcW w:w="656" w:type="dxa"/>
                  <w:tcMar>
                    <w:top w:w="15" w:type="dxa"/>
                    <w:left w:w="15" w:type="dxa"/>
                    <w:bottom w:w="15" w:type="dxa"/>
                    <w:right w:w="15" w:type="dxa"/>
                  </w:tcMar>
                  <w:vAlign w:val="center"/>
                </w:tcPr>
                <w:p w14:paraId="442E43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6040</w:t>
                  </w:r>
                </w:p>
              </w:tc>
              <w:tc>
                <w:tcPr>
                  <w:tcW w:w="746" w:type="dxa"/>
                  <w:tcMar>
                    <w:top w:w="15" w:type="dxa"/>
                    <w:left w:w="15" w:type="dxa"/>
                    <w:bottom w:w="15" w:type="dxa"/>
                    <w:right w:w="15" w:type="dxa"/>
                  </w:tcMar>
                  <w:vAlign w:val="center"/>
                </w:tcPr>
                <w:p w14:paraId="3DE51D7A" w14:textId="3E494E4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9A8AE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по выплате субсидий</w:t>
                  </w:r>
                </w:p>
              </w:tc>
            </w:tr>
            <w:tr w:rsidR="00D4566A" w:rsidRPr="00D4566A" w14:paraId="05D8CE91" w14:textId="77777777" w:rsidTr="00D9544A">
              <w:trPr>
                <w:trHeight w:val="30"/>
              </w:trPr>
              <w:tc>
                <w:tcPr>
                  <w:tcW w:w="656" w:type="dxa"/>
                  <w:tcMar>
                    <w:top w:w="15" w:type="dxa"/>
                    <w:left w:w="15" w:type="dxa"/>
                    <w:bottom w:w="15" w:type="dxa"/>
                    <w:right w:w="15" w:type="dxa"/>
                  </w:tcMar>
                  <w:vAlign w:val="center"/>
                </w:tcPr>
                <w:p w14:paraId="4124A5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w:t>
                  </w:r>
                </w:p>
              </w:tc>
              <w:tc>
                <w:tcPr>
                  <w:tcW w:w="746" w:type="dxa"/>
                  <w:tcMar>
                    <w:top w:w="15" w:type="dxa"/>
                    <w:left w:w="15" w:type="dxa"/>
                    <w:bottom w:w="15" w:type="dxa"/>
                    <w:right w:w="15" w:type="dxa"/>
                  </w:tcMar>
                  <w:vAlign w:val="center"/>
                </w:tcPr>
                <w:p w14:paraId="35FE54EF" w14:textId="1D4D92A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90D14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благотворительной помощи</w:t>
                  </w:r>
                </w:p>
              </w:tc>
            </w:tr>
            <w:tr w:rsidR="00D4566A" w:rsidRPr="00D4566A" w14:paraId="4E441A51" w14:textId="77777777" w:rsidTr="00D9544A">
              <w:trPr>
                <w:trHeight w:val="30"/>
              </w:trPr>
              <w:tc>
                <w:tcPr>
                  <w:tcW w:w="656" w:type="dxa"/>
                  <w:tcMar>
                    <w:top w:w="15" w:type="dxa"/>
                    <w:left w:w="15" w:type="dxa"/>
                    <w:bottom w:w="15" w:type="dxa"/>
                    <w:right w:w="15" w:type="dxa"/>
                  </w:tcMar>
                  <w:vAlign w:val="center"/>
                </w:tcPr>
                <w:p w14:paraId="697956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6060</w:t>
                  </w:r>
                </w:p>
              </w:tc>
              <w:tc>
                <w:tcPr>
                  <w:tcW w:w="746" w:type="dxa"/>
                  <w:tcMar>
                    <w:top w:w="15" w:type="dxa"/>
                    <w:left w:w="15" w:type="dxa"/>
                    <w:bottom w:w="15" w:type="dxa"/>
                    <w:right w:w="15" w:type="dxa"/>
                  </w:tcMar>
                  <w:vAlign w:val="center"/>
                </w:tcPr>
                <w:p w14:paraId="6EFB7E06" w14:textId="43FED5DF"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11E9B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грантам</w:t>
                  </w:r>
                </w:p>
              </w:tc>
            </w:tr>
            <w:tr w:rsidR="00D4566A" w:rsidRPr="00D4566A" w14:paraId="671BD00E" w14:textId="77777777" w:rsidTr="00D9544A">
              <w:trPr>
                <w:trHeight w:val="30"/>
              </w:trPr>
              <w:tc>
                <w:tcPr>
                  <w:tcW w:w="656" w:type="dxa"/>
                  <w:tcMar>
                    <w:top w:w="15" w:type="dxa"/>
                    <w:left w:w="15" w:type="dxa"/>
                    <w:bottom w:w="15" w:type="dxa"/>
                    <w:right w:w="15" w:type="dxa"/>
                  </w:tcMar>
                  <w:vAlign w:val="center"/>
                </w:tcPr>
                <w:p w14:paraId="25B278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6070</w:t>
                  </w:r>
                </w:p>
              </w:tc>
              <w:tc>
                <w:tcPr>
                  <w:tcW w:w="746" w:type="dxa"/>
                  <w:tcMar>
                    <w:top w:w="15" w:type="dxa"/>
                    <w:left w:w="15" w:type="dxa"/>
                    <w:bottom w:w="15" w:type="dxa"/>
                    <w:right w:w="15" w:type="dxa"/>
                  </w:tcMar>
                  <w:vAlign w:val="center"/>
                </w:tcPr>
                <w:p w14:paraId="4AB965FC" w14:textId="225FAC5F"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58A56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поступления займов</w:t>
                  </w:r>
                </w:p>
              </w:tc>
            </w:tr>
            <w:tr w:rsidR="00D4566A" w:rsidRPr="00D4566A" w14:paraId="6C32ABD5" w14:textId="77777777" w:rsidTr="00D9544A">
              <w:trPr>
                <w:trHeight w:val="30"/>
              </w:trPr>
              <w:tc>
                <w:tcPr>
                  <w:tcW w:w="656" w:type="dxa"/>
                  <w:tcMar>
                    <w:top w:w="15" w:type="dxa"/>
                    <w:left w:w="15" w:type="dxa"/>
                    <w:bottom w:w="15" w:type="dxa"/>
                    <w:right w:w="15" w:type="dxa"/>
                  </w:tcMar>
                  <w:vAlign w:val="center"/>
                </w:tcPr>
                <w:p w14:paraId="31099E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w:t>
                  </w:r>
                </w:p>
              </w:tc>
              <w:tc>
                <w:tcPr>
                  <w:tcW w:w="746" w:type="dxa"/>
                  <w:tcMar>
                    <w:top w:w="15" w:type="dxa"/>
                    <w:left w:w="15" w:type="dxa"/>
                    <w:bottom w:w="15" w:type="dxa"/>
                    <w:right w:w="15" w:type="dxa"/>
                  </w:tcMar>
                  <w:vAlign w:val="center"/>
                </w:tcPr>
                <w:p w14:paraId="590400D3" w14:textId="4B64829E"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9A078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поступления внешнего займа</w:t>
                  </w:r>
                </w:p>
              </w:tc>
            </w:tr>
            <w:tr w:rsidR="00D4566A" w:rsidRPr="00D4566A" w14:paraId="0668F497" w14:textId="77777777" w:rsidTr="00D9544A">
              <w:trPr>
                <w:trHeight w:val="30"/>
              </w:trPr>
              <w:tc>
                <w:tcPr>
                  <w:tcW w:w="656" w:type="dxa"/>
                  <w:tcMar>
                    <w:top w:w="15" w:type="dxa"/>
                    <w:left w:w="15" w:type="dxa"/>
                    <w:bottom w:w="15" w:type="dxa"/>
                    <w:right w:w="15" w:type="dxa"/>
                  </w:tcMar>
                  <w:vAlign w:val="center"/>
                </w:tcPr>
                <w:p w14:paraId="6EF6F0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6072</w:t>
                  </w:r>
                </w:p>
              </w:tc>
              <w:tc>
                <w:tcPr>
                  <w:tcW w:w="746" w:type="dxa"/>
                  <w:tcMar>
                    <w:top w:w="15" w:type="dxa"/>
                    <w:left w:w="15" w:type="dxa"/>
                    <w:bottom w:w="15" w:type="dxa"/>
                    <w:right w:w="15" w:type="dxa"/>
                  </w:tcMar>
                  <w:vAlign w:val="center"/>
                </w:tcPr>
                <w:p w14:paraId="1267159B" w14:textId="69F3B38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7B499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поступления внутреннего займа</w:t>
                  </w:r>
                </w:p>
              </w:tc>
            </w:tr>
            <w:tr w:rsidR="00D4566A" w:rsidRPr="00D4566A" w14:paraId="15EA57FE" w14:textId="77777777" w:rsidTr="00D9544A">
              <w:trPr>
                <w:trHeight w:val="30"/>
              </w:trPr>
              <w:tc>
                <w:tcPr>
                  <w:tcW w:w="656" w:type="dxa"/>
                  <w:tcMar>
                    <w:top w:w="15" w:type="dxa"/>
                    <w:left w:w="15" w:type="dxa"/>
                    <w:bottom w:w="15" w:type="dxa"/>
                    <w:right w:w="15" w:type="dxa"/>
                  </w:tcMar>
                  <w:vAlign w:val="center"/>
                </w:tcPr>
                <w:p w14:paraId="037BF6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6080</w:t>
                  </w:r>
                </w:p>
              </w:tc>
              <w:tc>
                <w:tcPr>
                  <w:tcW w:w="746" w:type="dxa"/>
                  <w:tcMar>
                    <w:top w:w="15" w:type="dxa"/>
                    <w:left w:w="15" w:type="dxa"/>
                    <w:bottom w:w="15" w:type="dxa"/>
                    <w:right w:w="15" w:type="dxa"/>
                  </w:tcMar>
                  <w:vAlign w:val="center"/>
                </w:tcPr>
                <w:p w14:paraId="45A7E9EA" w14:textId="453B0A8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5C587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 от необменных операций</w:t>
                  </w:r>
                </w:p>
              </w:tc>
            </w:tr>
            <w:tr w:rsidR="00D4566A" w:rsidRPr="00D4566A" w14:paraId="0CA63762" w14:textId="77777777" w:rsidTr="00D9544A">
              <w:trPr>
                <w:trHeight w:val="30"/>
              </w:trPr>
              <w:tc>
                <w:tcPr>
                  <w:tcW w:w="656" w:type="dxa"/>
                  <w:tcMar>
                    <w:top w:w="15" w:type="dxa"/>
                    <w:left w:w="15" w:type="dxa"/>
                    <w:bottom w:w="15" w:type="dxa"/>
                    <w:right w:w="15" w:type="dxa"/>
                  </w:tcMar>
                  <w:vAlign w:val="center"/>
                </w:tcPr>
                <w:p w14:paraId="5A3E5F7F" w14:textId="7B10B3FE"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25E27C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6081</w:t>
                  </w:r>
                </w:p>
              </w:tc>
              <w:tc>
                <w:tcPr>
                  <w:tcW w:w="3615" w:type="dxa"/>
                  <w:tcMar>
                    <w:top w:w="15" w:type="dxa"/>
                    <w:left w:w="15" w:type="dxa"/>
                    <w:bottom w:w="15" w:type="dxa"/>
                    <w:right w:w="15" w:type="dxa"/>
                  </w:tcMar>
                  <w:vAlign w:val="center"/>
                </w:tcPr>
                <w:p w14:paraId="7CC0D4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налоговых поступлений в бюджет</w:t>
                  </w:r>
                </w:p>
              </w:tc>
            </w:tr>
            <w:tr w:rsidR="00D4566A" w:rsidRPr="00D4566A" w14:paraId="158094CC" w14:textId="77777777" w:rsidTr="00D9544A">
              <w:trPr>
                <w:trHeight w:val="30"/>
              </w:trPr>
              <w:tc>
                <w:tcPr>
                  <w:tcW w:w="656" w:type="dxa"/>
                  <w:tcMar>
                    <w:top w:w="15" w:type="dxa"/>
                    <w:left w:w="15" w:type="dxa"/>
                    <w:bottom w:w="15" w:type="dxa"/>
                    <w:right w:w="15" w:type="dxa"/>
                  </w:tcMar>
                  <w:vAlign w:val="center"/>
                </w:tcPr>
                <w:p w14:paraId="5FA75349" w14:textId="4AD5FE13"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313309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6082</w:t>
                  </w:r>
                </w:p>
              </w:tc>
              <w:tc>
                <w:tcPr>
                  <w:tcW w:w="3615" w:type="dxa"/>
                  <w:tcMar>
                    <w:top w:w="15" w:type="dxa"/>
                    <w:left w:w="15" w:type="dxa"/>
                    <w:bottom w:w="15" w:type="dxa"/>
                    <w:right w:w="15" w:type="dxa"/>
                  </w:tcMar>
                  <w:vAlign w:val="center"/>
                </w:tcPr>
                <w:p w14:paraId="0E029E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Доходы от неналоговых поступлений </w:t>
                  </w:r>
                  <w:r w:rsidRPr="00D4566A">
                    <w:rPr>
                      <w:rFonts w:cstheme="minorHAnsi"/>
                    </w:rPr>
                    <w:lastRenderedPageBreak/>
                    <w:t>в бюджет</w:t>
                  </w:r>
                </w:p>
              </w:tc>
            </w:tr>
            <w:tr w:rsidR="00D4566A" w:rsidRPr="00D4566A" w14:paraId="5DE1D79F" w14:textId="77777777" w:rsidTr="00D9544A">
              <w:trPr>
                <w:trHeight w:val="30"/>
              </w:trPr>
              <w:tc>
                <w:tcPr>
                  <w:tcW w:w="656" w:type="dxa"/>
                  <w:tcMar>
                    <w:top w:w="15" w:type="dxa"/>
                    <w:left w:w="15" w:type="dxa"/>
                    <w:bottom w:w="15" w:type="dxa"/>
                    <w:right w:w="15" w:type="dxa"/>
                  </w:tcMar>
                  <w:vAlign w:val="center"/>
                </w:tcPr>
                <w:p w14:paraId="00D903E5" w14:textId="0E8100D6"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20771A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6083</w:t>
                  </w:r>
                </w:p>
              </w:tc>
              <w:tc>
                <w:tcPr>
                  <w:tcW w:w="3615" w:type="dxa"/>
                  <w:tcMar>
                    <w:top w:w="15" w:type="dxa"/>
                    <w:left w:w="15" w:type="dxa"/>
                    <w:bottom w:w="15" w:type="dxa"/>
                    <w:right w:w="15" w:type="dxa"/>
                  </w:tcMar>
                  <w:vAlign w:val="center"/>
                </w:tcPr>
                <w:p w14:paraId="145361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местного самоуправления</w:t>
                  </w:r>
                </w:p>
              </w:tc>
            </w:tr>
            <w:tr w:rsidR="00D4566A" w:rsidRPr="00D4566A" w14:paraId="1EA042A5" w14:textId="77777777" w:rsidTr="00D9544A">
              <w:trPr>
                <w:trHeight w:val="30"/>
              </w:trPr>
              <w:tc>
                <w:tcPr>
                  <w:tcW w:w="656" w:type="dxa"/>
                  <w:tcMar>
                    <w:top w:w="15" w:type="dxa"/>
                    <w:left w:w="15" w:type="dxa"/>
                    <w:bottom w:w="15" w:type="dxa"/>
                    <w:right w:w="15" w:type="dxa"/>
                  </w:tcMar>
                  <w:vAlign w:val="center"/>
                </w:tcPr>
                <w:p w14:paraId="3C19C844" w14:textId="0609D4BB"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44249E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6084</w:t>
                  </w:r>
                </w:p>
              </w:tc>
              <w:tc>
                <w:tcPr>
                  <w:tcW w:w="3615" w:type="dxa"/>
                  <w:tcMar>
                    <w:top w:w="15" w:type="dxa"/>
                    <w:left w:w="15" w:type="dxa"/>
                    <w:bottom w:w="15" w:type="dxa"/>
                    <w:right w:w="15" w:type="dxa"/>
                  </w:tcMar>
                  <w:vAlign w:val="center"/>
                </w:tcPr>
                <w:p w14:paraId="4BD753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 местного самоуправления</w:t>
                  </w:r>
                </w:p>
              </w:tc>
            </w:tr>
            <w:tr w:rsidR="00D4566A" w:rsidRPr="00D4566A" w14:paraId="5FB8FDF6" w14:textId="77777777" w:rsidTr="00D9544A">
              <w:trPr>
                <w:trHeight w:val="30"/>
              </w:trPr>
              <w:tc>
                <w:tcPr>
                  <w:tcW w:w="656" w:type="dxa"/>
                  <w:tcMar>
                    <w:top w:w="15" w:type="dxa"/>
                    <w:left w:w="15" w:type="dxa"/>
                    <w:bottom w:w="15" w:type="dxa"/>
                    <w:right w:w="15" w:type="dxa"/>
                  </w:tcMar>
                  <w:vAlign w:val="center"/>
                </w:tcPr>
                <w:p w14:paraId="0529695F" w14:textId="4232CC3F"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20BC02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6085</w:t>
                  </w:r>
                </w:p>
              </w:tc>
              <w:tc>
                <w:tcPr>
                  <w:tcW w:w="3615" w:type="dxa"/>
                  <w:tcMar>
                    <w:top w:w="15" w:type="dxa"/>
                    <w:left w:w="15" w:type="dxa"/>
                    <w:bottom w:w="15" w:type="dxa"/>
                    <w:right w:w="15" w:type="dxa"/>
                  </w:tcMar>
                  <w:vAlign w:val="center"/>
                </w:tcPr>
                <w:p w14:paraId="67AC80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Поступления трансфертов в бюджет</w:t>
                  </w:r>
                </w:p>
              </w:tc>
            </w:tr>
            <w:tr w:rsidR="00D4566A" w:rsidRPr="00D4566A" w14:paraId="05573E30" w14:textId="77777777" w:rsidTr="00D9544A">
              <w:trPr>
                <w:trHeight w:val="30"/>
              </w:trPr>
              <w:tc>
                <w:tcPr>
                  <w:tcW w:w="656" w:type="dxa"/>
                  <w:tcMar>
                    <w:top w:w="15" w:type="dxa"/>
                    <w:left w:w="15" w:type="dxa"/>
                    <w:bottom w:w="15" w:type="dxa"/>
                    <w:right w:w="15" w:type="dxa"/>
                  </w:tcMar>
                  <w:vAlign w:val="center"/>
                </w:tcPr>
                <w:p w14:paraId="56F3A9A5" w14:textId="31D25D36"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5CC012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6086</w:t>
                  </w:r>
                </w:p>
              </w:tc>
              <w:tc>
                <w:tcPr>
                  <w:tcW w:w="3615" w:type="dxa"/>
                  <w:tcMar>
                    <w:top w:w="15" w:type="dxa"/>
                    <w:left w:w="15" w:type="dxa"/>
                    <w:bottom w:w="15" w:type="dxa"/>
                    <w:right w:w="15" w:type="dxa"/>
                  </w:tcMar>
                  <w:vAlign w:val="center"/>
                </w:tcPr>
                <w:p w14:paraId="4F9795B6" w14:textId="226DBF6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финансирования проектов государственно-частного партнерства</w:t>
                  </w:r>
                </w:p>
              </w:tc>
            </w:tr>
            <w:tr w:rsidR="00D4566A" w:rsidRPr="00D4566A" w14:paraId="3393C911" w14:textId="77777777" w:rsidTr="00D9544A">
              <w:trPr>
                <w:trHeight w:val="30"/>
              </w:trPr>
              <w:tc>
                <w:tcPr>
                  <w:tcW w:w="656" w:type="dxa"/>
                  <w:tcMar>
                    <w:top w:w="15" w:type="dxa"/>
                    <w:left w:w="15" w:type="dxa"/>
                    <w:bottom w:w="15" w:type="dxa"/>
                    <w:right w:w="15" w:type="dxa"/>
                  </w:tcMar>
                  <w:vAlign w:val="center"/>
                </w:tcPr>
                <w:p w14:paraId="7EF96D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w:t>
                  </w:r>
                </w:p>
              </w:tc>
              <w:tc>
                <w:tcPr>
                  <w:tcW w:w="746" w:type="dxa"/>
                  <w:tcMar>
                    <w:top w:w="15" w:type="dxa"/>
                    <w:left w:w="15" w:type="dxa"/>
                    <w:bottom w:w="15" w:type="dxa"/>
                    <w:right w:w="15" w:type="dxa"/>
                  </w:tcMar>
                  <w:vAlign w:val="center"/>
                </w:tcPr>
                <w:p w14:paraId="41E92048" w14:textId="72E6F9D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278850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остатков бюджетных средств</w:t>
                  </w:r>
                </w:p>
              </w:tc>
            </w:tr>
            <w:tr w:rsidR="00D4566A" w:rsidRPr="00D4566A" w14:paraId="23791FFD" w14:textId="77777777" w:rsidTr="00D9544A">
              <w:trPr>
                <w:trHeight w:val="30"/>
              </w:trPr>
              <w:tc>
                <w:tcPr>
                  <w:tcW w:w="656" w:type="dxa"/>
                  <w:tcMar>
                    <w:top w:w="15" w:type="dxa"/>
                    <w:left w:w="15" w:type="dxa"/>
                    <w:bottom w:w="15" w:type="dxa"/>
                    <w:right w:w="15" w:type="dxa"/>
                  </w:tcMar>
                  <w:vAlign w:val="center"/>
                </w:tcPr>
                <w:p w14:paraId="479558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6100</w:t>
                  </w:r>
                </w:p>
              </w:tc>
              <w:tc>
                <w:tcPr>
                  <w:tcW w:w="746" w:type="dxa"/>
                  <w:tcMar>
                    <w:top w:w="15" w:type="dxa"/>
                    <w:left w:w="15" w:type="dxa"/>
                    <w:bottom w:w="15" w:type="dxa"/>
                    <w:right w:w="15" w:type="dxa"/>
                  </w:tcMar>
                  <w:vAlign w:val="center"/>
                </w:tcPr>
                <w:p w14:paraId="4768AA75" w14:textId="220C3A1A"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5601E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обменных операций</w:t>
                  </w:r>
                </w:p>
              </w:tc>
            </w:tr>
            <w:tr w:rsidR="00D4566A" w:rsidRPr="00D4566A" w14:paraId="2DE951F6" w14:textId="77777777" w:rsidTr="00D9544A">
              <w:trPr>
                <w:trHeight w:val="30"/>
              </w:trPr>
              <w:tc>
                <w:tcPr>
                  <w:tcW w:w="656" w:type="dxa"/>
                  <w:tcMar>
                    <w:top w:w="15" w:type="dxa"/>
                    <w:left w:w="15" w:type="dxa"/>
                    <w:bottom w:w="15" w:type="dxa"/>
                    <w:right w:w="15" w:type="dxa"/>
                  </w:tcMar>
                  <w:vAlign w:val="center"/>
                </w:tcPr>
                <w:p w14:paraId="78CCF6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w:t>
                  </w:r>
                </w:p>
              </w:tc>
              <w:tc>
                <w:tcPr>
                  <w:tcW w:w="746" w:type="dxa"/>
                  <w:tcMar>
                    <w:top w:w="15" w:type="dxa"/>
                    <w:left w:w="15" w:type="dxa"/>
                    <w:bottom w:w="15" w:type="dxa"/>
                    <w:right w:w="15" w:type="dxa"/>
                  </w:tcMar>
                  <w:vAlign w:val="center"/>
                </w:tcPr>
                <w:p w14:paraId="6A21A118" w14:textId="4A1DAE84"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272E15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реализации товаров, работ и услуг</w:t>
                  </w:r>
                </w:p>
              </w:tc>
            </w:tr>
            <w:tr w:rsidR="00D4566A" w:rsidRPr="00D4566A" w14:paraId="68BC6D9C" w14:textId="77777777" w:rsidTr="00D9544A">
              <w:trPr>
                <w:trHeight w:val="30"/>
              </w:trPr>
              <w:tc>
                <w:tcPr>
                  <w:tcW w:w="656" w:type="dxa"/>
                  <w:tcMar>
                    <w:top w:w="15" w:type="dxa"/>
                    <w:left w:w="15" w:type="dxa"/>
                    <w:bottom w:w="15" w:type="dxa"/>
                    <w:right w:w="15" w:type="dxa"/>
                  </w:tcMar>
                  <w:vAlign w:val="center"/>
                </w:tcPr>
                <w:p w14:paraId="6AFA08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6200</w:t>
                  </w:r>
                </w:p>
              </w:tc>
              <w:tc>
                <w:tcPr>
                  <w:tcW w:w="746" w:type="dxa"/>
                  <w:tcMar>
                    <w:top w:w="15" w:type="dxa"/>
                    <w:left w:w="15" w:type="dxa"/>
                    <w:bottom w:w="15" w:type="dxa"/>
                    <w:right w:w="15" w:type="dxa"/>
                  </w:tcMar>
                  <w:vAlign w:val="center"/>
                </w:tcPr>
                <w:p w14:paraId="152446C7" w14:textId="6FBCEB32"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2BBC0F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управления активами</w:t>
                  </w:r>
                </w:p>
              </w:tc>
            </w:tr>
            <w:tr w:rsidR="00D4566A" w:rsidRPr="00D4566A" w14:paraId="6C799334" w14:textId="77777777" w:rsidTr="00D9544A">
              <w:trPr>
                <w:trHeight w:val="30"/>
              </w:trPr>
              <w:tc>
                <w:tcPr>
                  <w:tcW w:w="656" w:type="dxa"/>
                  <w:tcMar>
                    <w:top w:w="15" w:type="dxa"/>
                    <w:left w:w="15" w:type="dxa"/>
                    <w:bottom w:w="15" w:type="dxa"/>
                    <w:right w:w="15" w:type="dxa"/>
                  </w:tcMar>
                  <w:vAlign w:val="center"/>
                </w:tcPr>
                <w:p w14:paraId="1FC5EA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w:t>
                  </w:r>
                </w:p>
              </w:tc>
              <w:tc>
                <w:tcPr>
                  <w:tcW w:w="746" w:type="dxa"/>
                  <w:tcMar>
                    <w:top w:w="15" w:type="dxa"/>
                    <w:left w:w="15" w:type="dxa"/>
                    <w:bottom w:w="15" w:type="dxa"/>
                    <w:right w:w="15" w:type="dxa"/>
                  </w:tcMar>
                  <w:vAlign w:val="center"/>
                </w:tcPr>
                <w:p w14:paraId="06BFB2B1" w14:textId="3D97D6E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336E8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по вознаграждениям</w:t>
                  </w:r>
                </w:p>
              </w:tc>
            </w:tr>
            <w:tr w:rsidR="00D4566A" w:rsidRPr="00D4566A" w14:paraId="351DA30E" w14:textId="77777777" w:rsidTr="00D9544A">
              <w:trPr>
                <w:trHeight w:val="30"/>
              </w:trPr>
              <w:tc>
                <w:tcPr>
                  <w:tcW w:w="656" w:type="dxa"/>
                  <w:tcMar>
                    <w:top w:w="15" w:type="dxa"/>
                    <w:left w:w="15" w:type="dxa"/>
                    <w:bottom w:w="15" w:type="dxa"/>
                    <w:right w:w="15" w:type="dxa"/>
                  </w:tcMar>
                  <w:vAlign w:val="center"/>
                </w:tcPr>
                <w:p w14:paraId="0F1120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w:t>
                  </w:r>
                </w:p>
              </w:tc>
              <w:tc>
                <w:tcPr>
                  <w:tcW w:w="746" w:type="dxa"/>
                  <w:tcMar>
                    <w:top w:w="15" w:type="dxa"/>
                    <w:left w:w="15" w:type="dxa"/>
                    <w:bottom w:w="15" w:type="dxa"/>
                    <w:right w:w="15" w:type="dxa"/>
                  </w:tcMar>
                  <w:vAlign w:val="center"/>
                </w:tcPr>
                <w:p w14:paraId="1F1B09A8" w14:textId="051CFC05"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B4E47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 от управления активами</w:t>
                  </w:r>
                </w:p>
              </w:tc>
            </w:tr>
            <w:tr w:rsidR="00D4566A" w:rsidRPr="00D4566A" w14:paraId="49A960FD" w14:textId="77777777" w:rsidTr="0045619E">
              <w:trPr>
                <w:trHeight w:val="94"/>
              </w:trPr>
              <w:tc>
                <w:tcPr>
                  <w:tcW w:w="656" w:type="dxa"/>
                  <w:tcMar>
                    <w:top w:w="15" w:type="dxa"/>
                    <w:left w:w="15" w:type="dxa"/>
                    <w:bottom w:w="15" w:type="dxa"/>
                    <w:right w:w="15" w:type="dxa"/>
                  </w:tcMar>
                  <w:vAlign w:val="center"/>
                </w:tcPr>
                <w:p w14:paraId="4D052E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6300</w:t>
                  </w:r>
                </w:p>
              </w:tc>
              <w:tc>
                <w:tcPr>
                  <w:tcW w:w="746" w:type="dxa"/>
                  <w:tcMar>
                    <w:top w:w="15" w:type="dxa"/>
                    <w:left w:w="15" w:type="dxa"/>
                    <w:bottom w:w="15" w:type="dxa"/>
                    <w:right w:w="15" w:type="dxa"/>
                  </w:tcMar>
                  <w:vAlign w:val="center"/>
                </w:tcPr>
                <w:p w14:paraId="5ACCF344" w14:textId="43FD0EF4"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39D6E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w:t>
                  </w:r>
                </w:p>
              </w:tc>
            </w:tr>
            <w:tr w:rsidR="00D4566A" w:rsidRPr="00D4566A" w14:paraId="305A0562" w14:textId="77777777" w:rsidTr="00D9544A">
              <w:trPr>
                <w:trHeight w:val="30"/>
              </w:trPr>
              <w:tc>
                <w:tcPr>
                  <w:tcW w:w="656" w:type="dxa"/>
                  <w:tcMar>
                    <w:top w:w="15" w:type="dxa"/>
                    <w:left w:w="15" w:type="dxa"/>
                    <w:bottom w:w="15" w:type="dxa"/>
                    <w:right w:w="15" w:type="dxa"/>
                  </w:tcMar>
                  <w:vAlign w:val="center"/>
                </w:tcPr>
                <w:p w14:paraId="01FAAF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6310</w:t>
                  </w:r>
                </w:p>
              </w:tc>
              <w:tc>
                <w:tcPr>
                  <w:tcW w:w="746" w:type="dxa"/>
                  <w:tcMar>
                    <w:top w:w="15" w:type="dxa"/>
                    <w:left w:w="15" w:type="dxa"/>
                    <w:bottom w:w="15" w:type="dxa"/>
                    <w:right w:w="15" w:type="dxa"/>
                  </w:tcMar>
                  <w:vAlign w:val="center"/>
                </w:tcPr>
                <w:p w14:paraId="092EF9FE" w14:textId="5E3376E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A3939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изменения справедливой стоимости</w:t>
                  </w:r>
                </w:p>
              </w:tc>
            </w:tr>
            <w:tr w:rsidR="00D4566A" w:rsidRPr="00D4566A" w14:paraId="7086234A" w14:textId="77777777" w:rsidTr="00D9544A">
              <w:trPr>
                <w:trHeight w:val="30"/>
              </w:trPr>
              <w:tc>
                <w:tcPr>
                  <w:tcW w:w="656" w:type="dxa"/>
                  <w:tcMar>
                    <w:top w:w="15" w:type="dxa"/>
                    <w:left w:w="15" w:type="dxa"/>
                    <w:bottom w:w="15" w:type="dxa"/>
                    <w:right w:w="15" w:type="dxa"/>
                  </w:tcMar>
                  <w:vAlign w:val="center"/>
                </w:tcPr>
                <w:p w14:paraId="088D47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6320</w:t>
                  </w:r>
                </w:p>
              </w:tc>
              <w:tc>
                <w:tcPr>
                  <w:tcW w:w="746" w:type="dxa"/>
                  <w:tcMar>
                    <w:top w:w="15" w:type="dxa"/>
                    <w:left w:w="15" w:type="dxa"/>
                    <w:bottom w:w="15" w:type="dxa"/>
                    <w:right w:w="15" w:type="dxa"/>
                  </w:tcMar>
                  <w:vAlign w:val="center"/>
                </w:tcPr>
                <w:p w14:paraId="2EEAF438" w14:textId="7764D0E8"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6A7DA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выбытия долгосрочных активов</w:t>
                  </w:r>
                </w:p>
              </w:tc>
            </w:tr>
            <w:tr w:rsidR="00D4566A" w:rsidRPr="00D4566A" w14:paraId="0D158499" w14:textId="77777777" w:rsidTr="00D9544A">
              <w:trPr>
                <w:trHeight w:val="30"/>
              </w:trPr>
              <w:tc>
                <w:tcPr>
                  <w:tcW w:w="656" w:type="dxa"/>
                  <w:tcMar>
                    <w:top w:w="15" w:type="dxa"/>
                    <w:left w:w="15" w:type="dxa"/>
                    <w:bottom w:w="15" w:type="dxa"/>
                    <w:right w:w="15" w:type="dxa"/>
                  </w:tcMar>
                  <w:vAlign w:val="center"/>
                </w:tcPr>
                <w:p w14:paraId="6504B7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w:t>
                  </w:r>
                </w:p>
              </w:tc>
              <w:tc>
                <w:tcPr>
                  <w:tcW w:w="746" w:type="dxa"/>
                  <w:tcMar>
                    <w:top w:w="15" w:type="dxa"/>
                    <w:left w:w="15" w:type="dxa"/>
                    <w:bottom w:w="15" w:type="dxa"/>
                    <w:right w:w="15" w:type="dxa"/>
                  </w:tcMar>
                  <w:vAlign w:val="center"/>
                </w:tcPr>
                <w:p w14:paraId="00FBFADB" w14:textId="71AF4A7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DD345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безвозмездного получения активов</w:t>
                  </w:r>
                </w:p>
              </w:tc>
            </w:tr>
            <w:tr w:rsidR="00D4566A" w:rsidRPr="00D4566A" w14:paraId="50FC2288" w14:textId="77777777" w:rsidTr="00D9544A">
              <w:trPr>
                <w:trHeight w:val="30"/>
              </w:trPr>
              <w:tc>
                <w:tcPr>
                  <w:tcW w:w="656" w:type="dxa"/>
                  <w:tcMar>
                    <w:top w:w="15" w:type="dxa"/>
                    <w:left w:w="15" w:type="dxa"/>
                    <w:bottom w:w="15" w:type="dxa"/>
                    <w:right w:w="15" w:type="dxa"/>
                  </w:tcMar>
                  <w:vAlign w:val="center"/>
                </w:tcPr>
                <w:p w14:paraId="0D8C8B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6340</w:t>
                  </w:r>
                </w:p>
              </w:tc>
              <w:tc>
                <w:tcPr>
                  <w:tcW w:w="746" w:type="dxa"/>
                  <w:tcMar>
                    <w:top w:w="15" w:type="dxa"/>
                    <w:left w:w="15" w:type="dxa"/>
                    <w:bottom w:w="15" w:type="dxa"/>
                    <w:right w:w="15" w:type="dxa"/>
                  </w:tcMar>
                  <w:vAlign w:val="center"/>
                </w:tcPr>
                <w:p w14:paraId="63C982EE" w14:textId="39F0C19E"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4B0E2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курсовой разницы</w:t>
                  </w:r>
                </w:p>
              </w:tc>
            </w:tr>
            <w:tr w:rsidR="00D4566A" w:rsidRPr="00D4566A" w14:paraId="290238A3" w14:textId="77777777" w:rsidTr="00D9544A">
              <w:trPr>
                <w:trHeight w:val="30"/>
              </w:trPr>
              <w:tc>
                <w:tcPr>
                  <w:tcW w:w="656" w:type="dxa"/>
                  <w:tcMar>
                    <w:top w:w="15" w:type="dxa"/>
                    <w:left w:w="15" w:type="dxa"/>
                    <w:bottom w:w="15" w:type="dxa"/>
                    <w:right w:w="15" w:type="dxa"/>
                  </w:tcMar>
                  <w:vAlign w:val="center"/>
                </w:tcPr>
                <w:p w14:paraId="73C5AA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6350</w:t>
                  </w:r>
                </w:p>
              </w:tc>
              <w:tc>
                <w:tcPr>
                  <w:tcW w:w="746" w:type="dxa"/>
                  <w:tcMar>
                    <w:top w:w="15" w:type="dxa"/>
                    <w:left w:w="15" w:type="dxa"/>
                    <w:bottom w:w="15" w:type="dxa"/>
                    <w:right w:w="15" w:type="dxa"/>
                  </w:tcMar>
                  <w:vAlign w:val="center"/>
                </w:tcPr>
                <w:p w14:paraId="013CFE0F" w14:textId="47631B5D"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BEB32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компенсации убытков</w:t>
                  </w:r>
                </w:p>
              </w:tc>
            </w:tr>
            <w:tr w:rsidR="00D4566A" w:rsidRPr="00D4566A" w14:paraId="4AB66776" w14:textId="77777777" w:rsidTr="00D9544A">
              <w:trPr>
                <w:trHeight w:val="30"/>
              </w:trPr>
              <w:tc>
                <w:tcPr>
                  <w:tcW w:w="656" w:type="dxa"/>
                  <w:tcMar>
                    <w:top w:w="15" w:type="dxa"/>
                    <w:left w:w="15" w:type="dxa"/>
                    <w:bottom w:w="15" w:type="dxa"/>
                    <w:right w:w="15" w:type="dxa"/>
                  </w:tcMar>
                  <w:vAlign w:val="center"/>
                </w:tcPr>
                <w:p w14:paraId="554384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w:t>
                  </w:r>
                </w:p>
              </w:tc>
              <w:tc>
                <w:tcPr>
                  <w:tcW w:w="746" w:type="dxa"/>
                  <w:tcMar>
                    <w:top w:w="15" w:type="dxa"/>
                    <w:left w:w="15" w:type="dxa"/>
                    <w:bottom w:w="15" w:type="dxa"/>
                    <w:right w:w="15" w:type="dxa"/>
                  </w:tcMar>
                  <w:vAlign w:val="center"/>
                </w:tcPr>
                <w:p w14:paraId="1A446B59" w14:textId="401DA822"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DD6F6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доходы</w:t>
                  </w:r>
                </w:p>
              </w:tc>
            </w:tr>
            <w:tr w:rsidR="00D4566A" w:rsidRPr="00D4566A" w14:paraId="72C9CA28" w14:textId="77777777" w:rsidTr="00D9544A">
              <w:trPr>
                <w:trHeight w:val="30"/>
              </w:trPr>
              <w:tc>
                <w:tcPr>
                  <w:tcW w:w="656" w:type="dxa"/>
                  <w:tcMar>
                    <w:top w:w="15" w:type="dxa"/>
                    <w:left w:w="15" w:type="dxa"/>
                    <w:bottom w:w="15" w:type="dxa"/>
                    <w:right w:w="15" w:type="dxa"/>
                  </w:tcMar>
                  <w:vAlign w:val="center"/>
                </w:tcPr>
                <w:p w14:paraId="4E558AB3" w14:textId="63A4C70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6370</w:t>
                  </w:r>
                </w:p>
              </w:tc>
              <w:tc>
                <w:tcPr>
                  <w:tcW w:w="746" w:type="dxa"/>
                  <w:tcMar>
                    <w:top w:w="15" w:type="dxa"/>
                    <w:left w:w="15" w:type="dxa"/>
                    <w:bottom w:w="15" w:type="dxa"/>
                    <w:right w:w="15" w:type="dxa"/>
                  </w:tcMar>
                  <w:vAlign w:val="center"/>
                </w:tcPr>
                <w:p w14:paraId="42B6E57F" w14:textId="7777777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D8F0543" w14:textId="79A3627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bCs/>
                    </w:rPr>
                    <w:t xml:space="preserve">Доходы от поступлений в Фонды  </w:t>
                  </w:r>
                </w:p>
              </w:tc>
            </w:tr>
            <w:tr w:rsidR="00D4566A" w:rsidRPr="00D4566A" w14:paraId="57D57BCC" w14:textId="77777777" w:rsidTr="00523DE6">
              <w:trPr>
                <w:trHeight w:val="30"/>
              </w:trPr>
              <w:tc>
                <w:tcPr>
                  <w:tcW w:w="656" w:type="dxa"/>
                  <w:tcMar>
                    <w:top w:w="15" w:type="dxa"/>
                    <w:left w:w="15" w:type="dxa"/>
                    <w:bottom w:w="15" w:type="dxa"/>
                    <w:right w:w="15" w:type="dxa"/>
                  </w:tcMar>
                </w:tcPr>
                <w:p w14:paraId="502ED06B" w14:textId="2E58DFCC"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tcPr>
                <w:p w14:paraId="2EFE6A78" w14:textId="3F2E9317"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6371</w:t>
                  </w:r>
                </w:p>
              </w:tc>
              <w:tc>
                <w:tcPr>
                  <w:tcW w:w="3615" w:type="dxa"/>
                  <w:tcMar>
                    <w:top w:w="15" w:type="dxa"/>
                    <w:left w:w="15" w:type="dxa"/>
                    <w:bottom w:w="15" w:type="dxa"/>
                    <w:right w:w="15" w:type="dxa"/>
                  </w:tcMar>
                  <w:vAlign w:val="center"/>
                </w:tcPr>
                <w:p w14:paraId="71475003" w14:textId="02369E9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Доходы от поступлений в Фонд поддержки инфраструктуры образования</w:t>
                  </w:r>
                </w:p>
              </w:tc>
            </w:tr>
            <w:tr w:rsidR="00D4566A" w:rsidRPr="00D4566A" w14:paraId="40CFDB3B" w14:textId="77777777" w:rsidTr="00523DE6">
              <w:trPr>
                <w:trHeight w:val="30"/>
              </w:trPr>
              <w:tc>
                <w:tcPr>
                  <w:tcW w:w="656" w:type="dxa"/>
                  <w:tcMar>
                    <w:top w:w="15" w:type="dxa"/>
                    <w:left w:w="15" w:type="dxa"/>
                    <w:bottom w:w="15" w:type="dxa"/>
                    <w:right w:w="15" w:type="dxa"/>
                  </w:tcMar>
                </w:tcPr>
                <w:p w14:paraId="33FB32ED" w14:textId="228E5B65"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tcPr>
                <w:p w14:paraId="46DD8491" w14:textId="78CDC121"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6372</w:t>
                  </w:r>
                </w:p>
              </w:tc>
              <w:tc>
                <w:tcPr>
                  <w:tcW w:w="3615" w:type="dxa"/>
                  <w:tcMar>
                    <w:top w:w="15" w:type="dxa"/>
                    <w:left w:w="15" w:type="dxa"/>
                    <w:bottom w:w="15" w:type="dxa"/>
                    <w:right w:w="15" w:type="dxa"/>
                  </w:tcMar>
                  <w:vAlign w:val="center"/>
                </w:tcPr>
                <w:p w14:paraId="3B3379AE" w14:textId="0F31FC46"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Доходы от поступлений Фонда поддержки инфраструктуры образования</w:t>
                  </w:r>
                </w:p>
              </w:tc>
            </w:tr>
            <w:tr w:rsidR="00D4566A" w:rsidRPr="00D4566A" w14:paraId="60B2EBAB" w14:textId="77777777" w:rsidTr="00D9544A">
              <w:trPr>
                <w:trHeight w:val="512"/>
              </w:trPr>
              <w:tc>
                <w:tcPr>
                  <w:tcW w:w="656" w:type="dxa"/>
                  <w:tcMar>
                    <w:top w:w="15" w:type="dxa"/>
                    <w:left w:w="15" w:type="dxa"/>
                    <w:bottom w:w="15" w:type="dxa"/>
                    <w:right w:w="15" w:type="dxa"/>
                  </w:tcMar>
                </w:tcPr>
                <w:p w14:paraId="772D97E5" w14:textId="4A54F3B4" w:rsidR="00D4566A" w:rsidRPr="00D4566A" w:rsidRDefault="00D4566A" w:rsidP="00D4566A">
                  <w:pPr>
                    <w:framePr w:hSpace="180" w:wrap="around" w:vAnchor="text" w:hAnchor="text" w:y="1"/>
                    <w:spacing w:after="0"/>
                    <w:ind w:left="20"/>
                    <w:suppressOverlap/>
                    <w:jc w:val="both"/>
                    <w:rPr>
                      <w:rFonts w:cstheme="minorHAnsi"/>
                      <w:b/>
                    </w:rPr>
                  </w:pPr>
                </w:p>
              </w:tc>
              <w:tc>
                <w:tcPr>
                  <w:tcW w:w="746" w:type="dxa"/>
                  <w:tcMar>
                    <w:top w:w="15" w:type="dxa"/>
                    <w:left w:w="15" w:type="dxa"/>
                    <w:bottom w:w="15" w:type="dxa"/>
                    <w:right w:w="15" w:type="dxa"/>
                  </w:tcMar>
                </w:tcPr>
                <w:p w14:paraId="2B292A99" w14:textId="0876FEC9" w:rsidR="00D4566A" w:rsidRPr="00D4566A" w:rsidRDefault="00D4566A" w:rsidP="00D4566A">
                  <w:pPr>
                    <w:framePr w:hSpace="180" w:wrap="around" w:vAnchor="text" w:hAnchor="text" w:y="1"/>
                    <w:spacing w:after="0"/>
                    <w:suppressOverlap/>
                    <w:jc w:val="both"/>
                    <w:rPr>
                      <w:rFonts w:cstheme="minorHAnsi"/>
                    </w:rPr>
                  </w:pPr>
                  <w:r w:rsidRPr="00D4566A">
                    <w:rPr>
                      <w:rFonts w:cstheme="minorHAnsi"/>
                      <w:b/>
                    </w:rPr>
                    <w:t>6373</w:t>
                  </w:r>
                </w:p>
              </w:tc>
              <w:tc>
                <w:tcPr>
                  <w:tcW w:w="3615" w:type="dxa"/>
                  <w:tcMar>
                    <w:top w:w="15" w:type="dxa"/>
                    <w:left w:w="15" w:type="dxa"/>
                    <w:bottom w:w="15" w:type="dxa"/>
                    <w:right w:w="15" w:type="dxa"/>
                  </w:tcMar>
                  <w:vAlign w:val="center"/>
                </w:tcPr>
                <w:p w14:paraId="6553F38A" w14:textId="3E24D5F2" w:rsidR="00D4566A" w:rsidRPr="00D4566A" w:rsidRDefault="00D4566A" w:rsidP="00D4566A">
                  <w:pPr>
                    <w:framePr w:hSpace="180" w:wrap="around" w:vAnchor="text" w:hAnchor="text" w:y="1"/>
                    <w:spacing w:after="0"/>
                    <w:contextualSpacing/>
                    <w:suppressOverlap/>
                    <w:jc w:val="both"/>
                    <w:rPr>
                      <w:rFonts w:cstheme="minorHAnsi"/>
                      <w:b/>
                    </w:rPr>
                  </w:pPr>
                  <w:r w:rsidRPr="00D4566A">
                    <w:rPr>
                      <w:rFonts w:cstheme="minorHAnsi"/>
                      <w:b/>
                    </w:rPr>
                    <w:t xml:space="preserve">Доходы от поступлений в </w:t>
                  </w:r>
                  <w:r w:rsidRPr="00D4566A">
                    <w:rPr>
                      <w:rFonts w:cstheme="minorHAnsi"/>
                    </w:rPr>
                    <w:t xml:space="preserve"> </w:t>
                  </w:r>
                  <w:r w:rsidRPr="00D4566A">
                    <w:rPr>
                      <w:rFonts w:cstheme="minorHAnsi"/>
                      <w:b/>
                    </w:rPr>
                    <w:t>Специальный государственный фонд</w:t>
                  </w:r>
                </w:p>
              </w:tc>
            </w:tr>
            <w:tr w:rsidR="00D4566A" w:rsidRPr="00D4566A" w14:paraId="4807928D" w14:textId="77777777" w:rsidTr="00D9544A">
              <w:trPr>
                <w:trHeight w:val="529"/>
              </w:trPr>
              <w:tc>
                <w:tcPr>
                  <w:tcW w:w="656" w:type="dxa"/>
                  <w:tcMar>
                    <w:top w:w="15" w:type="dxa"/>
                    <w:left w:w="15" w:type="dxa"/>
                    <w:bottom w:w="15" w:type="dxa"/>
                    <w:right w:w="15" w:type="dxa"/>
                  </w:tcMar>
                </w:tcPr>
                <w:p w14:paraId="5F92040E" w14:textId="38161B34" w:rsidR="00D4566A" w:rsidRPr="00D4566A" w:rsidRDefault="00D4566A" w:rsidP="00D4566A">
                  <w:pPr>
                    <w:framePr w:hSpace="180" w:wrap="around" w:vAnchor="text" w:hAnchor="text" w:y="1"/>
                    <w:spacing w:after="0"/>
                    <w:ind w:left="20"/>
                    <w:suppressOverlap/>
                    <w:jc w:val="both"/>
                    <w:rPr>
                      <w:rFonts w:cstheme="minorHAnsi"/>
                      <w:b/>
                    </w:rPr>
                  </w:pPr>
                </w:p>
              </w:tc>
              <w:tc>
                <w:tcPr>
                  <w:tcW w:w="746" w:type="dxa"/>
                  <w:tcMar>
                    <w:top w:w="15" w:type="dxa"/>
                    <w:left w:w="15" w:type="dxa"/>
                    <w:bottom w:w="15" w:type="dxa"/>
                    <w:right w:w="15" w:type="dxa"/>
                  </w:tcMar>
                </w:tcPr>
                <w:p w14:paraId="7FB279CE" w14:textId="581918CB" w:rsidR="00D4566A" w:rsidRPr="00D4566A" w:rsidRDefault="00D4566A" w:rsidP="00D4566A">
                  <w:pPr>
                    <w:framePr w:hSpace="180" w:wrap="around" w:vAnchor="text" w:hAnchor="text" w:y="1"/>
                    <w:spacing w:after="0"/>
                    <w:suppressOverlap/>
                    <w:jc w:val="both"/>
                    <w:rPr>
                      <w:rFonts w:cstheme="minorHAnsi"/>
                    </w:rPr>
                  </w:pPr>
                  <w:r w:rsidRPr="00D4566A">
                    <w:rPr>
                      <w:rFonts w:cstheme="minorHAnsi"/>
                      <w:b/>
                    </w:rPr>
                    <w:t>6374</w:t>
                  </w:r>
                </w:p>
              </w:tc>
              <w:tc>
                <w:tcPr>
                  <w:tcW w:w="3615" w:type="dxa"/>
                  <w:tcMar>
                    <w:top w:w="15" w:type="dxa"/>
                    <w:left w:w="15" w:type="dxa"/>
                    <w:bottom w:w="15" w:type="dxa"/>
                    <w:right w:w="15" w:type="dxa"/>
                  </w:tcMar>
                  <w:vAlign w:val="center"/>
                </w:tcPr>
                <w:p w14:paraId="7CF7C32D" w14:textId="328AD917" w:rsidR="00D4566A" w:rsidRPr="00D4566A" w:rsidRDefault="00D4566A" w:rsidP="00D4566A">
                  <w:pPr>
                    <w:framePr w:hSpace="180" w:wrap="around" w:vAnchor="text" w:hAnchor="text" w:y="1"/>
                    <w:spacing w:after="0"/>
                    <w:contextualSpacing/>
                    <w:suppressOverlap/>
                    <w:jc w:val="both"/>
                    <w:rPr>
                      <w:rFonts w:cstheme="minorHAnsi"/>
                      <w:b/>
                    </w:rPr>
                  </w:pPr>
                  <w:r w:rsidRPr="00D4566A">
                    <w:rPr>
                      <w:rFonts w:cstheme="minorHAnsi"/>
                      <w:b/>
                    </w:rPr>
                    <w:t>Доходы от поступлений центрального уполномоченного органа в Специальный государственный фонд</w:t>
                  </w:r>
                </w:p>
              </w:tc>
            </w:tr>
            <w:tr w:rsidR="00D4566A" w:rsidRPr="00D4566A" w14:paraId="206DB462" w14:textId="77777777" w:rsidTr="00D9544A">
              <w:trPr>
                <w:trHeight w:val="30"/>
              </w:trPr>
              <w:tc>
                <w:tcPr>
                  <w:tcW w:w="656" w:type="dxa"/>
                  <w:tcMar>
                    <w:top w:w="15" w:type="dxa"/>
                    <w:left w:w="15" w:type="dxa"/>
                    <w:bottom w:w="15" w:type="dxa"/>
                    <w:right w:w="15" w:type="dxa"/>
                  </w:tcMar>
                </w:tcPr>
                <w:p w14:paraId="21D7AD4F" w14:textId="431E796D" w:rsidR="00D4566A" w:rsidRPr="00D4566A" w:rsidRDefault="00D4566A" w:rsidP="00D4566A">
                  <w:pPr>
                    <w:framePr w:hSpace="180" w:wrap="around" w:vAnchor="text" w:hAnchor="text" w:y="1"/>
                    <w:spacing w:after="0"/>
                    <w:ind w:left="20"/>
                    <w:suppressOverlap/>
                    <w:jc w:val="both"/>
                    <w:rPr>
                      <w:rFonts w:cstheme="minorHAnsi"/>
                      <w:b/>
                    </w:rPr>
                  </w:pPr>
                </w:p>
              </w:tc>
              <w:tc>
                <w:tcPr>
                  <w:tcW w:w="746" w:type="dxa"/>
                  <w:tcMar>
                    <w:top w:w="15" w:type="dxa"/>
                    <w:left w:w="15" w:type="dxa"/>
                    <w:bottom w:w="15" w:type="dxa"/>
                    <w:right w:w="15" w:type="dxa"/>
                  </w:tcMar>
                </w:tcPr>
                <w:p w14:paraId="6A2086B0" w14:textId="55D9114A" w:rsidR="00D4566A" w:rsidRPr="00D4566A" w:rsidRDefault="00D4566A" w:rsidP="00D4566A">
                  <w:pPr>
                    <w:framePr w:hSpace="180" w:wrap="around" w:vAnchor="text" w:hAnchor="text" w:y="1"/>
                    <w:spacing w:after="0"/>
                    <w:suppressOverlap/>
                    <w:jc w:val="both"/>
                    <w:rPr>
                      <w:rFonts w:cstheme="minorHAnsi"/>
                    </w:rPr>
                  </w:pPr>
                  <w:r w:rsidRPr="00D4566A">
                    <w:rPr>
                      <w:rFonts w:cstheme="minorHAnsi"/>
                      <w:b/>
                    </w:rPr>
                    <w:t>6375</w:t>
                  </w:r>
                </w:p>
              </w:tc>
              <w:tc>
                <w:tcPr>
                  <w:tcW w:w="3615" w:type="dxa"/>
                  <w:tcMar>
                    <w:top w:w="15" w:type="dxa"/>
                    <w:left w:w="15" w:type="dxa"/>
                    <w:bottom w:w="15" w:type="dxa"/>
                    <w:right w:w="15" w:type="dxa"/>
                  </w:tcMar>
                  <w:vAlign w:val="center"/>
                </w:tcPr>
                <w:p w14:paraId="7CDC09B7" w14:textId="78DC52AA" w:rsidR="00D4566A" w:rsidRPr="00D4566A" w:rsidRDefault="00D4566A" w:rsidP="00D4566A">
                  <w:pPr>
                    <w:framePr w:hSpace="180" w:wrap="around" w:vAnchor="text" w:hAnchor="text" w:y="1"/>
                    <w:spacing w:after="0"/>
                    <w:contextualSpacing/>
                    <w:suppressOverlap/>
                    <w:jc w:val="both"/>
                    <w:rPr>
                      <w:rFonts w:cstheme="minorHAnsi"/>
                      <w:b/>
                    </w:rPr>
                  </w:pPr>
                  <w:r w:rsidRPr="00D4566A">
                    <w:rPr>
                      <w:rFonts w:cstheme="minorHAnsi"/>
                      <w:b/>
                    </w:rPr>
                    <w:t>Доходы от поступлений местного уполномоченного органа в Специальный государственный фонд</w:t>
                  </w:r>
                </w:p>
              </w:tc>
            </w:tr>
            <w:tr w:rsidR="00D4566A" w:rsidRPr="00D4566A" w14:paraId="695C079A" w14:textId="77777777" w:rsidTr="00D9544A">
              <w:trPr>
                <w:trHeight w:val="30"/>
              </w:trPr>
              <w:tc>
                <w:tcPr>
                  <w:tcW w:w="656" w:type="dxa"/>
                  <w:tcMar>
                    <w:top w:w="15" w:type="dxa"/>
                    <w:left w:w="15" w:type="dxa"/>
                    <w:bottom w:w="15" w:type="dxa"/>
                    <w:right w:w="15" w:type="dxa"/>
                  </w:tcMar>
                </w:tcPr>
                <w:p w14:paraId="17574F71"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746" w:type="dxa"/>
                  <w:tcMar>
                    <w:top w:w="15" w:type="dxa"/>
                    <w:left w:w="15" w:type="dxa"/>
                    <w:bottom w:w="15" w:type="dxa"/>
                    <w:right w:w="15" w:type="dxa"/>
                  </w:tcMar>
                </w:tcPr>
                <w:p w14:paraId="0B8F53A8" w14:textId="55700C99"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6376</w:t>
                  </w:r>
                </w:p>
              </w:tc>
              <w:tc>
                <w:tcPr>
                  <w:tcW w:w="3615" w:type="dxa"/>
                  <w:tcMar>
                    <w:top w:w="15" w:type="dxa"/>
                    <w:left w:w="15" w:type="dxa"/>
                    <w:bottom w:w="15" w:type="dxa"/>
                    <w:right w:w="15" w:type="dxa"/>
                  </w:tcMar>
                  <w:vAlign w:val="center"/>
                </w:tcPr>
                <w:p w14:paraId="148910F3" w14:textId="76133A96" w:rsidR="00D4566A" w:rsidRPr="00D4566A" w:rsidRDefault="00D4566A" w:rsidP="00D4566A">
                  <w:pPr>
                    <w:framePr w:hSpace="180" w:wrap="around" w:vAnchor="text" w:hAnchor="text" w:y="1"/>
                    <w:spacing w:after="0"/>
                    <w:contextualSpacing/>
                    <w:suppressOverlap/>
                    <w:jc w:val="both"/>
                    <w:rPr>
                      <w:rFonts w:cstheme="minorHAnsi"/>
                      <w:b/>
                    </w:rPr>
                  </w:pPr>
                  <w:r w:rsidRPr="00D4566A">
                    <w:rPr>
                      <w:rFonts w:cstheme="minorHAnsi"/>
                      <w:b/>
                      <w:lang w:val="kk-KZ"/>
                    </w:rPr>
                    <w:t>Д</w:t>
                  </w:r>
                  <w:r w:rsidRPr="00D4566A">
                    <w:rPr>
                      <w:rFonts w:cstheme="minorHAnsi"/>
                      <w:b/>
                    </w:rPr>
                    <w:t>оходы от поступлений в Фонды потерпевшим</w:t>
                  </w:r>
                </w:p>
              </w:tc>
            </w:tr>
            <w:tr w:rsidR="00D4566A" w:rsidRPr="00D4566A" w14:paraId="52F29332" w14:textId="77777777" w:rsidTr="00D9544A">
              <w:trPr>
                <w:trHeight w:val="30"/>
              </w:trPr>
              <w:tc>
                <w:tcPr>
                  <w:tcW w:w="656" w:type="dxa"/>
                  <w:tcMar>
                    <w:top w:w="15" w:type="dxa"/>
                    <w:left w:w="15" w:type="dxa"/>
                    <w:bottom w:w="15" w:type="dxa"/>
                    <w:right w:w="15" w:type="dxa"/>
                  </w:tcMar>
                  <w:vAlign w:val="center"/>
                </w:tcPr>
                <w:p w14:paraId="011A4A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6380</w:t>
                  </w:r>
                </w:p>
              </w:tc>
              <w:tc>
                <w:tcPr>
                  <w:tcW w:w="746" w:type="dxa"/>
                  <w:tcMar>
                    <w:top w:w="15" w:type="dxa"/>
                    <w:left w:w="15" w:type="dxa"/>
                    <w:bottom w:w="15" w:type="dxa"/>
                    <w:right w:w="15" w:type="dxa"/>
                  </w:tcMar>
                  <w:vAlign w:val="center"/>
                </w:tcPr>
                <w:p w14:paraId="689BFE07" w14:textId="468E49AA"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36D4B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Доходы от размещения ценных бумаг</w:t>
                  </w:r>
                </w:p>
              </w:tc>
            </w:tr>
            <w:tr w:rsidR="00D4566A" w:rsidRPr="00D4566A" w14:paraId="0E22EE75" w14:textId="77777777" w:rsidTr="00D9544A">
              <w:trPr>
                <w:trHeight w:val="30"/>
              </w:trPr>
              <w:tc>
                <w:tcPr>
                  <w:tcW w:w="656" w:type="dxa"/>
                  <w:tcMar>
                    <w:top w:w="15" w:type="dxa"/>
                    <w:left w:w="15" w:type="dxa"/>
                    <w:bottom w:w="15" w:type="dxa"/>
                    <w:right w:w="15" w:type="dxa"/>
                  </w:tcMar>
                  <w:vAlign w:val="center"/>
                </w:tcPr>
                <w:p w14:paraId="3F05CAC4" w14:textId="626EA0CA"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5C40A6BB" w14:textId="5BACC62A"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374932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Раздел 7. Расходы</w:t>
                  </w:r>
                </w:p>
              </w:tc>
            </w:tr>
            <w:tr w:rsidR="00D4566A" w:rsidRPr="00D4566A" w14:paraId="7D7A1448" w14:textId="77777777" w:rsidTr="00D9544A">
              <w:trPr>
                <w:trHeight w:val="30"/>
              </w:trPr>
              <w:tc>
                <w:tcPr>
                  <w:tcW w:w="656" w:type="dxa"/>
                  <w:tcMar>
                    <w:top w:w="15" w:type="dxa"/>
                    <w:left w:w="15" w:type="dxa"/>
                    <w:bottom w:w="15" w:type="dxa"/>
                    <w:right w:w="15" w:type="dxa"/>
                  </w:tcMar>
                  <w:vAlign w:val="center"/>
                </w:tcPr>
                <w:p w14:paraId="2D188E4F" w14:textId="6EC81EC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7000 – </w:t>
                  </w:r>
                </w:p>
                <w:p w14:paraId="6D22BA72" w14:textId="0881291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7100</w:t>
                  </w:r>
                </w:p>
              </w:tc>
              <w:tc>
                <w:tcPr>
                  <w:tcW w:w="746" w:type="dxa"/>
                  <w:tcMar>
                    <w:top w:w="15" w:type="dxa"/>
                    <w:left w:w="15" w:type="dxa"/>
                    <w:bottom w:w="15" w:type="dxa"/>
                    <w:right w:w="15" w:type="dxa"/>
                  </w:tcMar>
                  <w:vAlign w:val="center"/>
                </w:tcPr>
                <w:p w14:paraId="68578D3D" w14:textId="0E3B1712"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tcPr>
                <w:p w14:paraId="01D257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Операционные расходы</w:t>
                  </w:r>
                </w:p>
              </w:tc>
            </w:tr>
            <w:tr w:rsidR="00D4566A" w:rsidRPr="00D4566A" w14:paraId="5BF7CFA5" w14:textId="77777777" w:rsidTr="00D9544A">
              <w:trPr>
                <w:trHeight w:val="30"/>
              </w:trPr>
              <w:tc>
                <w:tcPr>
                  <w:tcW w:w="656" w:type="dxa"/>
                  <w:tcMar>
                    <w:top w:w="15" w:type="dxa"/>
                    <w:left w:w="15" w:type="dxa"/>
                    <w:bottom w:w="15" w:type="dxa"/>
                    <w:right w:w="15" w:type="dxa"/>
                  </w:tcMar>
                  <w:vAlign w:val="center"/>
                </w:tcPr>
                <w:p w14:paraId="4F6914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w:t>
                  </w:r>
                </w:p>
              </w:tc>
              <w:tc>
                <w:tcPr>
                  <w:tcW w:w="746" w:type="dxa"/>
                  <w:tcMar>
                    <w:top w:w="15" w:type="dxa"/>
                    <w:left w:w="15" w:type="dxa"/>
                    <w:bottom w:w="15" w:type="dxa"/>
                    <w:right w:w="15" w:type="dxa"/>
                  </w:tcMar>
                  <w:vAlign w:val="center"/>
                </w:tcPr>
                <w:p w14:paraId="0D38FE03" w14:textId="0BF0D0E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E757A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оплату труда</w:t>
                  </w:r>
                </w:p>
              </w:tc>
            </w:tr>
            <w:tr w:rsidR="00D4566A" w:rsidRPr="00D4566A" w14:paraId="2BA5DE60" w14:textId="77777777" w:rsidTr="00D9544A">
              <w:trPr>
                <w:trHeight w:val="30"/>
              </w:trPr>
              <w:tc>
                <w:tcPr>
                  <w:tcW w:w="656" w:type="dxa"/>
                  <w:tcMar>
                    <w:top w:w="15" w:type="dxa"/>
                    <w:left w:w="15" w:type="dxa"/>
                    <w:bottom w:w="15" w:type="dxa"/>
                    <w:right w:w="15" w:type="dxa"/>
                  </w:tcMar>
                  <w:vAlign w:val="center"/>
                </w:tcPr>
                <w:p w14:paraId="4CE5D8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w:t>
                  </w:r>
                </w:p>
              </w:tc>
              <w:tc>
                <w:tcPr>
                  <w:tcW w:w="746" w:type="dxa"/>
                  <w:tcMar>
                    <w:top w:w="15" w:type="dxa"/>
                    <w:left w:w="15" w:type="dxa"/>
                    <w:bottom w:w="15" w:type="dxa"/>
                    <w:right w:w="15" w:type="dxa"/>
                  </w:tcMar>
                  <w:vAlign w:val="center"/>
                </w:tcPr>
                <w:p w14:paraId="28BC792A" w14:textId="308AECB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180F7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выплате стипендии</w:t>
                  </w:r>
                </w:p>
              </w:tc>
            </w:tr>
            <w:tr w:rsidR="00D4566A" w:rsidRPr="00D4566A" w14:paraId="26E2FE48" w14:textId="77777777" w:rsidTr="00D9544A">
              <w:trPr>
                <w:trHeight w:val="30"/>
              </w:trPr>
              <w:tc>
                <w:tcPr>
                  <w:tcW w:w="656" w:type="dxa"/>
                  <w:tcMar>
                    <w:top w:w="15" w:type="dxa"/>
                    <w:left w:w="15" w:type="dxa"/>
                    <w:bottom w:w="15" w:type="dxa"/>
                    <w:right w:w="15" w:type="dxa"/>
                  </w:tcMar>
                  <w:vAlign w:val="center"/>
                </w:tcPr>
                <w:p w14:paraId="1550CF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7030</w:t>
                  </w:r>
                </w:p>
              </w:tc>
              <w:tc>
                <w:tcPr>
                  <w:tcW w:w="746" w:type="dxa"/>
                  <w:tcMar>
                    <w:top w:w="15" w:type="dxa"/>
                    <w:left w:w="15" w:type="dxa"/>
                    <w:bottom w:w="15" w:type="dxa"/>
                    <w:right w:w="15" w:type="dxa"/>
                  </w:tcMar>
                  <w:vAlign w:val="center"/>
                </w:tcPr>
                <w:p w14:paraId="5844D89D" w14:textId="5CA7BDD5"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436D700" w14:textId="6B915223" w:rsidR="00D4566A" w:rsidRPr="00D4566A" w:rsidRDefault="00D4566A" w:rsidP="00D4566A">
                  <w:pPr>
                    <w:framePr w:hSpace="180" w:wrap="around" w:vAnchor="text" w:hAnchor="text" w:y="1"/>
                    <w:spacing w:after="0"/>
                    <w:ind w:left="20"/>
                    <w:suppressOverlap/>
                    <w:jc w:val="both"/>
                    <w:rPr>
                      <w:rFonts w:cstheme="minorHAnsi"/>
                    </w:rPr>
                  </w:pPr>
                  <w:r w:rsidRPr="00D4566A">
                    <w:rPr>
                      <w:rFonts w:eastAsia="Times New Roman" w:cstheme="minorHAnsi"/>
                      <w:b/>
                      <w:spacing w:val="1"/>
                    </w:rPr>
                    <w:t>Расходы по пенсионным взносам</w:t>
                  </w:r>
                </w:p>
              </w:tc>
            </w:tr>
            <w:tr w:rsidR="00D4566A" w:rsidRPr="00D4566A" w14:paraId="542B3330" w14:textId="77777777" w:rsidTr="00D9544A">
              <w:trPr>
                <w:trHeight w:val="30"/>
              </w:trPr>
              <w:tc>
                <w:tcPr>
                  <w:tcW w:w="656" w:type="dxa"/>
                  <w:tcMar>
                    <w:top w:w="15" w:type="dxa"/>
                    <w:left w:w="15" w:type="dxa"/>
                    <w:bottom w:w="15" w:type="dxa"/>
                    <w:right w:w="15" w:type="dxa"/>
                  </w:tcMar>
                  <w:vAlign w:val="center"/>
                </w:tcPr>
                <w:p w14:paraId="0A3AC121" w14:textId="32935CE5"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vAlign w:val="center"/>
                </w:tcPr>
                <w:p w14:paraId="0B0FD041" w14:textId="7FF41FDD"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7031</w:t>
                  </w:r>
                </w:p>
              </w:tc>
              <w:tc>
                <w:tcPr>
                  <w:tcW w:w="3615" w:type="dxa"/>
                  <w:tcMar>
                    <w:top w:w="15" w:type="dxa"/>
                    <w:left w:w="15" w:type="dxa"/>
                    <w:bottom w:w="15" w:type="dxa"/>
                    <w:right w:w="15" w:type="dxa"/>
                  </w:tcMar>
                  <w:vAlign w:val="center"/>
                </w:tcPr>
                <w:p w14:paraId="78B5091A" w14:textId="6FBD8A8F" w:rsidR="00D4566A" w:rsidRPr="00D4566A" w:rsidRDefault="00D4566A" w:rsidP="00D4566A">
                  <w:pPr>
                    <w:framePr w:hSpace="180" w:wrap="around" w:vAnchor="text" w:hAnchor="text" w:y="1"/>
                    <w:spacing w:after="0"/>
                    <w:ind w:left="20"/>
                    <w:suppressOverlap/>
                    <w:jc w:val="both"/>
                    <w:rPr>
                      <w:rFonts w:cstheme="minorHAnsi"/>
                    </w:rPr>
                  </w:pPr>
                  <w:r w:rsidRPr="00D4566A">
                    <w:rPr>
                      <w:rFonts w:eastAsia="Times New Roman" w:cstheme="minorHAnsi"/>
                      <w:b/>
                      <w:spacing w:val="1"/>
                    </w:rPr>
                    <w:t>Расходы на обязательные профессиональные пенсионные взносы</w:t>
                  </w:r>
                </w:p>
              </w:tc>
            </w:tr>
            <w:tr w:rsidR="00D4566A" w:rsidRPr="00D4566A" w14:paraId="67FFF89D" w14:textId="77777777" w:rsidTr="00D9544A">
              <w:trPr>
                <w:trHeight w:val="30"/>
              </w:trPr>
              <w:tc>
                <w:tcPr>
                  <w:tcW w:w="656" w:type="dxa"/>
                  <w:tcMar>
                    <w:top w:w="15" w:type="dxa"/>
                    <w:left w:w="15" w:type="dxa"/>
                    <w:bottom w:w="15" w:type="dxa"/>
                    <w:right w:w="15" w:type="dxa"/>
                  </w:tcMar>
                  <w:vAlign w:val="center"/>
                </w:tcPr>
                <w:p w14:paraId="64672290" w14:textId="5A5F838C"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vAlign w:val="center"/>
                </w:tcPr>
                <w:p w14:paraId="63A5DB42" w14:textId="5377690E"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7032</w:t>
                  </w:r>
                </w:p>
              </w:tc>
              <w:tc>
                <w:tcPr>
                  <w:tcW w:w="3615" w:type="dxa"/>
                  <w:tcMar>
                    <w:top w:w="15" w:type="dxa"/>
                    <w:left w:w="15" w:type="dxa"/>
                    <w:bottom w:w="15" w:type="dxa"/>
                    <w:right w:w="15" w:type="dxa"/>
                  </w:tcMar>
                  <w:vAlign w:val="center"/>
                </w:tcPr>
                <w:p w14:paraId="6CD950DC" w14:textId="0A0B69CB" w:rsidR="00D4566A" w:rsidRPr="00D4566A" w:rsidRDefault="00D4566A" w:rsidP="00D4566A">
                  <w:pPr>
                    <w:framePr w:hSpace="180" w:wrap="around" w:vAnchor="text" w:hAnchor="text" w:y="1"/>
                    <w:spacing w:after="0"/>
                    <w:ind w:left="20"/>
                    <w:suppressOverlap/>
                    <w:jc w:val="both"/>
                    <w:rPr>
                      <w:rFonts w:cstheme="minorHAnsi"/>
                    </w:rPr>
                  </w:pPr>
                  <w:r w:rsidRPr="00D4566A">
                    <w:rPr>
                      <w:rFonts w:eastAsia="Times New Roman" w:cstheme="minorHAnsi"/>
                      <w:b/>
                      <w:spacing w:val="1"/>
                    </w:rPr>
                    <w:t>Расходы на обязательные пенсионные взносы работодателя</w:t>
                  </w:r>
                </w:p>
              </w:tc>
            </w:tr>
            <w:tr w:rsidR="00D4566A" w:rsidRPr="00D4566A" w14:paraId="62C5E4F2" w14:textId="77777777" w:rsidTr="00D9544A">
              <w:trPr>
                <w:trHeight w:val="30"/>
              </w:trPr>
              <w:tc>
                <w:tcPr>
                  <w:tcW w:w="656" w:type="dxa"/>
                  <w:tcMar>
                    <w:top w:w="15" w:type="dxa"/>
                    <w:left w:w="15" w:type="dxa"/>
                    <w:bottom w:w="15" w:type="dxa"/>
                    <w:right w:w="15" w:type="dxa"/>
                  </w:tcMar>
                  <w:vAlign w:val="center"/>
                </w:tcPr>
                <w:p w14:paraId="4391AB71" w14:textId="1D468135"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vAlign w:val="center"/>
                </w:tcPr>
                <w:p w14:paraId="466AE0FF" w14:textId="27061D06"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7033</w:t>
                  </w:r>
                </w:p>
              </w:tc>
              <w:tc>
                <w:tcPr>
                  <w:tcW w:w="3615" w:type="dxa"/>
                  <w:tcMar>
                    <w:top w:w="15" w:type="dxa"/>
                    <w:left w:w="15" w:type="dxa"/>
                    <w:bottom w:w="15" w:type="dxa"/>
                    <w:right w:w="15" w:type="dxa"/>
                  </w:tcMar>
                  <w:vAlign w:val="center"/>
                </w:tcPr>
                <w:p w14:paraId="0D467367" w14:textId="19771FCB" w:rsidR="00D4566A" w:rsidRPr="00D4566A" w:rsidRDefault="00D4566A" w:rsidP="00D4566A">
                  <w:pPr>
                    <w:framePr w:hSpace="180" w:wrap="around" w:vAnchor="text" w:hAnchor="text" w:y="1"/>
                    <w:spacing w:after="0"/>
                    <w:ind w:left="20"/>
                    <w:suppressOverlap/>
                    <w:jc w:val="both"/>
                    <w:rPr>
                      <w:rFonts w:cstheme="minorHAnsi"/>
                    </w:rPr>
                  </w:pPr>
                  <w:r w:rsidRPr="00D4566A">
                    <w:rPr>
                      <w:rFonts w:eastAsia="Times New Roman" w:cstheme="minorHAnsi"/>
                      <w:b/>
                      <w:spacing w:val="1"/>
                    </w:rPr>
                    <w:t>Расходы на дополнительно установленные пенсионные взносы</w:t>
                  </w:r>
                </w:p>
              </w:tc>
            </w:tr>
            <w:tr w:rsidR="00D4566A" w:rsidRPr="00D4566A" w14:paraId="21AD9397" w14:textId="77777777" w:rsidTr="00D9544A">
              <w:trPr>
                <w:trHeight w:val="30"/>
              </w:trPr>
              <w:tc>
                <w:tcPr>
                  <w:tcW w:w="656" w:type="dxa"/>
                  <w:tcMar>
                    <w:top w:w="15" w:type="dxa"/>
                    <w:left w:w="15" w:type="dxa"/>
                    <w:bottom w:w="15" w:type="dxa"/>
                    <w:right w:w="15" w:type="dxa"/>
                  </w:tcMar>
                  <w:vAlign w:val="center"/>
                </w:tcPr>
                <w:p w14:paraId="6D41DD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7040</w:t>
                  </w:r>
                </w:p>
              </w:tc>
              <w:tc>
                <w:tcPr>
                  <w:tcW w:w="746" w:type="dxa"/>
                  <w:tcMar>
                    <w:top w:w="15" w:type="dxa"/>
                    <w:left w:w="15" w:type="dxa"/>
                    <w:bottom w:w="15" w:type="dxa"/>
                    <w:right w:w="15" w:type="dxa"/>
                  </w:tcMar>
                  <w:vAlign w:val="center"/>
                </w:tcPr>
                <w:p w14:paraId="12DAA2E9" w14:textId="2A2A8BA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8A875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социальный налог</w:t>
                  </w:r>
                </w:p>
              </w:tc>
            </w:tr>
            <w:tr w:rsidR="00D4566A" w:rsidRPr="00D4566A" w14:paraId="4F3A8525" w14:textId="77777777" w:rsidTr="00D9544A">
              <w:trPr>
                <w:trHeight w:val="30"/>
              </w:trPr>
              <w:tc>
                <w:tcPr>
                  <w:tcW w:w="656" w:type="dxa"/>
                  <w:tcMar>
                    <w:top w:w="15" w:type="dxa"/>
                    <w:left w:w="15" w:type="dxa"/>
                    <w:bottom w:w="15" w:type="dxa"/>
                    <w:right w:w="15" w:type="dxa"/>
                  </w:tcMar>
                  <w:vAlign w:val="center"/>
                </w:tcPr>
                <w:p w14:paraId="1B03DC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w:t>
                  </w:r>
                </w:p>
              </w:tc>
              <w:tc>
                <w:tcPr>
                  <w:tcW w:w="746" w:type="dxa"/>
                  <w:tcMar>
                    <w:top w:w="15" w:type="dxa"/>
                    <w:left w:w="15" w:type="dxa"/>
                    <w:bottom w:w="15" w:type="dxa"/>
                    <w:right w:w="15" w:type="dxa"/>
                  </w:tcMar>
                  <w:vAlign w:val="center"/>
                </w:tcPr>
                <w:p w14:paraId="7E2184E7" w14:textId="3D3CD93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6F48F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обязательное страхование</w:t>
                  </w:r>
                </w:p>
              </w:tc>
            </w:tr>
            <w:tr w:rsidR="00D4566A" w:rsidRPr="00D4566A" w14:paraId="73007A10" w14:textId="77777777" w:rsidTr="00D9544A">
              <w:trPr>
                <w:trHeight w:val="30"/>
              </w:trPr>
              <w:tc>
                <w:tcPr>
                  <w:tcW w:w="656" w:type="dxa"/>
                  <w:tcMar>
                    <w:top w:w="15" w:type="dxa"/>
                    <w:left w:w="15" w:type="dxa"/>
                    <w:bottom w:w="15" w:type="dxa"/>
                    <w:right w:w="15" w:type="dxa"/>
                  </w:tcMar>
                  <w:vAlign w:val="center"/>
                </w:tcPr>
                <w:p w14:paraId="1312CD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w:t>
                  </w:r>
                </w:p>
              </w:tc>
              <w:tc>
                <w:tcPr>
                  <w:tcW w:w="746" w:type="dxa"/>
                  <w:tcMar>
                    <w:top w:w="15" w:type="dxa"/>
                    <w:left w:w="15" w:type="dxa"/>
                    <w:bottom w:w="15" w:type="dxa"/>
                    <w:right w:w="15" w:type="dxa"/>
                  </w:tcMar>
                  <w:vAlign w:val="center"/>
                </w:tcPr>
                <w:p w14:paraId="5365B19B" w14:textId="6264FDDF"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F5B77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запасам</w:t>
                  </w:r>
                </w:p>
              </w:tc>
            </w:tr>
            <w:tr w:rsidR="00D4566A" w:rsidRPr="00D4566A" w14:paraId="7E5A065C" w14:textId="77777777" w:rsidTr="00D9544A">
              <w:trPr>
                <w:trHeight w:val="30"/>
              </w:trPr>
              <w:tc>
                <w:tcPr>
                  <w:tcW w:w="656" w:type="dxa"/>
                  <w:tcMar>
                    <w:top w:w="15" w:type="dxa"/>
                    <w:left w:w="15" w:type="dxa"/>
                    <w:bottom w:w="15" w:type="dxa"/>
                    <w:right w:w="15" w:type="dxa"/>
                  </w:tcMar>
                  <w:vAlign w:val="center"/>
                </w:tcPr>
                <w:p w14:paraId="7457BB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7070</w:t>
                  </w:r>
                </w:p>
              </w:tc>
              <w:tc>
                <w:tcPr>
                  <w:tcW w:w="746" w:type="dxa"/>
                  <w:tcMar>
                    <w:top w:w="15" w:type="dxa"/>
                    <w:left w:w="15" w:type="dxa"/>
                    <w:bottom w:w="15" w:type="dxa"/>
                    <w:right w:w="15" w:type="dxa"/>
                  </w:tcMar>
                  <w:vAlign w:val="center"/>
                </w:tcPr>
                <w:p w14:paraId="64B9BD82" w14:textId="576C426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4A80F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командировки</w:t>
                  </w:r>
                </w:p>
              </w:tc>
            </w:tr>
            <w:tr w:rsidR="00D4566A" w:rsidRPr="00D4566A" w14:paraId="355EA74E" w14:textId="77777777" w:rsidTr="00D9544A">
              <w:trPr>
                <w:trHeight w:val="30"/>
              </w:trPr>
              <w:tc>
                <w:tcPr>
                  <w:tcW w:w="656" w:type="dxa"/>
                  <w:tcMar>
                    <w:top w:w="15" w:type="dxa"/>
                    <w:left w:w="15" w:type="dxa"/>
                    <w:bottom w:w="15" w:type="dxa"/>
                    <w:right w:w="15" w:type="dxa"/>
                  </w:tcMar>
                  <w:vAlign w:val="center"/>
                </w:tcPr>
                <w:p w14:paraId="5EB2E4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7080</w:t>
                  </w:r>
                </w:p>
              </w:tc>
              <w:tc>
                <w:tcPr>
                  <w:tcW w:w="746" w:type="dxa"/>
                  <w:tcMar>
                    <w:top w:w="15" w:type="dxa"/>
                    <w:left w:w="15" w:type="dxa"/>
                    <w:bottom w:w="15" w:type="dxa"/>
                    <w:right w:w="15" w:type="dxa"/>
                  </w:tcMar>
                  <w:vAlign w:val="center"/>
                </w:tcPr>
                <w:p w14:paraId="0FECE83E" w14:textId="6F3B726E"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E9641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коммунальным платежам и прочим услугам</w:t>
                  </w:r>
                </w:p>
              </w:tc>
            </w:tr>
            <w:tr w:rsidR="00D4566A" w:rsidRPr="00D4566A" w14:paraId="1E515787" w14:textId="77777777" w:rsidTr="00D9544A">
              <w:trPr>
                <w:trHeight w:val="30"/>
              </w:trPr>
              <w:tc>
                <w:tcPr>
                  <w:tcW w:w="656" w:type="dxa"/>
                  <w:tcMar>
                    <w:top w:w="15" w:type="dxa"/>
                    <w:left w:w="15" w:type="dxa"/>
                    <w:bottom w:w="15" w:type="dxa"/>
                    <w:right w:w="15" w:type="dxa"/>
                  </w:tcMar>
                  <w:vAlign w:val="center"/>
                </w:tcPr>
                <w:p w14:paraId="0B451B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7090</w:t>
                  </w:r>
                </w:p>
              </w:tc>
              <w:tc>
                <w:tcPr>
                  <w:tcW w:w="746" w:type="dxa"/>
                  <w:tcMar>
                    <w:top w:w="15" w:type="dxa"/>
                    <w:left w:w="15" w:type="dxa"/>
                    <w:bottom w:w="15" w:type="dxa"/>
                    <w:right w:w="15" w:type="dxa"/>
                  </w:tcMar>
                  <w:vAlign w:val="center"/>
                </w:tcPr>
                <w:p w14:paraId="75361DA2" w14:textId="22559F7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381BD1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текущий ремонт</w:t>
                  </w:r>
                </w:p>
              </w:tc>
            </w:tr>
            <w:tr w:rsidR="00D4566A" w:rsidRPr="00D4566A" w14:paraId="456662A0" w14:textId="77777777" w:rsidTr="00D9544A">
              <w:trPr>
                <w:trHeight w:val="30"/>
              </w:trPr>
              <w:tc>
                <w:tcPr>
                  <w:tcW w:w="656" w:type="dxa"/>
                  <w:tcMar>
                    <w:top w:w="15" w:type="dxa"/>
                    <w:left w:w="15" w:type="dxa"/>
                    <w:bottom w:w="15" w:type="dxa"/>
                    <w:right w:w="15" w:type="dxa"/>
                  </w:tcMar>
                  <w:vAlign w:val="center"/>
                </w:tcPr>
                <w:p w14:paraId="319795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w:t>
                  </w:r>
                </w:p>
              </w:tc>
              <w:tc>
                <w:tcPr>
                  <w:tcW w:w="746" w:type="dxa"/>
                  <w:tcMar>
                    <w:top w:w="15" w:type="dxa"/>
                    <w:left w:w="15" w:type="dxa"/>
                    <w:bottom w:w="15" w:type="dxa"/>
                    <w:right w:w="15" w:type="dxa"/>
                  </w:tcMar>
                  <w:vAlign w:val="center"/>
                </w:tcPr>
                <w:p w14:paraId="1F4110F2" w14:textId="49D3407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E33D4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амортизации долгосрочных активов</w:t>
                  </w:r>
                </w:p>
              </w:tc>
            </w:tr>
            <w:tr w:rsidR="00D4566A" w:rsidRPr="00D4566A" w14:paraId="30CC3366" w14:textId="77777777" w:rsidTr="00D9544A">
              <w:trPr>
                <w:trHeight w:val="30"/>
              </w:trPr>
              <w:tc>
                <w:tcPr>
                  <w:tcW w:w="656" w:type="dxa"/>
                  <w:tcMar>
                    <w:top w:w="15" w:type="dxa"/>
                    <w:left w:w="15" w:type="dxa"/>
                    <w:bottom w:w="15" w:type="dxa"/>
                    <w:right w:w="15" w:type="dxa"/>
                  </w:tcMar>
                  <w:vAlign w:val="center"/>
                </w:tcPr>
                <w:p w14:paraId="03E27D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w:t>
                  </w:r>
                </w:p>
              </w:tc>
              <w:tc>
                <w:tcPr>
                  <w:tcW w:w="746" w:type="dxa"/>
                  <w:tcMar>
                    <w:top w:w="15" w:type="dxa"/>
                    <w:left w:w="15" w:type="dxa"/>
                    <w:bottom w:w="15" w:type="dxa"/>
                    <w:right w:w="15" w:type="dxa"/>
                  </w:tcMar>
                  <w:vAlign w:val="center"/>
                </w:tcPr>
                <w:p w14:paraId="22F473A2" w14:textId="485D03D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704DE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расчетам с бюджетом</w:t>
                  </w:r>
                </w:p>
              </w:tc>
            </w:tr>
            <w:tr w:rsidR="00D4566A" w:rsidRPr="00D4566A" w14:paraId="479F3EC0" w14:textId="77777777" w:rsidTr="00D9544A">
              <w:trPr>
                <w:trHeight w:val="30"/>
              </w:trPr>
              <w:tc>
                <w:tcPr>
                  <w:tcW w:w="656" w:type="dxa"/>
                  <w:tcMar>
                    <w:top w:w="15" w:type="dxa"/>
                    <w:left w:w="15" w:type="dxa"/>
                    <w:bottom w:w="15" w:type="dxa"/>
                    <w:right w:w="15" w:type="dxa"/>
                  </w:tcMar>
                  <w:vAlign w:val="center"/>
                </w:tcPr>
                <w:p w14:paraId="24DC9B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w:t>
                  </w:r>
                </w:p>
              </w:tc>
              <w:tc>
                <w:tcPr>
                  <w:tcW w:w="746" w:type="dxa"/>
                  <w:tcMar>
                    <w:top w:w="15" w:type="dxa"/>
                    <w:left w:w="15" w:type="dxa"/>
                    <w:bottom w:w="15" w:type="dxa"/>
                    <w:right w:w="15" w:type="dxa"/>
                  </w:tcMar>
                  <w:vAlign w:val="center"/>
                </w:tcPr>
                <w:p w14:paraId="3E4F404E" w14:textId="33689364"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162D5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аренде</w:t>
                  </w:r>
                </w:p>
              </w:tc>
            </w:tr>
            <w:tr w:rsidR="00D4566A" w:rsidRPr="00D4566A" w14:paraId="157A6700" w14:textId="77777777" w:rsidTr="00D9544A">
              <w:trPr>
                <w:trHeight w:val="30"/>
              </w:trPr>
              <w:tc>
                <w:tcPr>
                  <w:tcW w:w="656" w:type="dxa"/>
                  <w:tcMar>
                    <w:top w:w="15" w:type="dxa"/>
                    <w:left w:w="15" w:type="dxa"/>
                    <w:bottom w:w="15" w:type="dxa"/>
                    <w:right w:w="15" w:type="dxa"/>
                  </w:tcMar>
                  <w:vAlign w:val="center"/>
                </w:tcPr>
                <w:p w14:paraId="433724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w:t>
                  </w:r>
                </w:p>
              </w:tc>
              <w:tc>
                <w:tcPr>
                  <w:tcW w:w="746" w:type="dxa"/>
                  <w:tcMar>
                    <w:top w:w="15" w:type="dxa"/>
                    <w:left w:w="15" w:type="dxa"/>
                    <w:bottom w:w="15" w:type="dxa"/>
                    <w:right w:w="15" w:type="dxa"/>
                  </w:tcMar>
                  <w:vAlign w:val="center"/>
                </w:tcPr>
                <w:p w14:paraId="35901028" w14:textId="4DEB1FB8"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2C89E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операционные расходы</w:t>
                  </w:r>
                </w:p>
              </w:tc>
            </w:tr>
            <w:tr w:rsidR="00D4566A" w:rsidRPr="00D4566A" w14:paraId="48699F1E" w14:textId="77777777" w:rsidTr="00D9544A">
              <w:trPr>
                <w:trHeight w:val="30"/>
              </w:trPr>
              <w:tc>
                <w:tcPr>
                  <w:tcW w:w="656" w:type="dxa"/>
                  <w:tcMar>
                    <w:top w:w="15" w:type="dxa"/>
                    <w:left w:w="15" w:type="dxa"/>
                    <w:bottom w:w="15" w:type="dxa"/>
                    <w:right w:w="15" w:type="dxa"/>
                  </w:tcMar>
                  <w:vAlign w:val="center"/>
                </w:tcPr>
                <w:p w14:paraId="13CE1C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7150</w:t>
                  </w:r>
                </w:p>
              </w:tc>
              <w:tc>
                <w:tcPr>
                  <w:tcW w:w="746" w:type="dxa"/>
                  <w:tcMar>
                    <w:top w:w="15" w:type="dxa"/>
                    <w:left w:w="15" w:type="dxa"/>
                    <w:bottom w:w="15" w:type="dxa"/>
                    <w:right w:w="15" w:type="dxa"/>
                  </w:tcMar>
                  <w:vAlign w:val="center"/>
                </w:tcPr>
                <w:p w14:paraId="652F0318" w14:textId="502CBF1E"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7969F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на обязательное социальное медицинское страхование</w:t>
                  </w:r>
                </w:p>
              </w:tc>
            </w:tr>
            <w:tr w:rsidR="00D4566A" w:rsidRPr="00D4566A" w14:paraId="52C81D55" w14:textId="77777777" w:rsidTr="00D9544A">
              <w:trPr>
                <w:trHeight w:val="30"/>
              </w:trPr>
              <w:tc>
                <w:tcPr>
                  <w:tcW w:w="656" w:type="dxa"/>
                  <w:tcMar>
                    <w:top w:w="15" w:type="dxa"/>
                    <w:left w:w="15" w:type="dxa"/>
                    <w:bottom w:w="15" w:type="dxa"/>
                    <w:right w:w="15" w:type="dxa"/>
                  </w:tcMar>
                  <w:vAlign w:val="center"/>
                </w:tcPr>
                <w:p w14:paraId="170A15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7200</w:t>
                  </w:r>
                </w:p>
              </w:tc>
              <w:tc>
                <w:tcPr>
                  <w:tcW w:w="746" w:type="dxa"/>
                  <w:tcMar>
                    <w:top w:w="15" w:type="dxa"/>
                    <w:left w:w="15" w:type="dxa"/>
                    <w:bottom w:w="15" w:type="dxa"/>
                    <w:right w:w="15" w:type="dxa"/>
                  </w:tcMar>
                  <w:vAlign w:val="center"/>
                </w:tcPr>
                <w:p w14:paraId="78E57E31" w14:textId="5FACC39A"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7271E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бюджетным выплатам</w:t>
                  </w:r>
                </w:p>
              </w:tc>
            </w:tr>
            <w:tr w:rsidR="00D4566A" w:rsidRPr="00D4566A" w14:paraId="654FE0BC" w14:textId="77777777" w:rsidTr="00D9544A">
              <w:trPr>
                <w:trHeight w:val="30"/>
              </w:trPr>
              <w:tc>
                <w:tcPr>
                  <w:tcW w:w="656" w:type="dxa"/>
                  <w:tcMar>
                    <w:top w:w="15" w:type="dxa"/>
                    <w:left w:w="15" w:type="dxa"/>
                    <w:bottom w:w="15" w:type="dxa"/>
                    <w:right w:w="15" w:type="dxa"/>
                  </w:tcMar>
                  <w:vAlign w:val="center"/>
                </w:tcPr>
                <w:p w14:paraId="621A33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7210</w:t>
                  </w:r>
                </w:p>
              </w:tc>
              <w:tc>
                <w:tcPr>
                  <w:tcW w:w="746" w:type="dxa"/>
                  <w:tcMar>
                    <w:top w:w="15" w:type="dxa"/>
                    <w:left w:w="15" w:type="dxa"/>
                    <w:bottom w:w="15" w:type="dxa"/>
                    <w:right w:w="15" w:type="dxa"/>
                  </w:tcMar>
                  <w:vAlign w:val="center"/>
                </w:tcPr>
                <w:p w14:paraId="2244E4BB" w14:textId="01D8E5C2"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80790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трансфертам</w:t>
                  </w:r>
                </w:p>
              </w:tc>
            </w:tr>
            <w:tr w:rsidR="00D4566A" w:rsidRPr="00D4566A" w14:paraId="295743D1" w14:textId="77777777" w:rsidTr="00D9544A">
              <w:trPr>
                <w:trHeight w:val="30"/>
              </w:trPr>
              <w:tc>
                <w:tcPr>
                  <w:tcW w:w="656" w:type="dxa"/>
                  <w:tcMar>
                    <w:top w:w="15" w:type="dxa"/>
                    <w:left w:w="15" w:type="dxa"/>
                    <w:bottom w:w="15" w:type="dxa"/>
                    <w:right w:w="15" w:type="dxa"/>
                  </w:tcMar>
                  <w:vAlign w:val="center"/>
                </w:tcPr>
                <w:p w14:paraId="446D8A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7220</w:t>
                  </w:r>
                </w:p>
              </w:tc>
              <w:tc>
                <w:tcPr>
                  <w:tcW w:w="746" w:type="dxa"/>
                  <w:tcMar>
                    <w:top w:w="15" w:type="dxa"/>
                    <w:left w:w="15" w:type="dxa"/>
                    <w:bottom w:w="15" w:type="dxa"/>
                    <w:right w:w="15" w:type="dxa"/>
                  </w:tcMar>
                  <w:vAlign w:val="center"/>
                </w:tcPr>
                <w:p w14:paraId="395AC02F" w14:textId="78F2EBC9"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98B8A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выплатам пенсий и пособий</w:t>
                  </w:r>
                </w:p>
              </w:tc>
            </w:tr>
            <w:tr w:rsidR="00D4566A" w:rsidRPr="00D4566A" w14:paraId="6E62434A" w14:textId="77777777" w:rsidTr="00D9544A">
              <w:trPr>
                <w:trHeight w:val="30"/>
              </w:trPr>
              <w:tc>
                <w:tcPr>
                  <w:tcW w:w="656" w:type="dxa"/>
                  <w:tcMar>
                    <w:top w:w="15" w:type="dxa"/>
                    <w:left w:w="15" w:type="dxa"/>
                    <w:bottom w:w="15" w:type="dxa"/>
                    <w:right w:w="15" w:type="dxa"/>
                  </w:tcMar>
                  <w:vAlign w:val="center"/>
                </w:tcPr>
                <w:p w14:paraId="13D16E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7230</w:t>
                  </w:r>
                </w:p>
              </w:tc>
              <w:tc>
                <w:tcPr>
                  <w:tcW w:w="746" w:type="dxa"/>
                  <w:tcMar>
                    <w:top w:w="15" w:type="dxa"/>
                    <w:left w:w="15" w:type="dxa"/>
                    <w:bottom w:w="15" w:type="dxa"/>
                    <w:right w:w="15" w:type="dxa"/>
                  </w:tcMar>
                  <w:vAlign w:val="center"/>
                </w:tcPr>
                <w:p w14:paraId="6492ED67" w14:textId="1A4C739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3AA7B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субсидиям</w:t>
                  </w:r>
                </w:p>
              </w:tc>
            </w:tr>
            <w:tr w:rsidR="00D4566A" w:rsidRPr="00D4566A" w14:paraId="0FB3C31D" w14:textId="77777777" w:rsidTr="00D9544A">
              <w:trPr>
                <w:trHeight w:val="30"/>
              </w:trPr>
              <w:tc>
                <w:tcPr>
                  <w:tcW w:w="656" w:type="dxa"/>
                  <w:tcMar>
                    <w:top w:w="15" w:type="dxa"/>
                    <w:left w:w="15" w:type="dxa"/>
                    <w:bottom w:w="15" w:type="dxa"/>
                    <w:right w:w="15" w:type="dxa"/>
                  </w:tcMar>
                  <w:vAlign w:val="center"/>
                </w:tcPr>
                <w:p w14:paraId="4ABC4D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7240</w:t>
                  </w:r>
                </w:p>
              </w:tc>
              <w:tc>
                <w:tcPr>
                  <w:tcW w:w="746" w:type="dxa"/>
                  <w:tcMar>
                    <w:top w:w="15" w:type="dxa"/>
                    <w:left w:w="15" w:type="dxa"/>
                    <w:bottom w:w="15" w:type="dxa"/>
                    <w:right w:w="15" w:type="dxa"/>
                  </w:tcMar>
                  <w:vAlign w:val="center"/>
                </w:tcPr>
                <w:p w14:paraId="34ED0C62" w14:textId="01FB0BC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500ED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трансфертам общего характера</w:t>
                  </w:r>
                </w:p>
              </w:tc>
            </w:tr>
            <w:tr w:rsidR="00D4566A" w:rsidRPr="00D4566A" w14:paraId="40A3C2FE" w14:textId="77777777" w:rsidTr="00D9544A">
              <w:trPr>
                <w:trHeight w:val="30"/>
              </w:trPr>
              <w:tc>
                <w:tcPr>
                  <w:tcW w:w="656" w:type="dxa"/>
                  <w:tcMar>
                    <w:top w:w="15" w:type="dxa"/>
                    <w:left w:w="15" w:type="dxa"/>
                    <w:bottom w:w="15" w:type="dxa"/>
                    <w:right w:w="15" w:type="dxa"/>
                  </w:tcMar>
                  <w:vAlign w:val="center"/>
                </w:tcPr>
                <w:p w14:paraId="7E50DD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7250</w:t>
                  </w:r>
                </w:p>
              </w:tc>
              <w:tc>
                <w:tcPr>
                  <w:tcW w:w="746" w:type="dxa"/>
                  <w:tcMar>
                    <w:top w:w="15" w:type="dxa"/>
                    <w:left w:w="15" w:type="dxa"/>
                    <w:bottom w:w="15" w:type="dxa"/>
                    <w:right w:w="15" w:type="dxa"/>
                  </w:tcMar>
                  <w:vAlign w:val="center"/>
                </w:tcPr>
                <w:p w14:paraId="7F4465B7" w14:textId="16FE7874"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DFF27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трансфертам местного самоуправления</w:t>
                  </w:r>
                </w:p>
              </w:tc>
            </w:tr>
            <w:tr w:rsidR="00D4566A" w:rsidRPr="00D4566A" w14:paraId="67BD2120" w14:textId="77777777" w:rsidTr="00D9544A">
              <w:trPr>
                <w:trHeight w:val="30"/>
              </w:trPr>
              <w:tc>
                <w:tcPr>
                  <w:tcW w:w="656" w:type="dxa"/>
                  <w:tcMar>
                    <w:top w:w="15" w:type="dxa"/>
                    <w:left w:w="15" w:type="dxa"/>
                    <w:bottom w:w="15" w:type="dxa"/>
                    <w:right w:w="15" w:type="dxa"/>
                  </w:tcMar>
                  <w:vAlign w:val="center"/>
                </w:tcPr>
                <w:p w14:paraId="657C5B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7260</w:t>
                  </w:r>
                </w:p>
              </w:tc>
              <w:tc>
                <w:tcPr>
                  <w:tcW w:w="746" w:type="dxa"/>
                  <w:tcMar>
                    <w:top w:w="15" w:type="dxa"/>
                    <w:left w:w="15" w:type="dxa"/>
                    <w:bottom w:w="15" w:type="dxa"/>
                    <w:right w:w="15" w:type="dxa"/>
                  </w:tcMar>
                  <w:vAlign w:val="center"/>
                </w:tcPr>
                <w:p w14:paraId="6ED1CCF3" w14:textId="3B5FBA5B"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1B069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уменьшению поступлений в бюджет</w:t>
                  </w:r>
                </w:p>
              </w:tc>
            </w:tr>
            <w:tr w:rsidR="00D4566A" w:rsidRPr="00D4566A" w14:paraId="1BA0295B" w14:textId="77777777" w:rsidTr="00D9544A">
              <w:trPr>
                <w:trHeight w:val="30"/>
              </w:trPr>
              <w:tc>
                <w:tcPr>
                  <w:tcW w:w="656" w:type="dxa"/>
                  <w:tcMar>
                    <w:top w:w="15" w:type="dxa"/>
                    <w:left w:w="15" w:type="dxa"/>
                    <w:bottom w:w="15" w:type="dxa"/>
                    <w:right w:w="15" w:type="dxa"/>
                  </w:tcMar>
                  <w:vAlign w:val="center"/>
                </w:tcPr>
                <w:p w14:paraId="5DACAD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7270</w:t>
                  </w:r>
                </w:p>
              </w:tc>
              <w:tc>
                <w:tcPr>
                  <w:tcW w:w="746" w:type="dxa"/>
                  <w:tcMar>
                    <w:top w:w="15" w:type="dxa"/>
                    <w:left w:w="15" w:type="dxa"/>
                    <w:bottom w:w="15" w:type="dxa"/>
                    <w:right w:w="15" w:type="dxa"/>
                  </w:tcMar>
                  <w:vAlign w:val="center"/>
                </w:tcPr>
                <w:p w14:paraId="447CA569" w14:textId="627D191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CE295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прочим трансфертам</w:t>
                  </w:r>
                </w:p>
              </w:tc>
            </w:tr>
            <w:tr w:rsidR="00D4566A" w:rsidRPr="00D4566A" w14:paraId="27F8E1FF" w14:textId="77777777" w:rsidTr="00D9544A">
              <w:trPr>
                <w:trHeight w:val="30"/>
              </w:trPr>
              <w:tc>
                <w:tcPr>
                  <w:tcW w:w="656" w:type="dxa"/>
                  <w:tcMar>
                    <w:top w:w="15" w:type="dxa"/>
                    <w:left w:w="15" w:type="dxa"/>
                    <w:bottom w:w="15" w:type="dxa"/>
                    <w:right w:w="15" w:type="dxa"/>
                  </w:tcMar>
                  <w:vAlign w:val="center"/>
                </w:tcPr>
                <w:p w14:paraId="6A5F4F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7300</w:t>
                  </w:r>
                </w:p>
              </w:tc>
              <w:tc>
                <w:tcPr>
                  <w:tcW w:w="746" w:type="dxa"/>
                  <w:tcMar>
                    <w:top w:w="15" w:type="dxa"/>
                    <w:left w:w="15" w:type="dxa"/>
                    <w:bottom w:w="15" w:type="dxa"/>
                    <w:right w:w="15" w:type="dxa"/>
                  </w:tcMar>
                  <w:vAlign w:val="center"/>
                </w:tcPr>
                <w:p w14:paraId="656726D1" w14:textId="74384DA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148FC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управлению активами</w:t>
                  </w:r>
                </w:p>
              </w:tc>
            </w:tr>
            <w:tr w:rsidR="00D4566A" w:rsidRPr="00D4566A" w14:paraId="688AF6A6" w14:textId="77777777" w:rsidTr="00D9544A">
              <w:trPr>
                <w:trHeight w:val="30"/>
              </w:trPr>
              <w:tc>
                <w:tcPr>
                  <w:tcW w:w="656" w:type="dxa"/>
                  <w:tcMar>
                    <w:top w:w="15" w:type="dxa"/>
                    <w:left w:w="15" w:type="dxa"/>
                    <w:bottom w:w="15" w:type="dxa"/>
                    <w:right w:w="15" w:type="dxa"/>
                  </w:tcMar>
                  <w:vAlign w:val="center"/>
                </w:tcPr>
                <w:p w14:paraId="1202C4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w:t>
                  </w:r>
                </w:p>
              </w:tc>
              <w:tc>
                <w:tcPr>
                  <w:tcW w:w="746" w:type="dxa"/>
                  <w:tcMar>
                    <w:top w:w="15" w:type="dxa"/>
                    <w:left w:w="15" w:type="dxa"/>
                    <w:bottom w:w="15" w:type="dxa"/>
                    <w:right w:w="15" w:type="dxa"/>
                  </w:tcMar>
                  <w:vAlign w:val="center"/>
                </w:tcPr>
                <w:p w14:paraId="0F38A284" w14:textId="2F074E9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ABF50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вознаграждениям</w:t>
                  </w:r>
                </w:p>
              </w:tc>
            </w:tr>
            <w:tr w:rsidR="00D4566A" w:rsidRPr="00D4566A" w14:paraId="493A9FA4" w14:textId="77777777" w:rsidTr="00D9544A">
              <w:trPr>
                <w:trHeight w:val="30"/>
              </w:trPr>
              <w:tc>
                <w:tcPr>
                  <w:tcW w:w="656" w:type="dxa"/>
                  <w:tcMar>
                    <w:top w:w="15" w:type="dxa"/>
                    <w:left w:w="15" w:type="dxa"/>
                    <w:bottom w:w="15" w:type="dxa"/>
                    <w:right w:w="15" w:type="dxa"/>
                  </w:tcMar>
                  <w:vAlign w:val="center"/>
                </w:tcPr>
                <w:p w14:paraId="362531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7320</w:t>
                  </w:r>
                </w:p>
              </w:tc>
              <w:tc>
                <w:tcPr>
                  <w:tcW w:w="746" w:type="dxa"/>
                  <w:tcMar>
                    <w:top w:w="15" w:type="dxa"/>
                    <w:left w:w="15" w:type="dxa"/>
                    <w:bottom w:w="15" w:type="dxa"/>
                    <w:right w:w="15" w:type="dxa"/>
                  </w:tcMar>
                  <w:vAlign w:val="center"/>
                </w:tcPr>
                <w:p w14:paraId="4BD66A2D" w14:textId="3E4FFA59"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BB426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расходы по управлению активами</w:t>
                  </w:r>
                </w:p>
              </w:tc>
            </w:tr>
            <w:tr w:rsidR="00D4566A" w:rsidRPr="00D4566A" w14:paraId="1542D5FD" w14:textId="77777777" w:rsidTr="00D9544A">
              <w:trPr>
                <w:trHeight w:val="30"/>
              </w:trPr>
              <w:tc>
                <w:tcPr>
                  <w:tcW w:w="656" w:type="dxa"/>
                  <w:tcMar>
                    <w:top w:w="15" w:type="dxa"/>
                    <w:left w:w="15" w:type="dxa"/>
                    <w:bottom w:w="15" w:type="dxa"/>
                    <w:right w:w="15" w:type="dxa"/>
                  </w:tcMar>
                  <w:vAlign w:val="center"/>
                </w:tcPr>
                <w:p w14:paraId="690B36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7330</w:t>
                  </w:r>
                </w:p>
              </w:tc>
              <w:tc>
                <w:tcPr>
                  <w:tcW w:w="746" w:type="dxa"/>
                  <w:tcMar>
                    <w:top w:w="15" w:type="dxa"/>
                    <w:left w:w="15" w:type="dxa"/>
                    <w:bottom w:w="15" w:type="dxa"/>
                    <w:right w:w="15" w:type="dxa"/>
                  </w:tcMar>
                  <w:vAlign w:val="center"/>
                </w:tcPr>
                <w:p w14:paraId="6E334032" w14:textId="2E95D3B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3F32A724" w14:textId="3E39CEE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проектам государственно-частного партнерства</w:t>
                  </w:r>
                </w:p>
              </w:tc>
            </w:tr>
            <w:tr w:rsidR="00D4566A" w:rsidRPr="00D4566A" w14:paraId="3FD30C8D" w14:textId="77777777" w:rsidTr="00D9544A">
              <w:trPr>
                <w:trHeight w:val="30"/>
              </w:trPr>
              <w:tc>
                <w:tcPr>
                  <w:tcW w:w="656" w:type="dxa"/>
                  <w:tcMar>
                    <w:top w:w="15" w:type="dxa"/>
                    <w:left w:w="15" w:type="dxa"/>
                    <w:bottom w:w="15" w:type="dxa"/>
                    <w:right w:w="15" w:type="dxa"/>
                  </w:tcMar>
                  <w:vAlign w:val="center"/>
                </w:tcPr>
                <w:p w14:paraId="401810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7400</w:t>
                  </w:r>
                </w:p>
              </w:tc>
              <w:tc>
                <w:tcPr>
                  <w:tcW w:w="746" w:type="dxa"/>
                  <w:tcMar>
                    <w:top w:w="15" w:type="dxa"/>
                    <w:left w:w="15" w:type="dxa"/>
                    <w:bottom w:w="15" w:type="dxa"/>
                    <w:right w:w="15" w:type="dxa"/>
                  </w:tcMar>
                  <w:vAlign w:val="center"/>
                </w:tcPr>
                <w:p w14:paraId="763BAE77" w14:textId="3CD234FD"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AA10F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расходы</w:t>
                  </w:r>
                </w:p>
              </w:tc>
            </w:tr>
            <w:tr w:rsidR="00D4566A" w:rsidRPr="00D4566A" w14:paraId="46EC11BC" w14:textId="77777777" w:rsidTr="00D9544A">
              <w:trPr>
                <w:trHeight w:val="30"/>
              </w:trPr>
              <w:tc>
                <w:tcPr>
                  <w:tcW w:w="656" w:type="dxa"/>
                  <w:tcMar>
                    <w:top w:w="15" w:type="dxa"/>
                    <w:left w:w="15" w:type="dxa"/>
                    <w:bottom w:w="15" w:type="dxa"/>
                    <w:right w:w="15" w:type="dxa"/>
                  </w:tcMar>
                  <w:vAlign w:val="center"/>
                </w:tcPr>
                <w:p w14:paraId="1E9552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7410</w:t>
                  </w:r>
                </w:p>
              </w:tc>
              <w:tc>
                <w:tcPr>
                  <w:tcW w:w="746" w:type="dxa"/>
                  <w:tcMar>
                    <w:top w:w="15" w:type="dxa"/>
                    <w:left w:w="15" w:type="dxa"/>
                    <w:bottom w:w="15" w:type="dxa"/>
                    <w:right w:w="15" w:type="dxa"/>
                  </w:tcMar>
                  <w:vAlign w:val="center"/>
                </w:tcPr>
                <w:p w14:paraId="617EFAE4" w14:textId="67479EC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F6BD5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от изменения справедливой стоимости</w:t>
                  </w:r>
                </w:p>
              </w:tc>
            </w:tr>
            <w:tr w:rsidR="00D4566A" w:rsidRPr="00D4566A" w14:paraId="7B1359B7" w14:textId="77777777" w:rsidTr="00D9544A">
              <w:trPr>
                <w:trHeight w:val="30"/>
              </w:trPr>
              <w:tc>
                <w:tcPr>
                  <w:tcW w:w="656" w:type="dxa"/>
                  <w:tcMar>
                    <w:top w:w="15" w:type="dxa"/>
                    <w:left w:w="15" w:type="dxa"/>
                    <w:bottom w:w="15" w:type="dxa"/>
                    <w:right w:w="15" w:type="dxa"/>
                  </w:tcMar>
                  <w:vAlign w:val="center"/>
                </w:tcPr>
                <w:p w14:paraId="697123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w:t>
                  </w:r>
                </w:p>
              </w:tc>
              <w:tc>
                <w:tcPr>
                  <w:tcW w:w="746" w:type="dxa"/>
                  <w:tcMar>
                    <w:top w:w="15" w:type="dxa"/>
                    <w:left w:w="15" w:type="dxa"/>
                    <w:bottom w:w="15" w:type="dxa"/>
                    <w:right w:w="15" w:type="dxa"/>
                  </w:tcMar>
                  <w:vAlign w:val="center"/>
                </w:tcPr>
                <w:p w14:paraId="347651E6" w14:textId="41A251F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3A30BE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выбытию долгосрочных активов</w:t>
                  </w:r>
                </w:p>
              </w:tc>
            </w:tr>
            <w:tr w:rsidR="00D4566A" w:rsidRPr="00D4566A" w14:paraId="5C8086D2" w14:textId="77777777" w:rsidTr="00D9544A">
              <w:trPr>
                <w:trHeight w:val="30"/>
              </w:trPr>
              <w:tc>
                <w:tcPr>
                  <w:tcW w:w="656" w:type="dxa"/>
                  <w:tcMar>
                    <w:top w:w="15" w:type="dxa"/>
                    <w:left w:w="15" w:type="dxa"/>
                    <w:bottom w:w="15" w:type="dxa"/>
                    <w:right w:w="15" w:type="dxa"/>
                  </w:tcMar>
                  <w:vAlign w:val="center"/>
                </w:tcPr>
                <w:p w14:paraId="3065AC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7430</w:t>
                  </w:r>
                </w:p>
              </w:tc>
              <w:tc>
                <w:tcPr>
                  <w:tcW w:w="746" w:type="dxa"/>
                  <w:tcMar>
                    <w:top w:w="15" w:type="dxa"/>
                    <w:left w:w="15" w:type="dxa"/>
                    <w:bottom w:w="15" w:type="dxa"/>
                    <w:right w:w="15" w:type="dxa"/>
                  </w:tcMar>
                  <w:vAlign w:val="center"/>
                </w:tcPr>
                <w:p w14:paraId="479C6CBD" w14:textId="0B2E5FBF"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70456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курсовой разнице</w:t>
                  </w:r>
                </w:p>
              </w:tc>
            </w:tr>
            <w:tr w:rsidR="00D4566A" w:rsidRPr="00D4566A" w14:paraId="2982C2AE" w14:textId="77777777" w:rsidTr="00D9544A">
              <w:trPr>
                <w:trHeight w:val="30"/>
              </w:trPr>
              <w:tc>
                <w:tcPr>
                  <w:tcW w:w="656" w:type="dxa"/>
                  <w:tcMar>
                    <w:top w:w="15" w:type="dxa"/>
                    <w:left w:w="15" w:type="dxa"/>
                    <w:bottom w:w="15" w:type="dxa"/>
                    <w:right w:w="15" w:type="dxa"/>
                  </w:tcMar>
                  <w:vAlign w:val="center"/>
                </w:tcPr>
                <w:p w14:paraId="49C111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w:t>
                  </w:r>
                </w:p>
              </w:tc>
              <w:tc>
                <w:tcPr>
                  <w:tcW w:w="746" w:type="dxa"/>
                  <w:tcMar>
                    <w:top w:w="15" w:type="dxa"/>
                    <w:left w:w="15" w:type="dxa"/>
                    <w:bottom w:w="15" w:type="dxa"/>
                    <w:right w:w="15" w:type="dxa"/>
                  </w:tcMar>
                  <w:vAlign w:val="center"/>
                </w:tcPr>
                <w:p w14:paraId="0EC1060C" w14:textId="0D1BEA0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E11BC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от обесценения активов</w:t>
                  </w:r>
                </w:p>
              </w:tc>
            </w:tr>
            <w:tr w:rsidR="00D4566A" w:rsidRPr="00D4566A" w14:paraId="74550E80" w14:textId="77777777" w:rsidTr="00D9544A">
              <w:trPr>
                <w:trHeight w:val="30"/>
              </w:trPr>
              <w:tc>
                <w:tcPr>
                  <w:tcW w:w="656" w:type="dxa"/>
                  <w:tcMar>
                    <w:top w:w="15" w:type="dxa"/>
                    <w:left w:w="15" w:type="dxa"/>
                    <w:bottom w:w="15" w:type="dxa"/>
                    <w:right w:w="15" w:type="dxa"/>
                  </w:tcMar>
                  <w:vAlign w:val="center"/>
                </w:tcPr>
                <w:p w14:paraId="187358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7450</w:t>
                  </w:r>
                </w:p>
              </w:tc>
              <w:tc>
                <w:tcPr>
                  <w:tcW w:w="746" w:type="dxa"/>
                  <w:tcMar>
                    <w:top w:w="15" w:type="dxa"/>
                    <w:left w:w="15" w:type="dxa"/>
                    <w:bottom w:w="15" w:type="dxa"/>
                    <w:right w:w="15" w:type="dxa"/>
                  </w:tcMar>
                  <w:vAlign w:val="center"/>
                </w:tcPr>
                <w:p w14:paraId="1C092922" w14:textId="02ED8E2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267BBE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созданию резервов</w:t>
                  </w:r>
                </w:p>
              </w:tc>
            </w:tr>
            <w:tr w:rsidR="00D4566A" w:rsidRPr="00D4566A" w14:paraId="58535568" w14:textId="77777777" w:rsidTr="00D9544A">
              <w:trPr>
                <w:trHeight w:val="30"/>
              </w:trPr>
              <w:tc>
                <w:tcPr>
                  <w:tcW w:w="656" w:type="dxa"/>
                  <w:tcMar>
                    <w:top w:w="15" w:type="dxa"/>
                    <w:left w:w="15" w:type="dxa"/>
                    <w:bottom w:w="15" w:type="dxa"/>
                    <w:right w:w="15" w:type="dxa"/>
                  </w:tcMar>
                  <w:vAlign w:val="center"/>
                </w:tcPr>
                <w:p w14:paraId="3078CE94" w14:textId="4E9D38B0"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vAlign w:val="center"/>
                </w:tcPr>
                <w:p w14:paraId="2599C87A" w14:textId="651E1875" w:rsidR="00D4566A" w:rsidRPr="00D4566A" w:rsidRDefault="00D4566A" w:rsidP="00D4566A">
                  <w:pPr>
                    <w:framePr w:hSpace="180" w:wrap="around" w:vAnchor="text" w:hAnchor="text" w:y="1"/>
                    <w:spacing w:after="0"/>
                    <w:suppressOverlap/>
                    <w:jc w:val="both"/>
                    <w:rPr>
                      <w:rFonts w:cstheme="minorHAnsi"/>
                      <w:b/>
                      <w:bCs/>
                    </w:rPr>
                  </w:pPr>
                  <w:r w:rsidRPr="00D4566A">
                    <w:rPr>
                      <w:rFonts w:cstheme="minorHAnsi"/>
                      <w:b/>
                      <w:bCs/>
                    </w:rPr>
                    <w:t>7451</w:t>
                  </w:r>
                </w:p>
              </w:tc>
              <w:tc>
                <w:tcPr>
                  <w:tcW w:w="3615" w:type="dxa"/>
                  <w:tcMar>
                    <w:top w:w="15" w:type="dxa"/>
                    <w:left w:w="15" w:type="dxa"/>
                    <w:bottom w:w="15" w:type="dxa"/>
                    <w:right w:w="15" w:type="dxa"/>
                  </w:tcMar>
                  <w:vAlign w:val="center"/>
                </w:tcPr>
                <w:p w14:paraId="17ACB974" w14:textId="3E1C3D9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bCs/>
                    </w:rPr>
                    <w:t>Расходы по созданию резерва по сомнительной налоговой задолженности</w:t>
                  </w:r>
                </w:p>
              </w:tc>
            </w:tr>
            <w:tr w:rsidR="00D4566A" w:rsidRPr="00D4566A" w14:paraId="144FB467" w14:textId="77777777" w:rsidTr="00D9544A">
              <w:trPr>
                <w:trHeight w:val="30"/>
              </w:trPr>
              <w:tc>
                <w:tcPr>
                  <w:tcW w:w="656" w:type="dxa"/>
                  <w:tcMar>
                    <w:top w:w="15" w:type="dxa"/>
                    <w:left w:w="15" w:type="dxa"/>
                    <w:bottom w:w="15" w:type="dxa"/>
                    <w:right w:w="15" w:type="dxa"/>
                  </w:tcMar>
                  <w:vAlign w:val="center"/>
                </w:tcPr>
                <w:p w14:paraId="1B42F931"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vAlign w:val="center"/>
                </w:tcPr>
                <w:p w14:paraId="735E8811" w14:textId="1E2171D5" w:rsidR="00D4566A" w:rsidRPr="00D4566A" w:rsidRDefault="00D4566A" w:rsidP="00D4566A">
                  <w:pPr>
                    <w:framePr w:hSpace="180" w:wrap="around" w:vAnchor="text" w:hAnchor="text" w:y="1"/>
                    <w:spacing w:after="0"/>
                    <w:suppressOverlap/>
                    <w:jc w:val="both"/>
                    <w:rPr>
                      <w:rFonts w:cstheme="minorHAnsi"/>
                      <w:b/>
                      <w:bCs/>
                    </w:rPr>
                  </w:pPr>
                  <w:r w:rsidRPr="00D4566A">
                    <w:rPr>
                      <w:rFonts w:cstheme="minorHAnsi"/>
                      <w:b/>
                      <w:bCs/>
                    </w:rPr>
                    <w:t>7452</w:t>
                  </w:r>
                </w:p>
              </w:tc>
              <w:tc>
                <w:tcPr>
                  <w:tcW w:w="3615" w:type="dxa"/>
                  <w:tcMar>
                    <w:top w:w="15" w:type="dxa"/>
                    <w:left w:w="15" w:type="dxa"/>
                    <w:bottom w:w="15" w:type="dxa"/>
                    <w:right w:w="15" w:type="dxa"/>
                  </w:tcMar>
                  <w:vAlign w:val="center"/>
                </w:tcPr>
                <w:p w14:paraId="0C96E805" w14:textId="626528B7" w:rsidR="00D4566A" w:rsidRPr="00D4566A" w:rsidRDefault="00D4566A" w:rsidP="00D4566A">
                  <w:pPr>
                    <w:framePr w:hSpace="180" w:wrap="around" w:vAnchor="text" w:hAnchor="text" w:y="1"/>
                    <w:spacing w:after="0"/>
                    <w:suppressOverlap/>
                    <w:jc w:val="both"/>
                    <w:rPr>
                      <w:rFonts w:cstheme="minorHAnsi"/>
                      <w:b/>
                      <w:bCs/>
                    </w:rPr>
                  </w:pPr>
                  <w:r w:rsidRPr="00D4566A">
                    <w:rPr>
                      <w:rFonts w:cstheme="minorHAnsi"/>
                      <w:b/>
                      <w:bCs/>
                    </w:rPr>
                    <w:t>Расходы по созданию резервов</w:t>
                  </w:r>
                </w:p>
              </w:tc>
            </w:tr>
            <w:tr w:rsidR="00D4566A" w:rsidRPr="00D4566A" w14:paraId="3A8818A5" w14:textId="77777777" w:rsidTr="00D9544A">
              <w:trPr>
                <w:trHeight w:val="30"/>
              </w:trPr>
              <w:tc>
                <w:tcPr>
                  <w:tcW w:w="656" w:type="dxa"/>
                  <w:tcMar>
                    <w:top w:w="15" w:type="dxa"/>
                    <w:left w:w="15" w:type="dxa"/>
                    <w:bottom w:w="15" w:type="dxa"/>
                    <w:right w:w="15" w:type="dxa"/>
                  </w:tcMar>
                  <w:vAlign w:val="center"/>
                </w:tcPr>
                <w:p w14:paraId="7E1A40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7460</w:t>
                  </w:r>
                </w:p>
              </w:tc>
              <w:tc>
                <w:tcPr>
                  <w:tcW w:w="746" w:type="dxa"/>
                  <w:tcMar>
                    <w:top w:w="15" w:type="dxa"/>
                    <w:left w:w="15" w:type="dxa"/>
                    <w:bottom w:w="15" w:type="dxa"/>
                    <w:right w:w="15" w:type="dxa"/>
                  </w:tcMar>
                  <w:vAlign w:val="center"/>
                </w:tcPr>
                <w:p w14:paraId="5037E5A8" w14:textId="3CD05AE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B7249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Прочие расходы</w:t>
                  </w:r>
                </w:p>
              </w:tc>
            </w:tr>
            <w:tr w:rsidR="00D4566A" w:rsidRPr="00D4566A" w14:paraId="318DC80C" w14:textId="77777777" w:rsidTr="00D9544A">
              <w:trPr>
                <w:trHeight w:val="30"/>
              </w:trPr>
              <w:tc>
                <w:tcPr>
                  <w:tcW w:w="656" w:type="dxa"/>
                  <w:tcMar>
                    <w:top w:w="15" w:type="dxa"/>
                    <w:left w:w="15" w:type="dxa"/>
                    <w:bottom w:w="15" w:type="dxa"/>
                    <w:right w:w="15" w:type="dxa"/>
                  </w:tcMar>
                  <w:vAlign w:val="center"/>
                </w:tcPr>
                <w:p w14:paraId="0ABC95D2"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vAlign w:val="center"/>
                </w:tcPr>
                <w:p w14:paraId="7FCC56F4" w14:textId="0E0049EF"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7461</w:t>
                  </w:r>
                </w:p>
              </w:tc>
              <w:tc>
                <w:tcPr>
                  <w:tcW w:w="3615" w:type="dxa"/>
                  <w:tcMar>
                    <w:top w:w="15" w:type="dxa"/>
                    <w:left w:w="15" w:type="dxa"/>
                    <w:bottom w:w="15" w:type="dxa"/>
                    <w:right w:w="15" w:type="dxa"/>
                  </w:tcMar>
                  <w:vAlign w:val="center"/>
                </w:tcPr>
                <w:p w14:paraId="5D30BB49" w14:textId="65E56D29" w:rsidR="00D4566A" w:rsidRPr="00D4566A" w:rsidRDefault="00D4566A" w:rsidP="00D4566A">
                  <w:pPr>
                    <w:pStyle w:val="a4"/>
                    <w:framePr w:hSpace="180" w:wrap="around" w:vAnchor="text" w:hAnchor="text" w:y="1"/>
                    <w:spacing w:before="0" w:beforeAutospacing="0" w:after="0" w:afterAutospacing="0" w:line="276" w:lineRule="auto"/>
                    <w:suppressOverlap/>
                    <w:jc w:val="both"/>
                    <w:rPr>
                      <w:rFonts w:asciiTheme="minorHAnsi" w:hAnsiTheme="minorHAnsi" w:cstheme="minorHAnsi"/>
                      <w:b/>
                      <w:bCs/>
                      <w:sz w:val="22"/>
                      <w:szCs w:val="22"/>
                    </w:rPr>
                  </w:pPr>
                  <w:r w:rsidRPr="00D4566A">
                    <w:rPr>
                      <w:rFonts w:asciiTheme="minorHAnsi" w:hAnsiTheme="minorHAnsi" w:cstheme="minorHAnsi"/>
                      <w:b/>
                      <w:bCs/>
                      <w:sz w:val="22"/>
                      <w:szCs w:val="22"/>
                    </w:rPr>
                    <w:t>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w:t>
                  </w:r>
                  <w:r w:rsidRPr="00D4566A">
                    <w:rPr>
                      <w:rFonts w:asciiTheme="minorHAnsi" w:hAnsiTheme="minorHAnsi" w:cstheme="minorHAnsi"/>
                      <w:sz w:val="22"/>
                      <w:szCs w:val="22"/>
                    </w:rPr>
                    <w:t xml:space="preserve"> </w:t>
                  </w:r>
                  <w:r w:rsidRPr="00D4566A">
                    <w:rPr>
                      <w:rFonts w:asciiTheme="minorHAnsi" w:hAnsiTheme="minorHAnsi" w:cstheme="minorHAnsi"/>
                      <w:b/>
                      <w:bCs/>
                      <w:sz w:val="22"/>
                      <w:szCs w:val="22"/>
                    </w:rPr>
                    <w:t>основаниям</w:t>
                  </w:r>
                </w:p>
              </w:tc>
            </w:tr>
            <w:tr w:rsidR="00D4566A" w:rsidRPr="00D4566A" w14:paraId="30723E48" w14:textId="77777777" w:rsidTr="00FA0E6B">
              <w:trPr>
                <w:trHeight w:val="30"/>
              </w:trPr>
              <w:tc>
                <w:tcPr>
                  <w:tcW w:w="656" w:type="dxa"/>
                  <w:tcMar>
                    <w:top w:w="15" w:type="dxa"/>
                    <w:left w:w="15" w:type="dxa"/>
                    <w:bottom w:w="15" w:type="dxa"/>
                    <w:right w:w="15" w:type="dxa"/>
                  </w:tcMar>
                  <w:vAlign w:val="center"/>
                </w:tcPr>
                <w:p w14:paraId="70C09B09"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746" w:type="dxa"/>
                  <w:tcMar>
                    <w:top w:w="15" w:type="dxa"/>
                    <w:left w:w="15" w:type="dxa"/>
                    <w:bottom w:w="15" w:type="dxa"/>
                    <w:right w:w="15" w:type="dxa"/>
                  </w:tcMar>
                  <w:vAlign w:val="center"/>
                </w:tcPr>
                <w:p w14:paraId="2808A76D" w14:textId="6EAB2C0B" w:rsidR="00D4566A" w:rsidRPr="00D4566A" w:rsidRDefault="00D4566A" w:rsidP="00D4566A">
                  <w:pPr>
                    <w:framePr w:hSpace="180" w:wrap="around" w:vAnchor="text" w:hAnchor="text" w:y="1"/>
                    <w:spacing w:after="0"/>
                    <w:suppressOverlap/>
                    <w:jc w:val="both"/>
                    <w:rPr>
                      <w:rFonts w:cstheme="minorHAnsi"/>
                      <w:b/>
                      <w:lang w:val="kk-KZ"/>
                    </w:rPr>
                  </w:pPr>
                  <w:r w:rsidRPr="00D4566A">
                    <w:rPr>
                      <w:rFonts w:cstheme="minorHAnsi"/>
                      <w:b/>
                      <w:lang w:val="kk-KZ"/>
                    </w:rPr>
                    <w:t>7462</w:t>
                  </w:r>
                </w:p>
              </w:tc>
              <w:tc>
                <w:tcPr>
                  <w:tcW w:w="3615" w:type="dxa"/>
                  <w:tcMar>
                    <w:top w:w="15" w:type="dxa"/>
                    <w:left w:w="15" w:type="dxa"/>
                    <w:bottom w:w="15" w:type="dxa"/>
                    <w:right w:w="15" w:type="dxa"/>
                  </w:tcMar>
                  <w:vAlign w:val="center"/>
                </w:tcPr>
                <w:p w14:paraId="6F0BBD83" w14:textId="594C248A" w:rsidR="00D4566A" w:rsidRPr="00D4566A" w:rsidRDefault="00D4566A" w:rsidP="00D4566A">
                  <w:pPr>
                    <w:framePr w:hSpace="180" w:wrap="around" w:vAnchor="text" w:hAnchor="text" w:y="1"/>
                    <w:overflowPunct w:val="0"/>
                    <w:autoSpaceDE w:val="0"/>
                    <w:autoSpaceDN w:val="0"/>
                    <w:adjustRightInd w:val="0"/>
                    <w:spacing w:after="0"/>
                    <w:suppressOverlap/>
                    <w:jc w:val="both"/>
                    <w:rPr>
                      <w:rFonts w:eastAsia="Times New Roman" w:cstheme="minorHAnsi"/>
                      <w:b/>
                      <w:spacing w:val="1"/>
                    </w:rPr>
                  </w:pPr>
                  <w:r w:rsidRPr="00D4566A">
                    <w:rPr>
                      <w:rFonts w:eastAsia="Times New Roman" w:cstheme="minorHAnsi"/>
                      <w:b/>
                      <w:spacing w:val="1"/>
                    </w:rPr>
                    <w:t>Прочие расходы</w:t>
                  </w:r>
                </w:p>
              </w:tc>
            </w:tr>
            <w:tr w:rsidR="00D4566A" w:rsidRPr="00D4566A" w14:paraId="4F922C00" w14:textId="77777777" w:rsidTr="00D9544A">
              <w:trPr>
                <w:trHeight w:val="30"/>
              </w:trPr>
              <w:tc>
                <w:tcPr>
                  <w:tcW w:w="656" w:type="dxa"/>
                  <w:tcMar>
                    <w:top w:w="15" w:type="dxa"/>
                    <w:left w:w="15" w:type="dxa"/>
                    <w:bottom w:w="15" w:type="dxa"/>
                    <w:right w:w="15" w:type="dxa"/>
                  </w:tcMar>
                  <w:vAlign w:val="center"/>
                </w:tcPr>
                <w:p w14:paraId="122653B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7470</w:t>
                  </w:r>
                </w:p>
              </w:tc>
              <w:tc>
                <w:tcPr>
                  <w:tcW w:w="746" w:type="dxa"/>
                  <w:tcMar>
                    <w:top w:w="15" w:type="dxa"/>
                    <w:left w:w="15" w:type="dxa"/>
                    <w:bottom w:w="15" w:type="dxa"/>
                    <w:right w:w="15" w:type="dxa"/>
                  </w:tcMar>
                  <w:vAlign w:val="center"/>
                </w:tcPr>
                <w:p w14:paraId="6366BB9E" w14:textId="6FAE5BF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7388D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КСН республиканского и местных бюджетов</w:t>
                  </w:r>
                </w:p>
              </w:tc>
            </w:tr>
            <w:tr w:rsidR="00D4566A" w:rsidRPr="00D4566A" w14:paraId="2F8D5711" w14:textId="77777777" w:rsidTr="00D9544A">
              <w:trPr>
                <w:trHeight w:val="30"/>
              </w:trPr>
              <w:tc>
                <w:tcPr>
                  <w:tcW w:w="656" w:type="dxa"/>
                  <w:tcMar>
                    <w:top w:w="15" w:type="dxa"/>
                    <w:left w:w="15" w:type="dxa"/>
                    <w:bottom w:w="15" w:type="dxa"/>
                    <w:right w:w="15" w:type="dxa"/>
                  </w:tcMar>
                  <w:vAlign w:val="center"/>
                </w:tcPr>
                <w:p w14:paraId="35AED2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7480</w:t>
                  </w:r>
                </w:p>
              </w:tc>
              <w:tc>
                <w:tcPr>
                  <w:tcW w:w="746" w:type="dxa"/>
                  <w:tcMar>
                    <w:top w:w="15" w:type="dxa"/>
                    <w:left w:w="15" w:type="dxa"/>
                    <w:bottom w:w="15" w:type="dxa"/>
                    <w:right w:w="15" w:type="dxa"/>
                  </w:tcMar>
                  <w:vAlign w:val="center"/>
                </w:tcPr>
                <w:p w14:paraId="0EC470FD" w14:textId="0F0AFB1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212F52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от размещения ценных бумаг</w:t>
                  </w:r>
                </w:p>
              </w:tc>
            </w:tr>
            <w:tr w:rsidR="00D4566A" w:rsidRPr="00D4566A" w14:paraId="7CD4A4BB" w14:textId="77777777" w:rsidTr="00D9544A">
              <w:trPr>
                <w:trHeight w:val="30"/>
              </w:trPr>
              <w:tc>
                <w:tcPr>
                  <w:tcW w:w="656" w:type="dxa"/>
                  <w:tcMar>
                    <w:top w:w="15" w:type="dxa"/>
                    <w:left w:w="15" w:type="dxa"/>
                    <w:bottom w:w="15" w:type="dxa"/>
                    <w:right w:w="15" w:type="dxa"/>
                  </w:tcMar>
                  <w:vAlign w:val="center"/>
                </w:tcPr>
                <w:p w14:paraId="5C5202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7490</w:t>
                  </w:r>
                </w:p>
              </w:tc>
              <w:tc>
                <w:tcPr>
                  <w:tcW w:w="746" w:type="dxa"/>
                  <w:tcMar>
                    <w:top w:w="15" w:type="dxa"/>
                    <w:left w:w="15" w:type="dxa"/>
                    <w:bottom w:w="15" w:type="dxa"/>
                    <w:right w:w="15" w:type="dxa"/>
                  </w:tcMar>
                  <w:vAlign w:val="center"/>
                </w:tcPr>
                <w:p w14:paraId="5137458A" w14:textId="335015B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07392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фондам</w:t>
                  </w:r>
                </w:p>
              </w:tc>
            </w:tr>
            <w:tr w:rsidR="00D4566A" w:rsidRPr="00D4566A" w14:paraId="2C7A6B17" w14:textId="77777777" w:rsidTr="00D9544A">
              <w:trPr>
                <w:trHeight w:val="30"/>
              </w:trPr>
              <w:tc>
                <w:tcPr>
                  <w:tcW w:w="656" w:type="dxa"/>
                  <w:tcMar>
                    <w:top w:w="15" w:type="dxa"/>
                    <w:left w:w="15" w:type="dxa"/>
                    <w:bottom w:w="15" w:type="dxa"/>
                    <w:right w:w="15" w:type="dxa"/>
                  </w:tcMar>
                  <w:vAlign w:val="center"/>
                </w:tcPr>
                <w:p w14:paraId="04C09259" w14:textId="5AAE1224" w:rsidR="00D4566A" w:rsidRPr="00D4566A" w:rsidRDefault="00D4566A" w:rsidP="00D4566A">
                  <w:pPr>
                    <w:framePr w:hSpace="180" w:wrap="around" w:vAnchor="text" w:hAnchor="text" w:y="1"/>
                    <w:spacing w:after="0"/>
                    <w:suppressOverlap/>
                    <w:jc w:val="both"/>
                    <w:rPr>
                      <w:rFonts w:cstheme="minorHAnsi"/>
                      <w:b/>
                    </w:rPr>
                  </w:pPr>
                </w:p>
              </w:tc>
              <w:tc>
                <w:tcPr>
                  <w:tcW w:w="746" w:type="dxa"/>
                  <w:tcMar>
                    <w:top w:w="15" w:type="dxa"/>
                    <w:left w:w="15" w:type="dxa"/>
                    <w:bottom w:w="15" w:type="dxa"/>
                    <w:right w:w="15" w:type="dxa"/>
                  </w:tcMar>
                  <w:vAlign w:val="center"/>
                </w:tcPr>
                <w:p w14:paraId="6ABB0F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7491</w:t>
                  </w:r>
                </w:p>
              </w:tc>
              <w:tc>
                <w:tcPr>
                  <w:tcW w:w="3615" w:type="dxa"/>
                  <w:tcMar>
                    <w:top w:w="15" w:type="dxa"/>
                    <w:left w:w="15" w:type="dxa"/>
                    <w:bottom w:w="15" w:type="dxa"/>
                    <w:right w:w="15" w:type="dxa"/>
                  </w:tcMar>
                  <w:vAlign w:val="center"/>
                </w:tcPr>
                <w:p w14:paraId="255E44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Фонда компенсации потерпевшим</w:t>
                  </w:r>
                </w:p>
              </w:tc>
            </w:tr>
            <w:tr w:rsidR="00D4566A" w:rsidRPr="00D4566A" w14:paraId="13FFD826" w14:textId="77777777" w:rsidTr="00D9544A">
              <w:trPr>
                <w:trHeight w:val="30"/>
              </w:trPr>
              <w:tc>
                <w:tcPr>
                  <w:tcW w:w="656" w:type="dxa"/>
                  <w:tcMar>
                    <w:top w:w="15" w:type="dxa"/>
                    <w:left w:w="15" w:type="dxa"/>
                    <w:bottom w:w="15" w:type="dxa"/>
                    <w:right w:w="15" w:type="dxa"/>
                  </w:tcMar>
                  <w:vAlign w:val="center"/>
                </w:tcPr>
                <w:p w14:paraId="6F6B0C19" w14:textId="77777777" w:rsidR="00D4566A" w:rsidRPr="00D4566A" w:rsidRDefault="00D4566A" w:rsidP="00D4566A">
                  <w:pPr>
                    <w:framePr w:hSpace="180" w:wrap="around" w:vAnchor="text" w:hAnchor="text" w:y="1"/>
                    <w:spacing w:after="0"/>
                    <w:suppressOverlap/>
                    <w:jc w:val="both"/>
                    <w:rPr>
                      <w:rFonts w:cstheme="minorHAnsi"/>
                      <w:b/>
                    </w:rPr>
                  </w:pPr>
                </w:p>
              </w:tc>
              <w:tc>
                <w:tcPr>
                  <w:tcW w:w="746" w:type="dxa"/>
                  <w:tcMar>
                    <w:top w:w="15" w:type="dxa"/>
                    <w:left w:w="15" w:type="dxa"/>
                    <w:bottom w:w="15" w:type="dxa"/>
                    <w:right w:w="15" w:type="dxa"/>
                  </w:tcMar>
                  <w:vAlign w:val="center"/>
                </w:tcPr>
                <w:p w14:paraId="78BC0481"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7492</w:t>
                  </w:r>
                </w:p>
              </w:tc>
              <w:tc>
                <w:tcPr>
                  <w:tcW w:w="3615" w:type="dxa"/>
                  <w:tcMar>
                    <w:top w:w="15" w:type="dxa"/>
                    <w:left w:w="15" w:type="dxa"/>
                    <w:bottom w:w="15" w:type="dxa"/>
                    <w:right w:w="15" w:type="dxa"/>
                  </w:tcMar>
                  <w:vAlign w:val="center"/>
                </w:tcPr>
                <w:p w14:paraId="5686FF60" w14:textId="49A5D58D"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Расходы Фонда поддержки инфраструктуры образования</w:t>
                  </w:r>
                </w:p>
              </w:tc>
            </w:tr>
            <w:tr w:rsidR="00D4566A" w:rsidRPr="00D4566A" w14:paraId="4481B7A1" w14:textId="77777777" w:rsidTr="00D9544A">
              <w:trPr>
                <w:trHeight w:val="30"/>
              </w:trPr>
              <w:tc>
                <w:tcPr>
                  <w:tcW w:w="656" w:type="dxa"/>
                  <w:tcMar>
                    <w:top w:w="15" w:type="dxa"/>
                    <w:left w:w="15" w:type="dxa"/>
                    <w:bottom w:w="15" w:type="dxa"/>
                    <w:right w:w="15" w:type="dxa"/>
                  </w:tcMar>
                  <w:vAlign w:val="center"/>
                </w:tcPr>
                <w:p w14:paraId="173C9993" w14:textId="77777777" w:rsidR="00D4566A" w:rsidRPr="00D4566A" w:rsidRDefault="00D4566A" w:rsidP="00D4566A">
                  <w:pPr>
                    <w:framePr w:hSpace="180" w:wrap="around" w:vAnchor="text" w:hAnchor="text" w:y="1"/>
                    <w:spacing w:after="0"/>
                    <w:suppressOverlap/>
                    <w:jc w:val="both"/>
                    <w:rPr>
                      <w:rFonts w:cstheme="minorHAnsi"/>
                      <w:b/>
                    </w:rPr>
                  </w:pPr>
                </w:p>
              </w:tc>
              <w:tc>
                <w:tcPr>
                  <w:tcW w:w="746" w:type="dxa"/>
                  <w:tcMar>
                    <w:top w:w="15" w:type="dxa"/>
                    <w:left w:w="15" w:type="dxa"/>
                    <w:bottom w:w="15" w:type="dxa"/>
                    <w:right w:w="15" w:type="dxa"/>
                  </w:tcMar>
                  <w:vAlign w:val="center"/>
                </w:tcPr>
                <w:p w14:paraId="0ADC53EE" w14:textId="7E832D8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7493</w:t>
                  </w:r>
                </w:p>
              </w:tc>
              <w:tc>
                <w:tcPr>
                  <w:tcW w:w="3615" w:type="dxa"/>
                  <w:tcMar>
                    <w:top w:w="15" w:type="dxa"/>
                    <w:left w:w="15" w:type="dxa"/>
                    <w:bottom w:w="15" w:type="dxa"/>
                    <w:right w:w="15" w:type="dxa"/>
                  </w:tcMar>
                  <w:vAlign w:val="center"/>
                </w:tcPr>
                <w:p w14:paraId="418C756D" w14:textId="481C0A5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bCs/>
                    </w:rPr>
                    <w:t xml:space="preserve">Расходы </w:t>
                  </w:r>
                  <w:r w:rsidRPr="00D4566A">
                    <w:rPr>
                      <w:rFonts w:cstheme="minorHAnsi"/>
                      <w:b/>
                    </w:rPr>
                    <w:t>Специального государственного фонда</w:t>
                  </w:r>
                </w:p>
              </w:tc>
            </w:tr>
            <w:tr w:rsidR="00D4566A" w:rsidRPr="00D4566A" w14:paraId="1494E703" w14:textId="77777777" w:rsidTr="00D9544A">
              <w:trPr>
                <w:trHeight w:val="30"/>
              </w:trPr>
              <w:tc>
                <w:tcPr>
                  <w:tcW w:w="656" w:type="dxa"/>
                  <w:tcMar>
                    <w:top w:w="15" w:type="dxa"/>
                    <w:left w:w="15" w:type="dxa"/>
                    <w:bottom w:w="15" w:type="dxa"/>
                    <w:right w:w="15" w:type="dxa"/>
                  </w:tcMar>
                  <w:vAlign w:val="center"/>
                </w:tcPr>
                <w:p w14:paraId="1F5D89FD" w14:textId="77777777" w:rsidR="00D4566A" w:rsidRPr="00D4566A" w:rsidRDefault="00D4566A" w:rsidP="00D4566A">
                  <w:pPr>
                    <w:framePr w:hSpace="180" w:wrap="around" w:vAnchor="text" w:hAnchor="text" w:y="1"/>
                    <w:spacing w:after="0"/>
                    <w:suppressOverlap/>
                    <w:jc w:val="both"/>
                    <w:rPr>
                      <w:rFonts w:cstheme="minorHAnsi"/>
                      <w:b/>
                    </w:rPr>
                  </w:pPr>
                </w:p>
              </w:tc>
              <w:tc>
                <w:tcPr>
                  <w:tcW w:w="746" w:type="dxa"/>
                  <w:tcMar>
                    <w:top w:w="15" w:type="dxa"/>
                    <w:left w:w="15" w:type="dxa"/>
                    <w:bottom w:w="15" w:type="dxa"/>
                    <w:right w:w="15" w:type="dxa"/>
                  </w:tcMar>
                  <w:vAlign w:val="center"/>
                </w:tcPr>
                <w:p w14:paraId="62837CD5" w14:textId="04B0AB2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7494</w:t>
                  </w:r>
                </w:p>
              </w:tc>
              <w:tc>
                <w:tcPr>
                  <w:tcW w:w="3615" w:type="dxa"/>
                  <w:tcMar>
                    <w:top w:w="15" w:type="dxa"/>
                    <w:left w:w="15" w:type="dxa"/>
                    <w:bottom w:w="15" w:type="dxa"/>
                    <w:right w:w="15" w:type="dxa"/>
                  </w:tcMar>
                  <w:vAlign w:val="center"/>
                </w:tcPr>
                <w:p w14:paraId="6958F3FC" w14:textId="302F9F4C"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 xml:space="preserve">Расходы </w:t>
                  </w:r>
                  <w:r w:rsidRPr="00D4566A">
                    <w:rPr>
                      <w:rFonts w:cstheme="minorHAnsi"/>
                      <w:b/>
                    </w:rPr>
                    <w:t>Специального государственного фонда</w:t>
                  </w:r>
                  <w:r w:rsidRPr="00D4566A">
                    <w:rPr>
                      <w:rFonts w:cstheme="minorHAnsi"/>
                      <w:b/>
                      <w:bCs/>
                    </w:rPr>
                    <w:t xml:space="preserve">  центрального уполномоченного органа</w:t>
                  </w:r>
                </w:p>
              </w:tc>
            </w:tr>
            <w:tr w:rsidR="00D4566A" w:rsidRPr="00D4566A" w14:paraId="223778C5" w14:textId="77777777" w:rsidTr="00D9544A">
              <w:trPr>
                <w:trHeight w:val="30"/>
              </w:trPr>
              <w:tc>
                <w:tcPr>
                  <w:tcW w:w="656" w:type="dxa"/>
                  <w:tcMar>
                    <w:top w:w="15" w:type="dxa"/>
                    <w:left w:w="15" w:type="dxa"/>
                    <w:bottom w:w="15" w:type="dxa"/>
                    <w:right w:w="15" w:type="dxa"/>
                  </w:tcMar>
                  <w:vAlign w:val="center"/>
                </w:tcPr>
                <w:p w14:paraId="47142F16" w14:textId="77777777" w:rsidR="00D4566A" w:rsidRPr="00D4566A" w:rsidRDefault="00D4566A" w:rsidP="00D4566A">
                  <w:pPr>
                    <w:framePr w:hSpace="180" w:wrap="around" w:vAnchor="text" w:hAnchor="text" w:y="1"/>
                    <w:spacing w:after="0"/>
                    <w:suppressOverlap/>
                    <w:jc w:val="both"/>
                    <w:rPr>
                      <w:rFonts w:cstheme="minorHAnsi"/>
                      <w:b/>
                    </w:rPr>
                  </w:pPr>
                </w:p>
              </w:tc>
              <w:tc>
                <w:tcPr>
                  <w:tcW w:w="746" w:type="dxa"/>
                  <w:tcMar>
                    <w:top w:w="15" w:type="dxa"/>
                    <w:left w:w="15" w:type="dxa"/>
                    <w:bottom w:w="15" w:type="dxa"/>
                    <w:right w:w="15" w:type="dxa"/>
                  </w:tcMar>
                  <w:vAlign w:val="center"/>
                </w:tcPr>
                <w:p w14:paraId="6C5F3395" w14:textId="5117717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7495</w:t>
                  </w:r>
                </w:p>
              </w:tc>
              <w:tc>
                <w:tcPr>
                  <w:tcW w:w="3615" w:type="dxa"/>
                  <w:tcMar>
                    <w:top w:w="15" w:type="dxa"/>
                    <w:left w:w="15" w:type="dxa"/>
                    <w:bottom w:w="15" w:type="dxa"/>
                    <w:right w:w="15" w:type="dxa"/>
                  </w:tcMar>
                  <w:vAlign w:val="center"/>
                </w:tcPr>
                <w:p w14:paraId="1B4ADE1B" w14:textId="338C566E"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Расходы</w:t>
                  </w:r>
                  <w:r w:rsidRPr="00D4566A">
                    <w:rPr>
                      <w:rFonts w:cstheme="minorHAnsi"/>
                    </w:rPr>
                    <w:t xml:space="preserve"> </w:t>
                  </w:r>
                  <w:r w:rsidRPr="00D4566A">
                    <w:rPr>
                      <w:rFonts w:cstheme="minorHAnsi"/>
                      <w:b/>
                    </w:rPr>
                    <w:t xml:space="preserve">Специального </w:t>
                  </w:r>
                  <w:r w:rsidRPr="00D4566A">
                    <w:rPr>
                      <w:rFonts w:cstheme="minorHAnsi"/>
                      <w:b/>
                    </w:rPr>
                    <w:lastRenderedPageBreak/>
                    <w:t>государственного фонда</w:t>
                  </w:r>
                  <w:r w:rsidRPr="00D4566A">
                    <w:rPr>
                      <w:rFonts w:cstheme="minorHAnsi"/>
                      <w:b/>
                      <w:bCs/>
                    </w:rPr>
                    <w:t xml:space="preserve">   местного уполномоченного органа</w:t>
                  </w:r>
                </w:p>
              </w:tc>
            </w:tr>
            <w:tr w:rsidR="00D4566A" w:rsidRPr="00D4566A" w14:paraId="44279BE8" w14:textId="77777777" w:rsidTr="00D9544A">
              <w:trPr>
                <w:trHeight w:val="30"/>
              </w:trPr>
              <w:tc>
                <w:tcPr>
                  <w:tcW w:w="656" w:type="dxa"/>
                  <w:tcMar>
                    <w:top w:w="15" w:type="dxa"/>
                    <w:left w:w="15" w:type="dxa"/>
                    <w:bottom w:w="15" w:type="dxa"/>
                    <w:right w:w="15" w:type="dxa"/>
                  </w:tcMar>
                  <w:vAlign w:val="center"/>
                </w:tcPr>
                <w:p w14:paraId="5913EE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8000</w:t>
                  </w:r>
                </w:p>
              </w:tc>
              <w:tc>
                <w:tcPr>
                  <w:tcW w:w="746" w:type="dxa"/>
                  <w:tcMar>
                    <w:top w:w="15" w:type="dxa"/>
                    <w:left w:w="15" w:type="dxa"/>
                    <w:bottom w:w="15" w:type="dxa"/>
                    <w:right w:w="15" w:type="dxa"/>
                  </w:tcMar>
                  <w:vAlign w:val="center"/>
                </w:tcPr>
                <w:p w14:paraId="6CA68799" w14:textId="1782112C"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BACEDB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8. Затраты на производство и другие цели</w:t>
                  </w:r>
                </w:p>
              </w:tc>
            </w:tr>
            <w:tr w:rsidR="00D4566A" w:rsidRPr="00D4566A" w14:paraId="40520C4E" w14:textId="77777777" w:rsidTr="00D9544A">
              <w:trPr>
                <w:trHeight w:val="30"/>
              </w:trPr>
              <w:tc>
                <w:tcPr>
                  <w:tcW w:w="656" w:type="dxa"/>
                  <w:tcMar>
                    <w:top w:w="15" w:type="dxa"/>
                    <w:left w:w="15" w:type="dxa"/>
                    <w:bottom w:w="15" w:type="dxa"/>
                    <w:right w:w="15" w:type="dxa"/>
                  </w:tcMar>
                  <w:vAlign w:val="center"/>
                </w:tcPr>
                <w:p w14:paraId="3E94EF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w:t>
                  </w:r>
                </w:p>
              </w:tc>
              <w:tc>
                <w:tcPr>
                  <w:tcW w:w="746" w:type="dxa"/>
                  <w:tcMar>
                    <w:top w:w="15" w:type="dxa"/>
                    <w:left w:w="15" w:type="dxa"/>
                    <w:bottom w:w="15" w:type="dxa"/>
                    <w:right w:w="15" w:type="dxa"/>
                  </w:tcMar>
                  <w:vAlign w:val="center"/>
                </w:tcPr>
                <w:p w14:paraId="72BE2B68" w14:textId="73D98199"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49417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Затраты на производство и другие цели</w:t>
                  </w:r>
                </w:p>
              </w:tc>
            </w:tr>
            <w:tr w:rsidR="00D4566A" w:rsidRPr="00D4566A" w14:paraId="3AF8D642" w14:textId="77777777" w:rsidTr="00D9544A">
              <w:trPr>
                <w:trHeight w:val="30"/>
              </w:trPr>
              <w:tc>
                <w:tcPr>
                  <w:tcW w:w="656" w:type="dxa"/>
                  <w:tcMar>
                    <w:top w:w="15" w:type="dxa"/>
                    <w:left w:w="15" w:type="dxa"/>
                    <w:bottom w:w="15" w:type="dxa"/>
                    <w:right w:w="15" w:type="dxa"/>
                  </w:tcMar>
                  <w:vAlign w:val="center"/>
                </w:tcPr>
                <w:p w14:paraId="26AECFEC" w14:textId="0886F7F9"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1B6B64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w:t>
                  </w:r>
                </w:p>
              </w:tc>
              <w:tc>
                <w:tcPr>
                  <w:tcW w:w="3615" w:type="dxa"/>
                  <w:tcMar>
                    <w:top w:w="15" w:type="dxa"/>
                    <w:left w:w="15" w:type="dxa"/>
                    <w:bottom w:w="15" w:type="dxa"/>
                    <w:right w:w="15" w:type="dxa"/>
                  </w:tcMar>
                  <w:vAlign w:val="center"/>
                </w:tcPr>
                <w:p w14:paraId="01F8A5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Материалы</w:t>
                  </w:r>
                </w:p>
              </w:tc>
            </w:tr>
            <w:tr w:rsidR="00D4566A" w:rsidRPr="00D4566A" w14:paraId="74125071" w14:textId="77777777" w:rsidTr="00D9544A">
              <w:trPr>
                <w:trHeight w:val="30"/>
              </w:trPr>
              <w:tc>
                <w:tcPr>
                  <w:tcW w:w="656" w:type="dxa"/>
                  <w:tcMar>
                    <w:top w:w="15" w:type="dxa"/>
                    <w:left w:w="15" w:type="dxa"/>
                    <w:bottom w:w="15" w:type="dxa"/>
                    <w:right w:w="15" w:type="dxa"/>
                  </w:tcMar>
                  <w:vAlign w:val="center"/>
                </w:tcPr>
                <w:p w14:paraId="774077D8" w14:textId="3CE3B558"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7F4290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8012</w:t>
                  </w:r>
                </w:p>
              </w:tc>
              <w:tc>
                <w:tcPr>
                  <w:tcW w:w="3615" w:type="dxa"/>
                  <w:tcMar>
                    <w:top w:w="15" w:type="dxa"/>
                    <w:left w:w="15" w:type="dxa"/>
                    <w:bottom w:w="15" w:type="dxa"/>
                    <w:right w:w="15" w:type="dxa"/>
                  </w:tcMar>
                  <w:vAlign w:val="center"/>
                </w:tcPr>
                <w:p w14:paraId="37AC9D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труда</w:t>
                  </w:r>
                </w:p>
              </w:tc>
            </w:tr>
            <w:tr w:rsidR="00D4566A" w:rsidRPr="00D4566A" w14:paraId="5CC40210" w14:textId="77777777" w:rsidTr="00D9544A">
              <w:trPr>
                <w:trHeight w:val="30"/>
              </w:trPr>
              <w:tc>
                <w:tcPr>
                  <w:tcW w:w="656" w:type="dxa"/>
                  <w:tcMar>
                    <w:top w:w="15" w:type="dxa"/>
                    <w:left w:w="15" w:type="dxa"/>
                    <w:bottom w:w="15" w:type="dxa"/>
                    <w:right w:w="15" w:type="dxa"/>
                  </w:tcMar>
                  <w:vAlign w:val="center"/>
                </w:tcPr>
                <w:p w14:paraId="7DA4F2E3" w14:textId="06B0B90E"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3C06E7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8013</w:t>
                  </w:r>
                </w:p>
              </w:tc>
              <w:tc>
                <w:tcPr>
                  <w:tcW w:w="3615" w:type="dxa"/>
                  <w:tcMar>
                    <w:top w:w="15" w:type="dxa"/>
                    <w:left w:w="15" w:type="dxa"/>
                    <w:bottom w:w="15" w:type="dxa"/>
                    <w:right w:w="15" w:type="dxa"/>
                  </w:tcMar>
                  <w:vAlign w:val="center"/>
                </w:tcPr>
                <w:p w14:paraId="6FF673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Отчисления от оплаты труда</w:t>
                  </w:r>
                </w:p>
              </w:tc>
            </w:tr>
            <w:tr w:rsidR="00D4566A" w:rsidRPr="00D4566A" w14:paraId="00CC1C0D" w14:textId="77777777" w:rsidTr="00D9544A">
              <w:trPr>
                <w:trHeight w:val="30"/>
              </w:trPr>
              <w:tc>
                <w:tcPr>
                  <w:tcW w:w="656" w:type="dxa"/>
                  <w:tcMar>
                    <w:top w:w="15" w:type="dxa"/>
                    <w:left w:w="15" w:type="dxa"/>
                    <w:bottom w:w="15" w:type="dxa"/>
                    <w:right w:w="15" w:type="dxa"/>
                  </w:tcMar>
                  <w:vAlign w:val="center"/>
                </w:tcPr>
                <w:p w14:paraId="66901453" w14:textId="44B7F785"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40689F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8014</w:t>
                  </w:r>
                </w:p>
              </w:tc>
              <w:tc>
                <w:tcPr>
                  <w:tcW w:w="3615" w:type="dxa"/>
                  <w:tcMar>
                    <w:top w:w="15" w:type="dxa"/>
                    <w:left w:w="15" w:type="dxa"/>
                    <w:bottom w:w="15" w:type="dxa"/>
                    <w:right w:w="15" w:type="dxa"/>
                  </w:tcMar>
                  <w:vAlign w:val="center"/>
                </w:tcPr>
                <w:p w14:paraId="08B41D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Накладные расходы</w:t>
                  </w:r>
                </w:p>
              </w:tc>
            </w:tr>
            <w:tr w:rsidR="00D4566A" w:rsidRPr="00D4566A" w14:paraId="27CFE5EB" w14:textId="77777777" w:rsidTr="00D9544A">
              <w:trPr>
                <w:trHeight w:val="30"/>
              </w:trPr>
              <w:tc>
                <w:tcPr>
                  <w:tcW w:w="656" w:type="dxa"/>
                  <w:tcMar>
                    <w:top w:w="15" w:type="dxa"/>
                    <w:left w:w="15" w:type="dxa"/>
                    <w:bottom w:w="15" w:type="dxa"/>
                    <w:right w:w="15" w:type="dxa"/>
                  </w:tcMar>
                  <w:vAlign w:val="center"/>
                </w:tcPr>
                <w:p w14:paraId="315CD067" w14:textId="609F9450" w:rsidR="00D4566A" w:rsidRPr="00D4566A" w:rsidRDefault="00D4566A" w:rsidP="00D4566A">
                  <w:pPr>
                    <w:framePr w:hSpace="180" w:wrap="around" w:vAnchor="text" w:hAnchor="text" w:y="1"/>
                    <w:spacing w:after="0"/>
                    <w:suppressOverlap/>
                    <w:jc w:val="both"/>
                    <w:rPr>
                      <w:rFonts w:cstheme="minorHAnsi"/>
                    </w:rPr>
                  </w:pPr>
                </w:p>
              </w:tc>
              <w:tc>
                <w:tcPr>
                  <w:tcW w:w="746" w:type="dxa"/>
                  <w:tcMar>
                    <w:top w:w="15" w:type="dxa"/>
                    <w:left w:w="15" w:type="dxa"/>
                    <w:bottom w:w="15" w:type="dxa"/>
                    <w:right w:w="15" w:type="dxa"/>
                  </w:tcMar>
                  <w:vAlign w:val="center"/>
                </w:tcPr>
                <w:p w14:paraId="50B3C34E" w14:textId="634E44E6"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B585C0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9. Забалансовые счета</w:t>
                  </w:r>
                </w:p>
              </w:tc>
            </w:tr>
            <w:tr w:rsidR="00D4566A" w:rsidRPr="00D4566A" w14:paraId="331A3C00" w14:textId="77777777" w:rsidTr="00D9544A">
              <w:trPr>
                <w:trHeight w:val="30"/>
              </w:trPr>
              <w:tc>
                <w:tcPr>
                  <w:tcW w:w="656" w:type="dxa"/>
                  <w:tcMar>
                    <w:top w:w="15" w:type="dxa"/>
                    <w:left w:w="15" w:type="dxa"/>
                    <w:bottom w:w="15" w:type="dxa"/>
                    <w:right w:w="15" w:type="dxa"/>
                  </w:tcMar>
                  <w:vAlign w:val="center"/>
                </w:tcPr>
                <w:p w14:paraId="6DB42C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01</w:t>
                  </w:r>
                </w:p>
              </w:tc>
              <w:tc>
                <w:tcPr>
                  <w:tcW w:w="746" w:type="dxa"/>
                  <w:tcMar>
                    <w:top w:w="15" w:type="dxa"/>
                    <w:left w:w="15" w:type="dxa"/>
                    <w:bottom w:w="15" w:type="dxa"/>
                    <w:right w:w="15" w:type="dxa"/>
                  </w:tcMar>
                  <w:vAlign w:val="center"/>
                </w:tcPr>
                <w:p w14:paraId="34210889" w14:textId="4CB6247D"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25146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Арендованные активы</w:t>
                  </w:r>
                </w:p>
              </w:tc>
            </w:tr>
            <w:tr w:rsidR="00D4566A" w:rsidRPr="00D4566A" w14:paraId="60EAE233" w14:textId="77777777" w:rsidTr="00D9544A">
              <w:trPr>
                <w:trHeight w:val="30"/>
              </w:trPr>
              <w:tc>
                <w:tcPr>
                  <w:tcW w:w="656" w:type="dxa"/>
                  <w:tcMar>
                    <w:top w:w="15" w:type="dxa"/>
                    <w:left w:w="15" w:type="dxa"/>
                    <w:bottom w:w="15" w:type="dxa"/>
                    <w:right w:w="15" w:type="dxa"/>
                  </w:tcMar>
                  <w:vAlign w:val="center"/>
                </w:tcPr>
                <w:p w14:paraId="107CA0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02</w:t>
                  </w:r>
                </w:p>
              </w:tc>
              <w:tc>
                <w:tcPr>
                  <w:tcW w:w="746" w:type="dxa"/>
                  <w:tcMar>
                    <w:top w:w="15" w:type="dxa"/>
                    <w:left w:w="15" w:type="dxa"/>
                    <w:bottom w:w="15" w:type="dxa"/>
                    <w:right w:w="15" w:type="dxa"/>
                  </w:tcMar>
                  <w:vAlign w:val="center"/>
                </w:tcPr>
                <w:p w14:paraId="18240417" w14:textId="02A2AFB2"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38BDB58E" w14:textId="1537F6C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Запасы, принятые на ответственное хранение или оплаченные по централизованному снабжению</w:t>
                  </w:r>
                </w:p>
              </w:tc>
            </w:tr>
            <w:tr w:rsidR="00D4566A" w:rsidRPr="00D4566A" w14:paraId="696E7E94" w14:textId="77777777" w:rsidTr="00D9544A">
              <w:trPr>
                <w:trHeight w:val="30"/>
              </w:trPr>
              <w:tc>
                <w:tcPr>
                  <w:tcW w:w="656" w:type="dxa"/>
                  <w:tcMar>
                    <w:top w:w="15" w:type="dxa"/>
                    <w:left w:w="15" w:type="dxa"/>
                    <w:bottom w:w="15" w:type="dxa"/>
                    <w:right w:w="15" w:type="dxa"/>
                  </w:tcMar>
                  <w:vAlign w:val="center"/>
                </w:tcPr>
                <w:p w14:paraId="2DF4A1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03</w:t>
                  </w:r>
                </w:p>
              </w:tc>
              <w:tc>
                <w:tcPr>
                  <w:tcW w:w="746" w:type="dxa"/>
                  <w:tcMar>
                    <w:top w:w="15" w:type="dxa"/>
                    <w:left w:w="15" w:type="dxa"/>
                    <w:bottom w:w="15" w:type="dxa"/>
                    <w:right w:w="15" w:type="dxa"/>
                  </w:tcMar>
                  <w:vAlign w:val="center"/>
                </w:tcPr>
                <w:p w14:paraId="1CEA8FC9" w14:textId="3800319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6D9ADF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Бланки строгой отчетности</w:t>
                  </w:r>
                </w:p>
              </w:tc>
            </w:tr>
            <w:tr w:rsidR="00D4566A" w:rsidRPr="00D4566A" w14:paraId="329D7195" w14:textId="77777777" w:rsidTr="004C1758">
              <w:trPr>
                <w:trHeight w:val="197"/>
              </w:trPr>
              <w:tc>
                <w:tcPr>
                  <w:tcW w:w="656" w:type="dxa"/>
                  <w:tcMar>
                    <w:top w:w="15" w:type="dxa"/>
                    <w:left w:w="15" w:type="dxa"/>
                    <w:bottom w:w="15" w:type="dxa"/>
                    <w:right w:w="15" w:type="dxa"/>
                  </w:tcMar>
                  <w:vAlign w:val="center"/>
                </w:tcPr>
                <w:p w14:paraId="4EFAD7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04</w:t>
                  </w:r>
                </w:p>
              </w:tc>
              <w:tc>
                <w:tcPr>
                  <w:tcW w:w="746" w:type="dxa"/>
                  <w:tcMar>
                    <w:top w:w="15" w:type="dxa"/>
                    <w:left w:w="15" w:type="dxa"/>
                    <w:bottom w:w="15" w:type="dxa"/>
                    <w:right w:w="15" w:type="dxa"/>
                  </w:tcMar>
                  <w:vAlign w:val="center"/>
                </w:tcPr>
                <w:p w14:paraId="081E746E" w14:textId="7A7A2C03"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3655C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Списанная задолженность не платежеспособных дебиторов</w:t>
                  </w:r>
                </w:p>
              </w:tc>
            </w:tr>
            <w:tr w:rsidR="00D4566A" w:rsidRPr="00D4566A" w14:paraId="624C565A" w14:textId="77777777" w:rsidTr="00D9544A">
              <w:trPr>
                <w:trHeight w:val="30"/>
              </w:trPr>
              <w:tc>
                <w:tcPr>
                  <w:tcW w:w="656" w:type="dxa"/>
                  <w:tcMar>
                    <w:top w:w="15" w:type="dxa"/>
                    <w:left w:w="15" w:type="dxa"/>
                    <w:bottom w:w="15" w:type="dxa"/>
                    <w:right w:w="15" w:type="dxa"/>
                  </w:tcMar>
                  <w:vAlign w:val="center"/>
                </w:tcPr>
                <w:p w14:paraId="5D1B36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05</w:t>
                  </w:r>
                </w:p>
              </w:tc>
              <w:tc>
                <w:tcPr>
                  <w:tcW w:w="746" w:type="dxa"/>
                  <w:tcMar>
                    <w:top w:w="15" w:type="dxa"/>
                    <w:left w:w="15" w:type="dxa"/>
                    <w:bottom w:w="15" w:type="dxa"/>
                    <w:right w:w="15" w:type="dxa"/>
                  </w:tcMar>
                  <w:vAlign w:val="center"/>
                </w:tcPr>
                <w:p w14:paraId="78059586" w14:textId="3BF772F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09462028" w14:textId="7D61EDF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Задолженность учащихся и студентов за не возвращенные материальные ценности</w:t>
                  </w:r>
                </w:p>
              </w:tc>
            </w:tr>
            <w:tr w:rsidR="00D4566A" w:rsidRPr="00D4566A" w14:paraId="0752DBBC" w14:textId="77777777" w:rsidTr="00D9544A">
              <w:trPr>
                <w:trHeight w:val="30"/>
              </w:trPr>
              <w:tc>
                <w:tcPr>
                  <w:tcW w:w="656" w:type="dxa"/>
                  <w:tcMar>
                    <w:top w:w="15" w:type="dxa"/>
                    <w:left w:w="15" w:type="dxa"/>
                    <w:bottom w:w="15" w:type="dxa"/>
                    <w:right w:w="15" w:type="dxa"/>
                  </w:tcMar>
                  <w:vAlign w:val="center"/>
                </w:tcPr>
                <w:p w14:paraId="2599A0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06</w:t>
                  </w:r>
                </w:p>
              </w:tc>
              <w:tc>
                <w:tcPr>
                  <w:tcW w:w="746" w:type="dxa"/>
                  <w:tcMar>
                    <w:top w:w="15" w:type="dxa"/>
                    <w:left w:w="15" w:type="dxa"/>
                    <w:bottom w:w="15" w:type="dxa"/>
                    <w:right w:w="15" w:type="dxa"/>
                  </w:tcMar>
                  <w:vAlign w:val="center"/>
                </w:tcPr>
                <w:p w14:paraId="11BE681B" w14:textId="1F023B95"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50AC91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Переходящие спортивные призы и кубки</w:t>
                  </w:r>
                </w:p>
              </w:tc>
            </w:tr>
            <w:tr w:rsidR="00D4566A" w:rsidRPr="00D4566A" w14:paraId="6AFA17F4" w14:textId="77777777" w:rsidTr="00D9544A">
              <w:trPr>
                <w:trHeight w:val="30"/>
              </w:trPr>
              <w:tc>
                <w:tcPr>
                  <w:tcW w:w="656" w:type="dxa"/>
                  <w:tcMar>
                    <w:top w:w="15" w:type="dxa"/>
                    <w:left w:w="15" w:type="dxa"/>
                    <w:bottom w:w="15" w:type="dxa"/>
                    <w:right w:w="15" w:type="dxa"/>
                  </w:tcMar>
                  <w:vAlign w:val="center"/>
                </w:tcPr>
                <w:p w14:paraId="10C481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07</w:t>
                  </w:r>
                </w:p>
              </w:tc>
              <w:tc>
                <w:tcPr>
                  <w:tcW w:w="746" w:type="dxa"/>
                  <w:tcMar>
                    <w:top w:w="15" w:type="dxa"/>
                    <w:left w:w="15" w:type="dxa"/>
                    <w:bottom w:w="15" w:type="dxa"/>
                    <w:right w:w="15" w:type="dxa"/>
                  </w:tcMar>
                  <w:vAlign w:val="center"/>
                </w:tcPr>
                <w:p w14:paraId="5DA63366" w14:textId="33B4926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C0EB3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Путевки</w:t>
                  </w:r>
                </w:p>
              </w:tc>
            </w:tr>
            <w:tr w:rsidR="00D4566A" w:rsidRPr="00D4566A" w14:paraId="737B8F7F" w14:textId="77777777" w:rsidTr="00D9544A">
              <w:trPr>
                <w:trHeight w:val="30"/>
              </w:trPr>
              <w:tc>
                <w:tcPr>
                  <w:tcW w:w="656" w:type="dxa"/>
                  <w:tcMar>
                    <w:top w:w="15" w:type="dxa"/>
                    <w:left w:w="15" w:type="dxa"/>
                    <w:bottom w:w="15" w:type="dxa"/>
                    <w:right w:w="15" w:type="dxa"/>
                  </w:tcMar>
                  <w:vAlign w:val="center"/>
                </w:tcPr>
                <w:p w14:paraId="1775E3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08</w:t>
                  </w:r>
                </w:p>
              </w:tc>
              <w:tc>
                <w:tcPr>
                  <w:tcW w:w="746" w:type="dxa"/>
                  <w:tcMar>
                    <w:top w:w="15" w:type="dxa"/>
                    <w:left w:w="15" w:type="dxa"/>
                    <w:bottom w:w="15" w:type="dxa"/>
                    <w:right w:w="15" w:type="dxa"/>
                  </w:tcMar>
                  <w:vAlign w:val="center"/>
                </w:tcPr>
                <w:p w14:paraId="209AFE04" w14:textId="31615A00"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750FA0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Учебные предметы военной техники</w:t>
                  </w:r>
                </w:p>
              </w:tc>
            </w:tr>
            <w:tr w:rsidR="00D4566A" w:rsidRPr="00D4566A" w14:paraId="67EC3A0F" w14:textId="77777777" w:rsidTr="00D9544A">
              <w:trPr>
                <w:trHeight w:val="30"/>
              </w:trPr>
              <w:tc>
                <w:tcPr>
                  <w:tcW w:w="656" w:type="dxa"/>
                  <w:tcMar>
                    <w:top w:w="15" w:type="dxa"/>
                    <w:left w:w="15" w:type="dxa"/>
                    <w:bottom w:w="15" w:type="dxa"/>
                    <w:right w:w="15" w:type="dxa"/>
                  </w:tcMar>
                  <w:vAlign w:val="center"/>
                </w:tcPr>
                <w:p w14:paraId="663D02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09</w:t>
                  </w:r>
                </w:p>
              </w:tc>
              <w:tc>
                <w:tcPr>
                  <w:tcW w:w="746" w:type="dxa"/>
                  <w:tcMar>
                    <w:top w:w="15" w:type="dxa"/>
                    <w:left w:w="15" w:type="dxa"/>
                    <w:bottom w:w="15" w:type="dxa"/>
                    <w:right w:w="15" w:type="dxa"/>
                  </w:tcMar>
                  <w:vAlign w:val="center"/>
                </w:tcPr>
                <w:p w14:paraId="4D9CBDAE" w14:textId="7EC69101"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112588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Активы культурного наследия</w:t>
                  </w:r>
                </w:p>
              </w:tc>
            </w:tr>
            <w:tr w:rsidR="00D4566A" w:rsidRPr="00D4566A" w14:paraId="6018771B" w14:textId="77777777" w:rsidTr="00D9544A">
              <w:trPr>
                <w:trHeight w:val="30"/>
              </w:trPr>
              <w:tc>
                <w:tcPr>
                  <w:tcW w:w="656" w:type="dxa"/>
                  <w:tcMar>
                    <w:top w:w="15" w:type="dxa"/>
                    <w:left w:w="15" w:type="dxa"/>
                    <w:bottom w:w="15" w:type="dxa"/>
                    <w:right w:w="15" w:type="dxa"/>
                  </w:tcMar>
                  <w:vAlign w:val="center"/>
                </w:tcPr>
                <w:p w14:paraId="6C7C4416"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lastRenderedPageBreak/>
                    <w:t>10</w:t>
                  </w:r>
                </w:p>
              </w:tc>
              <w:tc>
                <w:tcPr>
                  <w:tcW w:w="746" w:type="dxa"/>
                  <w:tcMar>
                    <w:top w:w="15" w:type="dxa"/>
                    <w:left w:w="15" w:type="dxa"/>
                    <w:bottom w:w="15" w:type="dxa"/>
                    <w:right w:w="15" w:type="dxa"/>
                  </w:tcMar>
                  <w:vAlign w:val="center"/>
                </w:tcPr>
                <w:p w14:paraId="764CFCBF" w14:textId="22B5DFDB" w:rsidR="00D4566A" w:rsidRPr="00D4566A" w:rsidRDefault="00D4566A" w:rsidP="00D4566A">
                  <w:pPr>
                    <w:framePr w:hSpace="180" w:wrap="around" w:vAnchor="text" w:hAnchor="text" w:y="1"/>
                    <w:spacing w:after="0"/>
                    <w:suppressOverlap/>
                    <w:jc w:val="both"/>
                    <w:rPr>
                      <w:rFonts w:cstheme="minorHAnsi"/>
                      <w:b/>
                    </w:rPr>
                  </w:pPr>
                </w:p>
              </w:tc>
              <w:tc>
                <w:tcPr>
                  <w:tcW w:w="3615" w:type="dxa"/>
                  <w:tcMar>
                    <w:top w:w="15" w:type="dxa"/>
                    <w:left w:w="15" w:type="dxa"/>
                    <w:bottom w:w="15" w:type="dxa"/>
                    <w:right w:w="15" w:type="dxa"/>
                  </w:tcMar>
                  <w:vAlign w:val="center"/>
                </w:tcPr>
                <w:p w14:paraId="028915DD"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Имущество, обращенное (поступившее) в собственность государства</w:t>
                  </w:r>
                </w:p>
              </w:tc>
            </w:tr>
            <w:tr w:rsidR="00D4566A" w:rsidRPr="00D4566A" w14:paraId="2B383CBC" w14:textId="77777777" w:rsidTr="00D9544A">
              <w:trPr>
                <w:trHeight w:val="30"/>
              </w:trPr>
              <w:tc>
                <w:tcPr>
                  <w:tcW w:w="656" w:type="dxa"/>
                  <w:tcMar>
                    <w:top w:w="15" w:type="dxa"/>
                    <w:left w:w="15" w:type="dxa"/>
                    <w:bottom w:w="15" w:type="dxa"/>
                    <w:right w:w="15" w:type="dxa"/>
                  </w:tcMar>
                  <w:vAlign w:val="center"/>
                </w:tcPr>
                <w:p w14:paraId="259E2D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w:t>
                  </w:r>
                </w:p>
              </w:tc>
              <w:tc>
                <w:tcPr>
                  <w:tcW w:w="746" w:type="dxa"/>
                  <w:tcMar>
                    <w:top w:w="15" w:type="dxa"/>
                    <w:left w:w="15" w:type="dxa"/>
                    <w:bottom w:w="15" w:type="dxa"/>
                    <w:right w:w="15" w:type="dxa"/>
                  </w:tcMar>
                  <w:vAlign w:val="center"/>
                </w:tcPr>
                <w:p w14:paraId="4031B3A4" w14:textId="36599E37" w:rsidR="00D4566A" w:rsidRPr="00D4566A" w:rsidRDefault="00D4566A" w:rsidP="00D4566A">
                  <w:pPr>
                    <w:framePr w:hSpace="180" w:wrap="around" w:vAnchor="text" w:hAnchor="text" w:y="1"/>
                    <w:spacing w:after="0"/>
                    <w:suppressOverlap/>
                    <w:jc w:val="both"/>
                    <w:rPr>
                      <w:rFonts w:cstheme="minorHAnsi"/>
                    </w:rPr>
                  </w:pPr>
                </w:p>
              </w:tc>
              <w:tc>
                <w:tcPr>
                  <w:tcW w:w="3615" w:type="dxa"/>
                  <w:tcMar>
                    <w:top w:w="15" w:type="dxa"/>
                    <w:left w:w="15" w:type="dxa"/>
                    <w:bottom w:w="15" w:type="dxa"/>
                    <w:right w:w="15" w:type="dxa"/>
                  </w:tcMar>
                  <w:vAlign w:val="center"/>
                </w:tcPr>
                <w:p w14:paraId="4DC575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Задолженность служащих по обучению</w:t>
                  </w:r>
                </w:p>
              </w:tc>
            </w:tr>
          </w:tbl>
          <w:p w14:paraId="277EBE5B" w14:textId="319DB9E9" w:rsidR="00D4566A" w:rsidRPr="00D4566A" w:rsidRDefault="00D4566A" w:rsidP="00D4566A">
            <w:pPr>
              <w:spacing w:after="0"/>
              <w:contextualSpacing/>
              <w:jc w:val="both"/>
              <w:rPr>
                <w:rFonts w:cstheme="minorHAnsi"/>
                <w:bCs/>
                <w:spacing w:val="2"/>
                <w:bdr w:val="none" w:sz="0" w:space="0" w:color="auto" w:frame="1"/>
                <w:shd w:val="clear" w:color="auto" w:fill="FFFFFF"/>
              </w:rPr>
            </w:pPr>
          </w:p>
          <w:p w14:paraId="0AF1DC91"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p>
          <w:p w14:paraId="44597C87"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Примечание:</w:t>
            </w:r>
          </w:p>
          <w:p w14:paraId="380B2E38"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Расшифровка аббревиатур:</w:t>
            </w:r>
          </w:p>
          <w:p w14:paraId="1FF8F8C1"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КСН – контрольный счет наличности;</w:t>
            </w:r>
          </w:p>
          <w:p w14:paraId="72FA8DFC" w14:textId="77777777" w:rsidR="00D4566A" w:rsidRPr="00D4566A" w:rsidRDefault="00D4566A" w:rsidP="00D4566A">
            <w:pPr>
              <w:spacing w:after="0"/>
              <w:contextualSpacing/>
              <w:jc w:val="both"/>
              <w:rPr>
                <w:rFonts w:cstheme="minorHAnsi"/>
                <w:bCs/>
                <w:spacing w:val="2"/>
                <w:bdr w:val="none" w:sz="0" w:space="0" w:color="auto" w:frame="1"/>
                <w:shd w:val="clear" w:color="auto" w:fill="FFFFFF"/>
              </w:rPr>
            </w:pPr>
            <w:r w:rsidRPr="00D4566A">
              <w:rPr>
                <w:rFonts w:cstheme="minorHAnsi"/>
                <w:bCs/>
                <w:spacing w:val="2"/>
                <w:bdr w:val="none" w:sz="0" w:space="0" w:color="auto" w:frame="1"/>
                <w:shd w:val="clear" w:color="auto" w:fill="FFFFFF"/>
              </w:rPr>
              <w:t>НДС – налог на добавленную стоимость;</w:t>
            </w:r>
          </w:p>
          <w:p w14:paraId="621B4CBE" w14:textId="7E48A80B" w:rsidR="00D4566A" w:rsidRPr="00D4566A" w:rsidRDefault="00D4566A" w:rsidP="00D4566A">
            <w:pPr>
              <w:spacing w:after="0"/>
              <w:contextualSpacing/>
              <w:jc w:val="both"/>
              <w:rPr>
                <w:rFonts w:cstheme="minorHAnsi"/>
                <w:b/>
              </w:rPr>
            </w:pPr>
            <w:r w:rsidRPr="00D4566A">
              <w:rPr>
                <w:rFonts w:cstheme="minorHAnsi"/>
                <w:b/>
              </w:rPr>
              <w:t>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tc>
      </w:tr>
      <w:tr w:rsidR="00D4566A" w:rsidRPr="00D4566A" w14:paraId="44B6DF3D" w14:textId="77777777" w:rsidTr="00D4566A">
        <w:trPr>
          <w:trHeight w:val="296"/>
        </w:trPr>
        <w:tc>
          <w:tcPr>
            <w:tcW w:w="1242" w:type="dxa"/>
            <w:shd w:val="clear" w:color="auto" w:fill="auto"/>
          </w:tcPr>
          <w:p w14:paraId="6517629B" w14:textId="6770671C" w:rsidR="00D4566A" w:rsidRPr="00D4566A" w:rsidRDefault="00D4566A" w:rsidP="00D4566A">
            <w:pPr>
              <w:spacing w:after="0"/>
              <w:rPr>
                <w:rFonts w:cstheme="minorHAnsi"/>
              </w:rPr>
            </w:pPr>
            <w:r w:rsidRPr="00D4566A">
              <w:rPr>
                <w:rFonts w:cstheme="minorHAnsi"/>
              </w:rPr>
              <w:lastRenderedPageBreak/>
              <w:t>приложение 3</w:t>
            </w:r>
          </w:p>
        </w:tc>
        <w:tc>
          <w:tcPr>
            <w:tcW w:w="6663" w:type="dxa"/>
            <w:shd w:val="clear" w:color="auto" w:fill="auto"/>
          </w:tcPr>
          <w:p w14:paraId="4D2ED3C3" w14:textId="77777777" w:rsidR="00D4566A" w:rsidRPr="00D4566A" w:rsidRDefault="00D4566A" w:rsidP="00D4566A">
            <w:pPr>
              <w:pStyle w:val="a4"/>
              <w:spacing w:before="0" w:beforeAutospacing="0" w:after="0" w:afterAutospacing="0" w:line="276" w:lineRule="auto"/>
              <w:jc w:val="right"/>
              <w:rPr>
                <w:rFonts w:asciiTheme="minorHAnsi" w:hAnsiTheme="minorHAnsi" w:cstheme="minorHAnsi"/>
                <w:sz w:val="22"/>
                <w:szCs w:val="22"/>
              </w:rPr>
            </w:pPr>
            <w:r w:rsidRPr="00D4566A">
              <w:rPr>
                <w:rFonts w:asciiTheme="minorHAnsi" w:hAnsiTheme="minorHAnsi" w:cstheme="minorHAnsi"/>
                <w:sz w:val="22"/>
                <w:szCs w:val="22"/>
              </w:rPr>
              <w:t>Приложение 3</w:t>
            </w:r>
            <w:r w:rsidRPr="00D4566A">
              <w:rPr>
                <w:rFonts w:asciiTheme="minorHAnsi" w:hAnsiTheme="minorHAnsi" w:cstheme="minorHAnsi"/>
                <w:sz w:val="22"/>
                <w:szCs w:val="22"/>
              </w:rPr>
              <w:br/>
              <w:t>к Плану счетов</w:t>
            </w:r>
            <w:r w:rsidRPr="00D4566A">
              <w:rPr>
                <w:rFonts w:asciiTheme="minorHAnsi" w:hAnsiTheme="minorHAnsi" w:cstheme="minorHAnsi"/>
                <w:sz w:val="22"/>
                <w:szCs w:val="22"/>
              </w:rPr>
              <w:br/>
              <w:t>бухгалтерского учета</w:t>
            </w:r>
            <w:r w:rsidRPr="00D4566A">
              <w:rPr>
                <w:rFonts w:asciiTheme="minorHAnsi" w:hAnsiTheme="minorHAnsi" w:cstheme="minorHAnsi"/>
                <w:sz w:val="22"/>
                <w:szCs w:val="22"/>
              </w:rPr>
              <w:br/>
              <w:t>государственных учреждений</w:t>
            </w:r>
          </w:p>
          <w:p w14:paraId="17A43747" w14:textId="5EF13B8E" w:rsidR="00D4566A" w:rsidRPr="00D4566A" w:rsidRDefault="00D4566A" w:rsidP="00D4566A">
            <w:pPr>
              <w:spacing w:after="0"/>
              <w:jc w:val="center"/>
              <w:rPr>
                <w:rFonts w:cstheme="minorHAnsi"/>
              </w:rPr>
            </w:pPr>
            <w:bookmarkStart w:id="24" w:name="z2062"/>
          </w:p>
          <w:p w14:paraId="67869A50" w14:textId="77777777" w:rsidR="00D4566A" w:rsidRPr="00D4566A" w:rsidRDefault="00D4566A" w:rsidP="00D4566A">
            <w:pPr>
              <w:spacing w:after="0"/>
              <w:jc w:val="center"/>
              <w:rPr>
                <w:rFonts w:cstheme="minorHAnsi"/>
              </w:rPr>
            </w:pPr>
          </w:p>
          <w:p w14:paraId="507AFBD2" w14:textId="4E9079F9" w:rsidR="00D4566A" w:rsidRPr="00D4566A" w:rsidRDefault="00D4566A" w:rsidP="00D4566A">
            <w:pPr>
              <w:spacing w:after="0"/>
              <w:jc w:val="center"/>
              <w:rPr>
                <w:rFonts w:cstheme="minorHAnsi"/>
              </w:rPr>
            </w:pPr>
            <w:r w:rsidRPr="00D4566A">
              <w:rPr>
                <w:rFonts w:cstheme="minorHAnsi"/>
              </w:rPr>
              <w:t>Корреспонденция счетов по основным бухгалтерским операциям</w:t>
            </w:r>
          </w:p>
          <w:p w14:paraId="191B9822" w14:textId="77777777" w:rsidR="00D4566A" w:rsidRPr="00D4566A" w:rsidRDefault="00D4566A" w:rsidP="00D4566A">
            <w:pPr>
              <w:spacing w:after="0"/>
              <w:rPr>
                <w:rFonts w:cstheme="minorHAnsi"/>
              </w:rPr>
            </w:pPr>
          </w:p>
          <w:tbl>
            <w:tblPr>
              <w:tblW w:w="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01"/>
              <w:gridCol w:w="1531"/>
              <w:gridCol w:w="1696"/>
            </w:tblGrid>
            <w:tr w:rsidR="00D4566A" w:rsidRPr="00D4566A" w14:paraId="6A3D582A" w14:textId="77777777" w:rsidTr="00D93D5B">
              <w:trPr>
                <w:trHeight w:val="30"/>
              </w:trPr>
              <w:tc>
                <w:tcPr>
                  <w:tcW w:w="458" w:type="dxa"/>
                  <w:tcMar>
                    <w:top w:w="15" w:type="dxa"/>
                    <w:left w:w="15" w:type="dxa"/>
                    <w:bottom w:w="15" w:type="dxa"/>
                    <w:right w:w="15" w:type="dxa"/>
                  </w:tcMar>
                </w:tcPr>
                <w:bookmarkEnd w:id="24"/>
                <w:p w14:paraId="358D6E1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 п/п</w:t>
                  </w:r>
                </w:p>
              </w:tc>
              <w:tc>
                <w:tcPr>
                  <w:tcW w:w="1701" w:type="dxa"/>
                  <w:tcMar>
                    <w:top w:w="15" w:type="dxa"/>
                    <w:left w:w="15" w:type="dxa"/>
                    <w:bottom w:w="15" w:type="dxa"/>
                    <w:right w:w="15" w:type="dxa"/>
                  </w:tcMar>
                </w:tcPr>
                <w:p w14:paraId="0DC63B1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Содержание операции</w:t>
                  </w:r>
                </w:p>
              </w:tc>
              <w:tc>
                <w:tcPr>
                  <w:tcW w:w="1531" w:type="dxa"/>
                  <w:tcMar>
                    <w:top w:w="15" w:type="dxa"/>
                    <w:left w:w="15" w:type="dxa"/>
                    <w:bottom w:w="15" w:type="dxa"/>
                    <w:right w:w="15" w:type="dxa"/>
                  </w:tcMar>
                </w:tcPr>
                <w:p w14:paraId="08D65C3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Дебет</w:t>
                  </w:r>
                </w:p>
              </w:tc>
              <w:tc>
                <w:tcPr>
                  <w:tcW w:w="1696" w:type="dxa"/>
                  <w:tcMar>
                    <w:top w:w="15" w:type="dxa"/>
                    <w:left w:w="15" w:type="dxa"/>
                    <w:bottom w:w="15" w:type="dxa"/>
                    <w:right w:w="15" w:type="dxa"/>
                  </w:tcMar>
                </w:tcPr>
                <w:p w14:paraId="229C88E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Кредит</w:t>
                  </w:r>
                </w:p>
              </w:tc>
            </w:tr>
            <w:tr w:rsidR="00D4566A" w:rsidRPr="00D4566A" w14:paraId="28932C7E" w14:textId="77777777" w:rsidTr="00D93D5B">
              <w:trPr>
                <w:trHeight w:val="30"/>
              </w:trPr>
              <w:tc>
                <w:tcPr>
                  <w:tcW w:w="5386" w:type="dxa"/>
                  <w:gridSpan w:val="4"/>
                  <w:tcMar>
                    <w:top w:w="15" w:type="dxa"/>
                    <w:left w:w="15" w:type="dxa"/>
                    <w:bottom w:w="15" w:type="dxa"/>
                    <w:right w:w="15" w:type="dxa"/>
                  </w:tcMar>
                </w:tcPr>
                <w:p w14:paraId="4E6C375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1. Корреспонденции счетов по краткосрочным активам</w:t>
                  </w:r>
                </w:p>
              </w:tc>
            </w:tr>
            <w:tr w:rsidR="00D4566A" w:rsidRPr="00D4566A" w14:paraId="7EF5FC0E" w14:textId="77777777" w:rsidTr="00D93D5B">
              <w:trPr>
                <w:trHeight w:val="30"/>
              </w:trPr>
              <w:tc>
                <w:tcPr>
                  <w:tcW w:w="5386" w:type="dxa"/>
                  <w:gridSpan w:val="4"/>
                  <w:tcMar>
                    <w:top w:w="15" w:type="dxa"/>
                    <w:left w:w="15" w:type="dxa"/>
                    <w:bottom w:w="15" w:type="dxa"/>
                    <w:right w:w="15" w:type="dxa"/>
                  </w:tcMar>
                </w:tcPr>
                <w:p w14:paraId="311EA03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 Денежные средства и их эквиваленты</w:t>
                  </w:r>
                </w:p>
              </w:tc>
            </w:tr>
            <w:tr w:rsidR="00D4566A" w:rsidRPr="00D4566A" w14:paraId="6F95A6A9" w14:textId="77777777" w:rsidTr="00D93D5B">
              <w:trPr>
                <w:trHeight w:val="30"/>
              </w:trPr>
              <w:tc>
                <w:tcPr>
                  <w:tcW w:w="458" w:type="dxa"/>
                  <w:tcMar>
                    <w:top w:w="15" w:type="dxa"/>
                    <w:left w:w="15" w:type="dxa"/>
                    <w:bottom w:w="15" w:type="dxa"/>
                    <w:right w:w="15" w:type="dxa"/>
                  </w:tcMar>
                </w:tcPr>
                <w:p w14:paraId="3DD3924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p>
              </w:tc>
              <w:tc>
                <w:tcPr>
                  <w:tcW w:w="1701" w:type="dxa"/>
                  <w:tcMar>
                    <w:top w:w="15" w:type="dxa"/>
                    <w:left w:w="15" w:type="dxa"/>
                    <w:bottom w:w="15" w:type="dxa"/>
                    <w:right w:w="15" w:type="dxa"/>
                  </w:tcMar>
                </w:tcPr>
                <w:p w14:paraId="789EBA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на </w:t>
                  </w:r>
                  <w:r w:rsidRPr="00D4566A">
                    <w:rPr>
                      <w:rFonts w:cstheme="minorHAnsi"/>
                    </w:rPr>
                    <w:lastRenderedPageBreak/>
                    <w:t>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1531" w:type="dxa"/>
                  <w:tcMar>
                    <w:top w:w="15" w:type="dxa"/>
                    <w:left w:w="15" w:type="dxa"/>
                    <w:bottom w:w="15" w:type="dxa"/>
                    <w:right w:w="15" w:type="dxa"/>
                  </w:tcMar>
                </w:tcPr>
                <w:p w14:paraId="7C64C5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1083 Плановые назначения на принятие обязательств за счет других бюджетов</w:t>
                  </w:r>
                  <w:r w:rsidRPr="00D4566A">
                    <w:rPr>
                      <w:rFonts w:cstheme="minorHAnsi"/>
                    </w:rPr>
                    <w:br/>
                    <w:t xml:space="preserve">1086 Плановые назначения на принятие обязательств по операциям, связанным с </w:t>
                  </w:r>
                  <w:r w:rsidRPr="00D4566A">
                    <w:rPr>
                      <w:rFonts w:cstheme="minorHAnsi"/>
                    </w:rPr>
                    <w:lastRenderedPageBreak/>
                    <w:t>поступлениями в республиканский бюджет в виде стоимости товаров (работ, услуг) и расходованием их</w:t>
                  </w:r>
                  <w:r w:rsidRPr="00D4566A">
                    <w:rPr>
                      <w:rFonts w:cstheme="minorHAnsi"/>
                    </w:rPr>
                    <w:b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696" w:type="dxa"/>
                  <w:tcMar>
                    <w:top w:w="15" w:type="dxa"/>
                    <w:left w:w="15" w:type="dxa"/>
                    <w:bottom w:w="15" w:type="dxa"/>
                    <w:right w:w="15" w:type="dxa"/>
                  </w:tcMar>
                </w:tcPr>
                <w:p w14:paraId="40FE1C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6010 Доходы от </w:t>
                  </w:r>
                  <w:r w:rsidRPr="00D4566A">
                    <w:rPr>
                      <w:rFonts w:cstheme="minorHAnsi"/>
                    </w:rPr>
                    <w:lastRenderedPageBreak/>
                    <w:t>финансирования текущей деятельности</w:t>
                  </w:r>
                </w:p>
              </w:tc>
            </w:tr>
            <w:tr w:rsidR="00D4566A" w:rsidRPr="00D4566A" w14:paraId="678EE229" w14:textId="77777777" w:rsidTr="00D93D5B">
              <w:trPr>
                <w:trHeight w:val="30"/>
              </w:trPr>
              <w:tc>
                <w:tcPr>
                  <w:tcW w:w="458" w:type="dxa"/>
                  <w:tcMar>
                    <w:top w:w="15" w:type="dxa"/>
                    <w:left w:w="15" w:type="dxa"/>
                    <w:bottom w:w="15" w:type="dxa"/>
                    <w:right w:w="15" w:type="dxa"/>
                  </w:tcMar>
                </w:tcPr>
                <w:p w14:paraId="5B27A78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w:t>
                  </w:r>
                </w:p>
              </w:tc>
              <w:tc>
                <w:tcPr>
                  <w:tcW w:w="1701" w:type="dxa"/>
                  <w:tcMar>
                    <w:top w:w="15" w:type="dxa"/>
                    <w:left w:w="15" w:type="dxa"/>
                    <w:bottom w:w="15" w:type="dxa"/>
                    <w:right w:w="15" w:type="dxa"/>
                  </w:tcMar>
                </w:tcPr>
                <w:p w14:paraId="1B5252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специальный счет внешнего займа</w:t>
                  </w:r>
                </w:p>
              </w:tc>
              <w:tc>
                <w:tcPr>
                  <w:tcW w:w="1531" w:type="dxa"/>
                  <w:tcMar>
                    <w:top w:w="15" w:type="dxa"/>
                    <w:left w:w="15" w:type="dxa"/>
                    <w:bottom w:w="15" w:type="dxa"/>
                    <w:right w:w="15" w:type="dxa"/>
                  </w:tcMar>
                </w:tcPr>
                <w:p w14:paraId="4027D0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1062 Специальный счет внешнего займа</w:t>
                  </w:r>
                </w:p>
              </w:tc>
              <w:tc>
                <w:tcPr>
                  <w:tcW w:w="1696" w:type="dxa"/>
                  <w:tcMar>
                    <w:top w:w="15" w:type="dxa"/>
                    <w:left w:w="15" w:type="dxa"/>
                    <w:bottom w:w="15" w:type="dxa"/>
                    <w:right w:w="15" w:type="dxa"/>
                  </w:tcMar>
                </w:tcPr>
                <w:p w14:paraId="52677F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0BD8CD78" w14:textId="77777777" w:rsidTr="00D93D5B">
              <w:trPr>
                <w:trHeight w:val="30"/>
              </w:trPr>
              <w:tc>
                <w:tcPr>
                  <w:tcW w:w="458" w:type="dxa"/>
                  <w:tcMar>
                    <w:top w:w="15" w:type="dxa"/>
                    <w:left w:w="15" w:type="dxa"/>
                    <w:bottom w:w="15" w:type="dxa"/>
                    <w:right w:w="15" w:type="dxa"/>
                  </w:tcMar>
                </w:tcPr>
                <w:p w14:paraId="6F873FF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w:t>
                  </w:r>
                </w:p>
              </w:tc>
              <w:tc>
                <w:tcPr>
                  <w:tcW w:w="1701" w:type="dxa"/>
                  <w:tcMar>
                    <w:top w:w="15" w:type="dxa"/>
                    <w:left w:w="15" w:type="dxa"/>
                    <w:bottom w:w="15" w:type="dxa"/>
                    <w:right w:w="15" w:type="dxa"/>
                  </w:tcMar>
                </w:tcPr>
                <w:p w14:paraId="32AEF2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бюджетный счет государственного учреждения финансирования по капитальным вложениям</w:t>
                  </w:r>
                </w:p>
              </w:tc>
              <w:tc>
                <w:tcPr>
                  <w:tcW w:w="1531" w:type="dxa"/>
                  <w:tcMar>
                    <w:top w:w="15" w:type="dxa"/>
                    <w:left w:w="15" w:type="dxa"/>
                    <w:bottom w:w="15" w:type="dxa"/>
                    <w:right w:w="15" w:type="dxa"/>
                  </w:tcMar>
                </w:tcPr>
                <w:p w14:paraId="7C8E83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c>
                <w:tcPr>
                  <w:tcW w:w="1696" w:type="dxa"/>
                  <w:tcMar>
                    <w:top w:w="15" w:type="dxa"/>
                    <w:left w:w="15" w:type="dxa"/>
                    <w:bottom w:w="15" w:type="dxa"/>
                    <w:right w:w="15" w:type="dxa"/>
                  </w:tcMar>
                </w:tcPr>
                <w:p w14:paraId="025181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 Доходы от финансирования капитальных вложений</w:t>
                  </w:r>
                </w:p>
              </w:tc>
            </w:tr>
            <w:tr w:rsidR="00D4566A" w:rsidRPr="00D4566A" w14:paraId="69946F13" w14:textId="77777777" w:rsidTr="00D87A24">
              <w:trPr>
                <w:trHeight w:val="30"/>
              </w:trPr>
              <w:tc>
                <w:tcPr>
                  <w:tcW w:w="5386" w:type="dxa"/>
                  <w:gridSpan w:val="4"/>
                  <w:tcMar>
                    <w:top w:w="15" w:type="dxa"/>
                    <w:left w:w="15" w:type="dxa"/>
                    <w:bottom w:w="15" w:type="dxa"/>
                    <w:right w:w="15" w:type="dxa"/>
                  </w:tcMar>
                </w:tcPr>
                <w:p w14:paraId="56111D0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1.1.2. Операции по трансфертам</w:t>
                  </w:r>
                </w:p>
              </w:tc>
            </w:tr>
            <w:tr w:rsidR="00D4566A" w:rsidRPr="00D4566A" w14:paraId="795EE750" w14:textId="77777777" w:rsidTr="00D93D5B">
              <w:trPr>
                <w:trHeight w:val="30"/>
              </w:trPr>
              <w:tc>
                <w:tcPr>
                  <w:tcW w:w="458" w:type="dxa"/>
                  <w:vMerge w:val="restart"/>
                  <w:tcMar>
                    <w:top w:w="15" w:type="dxa"/>
                    <w:left w:w="15" w:type="dxa"/>
                    <w:bottom w:w="15" w:type="dxa"/>
                    <w:right w:w="15" w:type="dxa"/>
                  </w:tcMar>
                </w:tcPr>
                <w:p w14:paraId="7E760AE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w:t>
                  </w:r>
                </w:p>
              </w:tc>
              <w:tc>
                <w:tcPr>
                  <w:tcW w:w="1701" w:type="dxa"/>
                  <w:tcMar>
                    <w:top w:w="15" w:type="dxa"/>
                    <w:left w:w="15" w:type="dxa"/>
                    <w:bottom w:w="15" w:type="dxa"/>
                    <w:right w:w="15" w:type="dxa"/>
                  </w:tcMar>
                </w:tcPr>
                <w:p w14:paraId="118D72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w:t>
                  </w:r>
                  <w:r w:rsidRPr="00D4566A">
                    <w:rPr>
                      <w:rFonts w:cstheme="minorHAnsi"/>
                    </w:rPr>
                    <w:lastRenderedPageBreak/>
                    <w:t>исполнению бюджета</w:t>
                  </w:r>
                </w:p>
              </w:tc>
              <w:tc>
                <w:tcPr>
                  <w:tcW w:w="1531" w:type="dxa"/>
                  <w:tcMar>
                    <w:top w:w="15" w:type="dxa"/>
                    <w:left w:w="15" w:type="dxa"/>
                    <w:bottom w:w="15" w:type="dxa"/>
                    <w:right w:w="15" w:type="dxa"/>
                  </w:tcMar>
                </w:tcPr>
                <w:p w14:paraId="7A78DF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c>
                <w:tcPr>
                  <w:tcW w:w="1696" w:type="dxa"/>
                  <w:tcMar>
                    <w:top w:w="15" w:type="dxa"/>
                    <w:left w:w="15" w:type="dxa"/>
                    <w:bottom w:w="15" w:type="dxa"/>
                    <w:right w:w="15" w:type="dxa"/>
                  </w:tcMar>
                </w:tcPr>
                <w:p w14:paraId="0A2646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6032 Доходы по целевым текущим трансфертам</w:t>
                  </w:r>
                  <w:r w:rsidRPr="00D4566A">
                    <w:rPr>
                      <w:rFonts w:cstheme="minorHAnsi"/>
                    </w:rPr>
                    <w:br/>
                    <w:t>6033 Доходы по целевым трансфертам на развитие</w:t>
                  </w:r>
                </w:p>
              </w:tc>
            </w:tr>
            <w:tr w:rsidR="00D4566A" w:rsidRPr="00D4566A" w14:paraId="6984E278" w14:textId="77777777" w:rsidTr="00D93D5B">
              <w:trPr>
                <w:trHeight w:val="30"/>
              </w:trPr>
              <w:tc>
                <w:tcPr>
                  <w:tcW w:w="458" w:type="dxa"/>
                  <w:vMerge/>
                </w:tcPr>
                <w:p w14:paraId="48DCE66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D7F6D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целевых трансфертов администратором бюджетных программ уполномоченному органу по исполнению нижестоящего бюджета</w:t>
                  </w:r>
                </w:p>
              </w:tc>
              <w:tc>
                <w:tcPr>
                  <w:tcW w:w="1531" w:type="dxa"/>
                  <w:tcMar>
                    <w:top w:w="15" w:type="dxa"/>
                    <w:left w:w="15" w:type="dxa"/>
                    <w:bottom w:w="15" w:type="dxa"/>
                    <w:right w:w="15" w:type="dxa"/>
                  </w:tcMar>
                </w:tcPr>
                <w:p w14:paraId="7CA286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1212 Краткосрочная дебиторская задолженность по целевым текущим трансфертам</w:t>
                  </w:r>
                  <w:r w:rsidRPr="00D4566A">
                    <w:rPr>
                      <w:rFonts w:cstheme="minorHAnsi"/>
                    </w:rPr>
                    <w:br/>
                    <w:t>1213 Краткосрочная дебиторская задолженность по целевым трансфертам развитие</w:t>
                  </w:r>
                </w:p>
              </w:tc>
              <w:tc>
                <w:tcPr>
                  <w:tcW w:w="1696" w:type="dxa"/>
                  <w:tcMar>
                    <w:top w:w="15" w:type="dxa"/>
                    <w:left w:w="15" w:type="dxa"/>
                    <w:bottom w:w="15" w:type="dxa"/>
                    <w:right w:w="15" w:type="dxa"/>
                  </w:tcMar>
                </w:tcPr>
                <w:p w14:paraId="0217E3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r>
            <w:tr w:rsidR="00D4566A" w:rsidRPr="00D4566A" w14:paraId="2AFD62BF" w14:textId="77777777" w:rsidTr="00D93D5B">
              <w:trPr>
                <w:trHeight w:val="30"/>
              </w:trPr>
              <w:tc>
                <w:tcPr>
                  <w:tcW w:w="458" w:type="dxa"/>
                  <w:vMerge/>
                </w:tcPr>
                <w:p w14:paraId="29F0F1E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B7D39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администратором бюджетных программ произведенных расходов по целевому трансферту на основании отчета уполномоченного органа по </w:t>
                  </w:r>
                  <w:r w:rsidRPr="00D4566A">
                    <w:rPr>
                      <w:rFonts w:cstheme="minorHAnsi"/>
                    </w:rPr>
                    <w:lastRenderedPageBreak/>
                    <w:t>исполнению нижестоящего бюджета</w:t>
                  </w:r>
                </w:p>
              </w:tc>
              <w:tc>
                <w:tcPr>
                  <w:tcW w:w="1531" w:type="dxa"/>
                  <w:tcMar>
                    <w:top w:w="15" w:type="dxa"/>
                    <w:left w:w="15" w:type="dxa"/>
                    <w:bottom w:w="15" w:type="dxa"/>
                    <w:right w:w="15" w:type="dxa"/>
                  </w:tcMar>
                </w:tcPr>
                <w:p w14:paraId="2E1C9C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7210 Расходы по трансфертам</w:t>
                  </w:r>
                </w:p>
              </w:tc>
              <w:tc>
                <w:tcPr>
                  <w:tcW w:w="1696" w:type="dxa"/>
                  <w:tcMar>
                    <w:top w:w="15" w:type="dxa"/>
                    <w:left w:w="15" w:type="dxa"/>
                    <w:bottom w:w="15" w:type="dxa"/>
                    <w:right w:w="15" w:type="dxa"/>
                  </w:tcMar>
                </w:tcPr>
                <w:p w14:paraId="1AB4F3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1212 Краткосрочная дебиторская задолженность по целевым текущим трансфертам</w:t>
                  </w:r>
                  <w:r w:rsidRPr="00D4566A">
                    <w:rPr>
                      <w:rFonts w:cstheme="minorHAnsi"/>
                    </w:rPr>
                    <w:br/>
                    <w:t xml:space="preserve">1213 Краткосрочная дебиторская задолженность по целевым </w:t>
                  </w:r>
                  <w:r w:rsidRPr="00D4566A">
                    <w:rPr>
                      <w:rFonts w:cstheme="minorHAnsi"/>
                    </w:rPr>
                    <w:lastRenderedPageBreak/>
                    <w:t>трансфертам на развитие</w:t>
                  </w:r>
                </w:p>
              </w:tc>
            </w:tr>
            <w:tr w:rsidR="00D4566A" w:rsidRPr="00D4566A" w14:paraId="4F5D7201" w14:textId="77777777" w:rsidTr="00D93D5B">
              <w:trPr>
                <w:trHeight w:val="30"/>
              </w:trPr>
              <w:tc>
                <w:tcPr>
                  <w:tcW w:w="458" w:type="dxa"/>
                  <w:vMerge/>
                </w:tcPr>
                <w:p w14:paraId="55C208F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EF3FFF4" w14:textId="2F94788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кредиторской задолженности нижестоящим бюджетом на сумму неиспользованных трансфертов в конце отчетного года</w:t>
                  </w:r>
                </w:p>
              </w:tc>
              <w:tc>
                <w:tcPr>
                  <w:tcW w:w="1531" w:type="dxa"/>
                  <w:tcMar>
                    <w:top w:w="15" w:type="dxa"/>
                    <w:left w:w="15" w:type="dxa"/>
                    <w:bottom w:w="15" w:type="dxa"/>
                    <w:right w:w="15" w:type="dxa"/>
                  </w:tcMar>
                </w:tcPr>
                <w:p w14:paraId="21AF15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5EF3F07A" w14:textId="374756D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51BA3433" w14:textId="77777777" w:rsidTr="00D93D5B">
              <w:trPr>
                <w:trHeight w:val="30"/>
              </w:trPr>
              <w:tc>
                <w:tcPr>
                  <w:tcW w:w="458" w:type="dxa"/>
                  <w:tcMar>
                    <w:top w:w="15" w:type="dxa"/>
                    <w:left w:w="15" w:type="dxa"/>
                    <w:bottom w:w="15" w:type="dxa"/>
                    <w:right w:w="15" w:type="dxa"/>
                  </w:tcMar>
                </w:tcPr>
                <w:p w14:paraId="4EEB699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w:t>
                  </w:r>
                </w:p>
              </w:tc>
              <w:tc>
                <w:tcPr>
                  <w:tcW w:w="1701" w:type="dxa"/>
                  <w:tcMar>
                    <w:top w:w="15" w:type="dxa"/>
                    <w:left w:w="15" w:type="dxa"/>
                    <w:bottom w:w="15" w:type="dxa"/>
                    <w:right w:w="15" w:type="dxa"/>
                  </w:tcMar>
                </w:tcPr>
                <w:p w14:paraId="383F1F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от нижестоящих бюджетов неиспользованных сумм трансфертов в текущем году</w:t>
                  </w:r>
                </w:p>
              </w:tc>
              <w:tc>
                <w:tcPr>
                  <w:tcW w:w="1531" w:type="dxa"/>
                  <w:tcMar>
                    <w:top w:w="15" w:type="dxa"/>
                    <w:left w:w="15" w:type="dxa"/>
                    <w:bottom w:w="15" w:type="dxa"/>
                    <w:right w:w="15" w:type="dxa"/>
                  </w:tcMar>
                </w:tcPr>
                <w:p w14:paraId="68AC04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c>
                <w:tcPr>
                  <w:tcW w:w="1696" w:type="dxa"/>
                  <w:tcMar>
                    <w:top w:w="15" w:type="dxa"/>
                    <w:left w:w="15" w:type="dxa"/>
                    <w:bottom w:w="15" w:type="dxa"/>
                    <w:right w:w="15" w:type="dxa"/>
                  </w:tcMar>
                </w:tcPr>
                <w:p w14:paraId="2A386C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1212 Краткосрочная дебиторская задолженность по целевым текущим трансфертам</w:t>
                  </w:r>
                  <w:r w:rsidRPr="00D4566A">
                    <w:rPr>
                      <w:rFonts w:cstheme="minorHAnsi"/>
                    </w:rPr>
                    <w:br/>
                    <w:t>1213 Краткосрочная дебиторская задолженность по целевым трансфертам на развитие</w:t>
                  </w:r>
                </w:p>
              </w:tc>
            </w:tr>
            <w:tr w:rsidR="00D4566A" w:rsidRPr="00D4566A" w14:paraId="18C6F607" w14:textId="77777777" w:rsidTr="00D93D5B">
              <w:trPr>
                <w:trHeight w:val="30"/>
              </w:trPr>
              <w:tc>
                <w:tcPr>
                  <w:tcW w:w="458" w:type="dxa"/>
                  <w:tcMar>
                    <w:top w:w="15" w:type="dxa"/>
                    <w:left w:w="15" w:type="dxa"/>
                    <w:bottom w:w="15" w:type="dxa"/>
                    <w:right w:w="15" w:type="dxa"/>
                  </w:tcMar>
                </w:tcPr>
                <w:p w14:paraId="6F715FE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w:t>
                  </w:r>
                </w:p>
              </w:tc>
              <w:tc>
                <w:tcPr>
                  <w:tcW w:w="1701" w:type="dxa"/>
                  <w:tcMar>
                    <w:top w:w="15" w:type="dxa"/>
                    <w:left w:w="15" w:type="dxa"/>
                    <w:bottom w:w="15" w:type="dxa"/>
                    <w:right w:w="15" w:type="dxa"/>
                  </w:tcMar>
                </w:tcPr>
                <w:p w14:paraId="6B78A6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Возврат </w:t>
                  </w:r>
                  <w:r w:rsidRPr="00D4566A">
                    <w:rPr>
                      <w:rFonts w:cstheme="minorHAnsi"/>
                    </w:rPr>
                    <w:lastRenderedPageBreak/>
                    <w:t>неиспользуемых сумм трансфертов в вышестоящий бюджет в следующем году</w:t>
                  </w:r>
                </w:p>
              </w:tc>
              <w:tc>
                <w:tcPr>
                  <w:tcW w:w="1531" w:type="dxa"/>
                  <w:tcMar>
                    <w:top w:w="15" w:type="dxa"/>
                    <w:left w:w="15" w:type="dxa"/>
                    <w:bottom w:w="15" w:type="dxa"/>
                    <w:right w:w="15" w:type="dxa"/>
                  </w:tcMar>
                </w:tcPr>
                <w:p w14:paraId="0E8888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w:t>
                  </w:r>
                  <w:r w:rsidRPr="00D4566A">
                    <w:rPr>
                      <w:rFonts w:cstheme="minorHAnsi"/>
                    </w:rPr>
                    <w:lastRenderedPageBreak/>
                    <w:t>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26E420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1093 Плановые </w:t>
                  </w:r>
                  <w:r w:rsidRPr="00D4566A">
                    <w:rPr>
                      <w:rFonts w:cstheme="minorHAnsi"/>
                    </w:rPr>
                    <w:lastRenderedPageBreak/>
                    <w:t>назначения на принятие обязательств по трансфертам</w:t>
                  </w:r>
                </w:p>
              </w:tc>
            </w:tr>
            <w:tr w:rsidR="00D4566A" w:rsidRPr="00D4566A" w14:paraId="003C3DF8" w14:textId="77777777" w:rsidTr="00D93D5B">
              <w:trPr>
                <w:trHeight w:val="30"/>
              </w:trPr>
              <w:tc>
                <w:tcPr>
                  <w:tcW w:w="458" w:type="dxa"/>
                  <w:vMerge w:val="restart"/>
                  <w:tcMar>
                    <w:top w:w="15" w:type="dxa"/>
                    <w:left w:w="15" w:type="dxa"/>
                    <w:bottom w:w="15" w:type="dxa"/>
                    <w:right w:w="15" w:type="dxa"/>
                  </w:tcMar>
                </w:tcPr>
                <w:p w14:paraId="23D9283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 xml:space="preserve"> 7 </w:t>
                  </w:r>
                </w:p>
              </w:tc>
              <w:tc>
                <w:tcPr>
                  <w:tcW w:w="1701" w:type="dxa"/>
                  <w:tcMar>
                    <w:top w:w="15" w:type="dxa"/>
                    <w:left w:w="15" w:type="dxa"/>
                    <w:bottom w:w="15" w:type="dxa"/>
                    <w:right w:w="15" w:type="dxa"/>
                  </w:tcMar>
                </w:tcPr>
                <w:p w14:paraId="5CE865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1531" w:type="dxa"/>
                  <w:tcMar>
                    <w:top w:w="15" w:type="dxa"/>
                    <w:left w:w="15" w:type="dxa"/>
                    <w:bottom w:w="15" w:type="dxa"/>
                    <w:right w:w="15" w:type="dxa"/>
                  </w:tcMar>
                </w:tcPr>
                <w:p w14:paraId="5A9A10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1093 Плановые назначения на принятие обязательств по трансфертам</w:t>
                  </w:r>
                </w:p>
              </w:tc>
              <w:tc>
                <w:tcPr>
                  <w:tcW w:w="1696" w:type="dxa"/>
                  <w:tcMar>
                    <w:top w:w="15" w:type="dxa"/>
                    <w:left w:w="15" w:type="dxa"/>
                    <w:bottom w:w="15" w:type="dxa"/>
                    <w:right w:w="15" w:type="dxa"/>
                  </w:tcMar>
                </w:tcPr>
                <w:p w14:paraId="638855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6034 Доходы по трансфертам местного самоуправления</w:t>
                  </w:r>
                </w:p>
              </w:tc>
            </w:tr>
            <w:tr w:rsidR="00D4566A" w:rsidRPr="00D4566A" w14:paraId="5AADA986" w14:textId="77777777" w:rsidTr="00D93D5B">
              <w:trPr>
                <w:trHeight w:val="30"/>
              </w:trPr>
              <w:tc>
                <w:tcPr>
                  <w:tcW w:w="458" w:type="dxa"/>
                  <w:vMerge/>
                </w:tcPr>
                <w:p w14:paraId="2221F6E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AD71ABE" w14:textId="116F8D9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местным уполномоченным органом по исполнению бюджета </w:t>
                  </w:r>
                  <w:r w:rsidRPr="00D4566A">
                    <w:rPr>
                      <w:rFonts w:cstheme="minorHAnsi"/>
                    </w:rPr>
                    <w:lastRenderedPageBreak/>
                    <w:t>трансфертов (субвенций) местного самоуправления, переданных на КСН</w:t>
                  </w:r>
                </w:p>
              </w:tc>
              <w:tc>
                <w:tcPr>
                  <w:tcW w:w="1531" w:type="dxa"/>
                  <w:tcMar>
                    <w:top w:w="15" w:type="dxa"/>
                    <w:left w:w="15" w:type="dxa"/>
                    <w:bottom w:w="15" w:type="dxa"/>
                    <w:right w:w="15" w:type="dxa"/>
                  </w:tcMar>
                </w:tcPr>
                <w:p w14:paraId="2929D9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7250 Расходы по трансфертам местного самоуправления</w:t>
                  </w:r>
                </w:p>
              </w:tc>
              <w:tc>
                <w:tcPr>
                  <w:tcW w:w="1696" w:type="dxa"/>
                  <w:tcMar>
                    <w:top w:w="15" w:type="dxa"/>
                    <w:left w:w="15" w:type="dxa"/>
                    <w:bottom w:w="15" w:type="dxa"/>
                    <w:right w:w="15" w:type="dxa"/>
                  </w:tcMar>
                </w:tcPr>
                <w:p w14:paraId="458000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1093 Плановые назначения на принятие обязательств по трансфертам</w:t>
                  </w:r>
                </w:p>
              </w:tc>
            </w:tr>
            <w:tr w:rsidR="00D4566A" w:rsidRPr="00D4566A" w14:paraId="59F416B1" w14:textId="77777777" w:rsidTr="00D93D5B">
              <w:trPr>
                <w:trHeight w:val="106"/>
              </w:trPr>
              <w:tc>
                <w:tcPr>
                  <w:tcW w:w="5386" w:type="dxa"/>
                  <w:gridSpan w:val="4"/>
                  <w:tcMar>
                    <w:top w:w="15" w:type="dxa"/>
                    <w:left w:w="15" w:type="dxa"/>
                    <w:bottom w:w="15" w:type="dxa"/>
                    <w:right w:w="15" w:type="dxa"/>
                  </w:tcMar>
                </w:tcPr>
                <w:p w14:paraId="534D5CF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1.1.3. Операции по субсидиям</w:t>
                  </w:r>
                </w:p>
              </w:tc>
            </w:tr>
            <w:tr w:rsidR="00D4566A" w:rsidRPr="00D4566A" w14:paraId="168BD3B3" w14:textId="77777777" w:rsidTr="00D93D5B">
              <w:trPr>
                <w:trHeight w:val="30"/>
              </w:trPr>
              <w:tc>
                <w:tcPr>
                  <w:tcW w:w="458" w:type="dxa"/>
                  <w:vMerge w:val="restart"/>
                  <w:tcMar>
                    <w:top w:w="15" w:type="dxa"/>
                    <w:left w:w="15" w:type="dxa"/>
                    <w:bottom w:w="15" w:type="dxa"/>
                    <w:right w:w="15" w:type="dxa"/>
                  </w:tcMar>
                </w:tcPr>
                <w:p w14:paraId="04176F8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w:t>
                  </w:r>
                </w:p>
              </w:tc>
              <w:tc>
                <w:tcPr>
                  <w:tcW w:w="1701" w:type="dxa"/>
                  <w:tcMar>
                    <w:top w:w="15" w:type="dxa"/>
                    <w:left w:w="15" w:type="dxa"/>
                    <w:bottom w:w="15" w:type="dxa"/>
                    <w:right w:w="15" w:type="dxa"/>
                  </w:tcMar>
                </w:tcPr>
                <w:p w14:paraId="121E3E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из бюджета плановых назначений на принятие обязательств администратором бюджетных программ субсидии физическим лицам</w:t>
                  </w:r>
                </w:p>
              </w:tc>
              <w:tc>
                <w:tcPr>
                  <w:tcW w:w="1531" w:type="dxa"/>
                  <w:tcMar>
                    <w:top w:w="15" w:type="dxa"/>
                    <w:left w:w="15" w:type="dxa"/>
                    <w:bottom w:w="15" w:type="dxa"/>
                    <w:right w:w="15" w:type="dxa"/>
                  </w:tcMar>
                </w:tcPr>
                <w:p w14:paraId="2D5A01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c>
                <w:tcPr>
                  <w:tcW w:w="1696" w:type="dxa"/>
                  <w:tcMar>
                    <w:top w:w="15" w:type="dxa"/>
                    <w:left w:w="15" w:type="dxa"/>
                    <w:bottom w:w="15" w:type="dxa"/>
                    <w:right w:w="15" w:type="dxa"/>
                  </w:tcMar>
                </w:tcPr>
                <w:p w14:paraId="7102E1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6040 Доходы от финансирования по выплате субсидий</w:t>
                  </w:r>
                </w:p>
              </w:tc>
            </w:tr>
            <w:tr w:rsidR="00D4566A" w:rsidRPr="00D4566A" w14:paraId="3DCAD1EB" w14:textId="77777777" w:rsidTr="00D93D5B">
              <w:trPr>
                <w:trHeight w:val="30"/>
              </w:trPr>
              <w:tc>
                <w:tcPr>
                  <w:tcW w:w="458" w:type="dxa"/>
                  <w:vMerge/>
                </w:tcPr>
                <w:p w14:paraId="0D452EB5"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21D7D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субсидии физическим лицам</w:t>
                  </w:r>
                </w:p>
              </w:tc>
              <w:tc>
                <w:tcPr>
                  <w:tcW w:w="1531" w:type="dxa"/>
                  <w:tcMar>
                    <w:top w:w="15" w:type="dxa"/>
                    <w:left w:w="15" w:type="dxa"/>
                    <w:bottom w:w="15" w:type="dxa"/>
                    <w:right w:w="15" w:type="dxa"/>
                  </w:tcMar>
                </w:tcPr>
                <w:p w14:paraId="306322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3114 Краткосрочная кредиторская задолженность по субсидиям физическим лицам</w:t>
                  </w:r>
                </w:p>
              </w:tc>
              <w:tc>
                <w:tcPr>
                  <w:tcW w:w="1696" w:type="dxa"/>
                  <w:tcMar>
                    <w:top w:w="15" w:type="dxa"/>
                    <w:left w:w="15" w:type="dxa"/>
                    <w:bottom w:w="15" w:type="dxa"/>
                    <w:right w:w="15" w:type="dxa"/>
                  </w:tcMar>
                </w:tcPr>
                <w:p w14:paraId="662BEA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 xml:space="preserve">1094 Плановые назначения на принятие обязательств по </w:t>
                  </w:r>
                  <w:r w:rsidRPr="00D4566A">
                    <w:rPr>
                      <w:rFonts w:cstheme="minorHAnsi"/>
                    </w:rPr>
                    <w:lastRenderedPageBreak/>
                    <w:t>субсидиям</w:t>
                  </w:r>
                </w:p>
              </w:tc>
            </w:tr>
            <w:tr w:rsidR="00D4566A" w:rsidRPr="00D4566A" w14:paraId="47F1EC45" w14:textId="77777777" w:rsidTr="00D93D5B">
              <w:trPr>
                <w:trHeight w:val="30"/>
              </w:trPr>
              <w:tc>
                <w:tcPr>
                  <w:tcW w:w="458" w:type="dxa"/>
                  <w:vMerge/>
                </w:tcPr>
                <w:p w14:paraId="28E3FFEF"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DDE4C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субсидии физическим лицам</w:t>
                  </w:r>
                </w:p>
              </w:tc>
              <w:tc>
                <w:tcPr>
                  <w:tcW w:w="1531" w:type="dxa"/>
                  <w:tcMar>
                    <w:top w:w="15" w:type="dxa"/>
                    <w:left w:w="15" w:type="dxa"/>
                    <w:bottom w:w="15" w:type="dxa"/>
                    <w:right w:w="15" w:type="dxa"/>
                  </w:tcMar>
                </w:tcPr>
                <w:p w14:paraId="642286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7230 Расходы по субсидиям</w:t>
                  </w:r>
                </w:p>
              </w:tc>
              <w:tc>
                <w:tcPr>
                  <w:tcW w:w="1696" w:type="dxa"/>
                  <w:tcMar>
                    <w:top w:w="15" w:type="dxa"/>
                    <w:left w:w="15" w:type="dxa"/>
                    <w:bottom w:w="15" w:type="dxa"/>
                    <w:right w:w="15" w:type="dxa"/>
                  </w:tcMar>
                </w:tcPr>
                <w:p w14:paraId="1B9897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3114 Краткосрочная кредиторская задолженность по субсидиям физическим лицам</w:t>
                  </w:r>
                </w:p>
              </w:tc>
            </w:tr>
            <w:tr w:rsidR="00D4566A" w:rsidRPr="00D4566A" w14:paraId="57F2E3FA" w14:textId="77777777" w:rsidTr="00D93D5B">
              <w:trPr>
                <w:trHeight w:val="30"/>
              </w:trPr>
              <w:tc>
                <w:tcPr>
                  <w:tcW w:w="458" w:type="dxa"/>
                  <w:vMerge w:val="restart"/>
                  <w:tcMar>
                    <w:top w:w="15" w:type="dxa"/>
                    <w:left w:w="15" w:type="dxa"/>
                    <w:bottom w:w="15" w:type="dxa"/>
                    <w:right w:w="15" w:type="dxa"/>
                  </w:tcMar>
                </w:tcPr>
                <w:p w14:paraId="2701F7D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w:t>
                  </w:r>
                </w:p>
              </w:tc>
              <w:tc>
                <w:tcPr>
                  <w:tcW w:w="1701" w:type="dxa"/>
                  <w:tcMar>
                    <w:top w:w="15" w:type="dxa"/>
                    <w:left w:w="15" w:type="dxa"/>
                    <w:bottom w:w="15" w:type="dxa"/>
                    <w:right w:w="15" w:type="dxa"/>
                  </w:tcMar>
                </w:tcPr>
                <w:p w14:paraId="118DFF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из бюджета плановых назначений на принятие обязательств администратором бюджетных программ субсидии юридическим лицам</w:t>
                  </w:r>
                </w:p>
              </w:tc>
              <w:tc>
                <w:tcPr>
                  <w:tcW w:w="1531" w:type="dxa"/>
                  <w:tcMar>
                    <w:top w:w="15" w:type="dxa"/>
                    <w:left w:w="15" w:type="dxa"/>
                    <w:bottom w:w="15" w:type="dxa"/>
                    <w:right w:w="15" w:type="dxa"/>
                  </w:tcMar>
                </w:tcPr>
                <w:p w14:paraId="0F7F3B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c>
                <w:tcPr>
                  <w:tcW w:w="1696" w:type="dxa"/>
                  <w:tcMar>
                    <w:top w:w="15" w:type="dxa"/>
                    <w:left w:w="15" w:type="dxa"/>
                    <w:bottom w:w="15" w:type="dxa"/>
                    <w:right w:w="15" w:type="dxa"/>
                  </w:tcMar>
                </w:tcPr>
                <w:p w14:paraId="1F09D9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6040 Доходы от финансирования по выплате субсидий</w:t>
                  </w:r>
                </w:p>
              </w:tc>
            </w:tr>
            <w:tr w:rsidR="00D4566A" w:rsidRPr="00D4566A" w14:paraId="560B5F5E" w14:textId="77777777" w:rsidTr="00D93D5B">
              <w:trPr>
                <w:trHeight w:val="30"/>
              </w:trPr>
              <w:tc>
                <w:tcPr>
                  <w:tcW w:w="458" w:type="dxa"/>
                  <w:vMerge/>
                </w:tcPr>
                <w:p w14:paraId="1C20D02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1DD41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субсидии юридическим лицам</w:t>
                  </w:r>
                </w:p>
              </w:tc>
              <w:tc>
                <w:tcPr>
                  <w:tcW w:w="1531" w:type="dxa"/>
                  <w:tcMar>
                    <w:top w:w="15" w:type="dxa"/>
                    <w:left w:w="15" w:type="dxa"/>
                    <w:bottom w:w="15" w:type="dxa"/>
                    <w:right w:w="15" w:type="dxa"/>
                  </w:tcMar>
                </w:tcPr>
                <w:p w14:paraId="1024D3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3115 Краткосрочная кредиторская задолженность по субсидиям юридическим лицам</w:t>
                  </w:r>
                </w:p>
              </w:tc>
              <w:tc>
                <w:tcPr>
                  <w:tcW w:w="1696" w:type="dxa"/>
                  <w:tcMar>
                    <w:top w:w="15" w:type="dxa"/>
                    <w:left w:w="15" w:type="dxa"/>
                    <w:bottom w:w="15" w:type="dxa"/>
                    <w:right w:w="15" w:type="dxa"/>
                  </w:tcMar>
                </w:tcPr>
                <w:p w14:paraId="6FC790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 xml:space="preserve">1094 Плановые назначения на принятие </w:t>
                  </w:r>
                  <w:r w:rsidRPr="00D4566A">
                    <w:rPr>
                      <w:rFonts w:cstheme="minorHAnsi"/>
                    </w:rPr>
                    <w:lastRenderedPageBreak/>
                    <w:t>обязательств по субсидиям</w:t>
                  </w:r>
                </w:p>
              </w:tc>
            </w:tr>
            <w:tr w:rsidR="00D4566A" w:rsidRPr="00D4566A" w14:paraId="28B46BEB" w14:textId="77777777" w:rsidTr="00D93D5B">
              <w:trPr>
                <w:trHeight w:val="30"/>
              </w:trPr>
              <w:tc>
                <w:tcPr>
                  <w:tcW w:w="458" w:type="dxa"/>
                  <w:vMerge/>
                </w:tcPr>
                <w:p w14:paraId="0D5670E5"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835A9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субсидии юридическим лицам</w:t>
                  </w:r>
                </w:p>
              </w:tc>
              <w:tc>
                <w:tcPr>
                  <w:tcW w:w="1531" w:type="dxa"/>
                  <w:tcMar>
                    <w:top w:w="15" w:type="dxa"/>
                    <w:left w:w="15" w:type="dxa"/>
                    <w:bottom w:w="15" w:type="dxa"/>
                    <w:right w:w="15" w:type="dxa"/>
                  </w:tcMar>
                </w:tcPr>
                <w:p w14:paraId="4DA909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7230 Расходы по субсидиям</w:t>
                  </w:r>
                </w:p>
              </w:tc>
              <w:tc>
                <w:tcPr>
                  <w:tcW w:w="1696" w:type="dxa"/>
                  <w:tcMar>
                    <w:top w:w="15" w:type="dxa"/>
                    <w:left w:w="15" w:type="dxa"/>
                    <w:bottom w:w="15" w:type="dxa"/>
                    <w:right w:w="15" w:type="dxa"/>
                  </w:tcMar>
                </w:tcPr>
                <w:p w14:paraId="68E15C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3115 Краткосрочная кредиторская задолженность по субсидиям юридическим лицам</w:t>
                  </w:r>
                </w:p>
              </w:tc>
            </w:tr>
            <w:tr w:rsidR="00D4566A" w:rsidRPr="00D4566A" w14:paraId="7846EDEC" w14:textId="77777777" w:rsidTr="00D93D5B">
              <w:trPr>
                <w:trHeight w:val="30"/>
              </w:trPr>
              <w:tc>
                <w:tcPr>
                  <w:tcW w:w="458" w:type="dxa"/>
                  <w:tcMar>
                    <w:top w:w="15" w:type="dxa"/>
                    <w:left w:w="15" w:type="dxa"/>
                    <w:bottom w:w="15" w:type="dxa"/>
                    <w:right w:w="15" w:type="dxa"/>
                  </w:tcMar>
                </w:tcPr>
                <w:p w14:paraId="2C9CE3D9" w14:textId="2EBBA92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10 </w:t>
                  </w:r>
                </w:p>
              </w:tc>
              <w:tc>
                <w:tcPr>
                  <w:tcW w:w="1701" w:type="dxa"/>
                  <w:tcMar>
                    <w:top w:w="15" w:type="dxa"/>
                    <w:left w:w="15" w:type="dxa"/>
                    <w:bottom w:w="15" w:type="dxa"/>
                    <w:right w:w="15" w:type="dxa"/>
                  </w:tcMar>
                </w:tcPr>
                <w:p w14:paraId="353A6B33" w14:textId="1E072F0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w:t>
                  </w:r>
                  <w:r w:rsidRPr="00D4566A">
                    <w:rPr>
                      <w:rFonts w:cstheme="minorHAnsi"/>
                    </w:rPr>
                    <w:cr/>
                    <w:t>020»</w:t>
                  </w:r>
                </w:p>
              </w:tc>
              <w:tc>
                <w:tcPr>
                  <w:tcW w:w="1531" w:type="dxa"/>
                  <w:tcMar>
                    <w:top w:w="15" w:type="dxa"/>
                    <w:left w:w="15" w:type="dxa"/>
                    <w:bottom w:w="15" w:type="dxa"/>
                    <w:right w:w="15" w:type="dxa"/>
                  </w:tcMar>
                </w:tcPr>
                <w:p w14:paraId="1D2F54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1215 Краткосрочная дебиторская задолженность по субсидиям юридическим лицам</w:t>
                  </w:r>
                </w:p>
              </w:tc>
              <w:tc>
                <w:tcPr>
                  <w:tcW w:w="1696" w:type="dxa"/>
                  <w:tcMar>
                    <w:top w:w="15" w:type="dxa"/>
                    <w:left w:w="15" w:type="dxa"/>
                    <w:bottom w:w="15" w:type="dxa"/>
                    <w:right w:w="15" w:type="dxa"/>
                  </w:tcMar>
                </w:tcPr>
                <w:p w14:paraId="3BDBBF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r>
            <w:tr w:rsidR="00D4566A" w:rsidRPr="00D4566A" w14:paraId="42C730BB" w14:textId="77777777" w:rsidTr="00D93D5B">
              <w:trPr>
                <w:trHeight w:val="30"/>
              </w:trPr>
              <w:tc>
                <w:tcPr>
                  <w:tcW w:w="458" w:type="dxa"/>
                  <w:tcMar>
                    <w:top w:w="15" w:type="dxa"/>
                    <w:left w:w="15" w:type="dxa"/>
                    <w:bottom w:w="15" w:type="dxa"/>
                    <w:right w:w="15" w:type="dxa"/>
                  </w:tcMar>
                </w:tcPr>
                <w:p w14:paraId="542267B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p>
              </w:tc>
              <w:tc>
                <w:tcPr>
                  <w:tcW w:w="1701" w:type="dxa"/>
                  <w:tcMar>
                    <w:top w:w="15" w:type="dxa"/>
                    <w:left w:w="15" w:type="dxa"/>
                    <w:bottom w:w="15" w:type="dxa"/>
                    <w:right w:w="15" w:type="dxa"/>
                  </w:tcMar>
                </w:tcPr>
                <w:p w14:paraId="46F221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субсидий на основании отчета о </w:t>
                  </w:r>
                  <w:r w:rsidRPr="00D4566A">
                    <w:rPr>
                      <w:rFonts w:cstheme="minorHAnsi"/>
                    </w:rPr>
                    <w:lastRenderedPageBreak/>
                    <w:t>субсидировании финансового агента</w:t>
                  </w:r>
                </w:p>
              </w:tc>
              <w:tc>
                <w:tcPr>
                  <w:tcW w:w="1531" w:type="dxa"/>
                  <w:tcMar>
                    <w:top w:w="15" w:type="dxa"/>
                    <w:left w:w="15" w:type="dxa"/>
                    <w:bottom w:w="15" w:type="dxa"/>
                    <w:right w:w="15" w:type="dxa"/>
                  </w:tcMar>
                </w:tcPr>
                <w:p w14:paraId="51ED27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7230 Расходы по субсидиям</w:t>
                  </w:r>
                </w:p>
              </w:tc>
              <w:tc>
                <w:tcPr>
                  <w:tcW w:w="1696" w:type="dxa"/>
                  <w:tcMar>
                    <w:top w:w="15" w:type="dxa"/>
                    <w:left w:w="15" w:type="dxa"/>
                    <w:bottom w:w="15" w:type="dxa"/>
                    <w:right w:w="15" w:type="dxa"/>
                  </w:tcMar>
                </w:tcPr>
                <w:p w14:paraId="121175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1215 Краткосрочная дебиторская задолженность </w:t>
                  </w:r>
                  <w:r w:rsidRPr="00D4566A">
                    <w:rPr>
                      <w:rFonts w:cstheme="minorHAnsi"/>
                    </w:rPr>
                    <w:lastRenderedPageBreak/>
                    <w:t>по субсидиям юридическим лицам</w:t>
                  </w:r>
                </w:p>
              </w:tc>
            </w:tr>
            <w:tr w:rsidR="00D4566A" w:rsidRPr="00D4566A" w14:paraId="550F4654" w14:textId="77777777" w:rsidTr="00D93D5B">
              <w:trPr>
                <w:trHeight w:val="30"/>
              </w:trPr>
              <w:tc>
                <w:tcPr>
                  <w:tcW w:w="5386" w:type="dxa"/>
                  <w:gridSpan w:val="4"/>
                  <w:tcMar>
                    <w:top w:w="15" w:type="dxa"/>
                    <w:left w:w="15" w:type="dxa"/>
                    <w:bottom w:w="15" w:type="dxa"/>
                    <w:right w:w="15" w:type="dxa"/>
                  </w:tcMar>
                </w:tcPr>
                <w:p w14:paraId="6EA5432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1.1.4. Операции по выплате пенсий и пособий</w:t>
                  </w:r>
                </w:p>
              </w:tc>
            </w:tr>
            <w:tr w:rsidR="00D4566A" w:rsidRPr="00D4566A" w14:paraId="4C4A475F" w14:textId="77777777" w:rsidTr="00D93D5B">
              <w:trPr>
                <w:trHeight w:val="30"/>
              </w:trPr>
              <w:tc>
                <w:tcPr>
                  <w:tcW w:w="458" w:type="dxa"/>
                  <w:vMerge w:val="restart"/>
                  <w:tcMar>
                    <w:top w:w="15" w:type="dxa"/>
                    <w:left w:w="15" w:type="dxa"/>
                    <w:bottom w:w="15" w:type="dxa"/>
                    <w:right w:w="15" w:type="dxa"/>
                  </w:tcMar>
                </w:tcPr>
                <w:p w14:paraId="4609DFD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w:t>
                  </w:r>
                </w:p>
              </w:tc>
              <w:tc>
                <w:tcPr>
                  <w:tcW w:w="1701" w:type="dxa"/>
                  <w:tcMar>
                    <w:top w:w="15" w:type="dxa"/>
                    <w:left w:w="15" w:type="dxa"/>
                    <w:bottom w:w="15" w:type="dxa"/>
                    <w:right w:w="15" w:type="dxa"/>
                  </w:tcMar>
                </w:tcPr>
                <w:p w14:paraId="03DD98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1531" w:type="dxa"/>
                  <w:tcMar>
                    <w:top w:w="15" w:type="dxa"/>
                    <w:left w:w="15" w:type="dxa"/>
                    <w:bottom w:w="15" w:type="dxa"/>
                    <w:right w:w="15" w:type="dxa"/>
                  </w:tcMar>
                </w:tcPr>
                <w:p w14:paraId="672297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p>
              </w:tc>
              <w:tc>
                <w:tcPr>
                  <w:tcW w:w="1696" w:type="dxa"/>
                  <w:tcMar>
                    <w:top w:w="15" w:type="dxa"/>
                    <w:left w:w="15" w:type="dxa"/>
                    <w:bottom w:w="15" w:type="dxa"/>
                    <w:right w:w="15" w:type="dxa"/>
                  </w:tcMar>
                </w:tcPr>
                <w:p w14:paraId="350CEF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6010 Доходы от финансирования текущей деятельности</w:t>
                  </w:r>
                </w:p>
              </w:tc>
            </w:tr>
            <w:tr w:rsidR="00D4566A" w:rsidRPr="00D4566A" w14:paraId="5B1861D9" w14:textId="77777777" w:rsidTr="00D93D5B">
              <w:trPr>
                <w:trHeight w:val="30"/>
              </w:trPr>
              <w:tc>
                <w:tcPr>
                  <w:tcW w:w="458" w:type="dxa"/>
                  <w:vMerge/>
                </w:tcPr>
                <w:p w14:paraId="58A0DD6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7C1579D" w14:textId="01B7723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средств юридическому лицу, осуществляющему деятельность по привлечению пенсионных взносов и пенсионным выплатам, для </w:t>
                  </w:r>
                  <w:r w:rsidRPr="00D4566A">
                    <w:rPr>
                      <w:rFonts w:cstheme="minorHAnsi"/>
                    </w:rPr>
                    <w:lastRenderedPageBreak/>
                    <w:t>выплаты пенсий и пособий</w:t>
                  </w:r>
                </w:p>
              </w:tc>
              <w:tc>
                <w:tcPr>
                  <w:tcW w:w="1531" w:type="dxa"/>
                  <w:tcMar>
                    <w:top w:w="15" w:type="dxa"/>
                    <w:left w:w="15" w:type="dxa"/>
                    <w:bottom w:w="15" w:type="dxa"/>
                    <w:right w:w="15" w:type="dxa"/>
                  </w:tcMar>
                </w:tcPr>
                <w:p w14:paraId="1F4AE8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1216 Краткосрочная дебиторская задолженность по выплате пенсий и пособий</w:t>
                  </w:r>
                </w:p>
              </w:tc>
              <w:tc>
                <w:tcPr>
                  <w:tcW w:w="1696" w:type="dxa"/>
                  <w:tcMar>
                    <w:top w:w="15" w:type="dxa"/>
                    <w:left w:w="15" w:type="dxa"/>
                    <w:bottom w:w="15" w:type="dxa"/>
                    <w:right w:w="15" w:type="dxa"/>
                  </w:tcMar>
                </w:tcPr>
                <w:p w14:paraId="17CAD3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p>
              </w:tc>
            </w:tr>
            <w:tr w:rsidR="00D4566A" w:rsidRPr="00D4566A" w14:paraId="20344907" w14:textId="77777777" w:rsidTr="00D93D5B">
              <w:trPr>
                <w:trHeight w:val="30"/>
              </w:trPr>
              <w:tc>
                <w:tcPr>
                  <w:tcW w:w="458" w:type="dxa"/>
                  <w:vMerge/>
                </w:tcPr>
                <w:p w14:paraId="516EA2D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4145D8C" w14:textId="2F00179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1531" w:type="dxa"/>
                  <w:tcMar>
                    <w:top w:w="15" w:type="dxa"/>
                    <w:left w:w="15" w:type="dxa"/>
                    <w:bottom w:w="15" w:type="dxa"/>
                    <w:right w:w="15" w:type="dxa"/>
                  </w:tcMar>
                </w:tcPr>
                <w:p w14:paraId="1C557A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7220 Расходы по выплатам пенсий и пособий</w:t>
                  </w:r>
                </w:p>
              </w:tc>
              <w:tc>
                <w:tcPr>
                  <w:tcW w:w="1696" w:type="dxa"/>
                  <w:tcMar>
                    <w:top w:w="15" w:type="dxa"/>
                    <w:left w:w="15" w:type="dxa"/>
                    <w:bottom w:w="15" w:type="dxa"/>
                    <w:right w:w="15" w:type="dxa"/>
                  </w:tcMar>
                </w:tcPr>
                <w:p w14:paraId="1642EA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1216 Краткосрочная дебиторская задолженность по выплате пенсий и пособий</w:t>
                  </w:r>
                </w:p>
              </w:tc>
            </w:tr>
            <w:tr w:rsidR="00D4566A" w:rsidRPr="00D4566A" w14:paraId="53FFFCAB" w14:textId="77777777" w:rsidTr="00D93D5B">
              <w:trPr>
                <w:trHeight w:val="30"/>
              </w:trPr>
              <w:tc>
                <w:tcPr>
                  <w:tcW w:w="5386" w:type="dxa"/>
                  <w:gridSpan w:val="4"/>
                  <w:tcMar>
                    <w:top w:w="15" w:type="dxa"/>
                    <w:left w:w="15" w:type="dxa"/>
                    <w:bottom w:w="15" w:type="dxa"/>
                    <w:right w:w="15" w:type="dxa"/>
                  </w:tcMar>
                </w:tcPr>
                <w:p w14:paraId="10E2486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1.1.5. Операции по выплате стипендии в учебном заведении (государственное учреждение)</w:t>
                  </w:r>
                </w:p>
              </w:tc>
            </w:tr>
            <w:tr w:rsidR="00D4566A" w:rsidRPr="00D4566A" w14:paraId="243E9CB0" w14:textId="77777777" w:rsidTr="00D93D5B">
              <w:trPr>
                <w:trHeight w:val="30"/>
              </w:trPr>
              <w:tc>
                <w:tcPr>
                  <w:tcW w:w="458" w:type="dxa"/>
                  <w:vMerge w:val="restart"/>
                  <w:tcMar>
                    <w:top w:w="15" w:type="dxa"/>
                    <w:left w:w="15" w:type="dxa"/>
                    <w:bottom w:w="15" w:type="dxa"/>
                    <w:right w:w="15" w:type="dxa"/>
                  </w:tcMar>
                </w:tcPr>
                <w:p w14:paraId="1E8D0BE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w:t>
                  </w:r>
                </w:p>
              </w:tc>
              <w:tc>
                <w:tcPr>
                  <w:tcW w:w="1701" w:type="dxa"/>
                  <w:tcMar>
                    <w:top w:w="15" w:type="dxa"/>
                    <w:left w:w="15" w:type="dxa"/>
                    <w:bottom w:w="15" w:type="dxa"/>
                    <w:right w:w="15" w:type="dxa"/>
                  </w:tcMar>
                </w:tcPr>
                <w:p w14:paraId="240D95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финансирования на выплату стипендии</w:t>
                  </w:r>
                </w:p>
              </w:tc>
              <w:tc>
                <w:tcPr>
                  <w:tcW w:w="1531" w:type="dxa"/>
                  <w:tcMar>
                    <w:top w:w="15" w:type="dxa"/>
                    <w:left w:w="15" w:type="dxa"/>
                    <w:bottom w:w="15" w:type="dxa"/>
                    <w:right w:w="15" w:type="dxa"/>
                  </w:tcMar>
                </w:tcPr>
                <w:p w14:paraId="383986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p>
              </w:tc>
              <w:tc>
                <w:tcPr>
                  <w:tcW w:w="1696" w:type="dxa"/>
                  <w:tcMar>
                    <w:top w:w="15" w:type="dxa"/>
                    <w:left w:w="15" w:type="dxa"/>
                    <w:bottom w:w="15" w:type="dxa"/>
                    <w:right w:w="15" w:type="dxa"/>
                  </w:tcMar>
                </w:tcPr>
                <w:p w14:paraId="11E549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6010 Доходы от финансирования текущей деятельности</w:t>
                  </w:r>
                </w:p>
              </w:tc>
            </w:tr>
            <w:tr w:rsidR="00D4566A" w:rsidRPr="00D4566A" w14:paraId="656A6780" w14:textId="77777777" w:rsidTr="00D93D5B">
              <w:trPr>
                <w:trHeight w:val="30"/>
              </w:trPr>
              <w:tc>
                <w:tcPr>
                  <w:tcW w:w="458" w:type="dxa"/>
                  <w:vMerge/>
                </w:tcPr>
                <w:p w14:paraId="110DC75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8A5C9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стипендии</w:t>
                  </w:r>
                </w:p>
              </w:tc>
              <w:tc>
                <w:tcPr>
                  <w:tcW w:w="1531" w:type="dxa"/>
                  <w:tcMar>
                    <w:top w:w="15" w:type="dxa"/>
                    <w:left w:w="15" w:type="dxa"/>
                    <w:bottom w:w="15" w:type="dxa"/>
                    <w:right w:w="15" w:type="dxa"/>
                  </w:tcMar>
                </w:tcPr>
                <w:p w14:paraId="6B2EF1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 Расходы по выплате стипендии</w:t>
                  </w:r>
                </w:p>
              </w:tc>
              <w:tc>
                <w:tcPr>
                  <w:tcW w:w="1696" w:type="dxa"/>
                  <w:tcMar>
                    <w:top w:w="15" w:type="dxa"/>
                    <w:left w:w="15" w:type="dxa"/>
                    <w:bottom w:w="15" w:type="dxa"/>
                    <w:right w:w="15" w:type="dxa"/>
                  </w:tcMar>
                </w:tcPr>
                <w:p w14:paraId="02F3FE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r>
            <w:tr w:rsidR="00D4566A" w:rsidRPr="00D4566A" w14:paraId="6CDD19E3" w14:textId="77777777" w:rsidTr="00D93D5B">
              <w:trPr>
                <w:trHeight w:val="30"/>
              </w:trPr>
              <w:tc>
                <w:tcPr>
                  <w:tcW w:w="458" w:type="dxa"/>
                  <w:vMerge/>
                </w:tcPr>
                <w:p w14:paraId="3E1175F7"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EE754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стипендии</w:t>
                  </w:r>
                </w:p>
              </w:tc>
              <w:tc>
                <w:tcPr>
                  <w:tcW w:w="1531" w:type="dxa"/>
                  <w:tcMar>
                    <w:top w:w="15" w:type="dxa"/>
                    <w:left w:w="15" w:type="dxa"/>
                    <w:bottom w:w="15" w:type="dxa"/>
                    <w:right w:w="15" w:type="dxa"/>
                  </w:tcMar>
                </w:tcPr>
                <w:p w14:paraId="4BAB49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c>
                <w:tcPr>
                  <w:tcW w:w="1696" w:type="dxa"/>
                  <w:tcMar>
                    <w:top w:w="15" w:type="dxa"/>
                    <w:left w:w="15" w:type="dxa"/>
                    <w:bottom w:w="15" w:type="dxa"/>
                    <w:right w:w="15" w:type="dxa"/>
                  </w:tcMar>
                </w:tcPr>
                <w:p w14:paraId="053567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1010 Денежные средства в кассе</w:t>
                  </w:r>
                </w:p>
              </w:tc>
            </w:tr>
            <w:tr w:rsidR="00D4566A" w:rsidRPr="00D4566A" w14:paraId="4FE97D6D" w14:textId="77777777" w:rsidTr="00D93D5B">
              <w:trPr>
                <w:trHeight w:val="30"/>
              </w:trPr>
              <w:tc>
                <w:tcPr>
                  <w:tcW w:w="5386" w:type="dxa"/>
                  <w:gridSpan w:val="4"/>
                  <w:tcMar>
                    <w:top w:w="15" w:type="dxa"/>
                    <w:left w:w="15" w:type="dxa"/>
                    <w:bottom w:w="15" w:type="dxa"/>
                    <w:right w:w="15" w:type="dxa"/>
                  </w:tcMar>
                </w:tcPr>
                <w:p w14:paraId="79370C8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1.1.6 Оплата счетов поставщиков и подрядчиков</w:t>
                  </w:r>
                </w:p>
              </w:tc>
            </w:tr>
            <w:tr w:rsidR="00D4566A" w:rsidRPr="00D4566A" w14:paraId="4457F649" w14:textId="77777777" w:rsidTr="00D93D5B">
              <w:trPr>
                <w:trHeight w:val="30"/>
              </w:trPr>
              <w:tc>
                <w:tcPr>
                  <w:tcW w:w="458" w:type="dxa"/>
                  <w:tcMar>
                    <w:top w:w="15" w:type="dxa"/>
                    <w:left w:w="15" w:type="dxa"/>
                    <w:bottom w:w="15" w:type="dxa"/>
                    <w:right w:w="15" w:type="dxa"/>
                  </w:tcMar>
                </w:tcPr>
                <w:p w14:paraId="4B7D905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w:t>
                  </w:r>
                </w:p>
              </w:tc>
              <w:tc>
                <w:tcPr>
                  <w:tcW w:w="1701" w:type="dxa"/>
                  <w:tcMar>
                    <w:top w:w="15" w:type="dxa"/>
                    <w:left w:w="15" w:type="dxa"/>
                    <w:bottom w:w="15" w:type="dxa"/>
                    <w:right w:w="15" w:type="dxa"/>
                  </w:tcMar>
                </w:tcPr>
                <w:p w14:paraId="2B1760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счетов поставщиков за материальные ценности, оборудование, строительные материалы и оказанные услуги</w:t>
                  </w:r>
                </w:p>
              </w:tc>
              <w:tc>
                <w:tcPr>
                  <w:tcW w:w="1531" w:type="dxa"/>
                  <w:tcMar>
                    <w:top w:w="15" w:type="dxa"/>
                    <w:left w:w="15" w:type="dxa"/>
                    <w:bottom w:w="15" w:type="dxa"/>
                    <w:right w:w="15" w:type="dxa"/>
                  </w:tcMar>
                </w:tcPr>
                <w:p w14:paraId="3AD740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6ED6DF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обязательств по индивидуальному плану </w:t>
                  </w:r>
                  <w:r w:rsidRPr="00D4566A">
                    <w:rPr>
                      <w:rFonts w:cstheme="minorHAnsi"/>
                    </w:rPr>
                    <w:lastRenderedPageBreak/>
                    <w:t>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62AE776C" w14:textId="77777777" w:rsidTr="00F86DCF">
              <w:trPr>
                <w:trHeight w:val="813"/>
              </w:trPr>
              <w:tc>
                <w:tcPr>
                  <w:tcW w:w="458" w:type="dxa"/>
                  <w:tcMar>
                    <w:top w:w="15" w:type="dxa"/>
                    <w:left w:w="15" w:type="dxa"/>
                    <w:bottom w:w="15" w:type="dxa"/>
                    <w:right w:w="15" w:type="dxa"/>
                  </w:tcMar>
                </w:tcPr>
                <w:p w14:paraId="7D901AD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w:t>
                  </w:r>
                </w:p>
              </w:tc>
              <w:tc>
                <w:tcPr>
                  <w:tcW w:w="1701" w:type="dxa"/>
                  <w:tcMar>
                    <w:top w:w="15" w:type="dxa"/>
                    <w:left w:w="15" w:type="dxa"/>
                    <w:bottom w:w="15" w:type="dxa"/>
                    <w:right w:w="15" w:type="dxa"/>
                  </w:tcMar>
                </w:tcPr>
                <w:p w14:paraId="1C63BA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подрядчику за выполненные работы по капитальному </w:t>
                  </w:r>
                  <w:r w:rsidRPr="00D4566A">
                    <w:rPr>
                      <w:rFonts w:cstheme="minorHAnsi"/>
                    </w:rPr>
                    <w:lastRenderedPageBreak/>
                    <w:t>строительству</w:t>
                  </w:r>
                </w:p>
              </w:tc>
              <w:tc>
                <w:tcPr>
                  <w:tcW w:w="1531" w:type="dxa"/>
                  <w:tcMar>
                    <w:top w:w="15" w:type="dxa"/>
                    <w:left w:w="15" w:type="dxa"/>
                    <w:bottom w:w="15" w:type="dxa"/>
                    <w:right w:w="15" w:type="dxa"/>
                  </w:tcMar>
                </w:tcPr>
                <w:p w14:paraId="38F1B4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Краткосрочная кредиторская задолженность поставщикам и </w:t>
                  </w:r>
                  <w:r w:rsidRPr="00D4566A">
                    <w:rPr>
                      <w:rFonts w:cstheme="minorHAnsi"/>
                    </w:rPr>
                    <w:lastRenderedPageBreak/>
                    <w:t>подрядчикам</w:t>
                  </w:r>
                </w:p>
              </w:tc>
              <w:tc>
                <w:tcPr>
                  <w:tcW w:w="1696" w:type="dxa"/>
                  <w:tcMar>
                    <w:top w:w="15" w:type="dxa"/>
                    <w:left w:w="15" w:type="dxa"/>
                    <w:bottom w:w="15" w:type="dxa"/>
                    <w:right w:w="15" w:type="dxa"/>
                  </w:tcMar>
                </w:tcPr>
                <w:p w14:paraId="2BB740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1082 Плановые назначения на принятие обязательств по капитальным </w:t>
                  </w:r>
                  <w:r w:rsidRPr="00D4566A">
                    <w:rPr>
                      <w:rFonts w:cstheme="minorHAnsi"/>
                    </w:rPr>
                    <w:lastRenderedPageBreak/>
                    <w:t>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p w14:paraId="3D025F27" w14:textId="5F57308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Cs/>
                    </w:rPr>
                    <w:t>1075 КСН местного исполнительного органа по поддержке инфраструктуры образования</w:t>
                  </w:r>
                </w:p>
                <w:p w14:paraId="3D047944" w14:textId="079BC6B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p w14:paraId="404887A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p w14:paraId="3037AB2C" w14:textId="7DE3874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r>
            <w:tr w:rsidR="00D4566A" w:rsidRPr="00D4566A" w14:paraId="09AF2892" w14:textId="77777777" w:rsidTr="00D93D5B">
              <w:trPr>
                <w:trHeight w:val="30"/>
              </w:trPr>
              <w:tc>
                <w:tcPr>
                  <w:tcW w:w="458" w:type="dxa"/>
                  <w:tcMar>
                    <w:top w:w="15" w:type="dxa"/>
                    <w:left w:w="15" w:type="dxa"/>
                    <w:bottom w:w="15" w:type="dxa"/>
                    <w:right w:w="15" w:type="dxa"/>
                  </w:tcMar>
                </w:tcPr>
                <w:p w14:paraId="5A284C2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16</w:t>
                  </w:r>
                </w:p>
              </w:tc>
              <w:tc>
                <w:tcPr>
                  <w:tcW w:w="1701" w:type="dxa"/>
                  <w:tcMar>
                    <w:top w:w="15" w:type="dxa"/>
                    <w:left w:w="15" w:type="dxa"/>
                    <w:bottom w:w="15" w:type="dxa"/>
                    <w:right w:w="15" w:type="dxa"/>
                  </w:tcMar>
                </w:tcPr>
                <w:p w14:paraId="56FED0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Оплата авансом </w:t>
                  </w:r>
                  <w:r w:rsidRPr="00D4566A">
                    <w:rPr>
                      <w:rFonts w:cstheme="minorHAnsi"/>
                    </w:rPr>
                    <w:lastRenderedPageBreak/>
                    <w:t>поставщикам за материальные ценности, оборудование, строительные материалы и оказанные услуги, выполненные работы</w:t>
                  </w:r>
                </w:p>
              </w:tc>
              <w:tc>
                <w:tcPr>
                  <w:tcW w:w="1531" w:type="dxa"/>
                  <w:tcMar>
                    <w:top w:w="15" w:type="dxa"/>
                    <w:left w:w="15" w:type="dxa"/>
                    <w:bottom w:w="15" w:type="dxa"/>
                    <w:right w:w="15" w:type="dxa"/>
                  </w:tcMar>
                </w:tcPr>
                <w:p w14:paraId="0895B2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1410 </w:t>
                  </w:r>
                  <w:r w:rsidRPr="00D4566A">
                    <w:rPr>
                      <w:rFonts w:cstheme="minorHAnsi"/>
                    </w:rPr>
                    <w:lastRenderedPageBreak/>
                    <w:t>Краткосрочные авансы выданные</w:t>
                  </w:r>
                </w:p>
              </w:tc>
              <w:tc>
                <w:tcPr>
                  <w:tcW w:w="1696" w:type="dxa"/>
                  <w:tcMar>
                    <w:top w:w="15" w:type="dxa"/>
                    <w:left w:w="15" w:type="dxa"/>
                    <w:bottom w:w="15" w:type="dxa"/>
                    <w:right w:w="15" w:type="dxa"/>
                  </w:tcMar>
                </w:tcPr>
                <w:p w14:paraId="0E526310" w14:textId="7AB374D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621D0F33" w14:textId="77777777" w:rsidTr="00D93D5B">
              <w:trPr>
                <w:trHeight w:val="30"/>
              </w:trPr>
              <w:tc>
                <w:tcPr>
                  <w:tcW w:w="458" w:type="dxa"/>
                  <w:tcMar>
                    <w:top w:w="15" w:type="dxa"/>
                    <w:left w:w="15" w:type="dxa"/>
                    <w:bottom w:w="15" w:type="dxa"/>
                    <w:right w:w="15" w:type="dxa"/>
                  </w:tcMar>
                </w:tcPr>
                <w:p w14:paraId="1FB40EA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17</w:t>
                  </w:r>
                </w:p>
              </w:tc>
              <w:tc>
                <w:tcPr>
                  <w:tcW w:w="1701" w:type="dxa"/>
                  <w:tcMar>
                    <w:top w:w="15" w:type="dxa"/>
                    <w:left w:w="15" w:type="dxa"/>
                    <w:bottom w:w="15" w:type="dxa"/>
                    <w:right w:w="15" w:type="dxa"/>
                  </w:tcMar>
                </w:tcPr>
                <w:p w14:paraId="59A2FD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подрядчику авансом за работы по капитальному </w:t>
                  </w:r>
                  <w:r w:rsidRPr="00D4566A">
                    <w:rPr>
                      <w:rFonts w:cstheme="minorHAnsi"/>
                    </w:rPr>
                    <w:lastRenderedPageBreak/>
                    <w:t>строительству</w:t>
                  </w:r>
                </w:p>
              </w:tc>
              <w:tc>
                <w:tcPr>
                  <w:tcW w:w="1531" w:type="dxa"/>
                  <w:tcMar>
                    <w:top w:w="15" w:type="dxa"/>
                    <w:left w:w="15" w:type="dxa"/>
                    <w:bottom w:w="15" w:type="dxa"/>
                    <w:right w:w="15" w:type="dxa"/>
                  </w:tcMar>
                </w:tcPr>
                <w:p w14:paraId="5CE5DE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1410 Краткосрочные авансы выданные</w:t>
                  </w:r>
                </w:p>
              </w:tc>
              <w:tc>
                <w:tcPr>
                  <w:tcW w:w="1696" w:type="dxa"/>
                  <w:tcMar>
                    <w:top w:w="15" w:type="dxa"/>
                    <w:left w:w="15" w:type="dxa"/>
                    <w:bottom w:w="15" w:type="dxa"/>
                    <w:right w:w="15" w:type="dxa"/>
                  </w:tcMar>
                </w:tcPr>
                <w:p w14:paraId="799EF4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1082 Плановые назначения на принятие обязательств по капитальным </w:t>
                  </w:r>
                  <w:r w:rsidRPr="00D4566A">
                    <w:rPr>
                      <w:rFonts w:cstheme="minorHAnsi"/>
                    </w:rPr>
                    <w:lastRenderedPageBreak/>
                    <w:t>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2A2FF44E" w14:textId="77777777" w:rsidTr="00D93D5B">
              <w:trPr>
                <w:trHeight w:val="30"/>
              </w:trPr>
              <w:tc>
                <w:tcPr>
                  <w:tcW w:w="5386" w:type="dxa"/>
                  <w:gridSpan w:val="4"/>
                  <w:tcMar>
                    <w:top w:w="15" w:type="dxa"/>
                    <w:left w:w="15" w:type="dxa"/>
                    <w:bottom w:w="15" w:type="dxa"/>
                    <w:right w:w="15" w:type="dxa"/>
                  </w:tcMar>
                </w:tcPr>
                <w:p w14:paraId="0FDCF1A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1.1.7. Выплата заработной платы за счет бюджетного финансирования</w:t>
                  </w:r>
                </w:p>
              </w:tc>
            </w:tr>
            <w:tr w:rsidR="00D4566A" w:rsidRPr="00D4566A" w14:paraId="76ABFB0A" w14:textId="77777777" w:rsidTr="00D93D5B">
              <w:trPr>
                <w:trHeight w:val="30"/>
              </w:trPr>
              <w:tc>
                <w:tcPr>
                  <w:tcW w:w="458" w:type="dxa"/>
                  <w:tcMar>
                    <w:top w:w="15" w:type="dxa"/>
                    <w:left w:w="15" w:type="dxa"/>
                    <w:bottom w:w="15" w:type="dxa"/>
                    <w:right w:w="15" w:type="dxa"/>
                  </w:tcMar>
                </w:tcPr>
                <w:p w14:paraId="0CBC1D3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w:t>
                  </w:r>
                </w:p>
              </w:tc>
              <w:tc>
                <w:tcPr>
                  <w:tcW w:w="1701" w:type="dxa"/>
                  <w:tcMar>
                    <w:top w:w="15" w:type="dxa"/>
                    <w:left w:w="15" w:type="dxa"/>
                    <w:bottom w:w="15" w:type="dxa"/>
                    <w:right w:w="15" w:type="dxa"/>
                  </w:tcMar>
                </w:tcPr>
                <w:p w14:paraId="27BAA3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заработной платы</w:t>
                  </w:r>
                </w:p>
              </w:tc>
              <w:tc>
                <w:tcPr>
                  <w:tcW w:w="1531" w:type="dxa"/>
                  <w:tcMar>
                    <w:top w:w="15" w:type="dxa"/>
                    <w:left w:w="15" w:type="dxa"/>
                    <w:bottom w:w="15" w:type="dxa"/>
                    <w:right w:w="15" w:type="dxa"/>
                  </w:tcMar>
                </w:tcPr>
                <w:p w14:paraId="3E158B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задолженность работникам по оплате труда</w:t>
                  </w:r>
                </w:p>
              </w:tc>
              <w:tc>
                <w:tcPr>
                  <w:tcW w:w="1696" w:type="dxa"/>
                  <w:tcMar>
                    <w:top w:w="15" w:type="dxa"/>
                    <w:left w:w="15" w:type="dxa"/>
                    <w:bottom w:w="15" w:type="dxa"/>
                    <w:right w:w="15" w:type="dxa"/>
                  </w:tcMar>
                </w:tcPr>
                <w:p w14:paraId="5BA57C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1010 Денежные средства в кассе</w:t>
                  </w:r>
                </w:p>
              </w:tc>
            </w:tr>
            <w:tr w:rsidR="00D4566A" w:rsidRPr="00D4566A" w14:paraId="1C1020D2" w14:textId="77777777" w:rsidTr="00D93D5B">
              <w:trPr>
                <w:trHeight w:val="30"/>
              </w:trPr>
              <w:tc>
                <w:tcPr>
                  <w:tcW w:w="458" w:type="dxa"/>
                  <w:tcMar>
                    <w:top w:w="15" w:type="dxa"/>
                    <w:left w:w="15" w:type="dxa"/>
                    <w:bottom w:w="15" w:type="dxa"/>
                    <w:right w:w="15" w:type="dxa"/>
                  </w:tcMar>
                </w:tcPr>
                <w:p w14:paraId="3ECAAFCF" w14:textId="3E1BDFA6" w:rsidR="00D4566A" w:rsidRPr="00D4566A" w:rsidRDefault="00D4566A" w:rsidP="00D4566A">
                  <w:pPr>
                    <w:framePr w:hSpace="180" w:wrap="around" w:vAnchor="text" w:hAnchor="text" w:y="1"/>
                    <w:spacing w:after="0"/>
                    <w:suppressOverlap/>
                    <w:rPr>
                      <w:rFonts w:cstheme="minorHAnsi"/>
                      <w:b/>
                      <w:bCs/>
                    </w:rPr>
                  </w:pPr>
                  <w:r w:rsidRPr="00D4566A">
                    <w:rPr>
                      <w:rFonts w:cstheme="minorHAnsi"/>
                      <w:b/>
                      <w:bCs/>
                    </w:rPr>
                    <w:lastRenderedPageBreak/>
                    <w:t>18–1</w:t>
                  </w:r>
                </w:p>
              </w:tc>
              <w:tc>
                <w:tcPr>
                  <w:tcW w:w="1701" w:type="dxa"/>
                  <w:tcMar>
                    <w:top w:w="15" w:type="dxa"/>
                    <w:left w:w="15" w:type="dxa"/>
                    <w:bottom w:w="15" w:type="dxa"/>
                    <w:right w:w="15" w:type="dxa"/>
                  </w:tcMar>
                </w:tcPr>
                <w:p w14:paraId="00C777BD" w14:textId="77777777" w:rsidR="00D4566A" w:rsidRPr="00D4566A" w:rsidRDefault="00D4566A" w:rsidP="00D4566A">
                  <w:pPr>
                    <w:framePr w:hSpace="180" w:wrap="around" w:vAnchor="text" w:hAnchor="text" w:y="1"/>
                    <w:spacing w:after="0"/>
                    <w:suppressOverlap/>
                    <w:rPr>
                      <w:rFonts w:cstheme="minorHAnsi"/>
                      <w:bCs/>
                    </w:rPr>
                  </w:pPr>
                  <w:r w:rsidRPr="00D4566A">
                    <w:rPr>
                      <w:rFonts w:cstheme="minorHAnsi"/>
                      <w:bCs/>
                    </w:rPr>
                    <w:t>Отражение задолженности работников перед государственным учреждением</w:t>
                  </w:r>
                </w:p>
              </w:tc>
              <w:tc>
                <w:tcPr>
                  <w:tcW w:w="1531" w:type="dxa"/>
                  <w:tcMar>
                    <w:top w:w="15" w:type="dxa"/>
                    <w:left w:w="15" w:type="dxa"/>
                    <w:bottom w:w="15" w:type="dxa"/>
                    <w:right w:w="15" w:type="dxa"/>
                  </w:tcMar>
                </w:tcPr>
                <w:p w14:paraId="7F493179" w14:textId="77777777" w:rsidR="00D4566A" w:rsidRPr="00D4566A" w:rsidRDefault="00D4566A" w:rsidP="00D4566A">
                  <w:pPr>
                    <w:framePr w:hSpace="180" w:wrap="around" w:vAnchor="text" w:hAnchor="text" w:y="1"/>
                    <w:spacing w:after="0"/>
                    <w:suppressOverlap/>
                    <w:rPr>
                      <w:rFonts w:cstheme="minorHAnsi"/>
                      <w:bCs/>
                    </w:rPr>
                  </w:pPr>
                  <w:r w:rsidRPr="00D4566A">
                    <w:rPr>
                      <w:rFonts w:cstheme="minorHAnsi"/>
                      <w:bCs/>
                    </w:rPr>
                    <w:t>1262 Краткосрочная дебиторская задолженность по другим видам расчетов с работниками</w:t>
                  </w:r>
                </w:p>
              </w:tc>
              <w:tc>
                <w:tcPr>
                  <w:tcW w:w="1696" w:type="dxa"/>
                  <w:tcMar>
                    <w:top w:w="15" w:type="dxa"/>
                    <w:left w:w="15" w:type="dxa"/>
                    <w:bottom w:w="15" w:type="dxa"/>
                    <w:right w:w="15" w:type="dxa"/>
                  </w:tcMar>
                </w:tcPr>
                <w:p w14:paraId="35FBE86B" w14:textId="77777777" w:rsidR="00D4566A" w:rsidRPr="00D4566A" w:rsidRDefault="00D4566A" w:rsidP="00D4566A">
                  <w:pPr>
                    <w:framePr w:hSpace="180" w:wrap="around" w:vAnchor="text" w:hAnchor="text" w:y="1"/>
                    <w:spacing w:after="0"/>
                    <w:suppressOverlap/>
                    <w:rPr>
                      <w:rFonts w:cstheme="minorHAnsi"/>
                      <w:bCs/>
                    </w:rPr>
                  </w:pPr>
                  <w:r w:rsidRPr="00D4566A">
                    <w:rPr>
                      <w:rFonts w:cstheme="minorHAnsi"/>
                      <w:bCs/>
                    </w:rPr>
                    <w:t>3241 Краткосрочная кредиторская задолженность работникам по оплате труда</w:t>
                  </w:r>
                </w:p>
              </w:tc>
            </w:tr>
            <w:tr w:rsidR="00D4566A" w:rsidRPr="00D4566A" w14:paraId="5D89DA34" w14:textId="77777777" w:rsidTr="00D93D5B">
              <w:trPr>
                <w:trHeight w:val="30"/>
              </w:trPr>
              <w:tc>
                <w:tcPr>
                  <w:tcW w:w="5386" w:type="dxa"/>
                  <w:gridSpan w:val="4"/>
                  <w:tcMar>
                    <w:top w:w="15" w:type="dxa"/>
                    <w:left w:w="15" w:type="dxa"/>
                    <w:bottom w:w="15" w:type="dxa"/>
                    <w:right w:w="15" w:type="dxa"/>
                  </w:tcMar>
                </w:tcPr>
                <w:p w14:paraId="31C7EAD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1.1.8. Возврат неиспользованного остатка бюджетных средств в конце года</w:t>
                  </w:r>
                </w:p>
              </w:tc>
            </w:tr>
            <w:tr w:rsidR="00D4566A" w:rsidRPr="00D4566A" w14:paraId="715CAE7C" w14:textId="77777777" w:rsidTr="00D93D5B">
              <w:trPr>
                <w:trHeight w:val="30"/>
              </w:trPr>
              <w:tc>
                <w:tcPr>
                  <w:tcW w:w="458" w:type="dxa"/>
                  <w:tcMar>
                    <w:top w:w="15" w:type="dxa"/>
                    <w:left w:w="15" w:type="dxa"/>
                    <w:bottom w:w="15" w:type="dxa"/>
                    <w:right w:w="15" w:type="dxa"/>
                  </w:tcMar>
                </w:tcPr>
                <w:p w14:paraId="0C84E66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w:t>
                  </w:r>
                </w:p>
              </w:tc>
              <w:tc>
                <w:tcPr>
                  <w:tcW w:w="1701" w:type="dxa"/>
                  <w:tcMar>
                    <w:top w:w="15" w:type="dxa"/>
                    <w:left w:w="15" w:type="dxa"/>
                    <w:bottom w:w="15" w:type="dxa"/>
                    <w:right w:w="15" w:type="dxa"/>
                  </w:tcMar>
                </w:tcPr>
                <w:p w14:paraId="61875A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плановых назначений на принятие обязательств в конце года</w:t>
                  </w:r>
                </w:p>
              </w:tc>
              <w:tc>
                <w:tcPr>
                  <w:tcW w:w="1531" w:type="dxa"/>
                  <w:tcMar>
                    <w:top w:w="15" w:type="dxa"/>
                    <w:left w:w="15" w:type="dxa"/>
                    <w:bottom w:w="15" w:type="dxa"/>
                    <w:right w:w="15" w:type="dxa"/>
                  </w:tcMar>
                </w:tcPr>
                <w:p w14:paraId="20AAA7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c>
                <w:tcPr>
                  <w:tcW w:w="1696" w:type="dxa"/>
                  <w:tcMar>
                    <w:top w:w="15" w:type="dxa"/>
                    <w:left w:w="15" w:type="dxa"/>
                    <w:bottom w:w="15" w:type="dxa"/>
                    <w:right w:w="15" w:type="dxa"/>
                  </w:tcMar>
                </w:tcPr>
                <w:p w14:paraId="4DF5FF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обязательств по </w:t>
                  </w:r>
                  <w:r w:rsidRPr="00D4566A">
                    <w:rPr>
                      <w:rFonts w:cstheme="minorHAnsi"/>
                    </w:rPr>
                    <w:lastRenderedPageBreak/>
                    <w:t>индивидуальному плану финансирования</w:t>
                  </w:r>
                  <w:r w:rsidRPr="00D4566A">
                    <w:rPr>
                      <w:rFonts w:cstheme="minorHAnsi"/>
                    </w:rPr>
                    <w:br/>
                    <w:t>1083 Плановые назначения на принятие обязательств за счет других бюджетов</w:t>
                  </w:r>
                  <w:r w:rsidRPr="00D4566A">
                    <w:rPr>
                      <w:rFonts w:cstheme="minorHAnsi"/>
                    </w:rPr>
                    <w:b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r w:rsidRPr="00D4566A">
                    <w:rPr>
                      <w:rFonts w:cstheme="minorHAnsi"/>
                    </w:rPr>
                    <w:b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r>
            <w:tr w:rsidR="00D4566A" w:rsidRPr="00D4566A" w14:paraId="5D81759F" w14:textId="77777777" w:rsidTr="00D93D5B">
              <w:trPr>
                <w:trHeight w:val="30"/>
              </w:trPr>
              <w:tc>
                <w:tcPr>
                  <w:tcW w:w="458" w:type="dxa"/>
                  <w:tcMar>
                    <w:top w:w="15" w:type="dxa"/>
                    <w:left w:w="15" w:type="dxa"/>
                    <w:bottom w:w="15" w:type="dxa"/>
                    <w:right w:w="15" w:type="dxa"/>
                  </w:tcMar>
                </w:tcPr>
                <w:p w14:paraId="0B9EB39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20</w:t>
                  </w:r>
                </w:p>
              </w:tc>
              <w:tc>
                <w:tcPr>
                  <w:tcW w:w="1701" w:type="dxa"/>
                  <w:tcMar>
                    <w:top w:w="15" w:type="dxa"/>
                    <w:left w:w="15" w:type="dxa"/>
                    <w:bottom w:w="15" w:type="dxa"/>
                    <w:right w:w="15" w:type="dxa"/>
                  </w:tcMar>
                </w:tcPr>
                <w:p w14:paraId="625BD0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плановых назначений на принятие обязательств по капитальным вложениям в конце года</w:t>
                  </w:r>
                </w:p>
              </w:tc>
              <w:tc>
                <w:tcPr>
                  <w:tcW w:w="1531" w:type="dxa"/>
                  <w:tcMar>
                    <w:top w:w="15" w:type="dxa"/>
                    <w:left w:w="15" w:type="dxa"/>
                    <w:bottom w:w="15" w:type="dxa"/>
                    <w:right w:w="15" w:type="dxa"/>
                  </w:tcMar>
                </w:tcPr>
                <w:p w14:paraId="77688C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c>
                <w:tcPr>
                  <w:tcW w:w="1696" w:type="dxa"/>
                  <w:tcMar>
                    <w:top w:w="15" w:type="dxa"/>
                    <w:left w:w="15" w:type="dxa"/>
                    <w:bottom w:w="15" w:type="dxa"/>
                    <w:right w:w="15" w:type="dxa"/>
                  </w:tcMar>
                </w:tcPr>
                <w:p w14:paraId="00E49D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34C868F3" w14:textId="77777777" w:rsidTr="00D93D5B">
              <w:trPr>
                <w:trHeight w:val="30"/>
              </w:trPr>
              <w:tc>
                <w:tcPr>
                  <w:tcW w:w="5386" w:type="dxa"/>
                  <w:gridSpan w:val="4"/>
                  <w:tcMar>
                    <w:top w:w="15" w:type="dxa"/>
                    <w:left w:w="15" w:type="dxa"/>
                    <w:bottom w:w="15" w:type="dxa"/>
                    <w:right w:w="15" w:type="dxa"/>
                  </w:tcMar>
                </w:tcPr>
                <w:p w14:paraId="4A8A400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1.1.9. Поступление в кассу сумм от реализации и по специальным видам платежей</w:t>
                  </w:r>
                </w:p>
              </w:tc>
            </w:tr>
            <w:tr w:rsidR="00D4566A" w:rsidRPr="00D4566A" w14:paraId="723195F5" w14:textId="77777777" w:rsidTr="00D93D5B">
              <w:trPr>
                <w:trHeight w:val="30"/>
              </w:trPr>
              <w:tc>
                <w:tcPr>
                  <w:tcW w:w="458" w:type="dxa"/>
                  <w:tcMar>
                    <w:top w:w="15" w:type="dxa"/>
                    <w:left w:w="15" w:type="dxa"/>
                    <w:bottom w:w="15" w:type="dxa"/>
                    <w:right w:w="15" w:type="dxa"/>
                  </w:tcMar>
                </w:tcPr>
                <w:p w14:paraId="076F028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21</w:t>
                  </w:r>
                </w:p>
              </w:tc>
              <w:tc>
                <w:tcPr>
                  <w:tcW w:w="1701" w:type="dxa"/>
                  <w:tcMar>
                    <w:top w:w="15" w:type="dxa"/>
                    <w:left w:w="15" w:type="dxa"/>
                    <w:bottom w:w="15" w:type="dxa"/>
                    <w:right w:w="15" w:type="dxa"/>
                  </w:tcMar>
                </w:tcPr>
                <w:p w14:paraId="48C0BD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платных услуг по специальным видам платежей</w:t>
                  </w:r>
                </w:p>
              </w:tc>
              <w:tc>
                <w:tcPr>
                  <w:tcW w:w="1531" w:type="dxa"/>
                  <w:tcMar>
                    <w:top w:w="15" w:type="dxa"/>
                    <w:left w:w="15" w:type="dxa"/>
                    <w:bottom w:w="15" w:type="dxa"/>
                    <w:right w:w="15" w:type="dxa"/>
                  </w:tcMar>
                </w:tcPr>
                <w:p w14:paraId="252444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96" w:type="dxa"/>
                  <w:tcMar>
                    <w:top w:w="15" w:type="dxa"/>
                    <w:left w:w="15" w:type="dxa"/>
                    <w:bottom w:w="15" w:type="dxa"/>
                    <w:right w:w="15" w:type="dxa"/>
                  </w:tcMar>
                </w:tcPr>
                <w:p w14:paraId="7B61CE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12A06416" w14:textId="77777777" w:rsidTr="00D93D5B">
              <w:trPr>
                <w:trHeight w:val="30"/>
              </w:trPr>
              <w:tc>
                <w:tcPr>
                  <w:tcW w:w="458" w:type="dxa"/>
                  <w:tcMar>
                    <w:top w:w="15" w:type="dxa"/>
                    <w:left w:w="15" w:type="dxa"/>
                    <w:bottom w:w="15" w:type="dxa"/>
                    <w:right w:w="15" w:type="dxa"/>
                  </w:tcMar>
                </w:tcPr>
                <w:p w14:paraId="7352C0D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w:t>
                  </w:r>
                </w:p>
              </w:tc>
              <w:tc>
                <w:tcPr>
                  <w:tcW w:w="1701" w:type="dxa"/>
                  <w:tcMar>
                    <w:top w:w="15" w:type="dxa"/>
                    <w:left w:w="15" w:type="dxa"/>
                    <w:bottom w:w="15" w:type="dxa"/>
                    <w:right w:w="15" w:type="dxa"/>
                  </w:tcMar>
                </w:tcPr>
                <w:p w14:paraId="48BC63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сумм в кассу и на КСН по платным услугам специальных видов платежей</w:t>
                  </w:r>
                </w:p>
              </w:tc>
              <w:tc>
                <w:tcPr>
                  <w:tcW w:w="1531" w:type="dxa"/>
                  <w:tcMar>
                    <w:top w:w="15" w:type="dxa"/>
                    <w:left w:w="15" w:type="dxa"/>
                    <w:bottom w:w="15" w:type="dxa"/>
                    <w:right w:w="15" w:type="dxa"/>
                  </w:tcMar>
                </w:tcPr>
                <w:p w14:paraId="7E3C41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1042 КСН платных услуг</w:t>
                  </w:r>
                </w:p>
              </w:tc>
              <w:tc>
                <w:tcPr>
                  <w:tcW w:w="1696" w:type="dxa"/>
                  <w:tcMar>
                    <w:top w:w="15" w:type="dxa"/>
                    <w:left w:w="15" w:type="dxa"/>
                    <w:bottom w:w="15" w:type="dxa"/>
                    <w:right w:w="15" w:type="dxa"/>
                  </w:tcMar>
                </w:tcPr>
                <w:p w14:paraId="68AB67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7B1E003D" w14:textId="77777777" w:rsidTr="00D93D5B">
              <w:trPr>
                <w:trHeight w:val="30"/>
              </w:trPr>
              <w:tc>
                <w:tcPr>
                  <w:tcW w:w="458" w:type="dxa"/>
                  <w:tcMar>
                    <w:top w:w="15" w:type="dxa"/>
                    <w:left w:w="15" w:type="dxa"/>
                    <w:bottom w:w="15" w:type="dxa"/>
                    <w:right w:w="15" w:type="dxa"/>
                  </w:tcMar>
                </w:tcPr>
                <w:p w14:paraId="2E2C669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w:t>
                  </w:r>
                </w:p>
              </w:tc>
              <w:tc>
                <w:tcPr>
                  <w:tcW w:w="1701" w:type="dxa"/>
                  <w:tcMar>
                    <w:top w:w="15" w:type="dxa"/>
                    <w:left w:w="15" w:type="dxa"/>
                    <w:bottom w:w="15" w:type="dxa"/>
                    <w:right w:w="15" w:type="dxa"/>
                  </w:tcMar>
                </w:tcPr>
                <w:p w14:paraId="46ED2836" w14:textId="0B4E760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реализации изделий, продукции и услуг, оказанных производственными (учебными) мастерскими</w:t>
                  </w:r>
                </w:p>
              </w:tc>
              <w:tc>
                <w:tcPr>
                  <w:tcW w:w="1531" w:type="dxa"/>
                  <w:tcMar>
                    <w:top w:w="15" w:type="dxa"/>
                    <w:left w:w="15" w:type="dxa"/>
                    <w:bottom w:w="15" w:type="dxa"/>
                    <w:right w:w="15" w:type="dxa"/>
                  </w:tcMar>
                </w:tcPr>
                <w:p w14:paraId="132C80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96" w:type="dxa"/>
                  <w:tcMar>
                    <w:top w:w="15" w:type="dxa"/>
                    <w:left w:w="15" w:type="dxa"/>
                    <w:bottom w:w="15" w:type="dxa"/>
                    <w:right w:w="15" w:type="dxa"/>
                  </w:tcMar>
                </w:tcPr>
                <w:p w14:paraId="2D5042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4372179F" w14:textId="77777777" w:rsidTr="00D93D5B">
              <w:trPr>
                <w:trHeight w:val="30"/>
              </w:trPr>
              <w:tc>
                <w:tcPr>
                  <w:tcW w:w="458" w:type="dxa"/>
                  <w:tcMar>
                    <w:top w:w="15" w:type="dxa"/>
                    <w:left w:w="15" w:type="dxa"/>
                    <w:bottom w:w="15" w:type="dxa"/>
                    <w:right w:w="15" w:type="dxa"/>
                  </w:tcMar>
                </w:tcPr>
                <w:p w14:paraId="48FC165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w:t>
                  </w:r>
                </w:p>
              </w:tc>
              <w:tc>
                <w:tcPr>
                  <w:tcW w:w="1701" w:type="dxa"/>
                  <w:tcMar>
                    <w:top w:w="15" w:type="dxa"/>
                    <w:left w:w="15" w:type="dxa"/>
                    <w:bottom w:w="15" w:type="dxa"/>
                    <w:right w:w="15" w:type="dxa"/>
                  </w:tcMar>
                </w:tcPr>
                <w:p w14:paraId="09F24D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сумм на КСН платных услуг от реализации изделий, продукции и услуг</w:t>
                  </w:r>
                </w:p>
              </w:tc>
              <w:tc>
                <w:tcPr>
                  <w:tcW w:w="1531" w:type="dxa"/>
                  <w:tcMar>
                    <w:top w:w="15" w:type="dxa"/>
                    <w:left w:w="15" w:type="dxa"/>
                    <w:bottom w:w="15" w:type="dxa"/>
                    <w:right w:w="15" w:type="dxa"/>
                  </w:tcMar>
                </w:tcPr>
                <w:p w14:paraId="2F9969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96" w:type="dxa"/>
                  <w:tcMar>
                    <w:top w:w="15" w:type="dxa"/>
                    <w:left w:w="15" w:type="dxa"/>
                    <w:bottom w:w="15" w:type="dxa"/>
                    <w:right w:w="15" w:type="dxa"/>
                  </w:tcMar>
                </w:tcPr>
                <w:p w14:paraId="2B6B03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6003F12F" w14:textId="77777777" w:rsidTr="00D93D5B">
              <w:trPr>
                <w:trHeight w:val="30"/>
              </w:trPr>
              <w:tc>
                <w:tcPr>
                  <w:tcW w:w="458" w:type="dxa"/>
                  <w:tcMar>
                    <w:top w:w="15" w:type="dxa"/>
                    <w:left w:w="15" w:type="dxa"/>
                    <w:bottom w:w="15" w:type="dxa"/>
                    <w:right w:w="15" w:type="dxa"/>
                  </w:tcMar>
                </w:tcPr>
                <w:p w14:paraId="0B010B9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w:t>
                  </w:r>
                </w:p>
              </w:tc>
              <w:tc>
                <w:tcPr>
                  <w:tcW w:w="1701" w:type="dxa"/>
                  <w:tcMar>
                    <w:top w:w="15" w:type="dxa"/>
                    <w:left w:w="15" w:type="dxa"/>
                    <w:bottom w:w="15" w:type="dxa"/>
                    <w:right w:w="15" w:type="dxa"/>
                  </w:tcMar>
                </w:tcPr>
                <w:p w14:paraId="4226C8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531" w:type="dxa"/>
                  <w:tcMar>
                    <w:top w:w="15" w:type="dxa"/>
                    <w:left w:w="15" w:type="dxa"/>
                    <w:bottom w:w="15" w:type="dxa"/>
                    <w:right w:w="15" w:type="dxa"/>
                  </w:tcMar>
                </w:tcPr>
                <w:p w14:paraId="64E48B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2EC53E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2E67B476" w14:textId="77777777" w:rsidTr="00D93D5B">
              <w:trPr>
                <w:trHeight w:val="30"/>
              </w:trPr>
              <w:tc>
                <w:tcPr>
                  <w:tcW w:w="458" w:type="dxa"/>
                  <w:tcMar>
                    <w:top w:w="15" w:type="dxa"/>
                    <w:left w:w="15" w:type="dxa"/>
                    <w:bottom w:w="15" w:type="dxa"/>
                    <w:right w:w="15" w:type="dxa"/>
                  </w:tcMar>
                </w:tcPr>
                <w:p w14:paraId="124877D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w:t>
                  </w:r>
                </w:p>
              </w:tc>
              <w:tc>
                <w:tcPr>
                  <w:tcW w:w="1701" w:type="dxa"/>
                  <w:tcMar>
                    <w:top w:w="15" w:type="dxa"/>
                    <w:left w:w="15" w:type="dxa"/>
                    <w:bottom w:w="15" w:type="dxa"/>
                    <w:right w:w="15" w:type="dxa"/>
                  </w:tcMar>
                </w:tcPr>
                <w:p w14:paraId="012A05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заработной платы за счет денег от реализации товаров (работ, услуг)</w:t>
                  </w:r>
                </w:p>
              </w:tc>
              <w:tc>
                <w:tcPr>
                  <w:tcW w:w="1531" w:type="dxa"/>
                  <w:tcMar>
                    <w:top w:w="15" w:type="dxa"/>
                    <w:left w:w="15" w:type="dxa"/>
                    <w:bottom w:w="15" w:type="dxa"/>
                    <w:right w:w="15" w:type="dxa"/>
                  </w:tcMar>
                </w:tcPr>
                <w:p w14:paraId="2B010531" w14:textId="664A151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6130F6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6673A144" w14:textId="77777777" w:rsidTr="00D93D5B">
              <w:trPr>
                <w:trHeight w:val="30"/>
              </w:trPr>
              <w:tc>
                <w:tcPr>
                  <w:tcW w:w="458" w:type="dxa"/>
                  <w:tcMar>
                    <w:top w:w="15" w:type="dxa"/>
                    <w:left w:w="15" w:type="dxa"/>
                    <w:bottom w:w="15" w:type="dxa"/>
                    <w:right w:w="15" w:type="dxa"/>
                  </w:tcMar>
                </w:tcPr>
                <w:p w14:paraId="5B82DD9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p>
              </w:tc>
              <w:tc>
                <w:tcPr>
                  <w:tcW w:w="1701" w:type="dxa"/>
                  <w:tcMar>
                    <w:top w:w="15" w:type="dxa"/>
                    <w:left w:w="15" w:type="dxa"/>
                    <w:bottom w:w="15" w:type="dxa"/>
                    <w:right w:w="15" w:type="dxa"/>
                  </w:tcMar>
                </w:tcPr>
                <w:p w14:paraId="467B07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531" w:type="dxa"/>
                  <w:tcMar>
                    <w:top w:w="15" w:type="dxa"/>
                    <w:left w:w="15" w:type="dxa"/>
                    <w:bottom w:w="15" w:type="dxa"/>
                    <w:right w:w="15" w:type="dxa"/>
                  </w:tcMar>
                </w:tcPr>
                <w:p w14:paraId="72C0F935" w14:textId="7531EBE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c>
                <w:tcPr>
                  <w:tcW w:w="1696" w:type="dxa"/>
                  <w:tcMar>
                    <w:top w:w="15" w:type="dxa"/>
                    <w:left w:w="15" w:type="dxa"/>
                    <w:bottom w:w="15" w:type="dxa"/>
                    <w:right w:w="15" w:type="dxa"/>
                  </w:tcMar>
                </w:tcPr>
                <w:p w14:paraId="70256A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4DC4D898" w14:textId="77777777" w:rsidTr="00D93D5B">
              <w:trPr>
                <w:trHeight w:val="30"/>
              </w:trPr>
              <w:tc>
                <w:tcPr>
                  <w:tcW w:w="5386" w:type="dxa"/>
                  <w:gridSpan w:val="4"/>
                  <w:tcMar>
                    <w:top w:w="15" w:type="dxa"/>
                    <w:left w:w="15" w:type="dxa"/>
                    <w:bottom w:w="15" w:type="dxa"/>
                    <w:right w:w="15" w:type="dxa"/>
                  </w:tcMar>
                </w:tcPr>
                <w:p w14:paraId="7CFE95C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1.1.10. Выдача и погашение подотчетных сумм</w:t>
                  </w:r>
                </w:p>
              </w:tc>
            </w:tr>
            <w:tr w:rsidR="00D4566A" w:rsidRPr="00D4566A" w14:paraId="376CD22B" w14:textId="77777777" w:rsidTr="00D93D5B">
              <w:trPr>
                <w:trHeight w:val="30"/>
              </w:trPr>
              <w:tc>
                <w:tcPr>
                  <w:tcW w:w="458" w:type="dxa"/>
                  <w:tcMar>
                    <w:top w:w="15" w:type="dxa"/>
                    <w:left w:w="15" w:type="dxa"/>
                    <w:bottom w:w="15" w:type="dxa"/>
                    <w:right w:w="15" w:type="dxa"/>
                  </w:tcMar>
                </w:tcPr>
                <w:p w14:paraId="13B62F3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w:t>
                  </w:r>
                </w:p>
              </w:tc>
              <w:tc>
                <w:tcPr>
                  <w:tcW w:w="1701" w:type="dxa"/>
                  <w:tcMar>
                    <w:top w:w="15" w:type="dxa"/>
                    <w:left w:w="15" w:type="dxa"/>
                    <w:bottom w:w="15" w:type="dxa"/>
                    <w:right w:w="15" w:type="dxa"/>
                  </w:tcMar>
                </w:tcPr>
                <w:p w14:paraId="4F3EFF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для получения наличных денег в банке</w:t>
                  </w:r>
                </w:p>
              </w:tc>
              <w:tc>
                <w:tcPr>
                  <w:tcW w:w="1531" w:type="dxa"/>
                  <w:tcMar>
                    <w:top w:w="15" w:type="dxa"/>
                    <w:left w:w="15" w:type="dxa"/>
                    <w:bottom w:w="15" w:type="dxa"/>
                    <w:right w:w="15" w:type="dxa"/>
                  </w:tcMar>
                </w:tcPr>
                <w:p w14:paraId="3EE9BC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27E92C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1050 Счет в иностранной валюте</w:t>
                  </w:r>
                </w:p>
              </w:tc>
            </w:tr>
            <w:tr w:rsidR="00D4566A" w:rsidRPr="00D4566A" w14:paraId="18F2E5B9" w14:textId="77777777" w:rsidTr="00D93D5B">
              <w:trPr>
                <w:trHeight w:val="30"/>
              </w:trPr>
              <w:tc>
                <w:tcPr>
                  <w:tcW w:w="458" w:type="dxa"/>
                  <w:tcMar>
                    <w:top w:w="15" w:type="dxa"/>
                    <w:left w:w="15" w:type="dxa"/>
                    <w:bottom w:w="15" w:type="dxa"/>
                    <w:right w:w="15" w:type="dxa"/>
                  </w:tcMar>
                </w:tcPr>
                <w:p w14:paraId="64C7883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29</w:t>
                  </w:r>
                </w:p>
              </w:tc>
              <w:tc>
                <w:tcPr>
                  <w:tcW w:w="1701" w:type="dxa"/>
                  <w:tcMar>
                    <w:top w:w="15" w:type="dxa"/>
                    <w:left w:w="15" w:type="dxa"/>
                    <w:bottom w:w="15" w:type="dxa"/>
                    <w:right w:w="15" w:type="dxa"/>
                  </w:tcMar>
                </w:tcPr>
                <w:p w14:paraId="55C0D8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по чеку наличных средств из банка в кассу</w:t>
                  </w:r>
                </w:p>
              </w:tc>
              <w:tc>
                <w:tcPr>
                  <w:tcW w:w="1531" w:type="dxa"/>
                  <w:tcMar>
                    <w:top w:w="15" w:type="dxa"/>
                    <w:left w:w="15" w:type="dxa"/>
                    <w:bottom w:w="15" w:type="dxa"/>
                    <w:right w:w="15" w:type="dxa"/>
                  </w:tcMar>
                </w:tcPr>
                <w:p w14:paraId="623BCD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2B55E3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63E9FF4B" w14:textId="77777777" w:rsidTr="00D93D5B">
              <w:trPr>
                <w:trHeight w:val="30"/>
              </w:trPr>
              <w:tc>
                <w:tcPr>
                  <w:tcW w:w="458" w:type="dxa"/>
                  <w:tcMar>
                    <w:top w:w="15" w:type="dxa"/>
                    <w:left w:w="15" w:type="dxa"/>
                    <w:bottom w:w="15" w:type="dxa"/>
                    <w:right w:w="15" w:type="dxa"/>
                  </w:tcMar>
                </w:tcPr>
                <w:p w14:paraId="3963B8C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w:t>
                  </w:r>
                </w:p>
              </w:tc>
              <w:tc>
                <w:tcPr>
                  <w:tcW w:w="1701" w:type="dxa"/>
                  <w:tcMar>
                    <w:top w:w="15" w:type="dxa"/>
                    <w:left w:w="15" w:type="dxa"/>
                    <w:bottom w:w="15" w:type="dxa"/>
                    <w:right w:w="15" w:type="dxa"/>
                  </w:tcMar>
                </w:tcPr>
                <w:p w14:paraId="41B5A5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Выдача из кассы государственного учреждения сумм в подотчет</w:t>
                  </w:r>
                </w:p>
              </w:tc>
              <w:tc>
                <w:tcPr>
                  <w:tcW w:w="1531" w:type="dxa"/>
                  <w:tcMar>
                    <w:top w:w="15" w:type="dxa"/>
                    <w:left w:w="15" w:type="dxa"/>
                    <w:bottom w:w="15" w:type="dxa"/>
                    <w:right w:w="15" w:type="dxa"/>
                  </w:tcMar>
                </w:tcPr>
                <w:p w14:paraId="70984A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r w:rsidRPr="00D4566A">
                    <w:rPr>
                      <w:rFonts w:cstheme="minorHAnsi"/>
                    </w:rPr>
                    <w:br/>
                    <w:t xml:space="preserve">1263 Краткосрочная дебиторская </w:t>
                  </w:r>
                  <w:r w:rsidRPr="00D4566A">
                    <w:rPr>
                      <w:rFonts w:cstheme="minorHAnsi"/>
                    </w:rPr>
                    <w:lastRenderedPageBreak/>
                    <w:t>задолженность прочих подотчетных лиц</w:t>
                  </w:r>
                </w:p>
              </w:tc>
              <w:tc>
                <w:tcPr>
                  <w:tcW w:w="1696" w:type="dxa"/>
                  <w:tcMar>
                    <w:top w:w="15" w:type="dxa"/>
                    <w:left w:w="15" w:type="dxa"/>
                    <w:bottom w:w="15" w:type="dxa"/>
                    <w:right w:w="15" w:type="dxa"/>
                  </w:tcMar>
                </w:tcPr>
                <w:p w14:paraId="1D7671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1FC2E50A" w14:textId="77777777" w:rsidTr="00D93D5B">
              <w:trPr>
                <w:trHeight w:val="30"/>
              </w:trPr>
              <w:tc>
                <w:tcPr>
                  <w:tcW w:w="458" w:type="dxa"/>
                  <w:vMerge w:val="restart"/>
                  <w:tcMar>
                    <w:top w:w="15" w:type="dxa"/>
                    <w:left w:w="15" w:type="dxa"/>
                    <w:bottom w:w="15" w:type="dxa"/>
                    <w:right w:w="15" w:type="dxa"/>
                  </w:tcMar>
                </w:tcPr>
                <w:p w14:paraId="22F3CFE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31</w:t>
                  </w:r>
                </w:p>
              </w:tc>
              <w:tc>
                <w:tcPr>
                  <w:tcW w:w="1701" w:type="dxa"/>
                  <w:vMerge w:val="restart"/>
                  <w:tcMar>
                    <w:top w:w="15" w:type="dxa"/>
                    <w:left w:w="15" w:type="dxa"/>
                    <w:bottom w:w="15" w:type="dxa"/>
                    <w:right w:w="15" w:type="dxa"/>
                  </w:tcMar>
                </w:tcPr>
                <w:p w14:paraId="7E7B2A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Снятие подотчетным лицом денежных средств с текущего счета по корпоративной платежной карточке</w:t>
                  </w:r>
                </w:p>
              </w:tc>
              <w:tc>
                <w:tcPr>
                  <w:tcW w:w="1531" w:type="dxa"/>
                  <w:tcMar>
                    <w:top w:w="15" w:type="dxa"/>
                    <w:left w:w="15" w:type="dxa"/>
                    <w:bottom w:w="15" w:type="dxa"/>
                    <w:right w:w="15" w:type="dxa"/>
                  </w:tcMar>
                </w:tcPr>
                <w:p w14:paraId="560844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c>
                <w:tcPr>
                  <w:tcW w:w="1696" w:type="dxa"/>
                  <w:tcMar>
                    <w:top w:w="15" w:type="dxa"/>
                    <w:left w:w="15" w:type="dxa"/>
                    <w:bottom w:w="15" w:type="dxa"/>
                    <w:right w:w="15" w:type="dxa"/>
                  </w:tcMar>
                </w:tcPr>
                <w:p w14:paraId="163239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p>
              </w:tc>
            </w:tr>
            <w:tr w:rsidR="00D4566A" w:rsidRPr="00D4566A" w14:paraId="2DE8AFC4" w14:textId="77777777" w:rsidTr="00D93D5B">
              <w:trPr>
                <w:trHeight w:val="30"/>
              </w:trPr>
              <w:tc>
                <w:tcPr>
                  <w:tcW w:w="458" w:type="dxa"/>
                  <w:vMerge/>
                </w:tcPr>
                <w:p w14:paraId="12D97126"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3AD68157"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522CCB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1B9493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r>
            <w:tr w:rsidR="00D4566A" w:rsidRPr="00D4566A" w14:paraId="734DD111" w14:textId="77777777" w:rsidTr="00D93D5B">
              <w:trPr>
                <w:trHeight w:val="30"/>
              </w:trPr>
              <w:tc>
                <w:tcPr>
                  <w:tcW w:w="458" w:type="dxa"/>
                  <w:tcMar>
                    <w:top w:w="15" w:type="dxa"/>
                    <w:left w:w="15" w:type="dxa"/>
                    <w:bottom w:w="15" w:type="dxa"/>
                    <w:right w:w="15" w:type="dxa"/>
                  </w:tcMar>
                </w:tcPr>
                <w:p w14:paraId="52ABACA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w:t>
                  </w:r>
                </w:p>
              </w:tc>
              <w:tc>
                <w:tcPr>
                  <w:tcW w:w="1701" w:type="dxa"/>
                  <w:tcMar>
                    <w:top w:w="15" w:type="dxa"/>
                    <w:left w:w="15" w:type="dxa"/>
                    <w:bottom w:w="15" w:type="dxa"/>
                    <w:right w:w="15" w:type="dxa"/>
                  </w:tcMar>
                </w:tcPr>
                <w:p w14:paraId="1F0B29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Представление авансового отчета об израсходованных подотчетных суммах (приобретение запасов)</w:t>
                  </w:r>
                </w:p>
              </w:tc>
              <w:tc>
                <w:tcPr>
                  <w:tcW w:w="1531" w:type="dxa"/>
                  <w:tcMar>
                    <w:top w:w="15" w:type="dxa"/>
                    <w:left w:w="15" w:type="dxa"/>
                    <w:bottom w:w="15" w:type="dxa"/>
                    <w:right w:w="15" w:type="dxa"/>
                  </w:tcMar>
                </w:tcPr>
                <w:p w14:paraId="0A5190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1340 Товары</w:t>
                  </w:r>
                </w:p>
              </w:tc>
              <w:tc>
                <w:tcPr>
                  <w:tcW w:w="1696" w:type="dxa"/>
                  <w:tcMar>
                    <w:top w:w="15" w:type="dxa"/>
                    <w:left w:w="15" w:type="dxa"/>
                    <w:bottom w:w="15" w:type="dxa"/>
                    <w:right w:w="15" w:type="dxa"/>
                  </w:tcMar>
                </w:tcPr>
                <w:p w14:paraId="761A8A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r>
            <w:tr w:rsidR="00D4566A" w:rsidRPr="00D4566A" w14:paraId="1F6D230E" w14:textId="77777777" w:rsidTr="00D93D5B">
              <w:trPr>
                <w:trHeight w:val="30"/>
              </w:trPr>
              <w:tc>
                <w:tcPr>
                  <w:tcW w:w="458" w:type="dxa"/>
                  <w:tcMar>
                    <w:top w:w="15" w:type="dxa"/>
                    <w:left w:w="15" w:type="dxa"/>
                    <w:bottom w:w="15" w:type="dxa"/>
                    <w:right w:w="15" w:type="dxa"/>
                  </w:tcMar>
                </w:tcPr>
                <w:p w14:paraId="0B5A6D6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w:t>
                  </w:r>
                </w:p>
              </w:tc>
              <w:tc>
                <w:tcPr>
                  <w:tcW w:w="1701" w:type="dxa"/>
                  <w:tcMar>
                    <w:top w:w="15" w:type="dxa"/>
                    <w:left w:w="15" w:type="dxa"/>
                    <w:bottom w:w="15" w:type="dxa"/>
                    <w:right w:w="15" w:type="dxa"/>
                  </w:tcMar>
                </w:tcPr>
                <w:p w14:paraId="272364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Представление авансового </w:t>
                  </w:r>
                  <w:r w:rsidRPr="00D4566A">
                    <w:rPr>
                      <w:rFonts w:cstheme="minorHAnsi"/>
                    </w:rPr>
                    <w:lastRenderedPageBreak/>
                    <w:t>отчета об израсходованных подотчетных суммах</w:t>
                  </w:r>
                </w:p>
              </w:tc>
              <w:tc>
                <w:tcPr>
                  <w:tcW w:w="1531" w:type="dxa"/>
                  <w:tcMar>
                    <w:top w:w="15" w:type="dxa"/>
                    <w:left w:w="15" w:type="dxa"/>
                    <w:bottom w:w="15" w:type="dxa"/>
                    <w:right w:w="15" w:type="dxa"/>
                  </w:tcMar>
                </w:tcPr>
                <w:p w14:paraId="13DA28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7070 Расходы на </w:t>
                  </w:r>
                  <w:r w:rsidRPr="00D4566A">
                    <w:rPr>
                      <w:rFonts w:cstheme="minorHAnsi"/>
                    </w:rPr>
                    <w:lastRenderedPageBreak/>
                    <w:t>командировки</w:t>
                  </w:r>
                  <w:r w:rsidRPr="00D4566A">
                    <w:rPr>
                      <w:rFonts w:cstheme="minorHAnsi"/>
                    </w:rPr>
                    <w:br/>
                    <w:t>7140 Прочие операционные расходы</w:t>
                  </w:r>
                </w:p>
              </w:tc>
              <w:tc>
                <w:tcPr>
                  <w:tcW w:w="1696" w:type="dxa"/>
                  <w:tcMar>
                    <w:top w:w="15" w:type="dxa"/>
                    <w:left w:w="15" w:type="dxa"/>
                    <w:bottom w:w="15" w:type="dxa"/>
                    <w:right w:w="15" w:type="dxa"/>
                  </w:tcMar>
                </w:tcPr>
                <w:p w14:paraId="334CAB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1261 Краткосрочная </w:t>
                  </w:r>
                  <w:r w:rsidRPr="00D4566A">
                    <w:rPr>
                      <w:rFonts w:cstheme="minorHAnsi"/>
                    </w:rPr>
                    <w:lastRenderedPageBreak/>
                    <w:t>дебиторская задолженность работников по подотчетным суммам</w:t>
                  </w:r>
                  <w:r w:rsidRPr="00D4566A">
                    <w:rPr>
                      <w:rFonts w:cstheme="minorHAnsi"/>
                    </w:rPr>
                    <w:br/>
                    <w:t>1263 Краткосрочная дебиторская задолженность прочих подотчетных лиц</w:t>
                  </w:r>
                </w:p>
              </w:tc>
            </w:tr>
            <w:tr w:rsidR="00D4566A" w:rsidRPr="00D4566A" w14:paraId="7945564F" w14:textId="77777777" w:rsidTr="00D93D5B">
              <w:trPr>
                <w:trHeight w:val="30"/>
              </w:trPr>
              <w:tc>
                <w:tcPr>
                  <w:tcW w:w="458" w:type="dxa"/>
                  <w:tcMar>
                    <w:top w:w="15" w:type="dxa"/>
                    <w:left w:w="15" w:type="dxa"/>
                    <w:bottom w:w="15" w:type="dxa"/>
                    <w:right w:w="15" w:type="dxa"/>
                  </w:tcMar>
                </w:tcPr>
                <w:p w14:paraId="38E6962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34</w:t>
                  </w:r>
                </w:p>
              </w:tc>
              <w:tc>
                <w:tcPr>
                  <w:tcW w:w="1701" w:type="dxa"/>
                  <w:tcMar>
                    <w:top w:w="15" w:type="dxa"/>
                    <w:left w:w="15" w:type="dxa"/>
                    <w:bottom w:w="15" w:type="dxa"/>
                    <w:right w:w="15" w:type="dxa"/>
                  </w:tcMar>
                </w:tcPr>
                <w:p w14:paraId="011ADC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подотчетным лицом остатка подотчетных сумм в кассу государственного учреждения или непосредственно в банк</w:t>
                  </w:r>
                </w:p>
              </w:tc>
              <w:tc>
                <w:tcPr>
                  <w:tcW w:w="1531" w:type="dxa"/>
                  <w:tcMar>
                    <w:top w:w="15" w:type="dxa"/>
                    <w:left w:w="15" w:type="dxa"/>
                    <w:bottom w:w="15" w:type="dxa"/>
                    <w:right w:w="15" w:type="dxa"/>
                  </w:tcMar>
                </w:tcPr>
                <w:p w14:paraId="7E99BD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1050 Счет в иностранной валюте</w:t>
                  </w:r>
                  <w:r w:rsidRPr="00D4566A">
                    <w:rPr>
                      <w:rFonts w:cstheme="minorHAnsi"/>
                    </w:rPr>
                    <w:b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c>
                <w:tcPr>
                  <w:tcW w:w="1696" w:type="dxa"/>
                  <w:tcMar>
                    <w:top w:w="15" w:type="dxa"/>
                    <w:left w:w="15" w:type="dxa"/>
                    <w:bottom w:w="15" w:type="dxa"/>
                    <w:right w:w="15" w:type="dxa"/>
                  </w:tcMar>
                </w:tcPr>
                <w:p w14:paraId="6B13FF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1261 Краткосрочная дебиторская задолженность работников по подотчетным суммам</w:t>
                  </w:r>
                  <w:r w:rsidRPr="00D4566A">
                    <w:rPr>
                      <w:rFonts w:cstheme="minorHAnsi"/>
                    </w:rPr>
                    <w:br/>
                    <w:t>1263 Краткосрочная дебиторская задолженность прочих подотчетных лиц</w:t>
                  </w:r>
                </w:p>
              </w:tc>
            </w:tr>
            <w:tr w:rsidR="00D4566A" w:rsidRPr="00D4566A" w14:paraId="7A9FF8F1" w14:textId="77777777" w:rsidTr="00D93D5B">
              <w:trPr>
                <w:trHeight w:val="30"/>
              </w:trPr>
              <w:tc>
                <w:tcPr>
                  <w:tcW w:w="458" w:type="dxa"/>
                  <w:vMerge w:val="restart"/>
                  <w:tcMar>
                    <w:top w:w="15" w:type="dxa"/>
                    <w:left w:w="15" w:type="dxa"/>
                    <w:bottom w:w="15" w:type="dxa"/>
                    <w:right w:w="15" w:type="dxa"/>
                  </w:tcMar>
                </w:tcPr>
                <w:p w14:paraId="740CFE4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35</w:t>
                  </w:r>
                </w:p>
              </w:tc>
              <w:tc>
                <w:tcPr>
                  <w:tcW w:w="1701" w:type="dxa"/>
                  <w:tcMar>
                    <w:top w:w="15" w:type="dxa"/>
                    <w:left w:w="15" w:type="dxa"/>
                    <w:bottom w:w="15" w:type="dxa"/>
                    <w:right w:w="15" w:type="dxa"/>
                  </w:tcMar>
                </w:tcPr>
                <w:p w14:paraId="31839A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денежных средств в кассе в результате выявленной недостачи до завершения служебного расследования</w:t>
                  </w:r>
                </w:p>
              </w:tc>
              <w:tc>
                <w:tcPr>
                  <w:tcW w:w="1531" w:type="dxa"/>
                  <w:tcMar>
                    <w:top w:w="15" w:type="dxa"/>
                    <w:left w:w="15" w:type="dxa"/>
                    <w:bottom w:w="15" w:type="dxa"/>
                    <w:right w:w="15" w:type="dxa"/>
                  </w:tcMar>
                </w:tcPr>
                <w:p w14:paraId="20D376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6B6AC8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3F263430" w14:textId="77777777" w:rsidTr="00D93D5B">
              <w:trPr>
                <w:trHeight w:val="30"/>
              </w:trPr>
              <w:tc>
                <w:tcPr>
                  <w:tcW w:w="458" w:type="dxa"/>
                  <w:vMerge/>
                </w:tcPr>
                <w:p w14:paraId="661E2CC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EA80E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денежных средств на виновное лицо</w:t>
                  </w:r>
                </w:p>
              </w:tc>
              <w:tc>
                <w:tcPr>
                  <w:tcW w:w="1531" w:type="dxa"/>
                  <w:tcMar>
                    <w:top w:w="15" w:type="dxa"/>
                    <w:left w:w="15" w:type="dxa"/>
                    <w:bottom w:w="15" w:type="dxa"/>
                    <w:right w:w="15" w:type="dxa"/>
                  </w:tcMar>
                </w:tcPr>
                <w:p w14:paraId="003C7B6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p>
              </w:tc>
              <w:tc>
                <w:tcPr>
                  <w:tcW w:w="1696" w:type="dxa"/>
                  <w:tcMar>
                    <w:top w:w="15" w:type="dxa"/>
                    <w:left w:w="15" w:type="dxa"/>
                    <w:bottom w:w="15" w:type="dxa"/>
                    <w:right w:w="15" w:type="dxa"/>
                  </w:tcMar>
                </w:tcPr>
                <w:p w14:paraId="2B56E1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55CAD683" w14:textId="77777777" w:rsidTr="00D93D5B">
              <w:trPr>
                <w:trHeight w:val="30"/>
              </w:trPr>
              <w:tc>
                <w:tcPr>
                  <w:tcW w:w="458" w:type="dxa"/>
                  <w:vMerge w:val="restart"/>
                  <w:tcMar>
                    <w:top w:w="15" w:type="dxa"/>
                    <w:left w:w="15" w:type="dxa"/>
                    <w:bottom w:w="15" w:type="dxa"/>
                    <w:right w:w="15" w:type="dxa"/>
                  </w:tcMar>
                </w:tcPr>
                <w:p w14:paraId="37ACFDA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w:t>
                  </w:r>
                </w:p>
              </w:tc>
              <w:tc>
                <w:tcPr>
                  <w:tcW w:w="1701" w:type="dxa"/>
                  <w:tcMar>
                    <w:top w:w="15" w:type="dxa"/>
                    <w:left w:w="15" w:type="dxa"/>
                    <w:bottom w:w="15" w:type="dxa"/>
                    <w:right w:w="15" w:type="dxa"/>
                  </w:tcMar>
                </w:tcPr>
                <w:p w14:paraId="028C2F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недостач и потерь материалов и продуктов питания отнесенных за счет виновных лиц</w:t>
                  </w:r>
                </w:p>
              </w:tc>
              <w:tc>
                <w:tcPr>
                  <w:tcW w:w="1531" w:type="dxa"/>
                  <w:tcMar>
                    <w:top w:w="15" w:type="dxa"/>
                    <w:left w:w="15" w:type="dxa"/>
                    <w:bottom w:w="15" w:type="dxa"/>
                    <w:right w:w="15" w:type="dxa"/>
                  </w:tcMar>
                </w:tcPr>
                <w:p w14:paraId="570C41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c>
                <w:tcPr>
                  <w:tcW w:w="1696" w:type="dxa"/>
                  <w:tcMar>
                    <w:top w:w="15" w:type="dxa"/>
                    <w:left w:w="15" w:type="dxa"/>
                    <w:bottom w:w="15" w:type="dxa"/>
                    <w:right w:w="15" w:type="dxa"/>
                  </w:tcMar>
                </w:tcPr>
                <w:p w14:paraId="0C3E86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4F69E9E6" w14:textId="77777777" w:rsidTr="00D93D5B">
              <w:trPr>
                <w:trHeight w:val="30"/>
              </w:trPr>
              <w:tc>
                <w:tcPr>
                  <w:tcW w:w="458" w:type="dxa"/>
                  <w:vMerge/>
                </w:tcPr>
                <w:p w14:paraId="6194441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00430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начисление обязательств перед бюджетом по погашению недостачи </w:t>
                  </w:r>
                  <w:r w:rsidRPr="00D4566A">
                    <w:rPr>
                      <w:rFonts w:cstheme="minorHAnsi"/>
                    </w:rPr>
                    <w:lastRenderedPageBreak/>
                    <w:t>виновным лицом</w:t>
                  </w:r>
                </w:p>
              </w:tc>
              <w:tc>
                <w:tcPr>
                  <w:tcW w:w="1531" w:type="dxa"/>
                  <w:tcMar>
                    <w:top w:w="15" w:type="dxa"/>
                    <w:left w:w="15" w:type="dxa"/>
                    <w:bottom w:w="15" w:type="dxa"/>
                    <w:right w:w="15" w:type="dxa"/>
                  </w:tcMar>
                </w:tcPr>
                <w:p w14:paraId="0BBC96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5CEEC7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41BD1AE5" w14:textId="77777777" w:rsidTr="00D93D5B">
              <w:trPr>
                <w:trHeight w:val="30"/>
              </w:trPr>
              <w:tc>
                <w:tcPr>
                  <w:tcW w:w="458" w:type="dxa"/>
                  <w:tcMar>
                    <w:top w:w="15" w:type="dxa"/>
                    <w:left w:w="15" w:type="dxa"/>
                    <w:bottom w:w="15" w:type="dxa"/>
                    <w:right w:w="15" w:type="dxa"/>
                  </w:tcMar>
                </w:tcPr>
                <w:p w14:paraId="2D3F048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37</w:t>
                  </w:r>
                </w:p>
              </w:tc>
              <w:tc>
                <w:tcPr>
                  <w:tcW w:w="1701" w:type="dxa"/>
                  <w:tcMar>
                    <w:top w:w="15" w:type="dxa"/>
                    <w:left w:w="15" w:type="dxa"/>
                    <w:bottom w:w="15" w:type="dxa"/>
                    <w:right w:w="15" w:type="dxa"/>
                  </w:tcMar>
                </w:tcPr>
                <w:p w14:paraId="659E99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материалов и других запасов в результате выявленной недостачи</w:t>
                  </w:r>
                </w:p>
              </w:tc>
              <w:tc>
                <w:tcPr>
                  <w:tcW w:w="1531" w:type="dxa"/>
                  <w:tcMar>
                    <w:top w:w="15" w:type="dxa"/>
                    <w:left w:w="15" w:type="dxa"/>
                    <w:bottom w:w="15" w:type="dxa"/>
                    <w:right w:w="15" w:type="dxa"/>
                  </w:tcMar>
                </w:tcPr>
                <w:p w14:paraId="1083C0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96" w:type="dxa"/>
                  <w:tcMar>
                    <w:top w:w="15" w:type="dxa"/>
                    <w:left w:w="15" w:type="dxa"/>
                    <w:bottom w:w="15" w:type="dxa"/>
                    <w:right w:w="15" w:type="dxa"/>
                  </w:tcMar>
                </w:tcPr>
                <w:p w14:paraId="297D29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1320 Незавершенное производство</w:t>
                  </w:r>
                  <w:r w:rsidRPr="00D4566A">
                    <w:rPr>
                      <w:rFonts w:cstheme="minorHAnsi"/>
                    </w:rPr>
                    <w:br/>
                    <w:t>1330 Готовая продукция</w:t>
                  </w:r>
                  <w:r w:rsidRPr="00D4566A">
                    <w:rPr>
                      <w:rFonts w:cstheme="minorHAnsi"/>
                    </w:rPr>
                    <w:br/>
                    <w:t>1340 Товары</w:t>
                  </w:r>
                  <w:r w:rsidRPr="00D4566A">
                    <w:rPr>
                      <w:rFonts w:cstheme="minorHAnsi"/>
                    </w:rPr>
                    <w:br/>
                    <w:t>1350 Запасы в пути</w:t>
                  </w:r>
                </w:p>
              </w:tc>
            </w:tr>
            <w:tr w:rsidR="00D4566A" w:rsidRPr="00D4566A" w14:paraId="008591D9" w14:textId="77777777" w:rsidTr="00D93D5B">
              <w:trPr>
                <w:trHeight w:val="30"/>
              </w:trPr>
              <w:tc>
                <w:tcPr>
                  <w:tcW w:w="458" w:type="dxa"/>
                  <w:vMerge w:val="restart"/>
                  <w:tcMar>
                    <w:top w:w="15" w:type="dxa"/>
                    <w:left w:w="15" w:type="dxa"/>
                    <w:bottom w:w="15" w:type="dxa"/>
                    <w:right w:w="15" w:type="dxa"/>
                  </w:tcMar>
                </w:tcPr>
                <w:p w14:paraId="0EBDA1D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w:t>
                  </w:r>
                </w:p>
              </w:tc>
              <w:tc>
                <w:tcPr>
                  <w:tcW w:w="1701" w:type="dxa"/>
                  <w:vMerge w:val="restart"/>
                  <w:tcMar>
                    <w:top w:w="15" w:type="dxa"/>
                    <w:left w:w="15" w:type="dxa"/>
                    <w:bottom w:w="15" w:type="dxa"/>
                    <w:right w:w="15" w:type="dxa"/>
                  </w:tcMar>
                </w:tcPr>
                <w:p w14:paraId="1BF605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531" w:type="dxa"/>
                  <w:tcMar>
                    <w:top w:w="15" w:type="dxa"/>
                    <w:left w:w="15" w:type="dxa"/>
                    <w:bottom w:w="15" w:type="dxa"/>
                    <w:right w:w="15" w:type="dxa"/>
                  </w:tcMar>
                </w:tcPr>
                <w:p w14:paraId="483639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633B99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5972EE4A" w14:textId="77777777" w:rsidTr="00D93D5B">
              <w:trPr>
                <w:trHeight w:val="30"/>
              </w:trPr>
              <w:tc>
                <w:tcPr>
                  <w:tcW w:w="458" w:type="dxa"/>
                  <w:vMerge/>
                </w:tcPr>
                <w:p w14:paraId="1F38EF6D"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6645E7E9"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22DECD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по прочим </w:t>
                  </w:r>
                  <w:r w:rsidRPr="00D4566A">
                    <w:rPr>
                      <w:rFonts w:cstheme="minorHAnsi"/>
                    </w:rPr>
                    <w:lastRenderedPageBreak/>
                    <w:t>операциям</w:t>
                  </w:r>
                </w:p>
              </w:tc>
              <w:tc>
                <w:tcPr>
                  <w:tcW w:w="1696" w:type="dxa"/>
                  <w:tcMar>
                    <w:top w:w="15" w:type="dxa"/>
                    <w:left w:w="15" w:type="dxa"/>
                    <w:bottom w:w="15" w:type="dxa"/>
                    <w:right w:w="15" w:type="dxa"/>
                  </w:tcMar>
                </w:tcPr>
                <w:p w14:paraId="5883F5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2878ECDA" w14:textId="77777777" w:rsidTr="00D93D5B">
              <w:trPr>
                <w:trHeight w:val="30"/>
              </w:trPr>
              <w:tc>
                <w:tcPr>
                  <w:tcW w:w="5386" w:type="dxa"/>
                  <w:gridSpan w:val="4"/>
                  <w:tcMar>
                    <w:top w:w="15" w:type="dxa"/>
                    <w:left w:w="15" w:type="dxa"/>
                    <w:bottom w:w="15" w:type="dxa"/>
                    <w:right w:w="15" w:type="dxa"/>
                  </w:tcMar>
                </w:tcPr>
                <w:p w14:paraId="292C6DB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1.1.11. Поступление денежных средств на текущий счет государственного учреждения</w:t>
                  </w:r>
                </w:p>
              </w:tc>
            </w:tr>
            <w:tr w:rsidR="00D4566A" w:rsidRPr="00D4566A" w14:paraId="45462EAD" w14:textId="77777777" w:rsidTr="00D93D5B">
              <w:trPr>
                <w:trHeight w:val="30"/>
              </w:trPr>
              <w:tc>
                <w:tcPr>
                  <w:tcW w:w="458" w:type="dxa"/>
                  <w:tcMar>
                    <w:top w:w="15" w:type="dxa"/>
                    <w:left w:w="15" w:type="dxa"/>
                    <w:bottom w:w="15" w:type="dxa"/>
                    <w:right w:w="15" w:type="dxa"/>
                  </w:tcMar>
                </w:tcPr>
                <w:p w14:paraId="422340F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w:t>
                  </w:r>
                </w:p>
              </w:tc>
              <w:tc>
                <w:tcPr>
                  <w:tcW w:w="1701" w:type="dxa"/>
                  <w:tcMar>
                    <w:top w:w="15" w:type="dxa"/>
                    <w:left w:w="15" w:type="dxa"/>
                    <w:bottom w:w="15" w:type="dxa"/>
                    <w:right w:w="15" w:type="dxa"/>
                  </w:tcMar>
                </w:tcPr>
                <w:p w14:paraId="5D7FE8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Пополнение текущего счета государственного учреждения</w:t>
                  </w:r>
                </w:p>
              </w:tc>
              <w:tc>
                <w:tcPr>
                  <w:tcW w:w="1531" w:type="dxa"/>
                  <w:tcMar>
                    <w:top w:w="15" w:type="dxa"/>
                    <w:left w:w="15" w:type="dxa"/>
                    <w:bottom w:w="15" w:type="dxa"/>
                    <w:right w:w="15" w:type="dxa"/>
                  </w:tcMar>
                </w:tcPr>
                <w:p w14:paraId="0EF6D8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p>
              </w:tc>
              <w:tc>
                <w:tcPr>
                  <w:tcW w:w="1696" w:type="dxa"/>
                  <w:tcMar>
                    <w:top w:w="15" w:type="dxa"/>
                    <w:left w:w="15" w:type="dxa"/>
                    <w:bottom w:w="15" w:type="dxa"/>
                    <w:right w:w="15" w:type="dxa"/>
                  </w:tcMar>
                </w:tcPr>
                <w:p w14:paraId="2ECB38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739A198" w14:textId="77777777" w:rsidTr="00D93D5B">
              <w:trPr>
                <w:trHeight w:val="30"/>
              </w:trPr>
              <w:tc>
                <w:tcPr>
                  <w:tcW w:w="458" w:type="dxa"/>
                  <w:tcMar>
                    <w:top w:w="15" w:type="dxa"/>
                    <w:left w:w="15" w:type="dxa"/>
                    <w:bottom w:w="15" w:type="dxa"/>
                    <w:right w:w="15" w:type="dxa"/>
                  </w:tcMar>
                </w:tcPr>
                <w:p w14:paraId="3079836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w:t>
                  </w:r>
                </w:p>
              </w:tc>
              <w:tc>
                <w:tcPr>
                  <w:tcW w:w="1701" w:type="dxa"/>
                  <w:tcMar>
                    <w:top w:w="15" w:type="dxa"/>
                    <w:left w:w="15" w:type="dxa"/>
                    <w:bottom w:w="15" w:type="dxa"/>
                    <w:right w:w="15" w:type="dxa"/>
                  </w:tcMar>
                </w:tcPr>
                <w:p w14:paraId="40B3F1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финансирования загранучрежден</w:t>
                  </w:r>
                  <w:r w:rsidRPr="00D4566A">
                    <w:rPr>
                      <w:rFonts w:cstheme="minorHAnsi"/>
                    </w:rPr>
                    <w:lastRenderedPageBreak/>
                    <w:t>ию</w:t>
                  </w:r>
                </w:p>
              </w:tc>
              <w:tc>
                <w:tcPr>
                  <w:tcW w:w="1531" w:type="dxa"/>
                  <w:tcMar>
                    <w:top w:w="15" w:type="dxa"/>
                    <w:left w:w="15" w:type="dxa"/>
                    <w:bottom w:w="15" w:type="dxa"/>
                    <w:right w:w="15" w:type="dxa"/>
                  </w:tcMar>
                </w:tcPr>
                <w:p w14:paraId="52569D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1030 Расчетный счет</w:t>
                  </w:r>
                </w:p>
              </w:tc>
              <w:tc>
                <w:tcPr>
                  <w:tcW w:w="1696" w:type="dxa"/>
                  <w:tcMar>
                    <w:top w:w="15" w:type="dxa"/>
                    <w:left w:w="15" w:type="dxa"/>
                    <w:bottom w:w="15" w:type="dxa"/>
                    <w:right w:w="15" w:type="dxa"/>
                  </w:tcMar>
                </w:tcPr>
                <w:p w14:paraId="5FDA5D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1081Плановые назначения на принятие </w:t>
                  </w:r>
                  <w:r w:rsidRPr="00D4566A">
                    <w:rPr>
                      <w:rFonts w:cstheme="minorHAnsi"/>
                    </w:rPr>
                    <w:lastRenderedPageBreak/>
                    <w:t>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264E9967" w14:textId="77777777" w:rsidTr="00D93D5B">
              <w:trPr>
                <w:trHeight w:val="30"/>
              </w:trPr>
              <w:tc>
                <w:tcPr>
                  <w:tcW w:w="458" w:type="dxa"/>
                  <w:tcMar>
                    <w:top w:w="15" w:type="dxa"/>
                    <w:left w:w="15" w:type="dxa"/>
                    <w:bottom w:w="15" w:type="dxa"/>
                    <w:right w:w="15" w:type="dxa"/>
                  </w:tcMar>
                </w:tcPr>
                <w:p w14:paraId="58F9298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41</w:t>
                  </w:r>
                </w:p>
              </w:tc>
              <w:tc>
                <w:tcPr>
                  <w:tcW w:w="1701" w:type="dxa"/>
                  <w:tcMar>
                    <w:top w:w="15" w:type="dxa"/>
                    <w:left w:w="15" w:type="dxa"/>
                    <w:bottom w:w="15" w:type="dxa"/>
                    <w:right w:w="15" w:type="dxa"/>
                  </w:tcMar>
                </w:tcPr>
                <w:p w14:paraId="69BAC3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сумм, числящихся в пути, на расчетный счет загранучреждения</w:t>
                  </w:r>
                </w:p>
              </w:tc>
              <w:tc>
                <w:tcPr>
                  <w:tcW w:w="1531" w:type="dxa"/>
                  <w:tcMar>
                    <w:top w:w="15" w:type="dxa"/>
                    <w:left w:w="15" w:type="dxa"/>
                    <w:bottom w:w="15" w:type="dxa"/>
                    <w:right w:w="15" w:type="dxa"/>
                  </w:tcMar>
                </w:tcPr>
                <w:p w14:paraId="3CE482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1030 Расчетный счет</w:t>
                  </w:r>
                </w:p>
              </w:tc>
              <w:tc>
                <w:tcPr>
                  <w:tcW w:w="1696" w:type="dxa"/>
                  <w:tcMar>
                    <w:top w:w="15" w:type="dxa"/>
                    <w:left w:w="15" w:type="dxa"/>
                    <w:bottom w:w="15" w:type="dxa"/>
                    <w:right w:w="15" w:type="dxa"/>
                  </w:tcMar>
                </w:tcPr>
                <w:p w14:paraId="257F78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1073 Денежные средства в пути</w:t>
                  </w:r>
                </w:p>
              </w:tc>
            </w:tr>
            <w:tr w:rsidR="00D4566A" w:rsidRPr="00D4566A" w14:paraId="65C4FF57" w14:textId="77777777" w:rsidTr="00D93D5B">
              <w:trPr>
                <w:trHeight w:val="30"/>
              </w:trPr>
              <w:tc>
                <w:tcPr>
                  <w:tcW w:w="5386" w:type="dxa"/>
                  <w:gridSpan w:val="4"/>
                  <w:tcMar>
                    <w:top w:w="15" w:type="dxa"/>
                    <w:left w:w="15" w:type="dxa"/>
                    <w:bottom w:w="15" w:type="dxa"/>
                    <w:right w:w="15" w:type="dxa"/>
                  </w:tcMar>
                </w:tcPr>
                <w:p w14:paraId="305FC99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1.1.12. Поступление денежных средств на счет в иностранной валюте государственного учреждения</w:t>
                  </w:r>
                </w:p>
              </w:tc>
            </w:tr>
            <w:tr w:rsidR="00D4566A" w:rsidRPr="00D4566A" w14:paraId="27B03210" w14:textId="77777777" w:rsidTr="00D93D5B">
              <w:trPr>
                <w:trHeight w:val="30"/>
              </w:trPr>
              <w:tc>
                <w:tcPr>
                  <w:tcW w:w="458" w:type="dxa"/>
                  <w:tcMar>
                    <w:top w:w="15" w:type="dxa"/>
                    <w:left w:w="15" w:type="dxa"/>
                    <w:bottom w:w="15" w:type="dxa"/>
                    <w:right w:w="15" w:type="dxa"/>
                  </w:tcMar>
                </w:tcPr>
                <w:p w14:paraId="51849ED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42</w:t>
                  </w:r>
                </w:p>
              </w:tc>
              <w:tc>
                <w:tcPr>
                  <w:tcW w:w="1701" w:type="dxa"/>
                  <w:tcMar>
                    <w:top w:w="15" w:type="dxa"/>
                    <w:left w:w="15" w:type="dxa"/>
                    <w:bottom w:w="15" w:type="dxa"/>
                    <w:right w:w="15" w:type="dxa"/>
                  </w:tcMar>
                </w:tcPr>
                <w:p w14:paraId="67CFAA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денежных средств для покупки иностранной валюты</w:t>
                  </w:r>
                </w:p>
              </w:tc>
              <w:tc>
                <w:tcPr>
                  <w:tcW w:w="1531" w:type="dxa"/>
                  <w:tcMar>
                    <w:top w:w="15" w:type="dxa"/>
                    <w:left w:w="15" w:type="dxa"/>
                    <w:bottom w:w="15" w:type="dxa"/>
                    <w:right w:w="15" w:type="dxa"/>
                  </w:tcMar>
                </w:tcPr>
                <w:p w14:paraId="24DD1E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51F10D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1040 КСН для учета поступлений и расчетов</w:t>
                  </w:r>
                  <w:r w:rsidRPr="00D4566A">
                    <w:rPr>
                      <w:rFonts w:cstheme="minorHAnsi"/>
                    </w:rPr>
                    <w:br/>
                    <w:t>1030 Расчетный счет</w:t>
                  </w:r>
                </w:p>
              </w:tc>
            </w:tr>
            <w:tr w:rsidR="00D4566A" w:rsidRPr="00D4566A" w14:paraId="54B00BF7" w14:textId="77777777" w:rsidTr="00D93D5B">
              <w:trPr>
                <w:trHeight w:val="30"/>
              </w:trPr>
              <w:tc>
                <w:tcPr>
                  <w:tcW w:w="458" w:type="dxa"/>
                  <w:tcMar>
                    <w:top w:w="15" w:type="dxa"/>
                    <w:left w:w="15" w:type="dxa"/>
                    <w:bottom w:w="15" w:type="dxa"/>
                    <w:right w:w="15" w:type="dxa"/>
                  </w:tcMar>
                </w:tcPr>
                <w:p w14:paraId="2D7D580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43</w:t>
                  </w:r>
                </w:p>
              </w:tc>
              <w:tc>
                <w:tcPr>
                  <w:tcW w:w="1701" w:type="dxa"/>
                  <w:tcMar>
                    <w:top w:w="15" w:type="dxa"/>
                    <w:left w:w="15" w:type="dxa"/>
                    <w:bottom w:w="15" w:type="dxa"/>
                    <w:right w:w="15" w:type="dxa"/>
                  </w:tcMar>
                </w:tcPr>
                <w:p w14:paraId="004297B1" w14:textId="606E4E3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1531" w:type="dxa"/>
                  <w:tcMar>
                    <w:top w:w="15" w:type="dxa"/>
                    <w:left w:w="15" w:type="dxa"/>
                    <w:bottom w:w="15" w:type="dxa"/>
                    <w:right w:w="15" w:type="dxa"/>
                  </w:tcMar>
                </w:tcPr>
                <w:p w14:paraId="15C224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r w:rsidRPr="00D4566A">
                    <w:rPr>
                      <w:rFonts w:cstheme="minorHAnsi"/>
                    </w:rPr>
                    <w:br/>
                    <w:t>1030 Расчетный счет</w:t>
                  </w:r>
                </w:p>
              </w:tc>
              <w:tc>
                <w:tcPr>
                  <w:tcW w:w="1696" w:type="dxa"/>
                  <w:tcMar>
                    <w:top w:w="15" w:type="dxa"/>
                    <w:left w:w="15" w:type="dxa"/>
                    <w:bottom w:w="15" w:type="dxa"/>
                    <w:right w:w="15" w:type="dxa"/>
                  </w:tcMar>
                </w:tcPr>
                <w:p w14:paraId="53F40D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0D2F2CAE" w14:textId="77777777" w:rsidTr="00D93D5B">
              <w:trPr>
                <w:trHeight w:val="30"/>
              </w:trPr>
              <w:tc>
                <w:tcPr>
                  <w:tcW w:w="5386" w:type="dxa"/>
                  <w:gridSpan w:val="4"/>
                  <w:tcMar>
                    <w:top w:w="15" w:type="dxa"/>
                    <w:left w:w="15" w:type="dxa"/>
                    <w:bottom w:w="15" w:type="dxa"/>
                    <w:right w:w="15" w:type="dxa"/>
                  </w:tcMar>
                </w:tcPr>
                <w:p w14:paraId="00C7D47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1.1.13. Перечисление сумм с денежных счетов</w:t>
                  </w:r>
                </w:p>
              </w:tc>
            </w:tr>
            <w:tr w:rsidR="00D4566A" w:rsidRPr="00D4566A" w14:paraId="28C60414" w14:textId="77777777" w:rsidTr="00D93D5B">
              <w:trPr>
                <w:trHeight w:val="30"/>
              </w:trPr>
              <w:tc>
                <w:tcPr>
                  <w:tcW w:w="458" w:type="dxa"/>
                  <w:tcMar>
                    <w:top w:w="15" w:type="dxa"/>
                    <w:left w:w="15" w:type="dxa"/>
                    <w:bottom w:w="15" w:type="dxa"/>
                    <w:right w:w="15" w:type="dxa"/>
                  </w:tcMar>
                </w:tcPr>
                <w:p w14:paraId="65D1D95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44</w:t>
                  </w:r>
                </w:p>
              </w:tc>
              <w:tc>
                <w:tcPr>
                  <w:tcW w:w="1701" w:type="dxa"/>
                  <w:tcMar>
                    <w:top w:w="15" w:type="dxa"/>
                    <w:left w:w="15" w:type="dxa"/>
                    <w:bottom w:w="15" w:type="dxa"/>
                    <w:right w:w="15" w:type="dxa"/>
                  </w:tcMar>
                </w:tcPr>
                <w:p w14:paraId="3E8AD0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в </w:t>
                  </w:r>
                  <w:r w:rsidRPr="00D4566A">
                    <w:rPr>
                      <w:rFonts w:cstheme="minorHAnsi"/>
                    </w:rPr>
                    <w:lastRenderedPageBreak/>
                    <w:t>бюджет сумм начисленных налогов и других обязательных платежей в бюджет</w:t>
                  </w:r>
                </w:p>
              </w:tc>
              <w:tc>
                <w:tcPr>
                  <w:tcW w:w="1531" w:type="dxa"/>
                  <w:tcMar>
                    <w:top w:w="15" w:type="dxa"/>
                    <w:left w:w="15" w:type="dxa"/>
                    <w:bottom w:w="15" w:type="dxa"/>
                    <w:right w:w="15" w:type="dxa"/>
                  </w:tcMar>
                </w:tcPr>
                <w:p w14:paraId="6E5C80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3120 </w:t>
                  </w:r>
                  <w:r w:rsidRPr="00D4566A">
                    <w:rPr>
                      <w:rFonts w:cstheme="minorHAnsi"/>
                    </w:rPr>
                    <w:lastRenderedPageBreak/>
                    <w:t>Краткосрочная кредиторская задолженность по платежам в бюджет</w:t>
                  </w:r>
                </w:p>
              </w:tc>
              <w:tc>
                <w:tcPr>
                  <w:tcW w:w="1696" w:type="dxa"/>
                  <w:tcMar>
                    <w:top w:w="15" w:type="dxa"/>
                    <w:left w:w="15" w:type="dxa"/>
                    <w:bottom w:w="15" w:type="dxa"/>
                    <w:right w:w="15" w:type="dxa"/>
                  </w:tcMar>
                </w:tcPr>
                <w:p w14:paraId="6DAD34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53409D6" w14:textId="77777777" w:rsidTr="00D93D5B">
              <w:trPr>
                <w:trHeight w:val="30"/>
              </w:trPr>
              <w:tc>
                <w:tcPr>
                  <w:tcW w:w="458" w:type="dxa"/>
                  <w:tcMar>
                    <w:top w:w="15" w:type="dxa"/>
                    <w:left w:w="15" w:type="dxa"/>
                    <w:bottom w:w="15" w:type="dxa"/>
                    <w:right w:w="15" w:type="dxa"/>
                  </w:tcMar>
                </w:tcPr>
                <w:p w14:paraId="4F973AA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45</w:t>
                  </w:r>
                </w:p>
              </w:tc>
              <w:tc>
                <w:tcPr>
                  <w:tcW w:w="1701" w:type="dxa"/>
                  <w:tcMar>
                    <w:top w:w="15" w:type="dxa"/>
                    <w:left w:w="15" w:type="dxa"/>
                    <w:bottom w:w="15" w:type="dxa"/>
                    <w:right w:w="15" w:type="dxa"/>
                  </w:tcMar>
                </w:tcPr>
                <w:p w14:paraId="77B2B6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Перечисления сумм с бюджетных счетов в банки на вклады рабочих и служащих, профсоюзным организациям </w:t>
                  </w:r>
                  <w:r w:rsidRPr="00D4566A">
                    <w:rPr>
                      <w:rFonts w:cstheme="minorHAnsi"/>
                    </w:rPr>
                    <w:lastRenderedPageBreak/>
                    <w:t>членских профсоюзных взносов</w:t>
                  </w:r>
                </w:p>
              </w:tc>
              <w:tc>
                <w:tcPr>
                  <w:tcW w:w="1531" w:type="dxa"/>
                  <w:tcMar>
                    <w:top w:w="15" w:type="dxa"/>
                    <w:left w:w="15" w:type="dxa"/>
                    <w:bottom w:w="15" w:type="dxa"/>
                    <w:right w:w="15" w:type="dxa"/>
                  </w:tcMar>
                </w:tcPr>
                <w:p w14:paraId="1E0844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3247 Краткосрочная кредиторская задолженность работникам по безналичным перечислениям на счета по </w:t>
                  </w:r>
                  <w:r w:rsidRPr="00D4566A">
                    <w:rPr>
                      <w:rFonts w:cstheme="minorHAnsi"/>
                    </w:rPr>
                    <w:lastRenderedPageBreak/>
                    <w:t>вкладам в банки</w:t>
                  </w:r>
                  <w:r w:rsidRPr="00D4566A">
                    <w:rPr>
                      <w:rFonts w:cstheme="minorHAnsi"/>
                    </w:rPr>
                    <w:br/>
                    <w:t>3245 Краткосрочная кредиторская задолженность по безналичным перечислениям сумм членских профсоюзных взносов</w:t>
                  </w:r>
                </w:p>
              </w:tc>
              <w:tc>
                <w:tcPr>
                  <w:tcW w:w="1696" w:type="dxa"/>
                  <w:tcMar>
                    <w:top w:w="15" w:type="dxa"/>
                    <w:left w:w="15" w:type="dxa"/>
                    <w:bottom w:w="15" w:type="dxa"/>
                    <w:right w:w="15" w:type="dxa"/>
                  </w:tcMar>
                </w:tcPr>
                <w:p w14:paraId="3E4AC3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1042 КСН платных услуг</w:t>
                  </w:r>
                </w:p>
              </w:tc>
            </w:tr>
            <w:tr w:rsidR="00D4566A" w:rsidRPr="00D4566A" w14:paraId="0E0E4611" w14:textId="77777777" w:rsidTr="00D93D5B">
              <w:trPr>
                <w:trHeight w:val="30"/>
              </w:trPr>
              <w:tc>
                <w:tcPr>
                  <w:tcW w:w="458" w:type="dxa"/>
                  <w:tcMar>
                    <w:top w:w="15" w:type="dxa"/>
                    <w:left w:w="15" w:type="dxa"/>
                    <w:bottom w:w="15" w:type="dxa"/>
                    <w:right w:w="15" w:type="dxa"/>
                  </w:tcMar>
                </w:tcPr>
                <w:p w14:paraId="486A49E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46</w:t>
                  </w:r>
                </w:p>
              </w:tc>
              <w:tc>
                <w:tcPr>
                  <w:tcW w:w="1701" w:type="dxa"/>
                  <w:tcMar>
                    <w:top w:w="15" w:type="dxa"/>
                    <w:left w:w="15" w:type="dxa"/>
                    <w:bottom w:w="15" w:type="dxa"/>
                    <w:right w:w="15" w:type="dxa"/>
                  </w:tcMar>
                </w:tcPr>
                <w:p w14:paraId="30A22A17" w14:textId="3AEF650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пенсионных взносов в </w:t>
                  </w:r>
                  <w:r w:rsidRPr="00D4566A">
                    <w:rPr>
                      <w:rFonts w:cstheme="minorHAnsi"/>
                      <w:b/>
                    </w:rPr>
                    <w:t>Государственную корпорацию «Правительство для граждан»</w:t>
                  </w:r>
                </w:p>
              </w:tc>
              <w:tc>
                <w:tcPr>
                  <w:tcW w:w="1531" w:type="dxa"/>
                  <w:tcMar>
                    <w:top w:w="15" w:type="dxa"/>
                    <w:left w:w="15" w:type="dxa"/>
                    <w:bottom w:w="15" w:type="dxa"/>
                    <w:right w:w="15" w:type="dxa"/>
                  </w:tcMar>
                </w:tcPr>
                <w:p w14:paraId="583581E8" w14:textId="5448FB8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пенсионным взносам в </w:t>
                  </w:r>
                  <w:r w:rsidRPr="00D4566A">
                    <w:rPr>
                      <w:rFonts w:cstheme="minorHAnsi"/>
                      <w:b/>
                    </w:rPr>
                    <w:t>Государственную корпорацию «Правительство для граждан»</w:t>
                  </w:r>
                </w:p>
              </w:tc>
              <w:tc>
                <w:tcPr>
                  <w:tcW w:w="1696" w:type="dxa"/>
                  <w:tcMar>
                    <w:top w:w="15" w:type="dxa"/>
                    <w:left w:w="15" w:type="dxa"/>
                    <w:bottom w:w="15" w:type="dxa"/>
                    <w:right w:w="15" w:type="dxa"/>
                  </w:tcMar>
                </w:tcPr>
                <w:p w14:paraId="17C57B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 xml:space="preserve">1044 КСН </w:t>
                  </w:r>
                  <w:r w:rsidRPr="00D4566A">
                    <w:rPr>
                      <w:rFonts w:cstheme="minorHAnsi"/>
                    </w:rPr>
                    <w:lastRenderedPageBreak/>
                    <w:t>местного самоуправления</w:t>
                  </w:r>
                  <w:r w:rsidRPr="00D4566A">
                    <w:rPr>
                      <w:rFonts w:cstheme="minorHAnsi"/>
                    </w:rPr>
                    <w:br/>
                    <w:t>1045 КСН целевого финансирования</w:t>
                  </w:r>
                </w:p>
              </w:tc>
            </w:tr>
            <w:tr w:rsidR="00D4566A" w:rsidRPr="00D4566A" w14:paraId="2C9CE0AD" w14:textId="77777777" w:rsidTr="00D93D5B">
              <w:trPr>
                <w:trHeight w:val="30"/>
              </w:trPr>
              <w:tc>
                <w:tcPr>
                  <w:tcW w:w="458" w:type="dxa"/>
                  <w:tcMar>
                    <w:top w:w="15" w:type="dxa"/>
                    <w:left w:w="15" w:type="dxa"/>
                    <w:bottom w:w="15" w:type="dxa"/>
                    <w:right w:w="15" w:type="dxa"/>
                  </w:tcMar>
                </w:tcPr>
                <w:p w14:paraId="2391BE45"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293D1A49" w14:textId="0468569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c>
                <w:tcPr>
                  <w:tcW w:w="1531" w:type="dxa"/>
                  <w:tcMar>
                    <w:top w:w="15" w:type="dxa"/>
                    <w:left w:w="15" w:type="dxa"/>
                    <w:bottom w:w="15" w:type="dxa"/>
                    <w:right w:w="15" w:type="dxa"/>
                  </w:tcMar>
                </w:tcPr>
                <w:p w14:paraId="2826255B"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5A73EECC"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386E052E" w14:textId="77777777" w:rsidTr="00D93D5B">
              <w:trPr>
                <w:trHeight w:val="30"/>
              </w:trPr>
              <w:tc>
                <w:tcPr>
                  <w:tcW w:w="458" w:type="dxa"/>
                  <w:tcMar>
                    <w:top w:w="15" w:type="dxa"/>
                    <w:left w:w="15" w:type="dxa"/>
                    <w:bottom w:w="15" w:type="dxa"/>
                    <w:right w:w="15" w:type="dxa"/>
                  </w:tcMar>
                </w:tcPr>
                <w:p w14:paraId="4F5AE14E"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6C824B1B" w14:textId="7A7087B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c>
                <w:tcPr>
                  <w:tcW w:w="1531" w:type="dxa"/>
                  <w:tcMar>
                    <w:top w:w="15" w:type="dxa"/>
                    <w:left w:w="15" w:type="dxa"/>
                    <w:bottom w:w="15" w:type="dxa"/>
                    <w:right w:w="15" w:type="dxa"/>
                  </w:tcMar>
                </w:tcPr>
                <w:p w14:paraId="5D884431"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4FACEF88"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01F95C40" w14:textId="77777777" w:rsidTr="00D93D5B">
              <w:trPr>
                <w:trHeight w:val="30"/>
              </w:trPr>
              <w:tc>
                <w:tcPr>
                  <w:tcW w:w="458" w:type="dxa"/>
                  <w:tcMar>
                    <w:top w:w="15" w:type="dxa"/>
                    <w:left w:w="15" w:type="dxa"/>
                    <w:bottom w:w="15" w:type="dxa"/>
                    <w:right w:w="15" w:type="dxa"/>
                  </w:tcMar>
                </w:tcPr>
                <w:p w14:paraId="57E7258F"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5998C659" w14:textId="4A12CBA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c>
                <w:tcPr>
                  <w:tcW w:w="1531" w:type="dxa"/>
                  <w:tcMar>
                    <w:top w:w="15" w:type="dxa"/>
                    <w:left w:w="15" w:type="dxa"/>
                    <w:bottom w:w="15" w:type="dxa"/>
                    <w:right w:w="15" w:type="dxa"/>
                  </w:tcMar>
                </w:tcPr>
                <w:p w14:paraId="54FE37A5"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37A9A3B0"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00798B02" w14:textId="77777777" w:rsidTr="00D93D5B">
              <w:trPr>
                <w:trHeight w:val="30"/>
              </w:trPr>
              <w:tc>
                <w:tcPr>
                  <w:tcW w:w="5386" w:type="dxa"/>
                  <w:gridSpan w:val="4"/>
                  <w:tcMar>
                    <w:top w:w="15" w:type="dxa"/>
                    <w:left w:w="15" w:type="dxa"/>
                    <w:bottom w:w="15" w:type="dxa"/>
                    <w:right w:w="15" w:type="dxa"/>
                  </w:tcMar>
                </w:tcPr>
                <w:p w14:paraId="54A2B15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1.1.14. Поступление денежных средств на КСН для учета поступлений и расчетов</w:t>
                  </w:r>
                </w:p>
              </w:tc>
            </w:tr>
            <w:tr w:rsidR="00D4566A" w:rsidRPr="00D4566A" w14:paraId="5F9EBE64" w14:textId="77777777" w:rsidTr="00D93D5B">
              <w:trPr>
                <w:trHeight w:val="30"/>
              </w:trPr>
              <w:tc>
                <w:tcPr>
                  <w:tcW w:w="458" w:type="dxa"/>
                  <w:tcMar>
                    <w:top w:w="15" w:type="dxa"/>
                    <w:left w:w="15" w:type="dxa"/>
                    <w:bottom w:w="15" w:type="dxa"/>
                    <w:right w:w="15" w:type="dxa"/>
                  </w:tcMar>
                </w:tcPr>
                <w:p w14:paraId="51D674A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47</w:t>
                  </w:r>
                </w:p>
              </w:tc>
              <w:tc>
                <w:tcPr>
                  <w:tcW w:w="1701" w:type="dxa"/>
                  <w:tcMar>
                    <w:top w:w="15" w:type="dxa"/>
                    <w:left w:w="15" w:type="dxa"/>
                    <w:bottom w:w="15" w:type="dxa"/>
                    <w:right w:w="15" w:type="dxa"/>
                  </w:tcMar>
                </w:tcPr>
                <w:p w14:paraId="2B4571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филантропической деятельности и (или) спонсорской деятельности, и (или) меценатской деятельности</w:t>
                  </w:r>
                </w:p>
              </w:tc>
              <w:tc>
                <w:tcPr>
                  <w:tcW w:w="1531" w:type="dxa"/>
                  <w:tcMar>
                    <w:top w:w="15" w:type="dxa"/>
                    <w:left w:w="15" w:type="dxa"/>
                    <w:bottom w:w="15" w:type="dxa"/>
                    <w:right w:w="15" w:type="dxa"/>
                  </w:tcMar>
                </w:tcPr>
                <w:p w14:paraId="222B89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c>
                <w:tcPr>
                  <w:tcW w:w="1696" w:type="dxa"/>
                  <w:tcMar>
                    <w:top w:w="15" w:type="dxa"/>
                    <w:left w:w="15" w:type="dxa"/>
                    <w:bottom w:w="15" w:type="dxa"/>
                    <w:right w:w="15" w:type="dxa"/>
                  </w:tcMar>
                </w:tcPr>
                <w:p w14:paraId="7B49F7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7BDF6745" w14:textId="77777777" w:rsidTr="00D93D5B">
              <w:trPr>
                <w:trHeight w:val="30"/>
              </w:trPr>
              <w:tc>
                <w:tcPr>
                  <w:tcW w:w="458" w:type="dxa"/>
                  <w:tcMar>
                    <w:top w:w="15" w:type="dxa"/>
                    <w:left w:w="15" w:type="dxa"/>
                    <w:bottom w:w="15" w:type="dxa"/>
                    <w:right w:w="15" w:type="dxa"/>
                  </w:tcMar>
                </w:tcPr>
                <w:p w14:paraId="67FAFD6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48</w:t>
                  </w:r>
                </w:p>
              </w:tc>
              <w:tc>
                <w:tcPr>
                  <w:tcW w:w="1701" w:type="dxa"/>
                  <w:tcMar>
                    <w:top w:w="15" w:type="dxa"/>
                    <w:left w:w="15" w:type="dxa"/>
                    <w:bottom w:w="15" w:type="dxa"/>
                    <w:right w:w="15" w:type="dxa"/>
                  </w:tcMar>
                </w:tcPr>
                <w:p w14:paraId="22D975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Расходование средств филантропической деятельности и (или) спонсорской деятельности, и (или) </w:t>
                  </w:r>
                  <w:r w:rsidRPr="00D4566A">
                    <w:rPr>
                      <w:rFonts w:cstheme="minorHAnsi"/>
                    </w:rPr>
                    <w:lastRenderedPageBreak/>
                    <w:t>меценатской деятельности</w:t>
                  </w:r>
                </w:p>
                <w:p w14:paraId="0B8BD118"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531" w:type="dxa"/>
                  <w:tcMar>
                    <w:top w:w="15" w:type="dxa"/>
                    <w:left w:w="15" w:type="dxa"/>
                    <w:bottom w:w="15" w:type="dxa"/>
                    <w:right w:w="15" w:type="dxa"/>
                  </w:tcMar>
                </w:tcPr>
                <w:p w14:paraId="0DE13A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148CE2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r>
            <w:tr w:rsidR="00D4566A" w:rsidRPr="00D4566A" w14:paraId="4622E6AC" w14:textId="77777777" w:rsidTr="00D93D5B">
              <w:trPr>
                <w:trHeight w:val="30"/>
              </w:trPr>
              <w:tc>
                <w:tcPr>
                  <w:tcW w:w="458" w:type="dxa"/>
                  <w:tcMar>
                    <w:top w:w="15" w:type="dxa"/>
                    <w:left w:w="15" w:type="dxa"/>
                    <w:bottom w:w="15" w:type="dxa"/>
                    <w:right w:w="15" w:type="dxa"/>
                  </w:tcMar>
                </w:tcPr>
                <w:p w14:paraId="4489BD0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49</w:t>
                  </w:r>
                </w:p>
              </w:tc>
              <w:tc>
                <w:tcPr>
                  <w:tcW w:w="1701" w:type="dxa"/>
                  <w:tcMar>
                    <w:top w:w="15" w:type="dxa"/>
                    <w:left w:w="15" w:type="dxa"/>
                    <w:bottom w:w="15" w:type="dxa"/>
                    <w:right w:w="15" w:type="dxa"/>
                  </w:tcMar>
                </w:tcPr>
                <w:p w14:paraId="7DA7F192" w14:textId="6FD5F47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1531" w:type="dxa"/>
                  <w:tcMar>
                    <w:top w:w="15" w:type="dxa"/>
                    <w:left w:w="15" w:type="dxa"/>
                    <w:bottom w:w="15" w:type="dxa"/>
                    <w:right w:w="15" w:type="dxa"/>
                  </w:tcMar>
                </w:tcPr>
                <w:p w14:paraId="2EEB6A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186718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r>
            <w:tr w:rsidR="00D4566A" w:rsidRPr="00D4566A" w14:paraId="4F69AE56" w14:textId="77777777" w:rsidTr="00D93D5B">
              <w:trPr>
                <w:trHeight w:val="30"/>
              </w:trPr>
              <w:tc>
                <w:tcPr>
                  <w:tcW w:w="458" w:type="dxa"/>
                  <w:tcMar>
                    <w:top w:w="15" w:type="dxa"/>
                    <w:left w:w="15" w:type="dxa"/>
                    <w:bottom w:w="15" w:type="dxa"/>
                    <w:right w:w="15" w:type="dxa"/>
                  </w:tcMar>
                </w:tcPr>
                <w:p w14:paraId="43F832F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50</w:t>
                  </w:r>
                </w:p>
              </w:tc>
              <w:tc>
                <w:tcPr>
                  <w:tcW w:w="1701" w:type="dxa"/>
                  <w:tcMar>
                    <w:top w:w="15" w:type="dxa"/>
                    <w:left w:w="15" w:type="dxa"/>
                    <w:bottom w:w="15" w:type="dxa"/>
                    <w:right w:w="15" w:type="dxa"/>
                  </w:tcMar>
                </w:tcPr>
                <w:p w14:paraId="23C82F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наличных денег по чекам в кассу государственного учреждения с КСН благотворительной помощи</w:t>
                  </w:r>
                </w:p>
              </w:tc>
              <w:tc>
                <w:tcPr>
                  <w:tcW w:w="1531" w:type="dxa"/>
                  <w:tcMar>
                    <w:top w:w="15" w:type="dxa"/>
                    <w:left w:w="15" w:type="dxa"/>
                    <w:bottom w:w="15" w:type="dxa"/>
                    <w:right w:w="15" w:type="dxa"/>
                  </w:tcMar>
                </w:tcPr>
                <w:p w14:paraId="51DED8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6D1B67C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267E77EC" w14:textId="77777777" w:rsidTr="00D93D5B">
              <w:trPr>
                <w:trHeight w:val="30"/>
              </w:trPr>
              <w:tc>
                <w:tcPr>
                  <w:tcW w:w="458" w:type="dxa"/>
                  <w:tcMar>
                    <w:top w:w="15" w:type="dxa"/>
                    <w:left w:w="15" w:type="dxa"/>
                    <w:bottom w:w="15" w:type="dxa"/>
                    <w:right w:w="15" w:type="dxa"/>
                  </w:tcMar>
                </w:tcPr>
                <w:p w14:paraId="2452001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51</w:t>
                  </w:r>
                </w:p>
              </w:tc>
              <w:tc>
                <w:tcPr>
                  <w:tcW w:w="1701" w:type="dxa"/>
                  <w:tcMar>
                    <w:top w:w="15" w:type="dxa"/>
                    <w:left w:w="15" w:type="dxa"/>
                    <w:bottom w:w="15" w:type="dxa"/>
                    <w:right w:w="15" w:type="dxa"/>
                  </w:tcMar>
                </w:tcPr>
                <w:p w14:paraId="78DB67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субвенций и </w:t>
                  </w:r>
                  <w:r w:rsidRPr="00D4566A">
                    <w:rPr>
                      <w:rFonts w:cstheme="minorHAnsi"/>
                    </w:rPr>
                    <w:lastRenderedPageBreak/>
                    <w:t>трансфертов местного самоуправления</w:t>
                  </w:r>
                </w:p>
              </w:tc>
              <w:tc>
                <w:tcPr>
                  <w:tcW w:w="1531" w:type="dxa"/>
                  <w:tcMar>
                    <w:top w:w="15" w:type="dxa"/>
                    <w:left w:w="15" w:type="dxa"/>
                    <w:bottom w:w="15" w:type="dxa"/>
                    <w:right w:w="15" w:type="dxa"/>
                  </w:tcMar>
                </w:tcPr>
                <w:p w14:paraId="1429E2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1044 КСН местного </w:t>
                  </w:r>
                  <w:r w:rsidRPr="00D4566A">
                    <w:rPr>
                      <w:rFonts w:cstheme="minorHAnsi"/>
                    </w:rPr>
                    <w:lastRenderedPageBreak/>
                    <w:t>самоуправления</w:t>
                  </w:r>
                </w:p>
              </w:tc>
              <w:tc>
                <w:tcPr>
                  <w:tcW w:w="1696" w:type="dxa"/>
                  <w:tcMar>
                    <w:top w:w="15" w:type="dxa"/>
                    <w:left w:w="15" w:type="dxa"/>
                    <w:bottom w:w="15" w:type="dxa"/>
                    <w:right w:w="15" w:type="dxa"/>
                  </w:tcMar>
                </w:tcPr>
                <w:p w14:paraId="25DCE6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6083 Доходы местного </w:t>
                  </w:r>
                  <w:r w:rsidRPr="00D4566A">
                    <w:rPr>
                      <w:rFonts w:cstheme="minorHAnsi"/>
                    </w:rPr>
                    <w:lastRenderedPageBreak/>
                    <w:t>самоуправления</w:t>
                  </w:r>
                </w:p>
              </w:tc>
            </w:tr>
            <w:tr w:rsidR="00D4566A" w:rsidRPr="00D4566A" w14:paraId="52082F97" w14:textId="77777777" w:rsidTr="00D93D5B">
              <w:trPr>
                <w:trHeight w:val="30"/>
              </w:trPr>
              <w:tc>
                <w:tcPr>
                  <w:tcW w:w="458" w:type="dxa"/>
                  <w:tcMar>
                    <w:top w:w="15" w:type="dxa"/>
                    <w:left w:w="15" w:type="dxa"/>
                    <w:bottom w:w="15" w:type="dxa"/>
                    <w:right w:w="15" w:type="dxa"/>
                  </w:tcMar>
                </w:tcPr>
                <w:p w14:paraId="5CCB4F0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52</w:t>
                  </w:r>
                </w:p>
              </w:tc>
              <w:tc>
                <w:tcPr>
                  <w:tcW w:w="1701" w:type="dxa"/>
                  <w:tcMar>
                    <w:top w:w="15" w:type="dxa"/>
                    <w:left w:w="15" w:type="dxa"/>
                    <w:bottom w:w="15" w:type="dxa"/>
                    <w:right w:w="15" w:type="dxa"/>
                  </w:tcMar>
                </w:tcPr>
                <w:p w14:paraId="4F85D06F" w14:textId="4ABC054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1531" w:type="dxa"/>
                  <w:tcMar>
                    <w:top w:w="15" w:type="dxa"/>
                    <w:left w:w="15" w:type="dxa"/>
                    <w:bottom w:w="15" w:type="dxa"/>
                    <w:right w:w="15" w:type="dxa"/>
                  </w:tcMar>
                </w:tcPr>
                <w:p w14:paraId="5B9A18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1044 КСН местного самоуправления</w:t>
                  </w:r>
                </w:p>
              </w:tc>
              <w:tc>
                <w:tcPr>
                  <w:tcW w:w="1696" w:type="dxa"/>
                  <w:tcMar>
                    <w:top w:w="15" w:type="dxa"/>
                    <w:left w:w="15" w:type="dxa"/>
                    <w:bottom w:w="15" w:type="dxa"/>
                    <w:right w:w="15" w:type="dxa"/>
                  </w:tcMar>
                </w:tcPr>
                <w:p w14:paraId="41B183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6084 Прочие доходы местного самоуправления</w:t>
                  </w:r>
                </w:p>
              </w:tc>
            </w:tr>
            <w:tr w:rsidR="00D4566A" w:rsidRPr="00D4566A" w14:paraId="7529B543" w14:textId="77777777" w:rsidTr="00D93D5B">
              <w:trPr>
                <w:trHeight w:val="30"/>
              </w:trPr>
              <w:tc>
                <w:tcPr>
                  <w:tcW w:w="5386" w:type="dxa"/>
                  <w:gridSpan w:val="4"/>
                  <w:tcMar>
                    <w:top w:w="15" w:type="dxa"/>
                    <w:left w:w="15" w:type="dxa"/>
                    <w:bottom w:w="15" w:type="dxa"/>
                    <w:right w:w="15" w:type="dxa"/>
                  </w:tcMar>
                </w:tcPr>
                <w:p w14:paraId="4129A19C" w14:textId="0A5F6315"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1.1.15. Поступление денежных средств на специальные счета</w:t>
                  </w:r>
                </w:p>
              </w:tc>
            </w:tr>
            <w:tr w:rsidR="00D4566A" w:rsidRPr="00D4566A" w14:paraId="79CD3616" w14:textId="77777777" w:rsidTr="00D93D5B">
              <w:trPr>
                <w:trHeight w:val="30"/>
              </w:trPr>
              <w:tc>
                <w:tcPr>
                  <w:tcW w:w="458" w:type="dxa"/>
                  <w:tcMar>
                    <w:top w:w="15" w:type="dxa"/>
                    <w:left w:w="15" w:type="dxa"/>
                    <w:bottom w:w="15" w:type="dxa"/>
                    <w:right w:w="15" w:type="dxa"/>
                  </w:tcMar>
                </w:tcPr>
                <w:p w14:paraId="5C1BB22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53</w:t>
                  </w:r>
                </w:p>
              </w:tc>
              <w:tc>
                <w:tcPr>
                  <w:tcW w:w="1701" w:type="dxa"/>
                  <w:tcMar>
                    <w:top w:w="15" w:type="dxa"/>
                    <w:left w:w="15" w:type="dxa"/>
                    <w:bottom w:w="15" w:type="dxa"/>
                    <w:right w:w="15" w:type="dxa"/>
                  </w:tcMar>
                </w:tcPr>
                <w:p w14:paraId="2D8DF1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связанного гранта</w:t>
                  </w:r>
                </w:p>
              </w:tc>
              <w:tc>
                <w:tcPr>
                  <w:tcW w:w="1531" w:type="dxa"/>
                  <w:tcMar>
                    <w:top w:w="15" w:type="dxa"/>
                    <w:left w:w="15" w:type="dxa"/>
                    <w:bottom w:w="15" w:type="dxa"/>
                    <w:right w:w="15" w:type="dxa"/>
                  </w:tcMar>
                </w:tcPr>
                <w:p w14:paraId="3963C3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1061 Специальный счет связанного гранта</w:t>
                  </w:r>
                </w:p>
              </w:tc>
              <w:tc>
                <w:tcPr>
                  <w:tcW w:w="1696" w:type="dxa"/>
                  <w:tcMar>
                    <w:top w:w="15" w:type="dxa"/>
                    <w:left w:w="15" w:type="dxa"/>
                    <w:bottom w:w="15" w:type="dxa"/>
                    <w:right w:w="15" w:type="dxa"/>
                  </w:tcMar>
                </w:tcPr>
                <w:p w14:paraId="433F98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6060 Доходы по грантам</w:t>
                  </w:r>
                </w:p>
              </w:tc>
            </w:tr>
            <w:tr w:rsidR="00D4566A" w:rsidRPr="00D4566A" w14:paraId="0A00CA97" w14:textId="77777777" w:rsidTr="00D93D5B">
              <w:trPr>
                <w:trHeight w:val="30"/>
              </w:trPr>
              <w:tc>
                <w:tcPr>
                  <w:tcW w:w="458" w:type="dxa"/>
                  <w:tcMar>
                    <w:top w:w="15" w:type="dxa"/>
                    <w:left w:w="15" w:type="dxa"/>
                    <w:bottom w:w="15" w:type="dxa"/>
                    <w:right w:w="15" w:type="dxa"/>
                  </w:tcMar>
                </w:tcPr>
                <w:p w14:paraId="50A0DF6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54</w:t>
                  </w:r>
                </w:p>
              </w:tc>
              <w:tc>
                <w:tcPr>
                  <w:tcW w:w="1701" w:type="dxa"/>
                  <w:tcMar>
                    <w:top w:w="15" w:type="dxa"/>
                    <w:left w:w="15" w:type="dxa"/>
                    <w:bottom w:w="15" w:type="dxa"/>
                    <w:right w:w="15" w:type="dxa"/>
                  </w:tcMar>
                </w:tcPr>
                <w:p w14:paraId="46A764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на специальный счет внешнего </w:t>
                  </w:r>
                  <w:r w:rsidRPr="00D4566A">
                    <w:rPr>
                      <w:rFonts w:cstheme="minorHAnsi"/>
                    </w:rPr>
                    <w:lastRenderedPageBreak/>
                    <w:t>займа</w:t>
                  </w:r>
                </w:p>
              </w:tc>
              <w:tc>
                <w:tcPr>
                  <w:tcW w:w="1531" w:type="dxa"/>
                  <w:tcMar>
                    <w:top w:w="15" w:type="dxa"/>
                    <w:left w:w="15" w:type="dxa"/>
                    <w:bottom w:w="15" w:type="dxa"/>
                    <w:right w:w="15" w:type="dxa"/>
                  </w:tcMar>
                </w:tcPr>
                <w:p w14:paraId="1EC8A7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1062 Специальный счет внешнего </w:t>
                  </w:r>
                  <w:r w:rsidRPr="00D4566A">
                    <w:rPr>
                      <w:rFonts w:cstheme="minorHAnsi"/>
                    </w:rPr>
                    <w:lastRenderedPageBreak/>
                    <w:t>займа</w:t>
                  </w:r>
                </w:p>
              </w:tc>
              <w:tc>
                <w:tcPr>
                  <w:tcW w:w="1696" w:type="dxa"/>
                  <w:tcMar>
                    <w:top w:w="15" w:type="dxa"/>
                    <w:left w:w="15" w:type="dxa"/>
                    <w:bottom w:w="15" w:type="dxa"/>
                    <w:right w:w="15" w:type="dxa"/>
                  </w:tcMar>
                </w:tcPr>
                <w:p w14:paraId="12D82B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6071 Доходы от поступления внешнего займа</w:t>
                  </w:r>
                </w:p>
              </w:tc>
            </w:tr>
            <w:tr w:rsidR="00D4566A" w:rsidRPr="00D4566A" w14:paraId="5A86B3CB" w14:textId="77777777" w:rsidTr="00D93D5B">
              <w:trPr>
                <w:trHeight w:val="30"/>
              </w:trPr>
              <w:tc>
                <w:tcPr>
                  <w:tcW w:w="5386" w:type="dxa"/>
                  <w:gridSpan w:val="4"/>
                  <w:tcMar>
                    <w:top w:w="15" w:type="dxa"/>
                    <w:left w:w="15" w:type="dxa"/>
                    <w:bottom w:w="15" w:type="dxa"/>
                    <w:right w:w="15" w:type="dxa"/>
                  </w:tcMar>
                </w:tcPr>
                <w:p w14:paraId="5B68B22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1.1.16. Прочие денежные операции</w:t>
                  </w:r>
                </w:p>
              </w:tc>
            </w:tr>
            <w:tr w:rsidR="00D4566A" w:rsidRPr="00D4566A" w14:paraId="36D3BDC5" w14:textId="77777777" w:rsidTr="00D93D5B">
              <w:trPr>
                <w:trHeight w:val="30"/>
              </w:trPr>
              <w:tc>
                <w:tcPr>
                  <w:tcW w:w="458" w:type="dxa"/>
                  <w:tcMar>
                    <w:top w:w="15" w:type="dxa"/>
                    <w:left w:w="15" w:type="dxa"/>
                    <w:bottom w:w="15" w:type="dxa"/>
                    <w:right w:w="15" w:type="dxa"/>
                  </w:tcMar>
                </w:tcPr>
                <w:p w14:paraId="7CAC4CB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55</w:t>
                  </w:r>
                </w:p>
              </w:tc>
              <w:tc>
                <w:tcPr>
                  <w:tcW w:w="1701" w:type="dxa"/>
                  <w:tcMar>
                    <w:top w:w="15" w:type="dxa"/>
                    <w:left w:w="15" w:type="dxa"/>
                    <w:bottom w:w="15" w:type="dxa"/>
                    <w:right w:w="15" w:type="dxa"/>
                  </w:tcMar>
                </w:tcPr>
                <w:p w14:paraId="7908A7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Открытие аккредитива для расчетов с поставщиками</w:t>
                  </w:r>
                </w:p>
              </w:tc>
              <w:tc>
                <w:tcPr>
                  <w:tcW w:w="1531" w:type="dxa"/>
                  <w:tcMar>
                    <w:top w:w="15" w:type="dxa"/>
                    <w:left w:w="15" w:type="dxa"/>
                    <w:bottom w:w="15" w:type="dxa"/>
                    <w:right w:w="15" w:type="dxa"/>
                  </w:tcMar>
                </w:tcPr>
                <w:p w14:paraId="5C1E40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1071 Аккредитивы</w:t>
                  </w:r>
                </w:p>
              </w:tc>
              <w:tc>
                <w:tcPr>
                  <w:tcW w:w="1696" w:type="dxa"/>
                  <w:tcMar>
                    <w:top w:w="15" w:type="dxa"/>
                    <w:left w:w="15" w:type="dxa"/>
                    <w:bottom w:w="15" w:type="dxa"/>
                    <w:right w:w="15" w:type="dxa"/>
                  </w:tcMar>
                </w:tcPr>
                <w:p w14:paraId="0F9A8B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3F772306" w14:textId="77777777" w:rsidTr="00D93D5B">
              <w:trPr>
                <w:trHeight w:val="30"/>
              </w:trPr>
              <w:tc>
                <w:tcPr>
                  <w:tcW w:w="458" w:type="dxa"/>
                  <w:tcMar>
                    <w:top w:w="15" w:type="dxa"/>
                    <w:left w:w="15" w:type="dxa"/>
                    <w:bottom w:w="15" w:type="dxa"/>
                    <w:right w:w="15" w:type="dxa"/>
                  </w:tcMar>
                </w:tcPr>
                <w:p w14:paraId="7423F39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56</w:t>
                  </w:r>
                </w:p>
              </w:tc>
              <w:tc>
                <w:tcPr>
                  <w:tcW w:w="1701" w:type="dxa"/>
                  <w:tcMar>
                    <w:top w:w="15" w:type="dxa"/>
                    <w:left w:w="15" w:type="dxa"/>
                    <w:bottom w:w="15" w:type="dxa"/>
                    <w:right w:w="15" w:type="dxa"/>
                  </w:tcMar>
                </w:tcPr>
                <w:p w14:paraId="2244336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материальных ценностей от поставщика в счет открытого аккредитива</w:t>
                  </w:r>
                </w:p>
              </w:tc>
              <w:tc>
                <w:tcPr>
                  <w:tcW w:w="1531" w:type="dxa"/>
                  <w:tcMar>
                    <w:top w:w="15" w:type="dxa"/>
                    <w:left w:w="15" w:type="dxa"/>
                    <w:bottom w:w="15" w:type="dxa"/>
                    <w:right w:w="15" w:type="dxa"/>
                  </w:tcMar>
                </w:tcPr>
                <w:p w14:paraId="2D74F0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96" w:type="dxa"/>
                  <w:tcMar>
                    <w:top w:w="15" w:type="dxa"/>
                    <w:left w:w="15" w:type="dxa"/>
                    <w:bottom w:w="15" w:type="dxa"/>
                    <w:right w:w="15" w:type="dxa"/>
                  </w:tcMar>
                </w:tcPr>
                <w:p w14:paraId="7A4B8D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311CFAAA" w14:textId="77777777" w:rsidTr="00D93D5B">
              <w:trPr>
                <w:trHeight w:val="30"/>
              </w:trPr>
              <w:tc>
                <w:tcPr>
                  <w:tcW w:w="458" w:type="dxa"/>
                  <w:tcMar>
                    <w:top w:w="15" w:type="dxa"/>
                    <w:left w:w="15" w:type="dxa"/>
                    <w:bottom w:w="15" w:type="dxa"/>
                    <w:right w:w="15" w:type="dxa"/>
                  </w:tcMar>
                </w:tcPr>
                <w:p w14:paraId="5887755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57</w:t>
                  </w:r>
                </w:p>
              </w:tc>
              <w:tc>
                <w:tcPr>
                  <w:tcW w:w="1701" w:type="dxa"/>
                  <w:tcMar>
                    <w:top w:w="15" w:type="dxa"/>
                    <w:left w:w="15" w:type="dxa"/>
                    <w:bottom w:w="15" w:type="dxa"/>
                    <w:right w:w="15" w:type="dxa"/>
                  </w:tcMar>
                </w:tcPr>
                <w:p w14:paraId="5FAE8F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денег поставщикам и подрядчикам за счет аккредитива</w:t>
                  </w:r>
                </w:p>
              </w:tc>
              <w:tc>
                <w:tcPr>
                  <w:tcW w:w="1531" w:type="dxa"/>
                  <w:tcMar>
                    <w:top w:w="15" w:type="dxa"/>
                    <w:left w:w="15" w:type="dxa"/>
                    <w:bottom w:w="15" w:type="dxa"/>
                    <w:right w:w="15" w:type="dxa"/>
                  </w:tcMar>
                </w:tcPr>
                <w:p w14:paraId="46BD97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725E92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1071 Аккредитивы</w:t>
                  </w:r>
                </w:p>
              </w:tc>
            </w:tr>
            <w:tr w:rsidR="00D4566A" w:rsidRPr="00D4566A" w14:paraId="46A2AF07" w14:textId="77777777" w:rsidTr="00D93D5B">
              <w:trPr>
                <w:trHeight w:val="30"/>
              </w:trPr>
              <w:tc>
                <w:tcPr>
                  <w:tcW w:w="458" w:type="dxa"/>
                  <w:tcMar>
                    <w:top w:w="15" w:type="dxa"/>
                    <w:left w:w="15" w:type="dxa"/>
                    <w:bottom w:w="15" w:type="dxa"/>
                    <w:right w:w="15" w:type="dxa"/>
                  </w:tcMar>
                </w:tcPr>
                <w:p w14:paraId="3FC910C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58</w:t>
                  </w:r>
                </w:p>
              </w:tc>
              <w:tc>
                <w:tcPr>
                  <w:tcW w:w="1701" w:type="dxa"/>
                  <w:tcMar>
                    <w:top w:w="15" w:type="dxa"/>
                    <w:left w:w="15" w:type="dxa"/>
                    <w:bottom w:w="15" w:type="dxa"/>
                    <w:right w:w="15" w:type="dxa"/>
                  </w:tcMar>
                </w:tcPr>
                <w:p w14:paraId="1F9514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неиспользованного остатка аккредитива</w:t>
                  </w:r>
                </w:p>
              </w:tc>
              <w:tc>
                <w:tcPr>
                  <w:tcW w:w="1531" w:type="dxa"/>
                  <w:tcMar>
                    <w:top w:w="15" w:type="dxa"/>
                    <w:left w:w="15" w:type="dxa"/>
                    <w:bottom w:w="15" w:type="dxa"/>
                    <w:right w:w="15" w:type="dxa"/>
                  </w:tcMar>
                </w:tcPr>
                <w:p w14:paraId="353509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обязательств по индивидуальному плану </w:t>
                  </w:r>
                  <w:r w:rsidRPr="00D4566A">
                    <w:rPr>
                      <w:rFonts w:cstheme="minorHAnsi"/>
                    </w:rPr>
                    <w:lastRenderedPageBreak/>
                    <w:t>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c>
                <w:tcPr>
                  <w:tcW w:w="1696" w:type="dxa"/>
                  <w:tcMar>
                    <w:top w:w="15" w:type="dxa"/>
                    <w:left w:w="15" w:type="dxa"/>
                    <w:bottom w:w="15" w:type="dxa"/>
                    <w:right w:w="15" w:type="dxa"/>
                  </w:tcMar>
                </w:tcPr>
                <w:p w14:paraId="4EB667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1071 Аккредитивы</w:t>
                  </w:r>
                </w:p>
              </w:tc>
            </w:tr>
            <w:tr w:rsidR="00D4566A" w:rsidRPr="00D4566A" w14:paraId="324B7C4B" w14:textId="77777777" w:rsidTr="00D93D5B">
              <w:trPr>
                <w:trHeight w:val="30"/>
              </w:trPr>
              <w:tc>
                <w:tcPr>
                  <w:tcW w:w="458" w:type="dxa"/>
                  <w:vMerge w:val="restart"/>
                  <w:tcMar>
                    <w:top w:w="15" w:type="dxa"/>
                    <w:left w:w="15" w:type="dxa"/>
                    <w:bottom w:w="15" w:type="dxa"/>
                    <w:right w:w="15" w:type="dxa"/>
                  </w:tcMar>
                </w:tcPr>
                <w:p w14:paraId="6A2177A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59</w:t>
                  </w:r>
                </w:p>
              </w:tc>
              <w:tc>
                <w:tcPr>
                  <w:tcW w:w="1701" w:type="dxa"/>
                  <w:tcMar>
                    <w:top w:w="15" w:type="dxa"/>
                    <w:left w:w="15" w:type="dxa"/>
                    <w:bottom w:w="15" w:type="dxa"/>
                    <w:right w:w="15" w:type="dxa"/>
                  </w:tcMar>
                </w:tcPr>
                <w:p w14:paraId="20F859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талонов на бензин, питание, почтовых марок, путевок в дома отдыха, санатории и другие</w:t>
                  </w:r>
                </w:p>
              </w:tc>
              <w:tc>
                <w:tcPr>
                  <w:tcW w:w="1531" w:type="dxa"/>
                  <w:tcMar>
                    <w:top w:w="15" w:type="dxa"/>
                    <w:left w:w="15" w:type="dxa"/>
                    <w:bottom w:w="15" w:type="dxa"/>
                    <w:right w:w="15" w:type="dxa"/>
                  </w:tcMar>
                </w:tcPr>
                <w:p w14:paraId="7284B1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6793F5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обязательств по индивидуальному плану </w:t>
                  </w:r>
                  <w:r w:rsidRPr="00D4566A">
                    <w:rPr>
                      <w:rFonts w:cstheme="minorHAnsi"/>
                    </w:rPr>
                    <w:lastRenderedPageBreak/>
                    <w:t>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02E5AD81" w14:textId="77777777" w:rsidTr="00D93D5B">
              <w:trPr>
                <w:trHeight w:val="30"/>
              </w:trPr>
              <w:tc>
                <w:tcPr>
                  <w:tcW w:w="458" w:type="dxa"/>
                  <w:vMerge/>
                </w:tcPr>
                <w:p w14:paraId="14EC29C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30AA9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w:t>
                  </w:r>
                  <w:r w:rsidRPr="00D4566A">
                    <w:rPr>
                      <w:rFonts w:cstheme="minorHAnsi"/>
                      <w:b/>
                    </w:rPr>
                    <w:t>талонов на бензин</w:t>
                  </w:r>
                </w:p>
              </w:tc>
              <w:tc>
                <w:tcPr>
                  <w:tcW w:w="1531" w:type="dxa"/>
                  <w:tcMar>
                    <w:top w:w="15" w:type="dxa"/>
                    <w:left w:w="15" w:type="dxa"/>
                    <w:bottom w:w="15" w:type="dxa"/>
                    <w:right w:w="15" w:type="dxa"/>
                  </w:tcMar>
                </w:tcPr>
                <w:p w14:paraId="0B0827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1315 Топливо, </w:t>
                  </w:r>
                  <w:r w:rsidRPr="00D4566A">
                    <w:rPr>
                      <w:rFonts w:cstheme="minorHAnsi"/>
                      <w:b/>
                    </w:rPr>
                    <w:t>ГСМ</w:t>
                  </w:r>
                </w:p>
              </w:tc>
              <w:tc>
                <w:tcPr>
                  <w:tcW w:w="1696" w:type="dxa"/>
                  <w:tcMar>
                    <w:top w:w="15" w:type="dxa"/>
                    <w:left w:w="15" w:type="dxa"/>
                    <w:bottom w:w="15" w:type="dxa"/>
                    <w:right w:w="15" w:type="dxa"/>
                  </w:tcMar>
                </w:tcPr>
                <w:p w14:paraId="52DCFD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088D992B" w14:textId="77777777" w:rsidTr="00D93D5B">
              <w:trPr>
                <w:trHeight w:val="30"/>
              </w:trPr>
              <w:tc>
                <w:tcPr>
                  <w:tcW w:w="458" w:type="dxa"/>
                  <w:vMerge/>
                </w:tcPr>
                <w:p w14:paraId="403DDB0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00923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талонов на питание, почтовых марок, путевок в дома отдыха, санатории и другие</w:t>
                  </w:r>
                </w:p>
              </w:tc>
              <w:tc>
                <w:tcPr>
                  <w:tcW w:w="1531" w:type="dxa"/>
                  <w:tcMar>
                    <w:top w:w="15" w:type="dxa"/>
                    <w:left w:w="15" w:type="dxa"/>
                    <w:bottom w:w="15" w:type="dxa"/>
                    <w:right w:w="15" w:type="dxa"/>
                  </w:tcMar>
                </w:tcPr>
                <w:p w14:paraId="19960D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c>
                <w:tcPr>
                  <w:tcW w:w="1696" w:type="dxa"/>
                  <w:tcMar>
                    <w:top w:w="15" w:type="dxa"/>
                    <w:left w:w="15" w:type="dxa"/>
                    <w:bottom w:w="15" w:type="dxa"/>
                    <w:right w:w="15" w:type="dxa"/>
                  </w:tcMar>
                </w:tcPr>
                <w:p w14:paraId="2C8BC1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18CB4B9E" w14:textId="77777777" w:rsidTr="00D93D5B">
              <w:trPr>
                <w:trHeight w:val="30"/>
              </w:trPr>
              <w:tc>
                <w:tcPr>
                  <w:tcW w:w="458" w:type="dxa"/>
                  <w:tcMar>
                    <w:top w:w="15" w:type="dxa"/>
                    <w:left w:w="15" w:type="dxa"/>
                    <w:bottom w:w="15" w:type="dxa"/>
                    <w:right w:w="15" w:type="dxa"/>
                  </w:tcMar>
                </w:tcPr>
                <w:p w14:paraId="3B39B0A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60</w:t>
                  </w:r>
                </w:p>
              </w:tc>
              <w:tc>
                <w:tcPr>
                  <w:tcW w:w="1701" w:type="dxa"/>
                  <w:tcMar>
                    <w:top w:w="15" w:type="dxa"/>
                    <w:left w:w="15" w:type="dxa"/>
                    <w:bottom w:w="15" w:type="dxa"/>
                    <w:right w:w="15" w:type="dxa"/>
                  </w:tcMar>
                </w:tcPr>
                <w:p w14:paraId="2F3AF3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Использование </w:t>
                  </w:r>
                  <w:r w:rsidRPr="00D4566A">
                    <w:rPr>
                      <w:rFonts w:cstheme="minorHAnsi"/>
                      <w:bCs/>
                    </w:rPr>
                    <w:t>талонов на бензин</w:t>
                  </w:r>
                </w:p>
              </w:tc>
              <w:tc>
                <w:tcPr>
                  <w:tcW w:w="1531" w:type="dxa"/>
                  <w:tcMar>
                    <w:top w:w="15" w:type="dxa"/>
                    <w:left w:w="15" w:type="dxa"/>
                    <w:bottom w:w="15" w:type="dxa"/>
                    <w:right w:w="15" w:type="dxa"/>
                  </w:tcMar>
                </w:tcPr>
                <w:p w14:paraId="038B01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96" w:type="dxa"/>
                  <w:tcMar>
                    <w:top w:w="15" w:type="dxa"/>
                    <w:left w:w="15" w:type="dxa"/>
                    <w:bottom w:w="15" w:type="dxa"/>
                    <w:right w:w="15" w:type="dxa"/>
                  </w:tcMar>
                </w:tcPr>
                <w:p w14:paraId="06BCEC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1315 Топливо, </w:t>
                  </w:r>
                  <w:r w:rsidRPr="00D4566A">
                    <w:rPr>
                      <w:rFonts w:cstheme="minorHAnsi"/>
                      <w:b/>
                    </w:rPr>
                    <w:t>ГСМ</w:t>
                  </w:r>
                </w:p>
              </w:tc>
            </w:tr>
            <w:tr w:rsidR="00D4566A" w:rsidRPr="00D4566A" w14:paraId="62557DFD" w14:textId="77777777" w:rsidTr="00D93D5B">
              <w:trPr>
                <w:trHeight w:val="30"/>
              </w:trPr>
              <w:tc>
                <w:tcPr>
                  <w:tcW w:w="458" w:type="dxa"/>
                  <w:tcMar>
                    <w:top w:w="15" w:type="dxa"/>
                    <w:left w:w="15" w:type="dxa"/>
                    <w:bottom w:w="15" w:type="dxa"/>
                    <w:right w:w="15" w:type="dxa"/>
                  </w:tcMar>
                </w:tcPr>
                <w:p w14:paraId="4A20ABF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61</w:t>
                  </w:r>
                </w:p>
              </w:tc>
              <w:tc>
                <w:tcPr>
                  <w:tcW w:w="1701" w:type="dxa"/>
                  <w:tcMar>
                    <w:top w:w="15" w:type="dxa"/>
                    <w:left w:w="15" w:type="dxa"/>
                    <w:bottom w:w="15" w:type="dxa"/>
                    <w:right w:w="15" w:type="dxa"/>
                  </w:tcMar>
                </w:tcPr>
                <w:p w14:paraId="6270F1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Использование талонов по </w:t>
                  </w:r>
                  <w:r w:rsidRPr="00D4566A">
                    <w:rPr>
                      <w:rFonts w:cstheme="minorHAnsi"/>
                    </w:rPr>
                    <w:lastRenderedPageBreak/>
                    <w:t xml:space="preserve">целевому назначению, </w:t>
                  </w:r>
                  <w:r w:rsidRPr="00D4566A">
                    <w:rPr>
                      <w:rFonts w:cstheme="minorHAnsi"/>
                      <w:b/>
                      <w:bCs/>
                    </w:rPr>
                    <w:t>кроме талонов на бензин</w:t>
                  </w:r>
                </w:p>
              </w:tc>
              <w:tc>
                <w:tcPr>
                  <w:tcW w:w="1531" w:type="dxa"/>
                  <w:tcMar>
                    <w:top w:w="15" w:type="dxa"/>
                    <w:left w:w="15" w:type="dxa"/>
                    <w:bottom w:w="15" w:type="dxa"/>
                    <w:right w:w="15" w:type="dxa"/>
                  </w:tcMar>
                </w:tcPr>
                <w:p w14:paraId="5C7166FB" w14:textId="2668377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7140 Прочие операционные </w:t>
                  </w:r>
                  <w:r w:rsidRPr="00D4566A">
                    <w:rPr>
                      <w:rFonts w:cstheme="minorHAnsi"/>
                    </w:rPr>
                    <w:lastRenderedPageBreak/>
                    <w:t>расходы</w:t>
                  </w:r>
                </w:p>
              </w:tc>
              <w:tc>
                <w:tcPr>
                  <w:tcW w:w="1696" w:type="dxa"/>
                  <w:tcMar>
                    <w:top w:w="15" w:type="dxa"/>
                    <w:left w:w="15" w:type="dxa"/>
                    <w:bottom w:w="15" w:type="dxa"/>
                    <w:right w:w="15" w:type="dxa"/>
                  </w:tcMar>
                </w:tcPr>
                <w:p w14:paraId="05888B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1319 Прочие материалы</w:t>
                  </w:r>
                </w:p>
              </w:tc>
            </w:tr>
            <w:tr w:rsidR="00D4566A" w:rsidRPr="00D4566A" w14:paraId="1AC0D5C1" w14:textId="77777777" w:rsidTr="00D93D5B">
              <w:trPr>
                <w:trHeight w:val="30"/>
              </w:trPr>
              <w:tc>
                <w:tcPr>
                  <w:tcW w:w="5386" w:type="dxa"/>
                  <w:gridSpan w:val="4"/>
                  <w:tcMar>
                    <w:top w:w="15" w:type="dxa"/>
                    <w:left w:w="15" w:type="dxa"/>
                    <w:bottom w:w="15" w:type="dxa"/>
                    <w:right w:w="15" w:type="dxa"/>
                  </w:tcMar>
                </w:tcPr>
                <w:p w14:paraId="04CF2B6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1.2. Краткосрочные финансовые инвестиции</w:t>
                  </w:r>
                </w:p>
              </w:tc>
            </w:tr>
            <w:tr w:rsidR="00D4566A" w:rsidRPr="00D4566A" w14:paraId="701177B3" w14:textId="77777777" w:rsidTr="00D93D5B">
              <w:trPr>
                <w:trHeight w:val="30"/>
              </w:trPr>
              <w:tc>
                <w:tcPr>
                  <w:tcW w:w="5386" w:type="dxa"/>
                  <w:gridSpan w:val="4"/>
                  <w:tcMar>
                    <w:top w:w="15" w:type="dxa"/>
                    <w:left w:w="15" w:type="dxa"/>
                    <w:bottom w:w="15" w:type="dxa"/>
                    <w:right w:w="15" w:type="dxa"/>
                  </w:tcMar>
                </w:tcPr>
                <w:p w14:paraId="72D4FD9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 Краткосрочные предоставленные займы</w:t>
                  </w:r>
                </w:p>
              </w:tc>
            </w:tr>
            <w:tr w:rsidR="00D4566A" w:rsidRPr="00D4566A" w14:paraId="6ADDBFD4" w14:textId="77777777" w:rsidTr="00D93D5B">
              <w:trPr>
                <w:trHeight w:val="30"/>
              </w:trPr>
              <w:tc>
                <w:tcPr>
                  <w:tcW w:w="458" w:type="dxa"/>
                  <w:tcMar>
                    <w:top w:w="15" w:type="dxa"/>
                    <w:left w:w="15" w:type="dxa"/>
                    <w:bottom w:w="15" w:type="dxa"/>
                    <w:right w:w="15" w:type="dxa"/>
                  </w:tcMar>
                </w:tcPr>
                <w:p w14:paraId="6929F2F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62</w:t>
                  </w:r>
                </w:p>
              </w:tc>
              <w:tc>
                <w:tcPr>
                  <w:tcW w:w="1701" w:type="dxa"/>
                  <w:tcMar>
                    <w:top w:w="15" w:type="dxa"/>
                    <w:left w:w="15" w:type="dxa"/>
                    <w:bottom w:w="15" w:type="dxa"/>
                    <w:right w:w="15" w:type="dxa"/>
                  </w:tcMar>
                </w:tcPr>
                <w:p w14:paraId="095A6E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задолженности на сумму предоставленного кредита</w:t>
                  </w:r>
                </w:p>
              </w:tc>
              <w:tc>
                <w:tcPr>
                  <w:tcW w:w="1531" w:type="dxa"/>
                  <w:tcMar>
                    <w:top w:w="15" w:type="dxa"/>
                    <w:left w:w="15" w:type="dxa"/>
                    <w:bottom w:w="15" w:type="dxa"/>
                    <w:right w:w="15" w:type="dxa"/>
                  </w:tcMar>
                </w:tcPr>
                <w:p w14:paraId="6D4497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предоставленные займы</w:t>
                  </w:r>
                </w:p>
              </w:tc>
              <w:tc>
                <w:tcPr>
                  <w:tcW w:w="1696" w:type="dxa"/>
                  <w:tcMar>
                    <w:top w:w="15" w:type="dxa"/>
                    <w:left w:w="15" w:type="dxa"/>
                    <w:bottom w:w="15" w:type="dxa"/>
                    <w:right w:w="15" w:type="dxa"/>
                  </w:tcMar>
                </w:tcPr>
                <w:p w14:paraId="7B82FA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5A0CE2B6" w14:textId="77777777" w:rsidTr="00D93D5B">
              <w:trPr>
                <w:trHeight w:val="30"/>
              </w:trPr>
              <w:tc>
                <w:tcPr>
                  <w:tcW w:w="458" w:type="dxa"/>
                  <w:vMerge w:val="restart"/>
                  <w:tcMar>
                    <w:top w:w="15" w:type="dxa"/>
                    <w:left w:w="15" w:type="dxa"/>
                    <w:bottom w:w="15" w:type="dxa"/>
                    <w:right w:w="15" w:type="dxa"/>
                  </w:tcMar>
                </w:tcPr>
                <w:p w14:paraId="58150AF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63</w:t>
                  </w:r>
                </w:p>
              </w:tc>
              <w:tc>
                <w:tcPr>
                  <w:tcW w:w="1701" w:type="dxa"/>
                  <w:tcMar>
                    <w:top w:w="15" w:type="dxa"/>
                    <w:left w:w="15" w:type="dxa"/>
                    <w:bottom w:w="15" w:type="dxa"/>
                    <w:right w:w="15" w:type="dxa"/>
                  </w:tcMar>
                </w:tcPr>
                <w:p w14:paraId="3A53B0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предоставленным займам</w:t>
                  </w:r>
                </w:p>
              </w:tc>
              <w:tc>
                <w:tcPr>
                  <w:tcW w:w="1531" w:type="dxa"/>
                  <w:tcMar>
                    <w:top w:w="15" w:type="dxa"/>
                    <w:left w:w="15" w:type="dxa"/>
                    <w:bottom w:w="15" w:type="dxa"/>
                    <w:right w:w="15" w:type="dxa"/>
                  </w:tcMar>
                </w:tcPr>
                <w:p w14:paraId="37A807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96" w:type="dxa"/>
                  <w:tcMar>
                    <w:top w:w="15" w:type="dxa"/>
                    <w:left w:w="15" w:type="dxa"/>
                    <w:bottom w:w="15" w:type="dxa"/>
                    <w:right w:w="15" w:type="dxa"/>
                  </w:tcMar>
                </w:tcPr>
                <w:p w14:paraId="442EFF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6E9A42B7" w14:textId="77777777" w:rsidTr="00D93D5B">
              <w:trPr>
                <w:trHeight w:val="30"/>
              </w:trPr>
              <w:tc>
                <w:tcPr>
                  <w:tcW w:w="458" w:type="dxa"/>
                  <w:vMerge/>
                </w:tcPr>
                <w:p w14:paraId="3B623AB5"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272FC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w:t>
                  </w:r>
                  <w:r w:rsidRPr="00D4566A">
                    <w:rPr>
                      <w:rFonts w:cstheme="minorHAnsi"/>
                    </w:rPr>
                    <w:lastRenderedPageBreak/>
                    <w:t>начисление обязательств перед бюджетом по полученному доходу по вознаграждениям</w:t>
                  </w:r>
                </w:p>
              </w:tc>
              <w:tc>
                <w:tcPr>
                  <w:tcW w:w="1531" w:type="dxa"/>
                  <w:tcMar>
                    <w:top w:w="15" w:type="dxa"/>
                    <w:left w:w="15" w:type="dxa"/>
                    <w:bottom w:w="15" w:type="dxa"/>
                    <w:right w:w="15" w:type="dxa"/>
                  </w:tcMar>
                </w:tcPr>
                <w:p w14:paraId="504912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676025E2" w14:textId="7D39A64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w:t>
                  </w:r>
                  <w:r w:rsidRPr="00D4566A">
                    <w:rPr>
                      <w:rFonts w:cstheme="minorHAnsi"/>
                    </w:rPr>
                    <w:lastRenderedPageBreak/>
                    <w:t>задолженность перед бюджетом по прочим операциям</w:t>
                  </w:r>
                </w:p>
              </w:tc>
            </w:tr>
            <w:tr w:rsidR="00D4566A" w:rsidRPr="00D4566A" w14:paraId="4CFB2014" w14:textId="77777777" w:rsidTr="00D93D5B">
              <w:trPr>
                <w:trHeight w:val="30"/>
              </w:trPr>
              <w:tc>
                <w:tcPr>
                  <w:tcW w:w="458" w:type="dxa"/>
                  <w:tcMar>
                    <w:top w:w="15" w:type="dxa"/>
                    <w:left w:w="15" w:type="dxa"/>
                    <w:bottom w:w="15" w:type="dxa"/>
                    <w:right w:w="15" w:type="dxa"/>
                  </w:tcMar>
                </w:tcPr>
                <w:p w14:paraId="2EFE4AB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64</w:t>
                  </w:r>
                </w:p>
              </w:tc>
              <w:tc>
                <w:tcPr>
                  <w:tcW w:w="1701" w:type="dxa"/>
                  <w:tcMar>
                    <w:top w:w="15" w:type="dxa"/>
                    <w:left w:w="15" w:type="dxa"/>
                    <w:bottom w:w="15" w:type="dxa"/>
                    <w:right w:w="15" w:type="dxa"/>
                  </w:tcMar>
                </w:tcPr>
                <w:p w14:paraId="6C85E9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бюджет полученного дохода по вознаграждениям</w:t>
                  </w:r>
                </w:p>
              </w:tc>
              <w:tc>
                <w:tcPr>
                  <w:tcW w:w="1531" w:type="dxa"/>
                  <w:tcMar>
                    <w:top w:w="15" w:type="dxa"/>
                    <w:left w:w="15" w:type="dxa"/>
                    <w:bottom w:w="15" w:type="dxa"/>
                    <w:right w:w="15" w:type="dxa"/>
                  </w:tcMar>
                </w:tcPr>
                <w:p w14:paraId="6860D5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65F6ED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r>
            <w:tr w:rsidR="00D4566A" w:rsidRPr="00D4566A" w14:paraId="78B5BEB3" w14:textId="77777777" w:rsidTr="00D93D5B">
              <w:trPr>
                <w:trHeight w:val="30"/>
              </w:trPr>
              <w:tc>
                <w:tcPr>
                  <w:tcW w:w="458" w:type="dxa"/>
                  <w:tcMar>
                    <w:top w:w="15" w:type="dxa"/>
                    <w:left w:w="15" w:type="dxa"/>
                    <w:bottom w:w="15" w:type="dxa"/>
                    <w:right w:w="15" w:type="dxa"/>
                  </w:tcMar>
                </w:tcPr>
                <w:p w14:paraId="590A8F6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65</w:t>
                  </w:r>
                </w:p>
              </w:tc>
              <w:tc>
                <w:tcPr>
                  <w:tcW w:w="1701" w:type="dxa"/>
                  <w:tcMar>
                    <w:top w:w="15" w:type="dxa"/>
                    <w:left w:w="15" w:type="dxa"/>
                    <w:bottom w:w="15" w:type="dxa"/>
                    <w:right w:w="15" w:type="dxa"/>
                  </w:tcMar>
                </w:tcPr>
                <w:p w14:paraId="052D6B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средств, выделенных по внутреннему кредитованию в погашение задолженности перед бюджетом</w:t>
                  </w:r>
                </w:p>
              </w:tc>
              <w:tc>
                <w:tcPr>
                  <w:tcW w:w="1531" w:type="dxa"/>
                  <w:tcMar>
                    <w:top w:w="15" w:type="dxa"/>
                    <w:left w:w="15" w:type="dxa"/>
                    <w:bottom w:w="15" w:type="dxa"/>
                    <w:right w:w="15" w:type="dxa"/>
                  </w:tcMar>
                </w:tcPr>
                <w:p w14:paraId="3A92D5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2E150D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p>
              </w:tc>
            </w:tr>
            <w:tr w:rsidR="00D4566A" w:rsidRPr="00D4566A" w14:paraId="156D79EA" w14:textId="77777777" w:rsidTr="00D93D5B">
              <w:trPr>
                <w:trHeight w:val="30"/>
              </w:trPr>
              <w:tc>
                <w:tcPr>
                  <w:tcW w:w="5386" w:type="dxa"/>
                  <w:gridSpan w:val="4"/>
                  <w:tcMar>
                    <w:top w:w="15" w:type="dxa"/>
                    <w:left w:w="15" w:type="dxa"/>
                    <w:bottom w:w="15" w:type="dxa"/>
                    <w:right w:w="15" w:type="dxa"/>
                  </w:tcMar>
                </w:tcPr>
                <w:p w14:paraId="6F61C91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1.2.2. Краткосрочные финансовые инвестиции</w:t>
                  </w:r>
                </w:p>
              </w:tc>
            </w:tr>
            <w:tr w:rsidR="00D4566A" w:rsidRPr="00D4566A" w14:paraId="14BE850B" w14:textId="77777777" w:rsidTr="00D93D5B">
              <w:trPr>
                <w:trHeight w:val="30"/>
              </w:trPr>
              <w:tc>
                <w:tcPr>
                  <w:tcW w:w="458" w:type="dxa"/>
                  <w:tcMar>
                    <w:top w:w="15" w:type="dxa"/>
                    <w:left w:w="15" w:type="dxa"/>
                    <w:bottom w:w="15" w:type="dxa"/>
                    <w:right w:w="15" w:type="dxa"/>
                  </w:tcMar>
                </w:tcPr>
                <w:p w14:paraId="23EABCC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66</w:t>
                  </w:r>
                </w:p>
              </w:tc>
              <w:tc>
                <w:tcPr>
                  <w:tcW w:w="1701" w:type="dxa"/>
                  <w:tcMar>
                    <w:top w:w="15" w:type="dxa"/>
                    <w:left w:w="15" w:type="dxa"/>
                    <w:bottom w:w="15" w:type="dxa"/>
                    <w:right w:w="15" w:type="dxa"/>
                  </w:tcMar>
                </w:tcPr>
                <w:p w14:paraId="7F5916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краткосрочных финансовых инвестиций</w:t>
                  </w:r>
                </w:p>
              </w:tc>
              <w:tc>
                <w:tcPr>
                  <w:tcW w:w="1531" w:type="dxa"/>
                  <w:tcMar>
                    <w:top w:w="15" w:type="dxa"/>
                    <w:left w:w="15" w:type="dxa"/>
                    <w:bottom w:w="15" w:type="dxa"/>
                    <w:right w:w="15" w:type="dxa"/>
                  </w:tcMar>
                </w:tcPr>
                <w:p w14:paraId="17AEEE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c>
                <w:tcPr>
                  <w:tcW w:w="1696" w:type="dxa"/>
                  <w:tcMar>
                    <w:top w:w="15" w:type="dxa"/>
                    <w:left w:w="15" w:type="dxa"/>
                    <w:bottom w:w="15" w:type="dxa"/>
                    <w:right w:w="15" w:type="dxa"/>
                  </w:tcMar>
                </w:tcPr>
                <w:p w14:paraId="2CFD84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1081 Плановые назначения на принятие обязательств по </w:t>
                  </w:r>
                  <w:r w:rsidRPr="00D4566A">
                    <w:rPr>
                      <w:rFonts w:cstheme="minorHAnsi"/>
                    </w:rPr>
                    <w:lastRenderedPageBreak/>
                    <w:t>индивидуальному плану финансирования</w:t>
                  </w:r>
                  <w:r w:rsidRPr="00D4566A">
                    <w:rPr>
                      <w:rFonts w:cstheme="minorHAnsi"/>
                    </w:rPr>
                    <w:br/>
                    <w:t>1091 Плановые назначения на принятие обязательств согласно индивидуальному плану финансирования</w:t>
                  </w:r>
                  <w:r w:rsidRPr="00D4566A">
                    <w:rPr>
                      <w:rFonts w:cstheme="minorHAnsi"/>
                    </w:rPr>
                    <w:br/>
                    <w:t>1020 Текущий счет государственного учреждения</w:t>
                  </w:r>
                  <w:r w:rsidRPr="00D4566A">
                    <w:rPr>
                      <w:rFonts w:cstheme="minorHAnsi"/>
                    </w:rPr>
                    <w:br/>
                    <w:t>1042 КСН платных услуг</w:t>
                  </w:r>
                  <w:r w:rsidRPr="00D4566A">
                    <w:rPr>
                      <w:rFonts w:cstheme="minorHAnsi"/>
                    </w:rPr>
                    <w:br/>
                    <w:t>1050 Счет в иностранной валюте</w:t>
                  </w:r>
                </w:p>
              </w:tc>
            </w:tr>
            <w:tr w:rsidR="00D4566A" w:rsidRPr="00D4566A" w14:paraId="48993F14" w14:textId="77777777" w:rsidTr="00D93D5B">
              <w:trPr>
                <w:trHeight w:val="30"/>
              </w:trPr>
              <w:tc>
                <w:tcPr>
                  <w:tcW w:w="458" w:type="dxa"/>
                  <w:vMerge w:val="restart"/>
                  <w:tcMar>
                    <w:top w:w="15" w:type="dxa"/>
                    <w:left w:w="15" w:type="dxa"/>
                    <w:bottom w:w="15" w:type="dxa"/>
                    <w:right w:w="15" w:type="dxa"/>
                  </w:tcMar>
                </w:tcPr>
                <w:p w14:paraId="6C02A69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67</w:t>
                  </w:r>
                </w:p>
              </w:tc>
              <w:tc>
                <w:tcPr>
                  <w:tcW w:w="1701" w:type="dxa"/>
                  <w:tcMar>
                    <w:top w:w="15" w:type="dxa"/>
                    <w:left w:w="15" w:type="dxa"/>
                    <w:bottom w:w="15" w:type="dxa"/>
                    <w:right w:w="15" w:type="dxa"/>
                  </w:tcMar>
                </w:tcPr>
                <w:p w14:paraId="3CBD3C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финансовым вложениям</w:t>
                  </w:r>
                </w:p>
              </w:tc>
              <w:tc>
                <w:tcPr>
                  <w:tcW w:w="1531" w:type="dxa"/>
                  <w:tcMar>
                    <w:top w:w="15" w:type="dxa"/>
                    <w:left w:w="15" w:type="dxa"/>
                    <w:bottom w:w="15" w:type="dxa"/>
                    <w:right w:w="15" w:type="dxa"/>
                  </w:tcMar>
                </w:tcPr>
                <w:p w14:paraId="42C138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96" w:type="dxa"/>
                  <w:tcMar>
                    <w:top w:w="15" w:type="dxa"/>
                    <w:left w:w="15" w:type="dxa"/>
                    <w:bottom w:w="15" w:type="dxa"/>
                    <w:right w:w="15" w:type="dxa"/>
                  </w:tcMar>
                </w:tcPr>
                <w:p w14:paraId="09A98D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6D15FAB2" w14:textId="77777777" w:rsidTr="00D93D5B">
              <w:trPr>
                <w:trHeight w:val="30"/>
              </w:trPr>
              <w:tc>
                <w:tcPr>
                  <w:tcW w:w="458" w:type="dxa"/>
                  <w:vMerge/>
                </w:tcPr>
                <w:p w14:paraId="3A15AC4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C7FA4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признание </w:t>
                  </w:r>
                  <w:r w:rsidRPr="00D4566A">
                    <w:rPr>
                      <w:rFonts w:cstheme="minorHAnsi"/>
                    </w:rPr>
                    <w:lastRenderedPageBreak/>
                    <w:t>обязательств перед бюджетом по полученному доходу</w:t>
                  </w:r>
                </w:p>
              </w:tc>
              <w:tc>
                <w:tcPr>
                  <w:tcW w:w="1531" w:type="dxa"/>
                  <w:tcMar>
                    <w:top w:w="15" w:type="dxa"/>
                    <w:left w:w="15" w:type="dxa"/>
                    <w:bottom w:w="15" w:type="dxa"/>
                    <w:right w:w="15" w:type="dxa"/>
                  </w:tcMar>
                </w:tcPr>
                <w:p w14:paraId="77E0E6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09E9E5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w:t>
                  </w:r>
                  <w:r w:rsidRPr="00D4566A">
                    <w:rPr>
                      <w:rFonts w:cstheme="minorHAnsi"/>
                    </w:rPr>
                    <w:lastRenderedPageBreak/>
                    <w:t>перед бюджетом по прочим операциям</w:t>
                  </w:r>
                </w:p>
              </w:tc>
            </w:tr>
            <w:tr w:rsidR="00D4566A" w:rsidRPr="00D4566A" w14:paraId="44197B0F" w14:textId="77777777" w:rsidTr="00D93D5B">
              <w:trPr>
                <w:trHeight w:val="30"/>
              </w:trPr>
              <w:tc>
                <w:tcPr>
                  <w:tcW w:w="458" w:type="dxa"/>
                  <w:tcMar>
                    <w:top w:w="15" w:type="dxa"/>
                    <w:left w:w="15" w:type="dxa"/>
                    <w:bottom w:w="15" w:type="dxa"/>
                    <w:right w:w="15" w:type="dxa"/>
                  </w:tcMar>
                </w:tcPr>
                <w:p w14:paraId="7F3F7C6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68</w:t>
                  </w:r>
                </w:p>
              </w:tc>
              <w:tc>
                <w:tcPr>
                  <w:tcW w:w="1701" w:type="dxa"/>
                  <w:tcMar>
                    <w:top w:w="15" w:type="dxa"/>
                    <w:left w:w="15" w:type="dxa"/>
                    <w:bottom w:w="15" w:type="dxa"/>
                    <w:right w:w="15" w:type="dxa"/>
                  </w:tcMar>
                </w:tcPr>
                <w:p w14:paraId="419400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бюджет вознаграждения по финансовым вложениям</w:t>
                  </w:r>
                </w:p>
              </w:tc>
              <w:tc>
                <w:tcPr>
                  <w:tcW w:w="1531" w:type="dxa"/>
                  <w:tcMar>
                    <w:top w:w="15" w:type="dxa"/>
                    <w:left w:w="15" w:type="dxa"/>
                    <w:bottom w:w="15" w:type="dxa"/>
                    <w:right w:w="15" w:type="dxa"/>
                  </w:tcMar>
                </w:tcPr>
                <w:p w14:paraId="65ED28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563B82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r>
            <w:tr w:rsidR="00D4566A" w:rsidRPr="00D4566A" w14:paraId="67F133FA" w14:textId="77777777" w:rsidTr="00D93D5B">
              <w:trPr>
                <w:trHeight w:val="30"/>
              </w:trPr>
              <w:tc>
                <w:tcPr>
                  <w:tcW w:w="458" w:type="dxa"/>
                  <w:vMerge w:val="restart"/>
                  <w:tcMar>
                    <w:top w:w="15" w:type="dxa"/>
                    <w:left w:w="15" w:type="dxa"/>
                    <w:bottom w:w="15" w:type="dxa"/>
                    <w:right w:w="15" w:type="dxa"/>
                  </w:tcMar>
                </w:tcPr>
                <w:p w14:paraId="2092CF8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69</w:t>
                  </w:r>
                </w:p>
              </w:tc>
              <w:tc>
                <w:tcPr>
                  <w:tcW w:w="1701" w:type="dxa"/>
                  <w:tcMar>
                    <w:top w:w="15" w:type="dxa"/>
                    <w:left w:w="15" w:type="dxa"/>
                    <w:bottom w:w="15" w:type="dxa"/>
                    <w:right w:w="15" w:type="dxa"/>
                  </w:tcMar>
                </w:tcPr>
                <w:p w14:paraId="3B3164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Продажа финансовых инвестиций</w:t>
                  </w:r>
                </w:p>
              </w:tc>
              <w:tc>
                <w:tcPr>
                  <w:tcW w:w="1531" w:type="dxa"/>
                  <w:tcMar>
                    <w:top w:w="15" w:type="dxa"/>
                    <w:left w:w="15" w:type="dxa"/>
                    <w:bottom w:w="15" w:type="dxa"/>
                    <w:right w:w="15" w:type="dxa"/>
                  </w:tcMar>
                </w:tcPr>
                <w:p w14:paraId="70D690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96" w:type="dxa"/>
                  <w:tcMar>
                    <w:top w:w="15" w:type="dxa"/>
                    <w:left w:w="15" w:type="dxa"/>
                    <w:bottom w:w="15" w:type="dxa"/>
                    <w:right w:w="15" w:type="dxa"/>
                  </w:tcMar>
                </w:tcPr>
                <w:p w14:paraId="726D58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6EB3A532" w14:textId="77777777" w:rsidTr="00D93D5B">
              <w:trPr>
                <w:trHeight w:val="30"/>
              </w:trPr>
              <w:tc>
                <w:tcPr>
                  <w:tcW w:w="458" w:type="dxa"/>
                  <w:vMerge/>
                </w:tcPr>
                <w:p w14:paraId="2B63F36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47CD0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признание обязательств перед бюджетом, от полученного дохода по продаже </w:t>
                  </w:r>
                  <w:r w:rsidRPr="00D4566A">
                    <w:rPr>
                      <w:rFonts w:cstheme="minorHAnsi"/>
                    </w:rPr>
                    <w:lastRenderedPageBreak/>
                    <w:t>краткосрочных финансовых инвестиций</w:t>
                  </w:r>
                </w:p>
              </w:tc>
              <w:tc>
                <w:tcPr>
                  <w:tcW w:w="1531" w:type="dxa"/>
                  <w:tcMar>
                    <w:top w:w="15" w:type="dxa"/>
                    <w:left w:w="15" w:type="dxa"/>
                    <w:bottom w:w="15" w:type="dxa"/>
                    <w:right w:w="15" w:type="dxa"/>
                  </w:tcMar>
                </w:tcPr>
                <w:p w14:paraId="334CB1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203364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0BE1EBFE" w14:textId="77777777" w:rsidTr="00D93D5B">
              <w:trPr>
                <w:trHeight w:val="30"/>
              </w:trPr>
              <w:tc>
                <w:tcPr>
                  <w:tcW w:w="458" w:type="dxa"/>
                  <w:vMerge w:val="restart"/>
                  <w:tcMar>
                    <w:top w:w="15" w:type="dxa"/>
                    <w:left w:w="15" w:type="dxa"/>
                    <w:bottom w:w="15" w:type="dxa"/>
                    <w:right w:w="15" w:type="dxa"/>
                  </w:tcMar>
                </w:tcPr>
                <w:p w14:paraId="7CD56BD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70</w:t>
                  </w:r>
                </w:p>
              </w:tc>
              <w:tc>
                <w:tcPr>
                  <w:tcW w:w="1701" w:type="dxa"/>
                  <w:vMerge w:val="restart"/>
                  <w:tcMar>
                    <w:top w:w="15" w:type="dxa"/>
                    <w:left w:w="15" w:type="dxa"/>
                    <w:bottom w:w="15" w:type="dxa"/>
                    <w:right w:w="15" w:type="dxa"/>
                  </w:tcMar>
                </w:tcPr>
                <w:p w14:paraId="229720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1531" w:type="dxa"/>
                  <w:tcMar>
                    <w:top w:w="15" w:type="dxa"/>
                    <w:left w:w="15" w:type="dxa"/>
                    <w:bottom w:w="15" w:type="dxa"/>
                    <w:right w:w="15" w:type="dxa"/>
                  </w:tcMar>
                </w:tcPr>
                <w:p w14:paraId="1AD5F2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r w:rsidRPr="00D4566A">
                    <w:rPr>
                      <w:rFonts w:cstheme="minorHAnsi"/>
                    </w:rPr>
                    <w:br/>
                    <w:t>1042 КСН платных услуг</w:t>
                  </w:r>
                  <w:r w:rsidRPr="00D4566A">
                    <w:rPr>
                      <w:rFonts w:cstheme="minorHAnsi"/>
                    </w:rPr>
                    <w:br/>
                    <w:t>1050 Счет в иностранной валюте</w:t>
                  </w:r>
                </w:p>
              </w:tc>
              <w:tc>
                <w:tcPr>
                  <w:tcW w:w="1696" w:type="dxa"/>
                  <w:tcMar>
                    <w:top w:w="15" w:type="dxa"/>
                    <w:left w:w="15" w:type="dxa"/>
                    <w:bottom w:w="15" w:type="dxa"/>
                    <w:right w:w="15" w:type="dxa"/>
                  </w:tcMar>
                </w:tcPr>
                <w:p w14:paraId="1CD3FE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3DFDF1EA" w14:textId="77777777" w:rsidTr="00D93D5B">
              <w:trPr>
                <w:trHeight w:val="30"/>
              </w:trPr>
              <w:tc>
                <w:tcPr>
                  <w:tcW w:w="458" w:type="dxa"/>
                  <w:vMerge/>
                </w:tcPr>
                <w:p w14:paraId="75271EA0"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78CED888"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3255D5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21F48E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r w:rsidRPr="00D4566A">
                    <w:rPr>
                      <w:rFonts w:cstheme="minorHAnsi"/>
                    </w:rPr>
                    <w:br/>
                    <w:t>1042 КСН платных услуг</w:t>
                  </w:r>
                  <w:r w:rsidRPr="00D4566A">
                    <w:rPr>
                      <w:rFonts w:cstheme="minorHAnsi"/>
                    </w:rPr>
                    <w:br/>
                    <w:t>1050 Счет в иностранной валюте</w:t>
                  </w:r>
                </w:p>
              </w:tc>
            </w:tr>
            <w:tr w:rsidR="00D4566A" w:rsidRPr="00D4566A" w14:paraId="7F07CB5A" w14:textId="77777777" w:rsidTr="00D93D5B">
              <w:trPr>
                <w:trHeight w:val="30"/>
              </w:trPr>
              <w:tc>
                <w:tcPr>
                  <w:tcW w:w="458" w:type="dxa"/>
                  <w:tcMar>
                    <w:top w:w="15" w:type="dxa"/>
                    <w:left w:w="15" w:type="dxa"/>
                    <w:bottom w:w="15" w:type="dxa"/>
                    <w:right w:w="15" w:type="dxa"/>
                  </w:tcMar>
                </w:tcPr>
                <w:p w14:paraId="52367AF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71</w:t>
                  </w:r>
                </w:p>
              </w:tc>
              <w:tc>
                <w:tcPr>
                  <w:tcW w:w="1701" w:type="dxa"/>
                  <w:tcMar>
                    <w:top w:w="15" w:type="dxa"/>
                    <w:left w:w="15" w:type="dxa"/>
                    <w:bottom w:w="15" w:type="dxa"/>
                    <w:right w:w="15" w:type="dxa"/>
                  </w:tcMar>
                </w:tcPr>
                <w:p w14:paraId="0F194C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Погашение задолженности перед бюджетом от полученного дохода по продаже краткосрочных </w:t>
                  </w:r>
                  <w:r w:rsidRPr="00D4566A">
                    <w:rPr>
                      <w:rFonts w:cstheme="minorHAnsi"/>
                    </w:rPr>
                    <w:lastRenderedPageBreak/>
                    <w:t>финансовых инвестиций</w:t>
                  </w:r>
                </w:p>
              </w:tc>
              <w:tc>
                <w:tcPr>
                  <w:tcW w:w="1531" w:type="dxa"/>
                  <w:tcMar>
                    <w:top w:w="15" w:type="dxa"/>
                    <w:left w:w="15" w:type="dxa"/>
                    <w:bottom w:w="15" w:type="dxa"/>
                    <w:right w:w="15" w:type="dxa"/>
                  </w:tcMar>
                </w:tcPr>
                <w:p w14:paraId="58883A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Краткосрочная кредиторская задолженность перед бюджетом по прочим </w:t>
                  </w:r>
                  <w:r w:rsidRPr="00D4566A">
                    <w:rPr>
                      <w:rFonts w:cstheme="minorHAnsi"/>
                    </w:rPr>
                    <w:lastRenderedPageBreak/>
                    <w:t>операциям</w:t>
                  </w:r>
                </w:p>
              </w:tc>
              <w:tc>
                <w:tcPr>
                  <w:tcW w:w="1696" w:type="dxa"/>
                  <w:tcMar>
                    <w:top w:w="15" w:type="dxa"/>
                    <w:left w:w="15" w:type="dxa"/>
                    <w:bottom w:w="15" w:type="dxa"/>
                    <w:right w:w="15" w:type="dxa"/>
                  </w:tcMar>
                </w:tcPr>
                <w:p w14:paraId="7D3F43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1231 Краткосрочная дебиторская задолженность покупателей и заказчиков</w:t>
                  </w:r>
                </w:p>
              </w:tc>
            </w:tr>
            <w:tr w:rsidR="00D4566A" w:rsidRPr="00D4566A" w14:paraId="6FEF652B" w14:textId="77777777" w:rsidTr="00D93D5B">
              <w:trPr>
                <w:trHeight w:val="30"/>
              </w:trPr>
              <w:tc>
                <w:tcPr>
                  <w:tcW w:w="458" w:type="dxa"/>
                  <w:tcMar>
                    <w:top w:w="15" w:type="dxa"/>
                    <w:left w:w="15" w:type="dxa"/>
                    <w:bottom w:w="15" w:type="dxa"/>
                    <w:right w:w="15" w:type="dxa"/>
                  </w:tcMar>
                </w:tcPr>
                <w:p w14:paraId="69113F0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72</w:t>
                  </w:r>
                </w:p>
              </w:tc>
              <w:tc>
                <w:tcPr>
                  <w:tcW w:w="1701" w:type="dxa"/>
                  <w:tcMar>
                    <w:top w:w="15" w:type="dxa"/>
                    <w:left w:w="15" w:type="dxa"/>
                    <w:bottom w:w="15" w:type="dxa"/>
                    <w:right w:w="15" w:type="dxa"/>
                  </w:tcMar>
                </w:tcPr>
                <w:p w14:paraId="55AC72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проданных облигаций и других ценных бумаг</w:t>
                  </w:r>
                </w:p>
              </w:tc>
              <w:tc>
                <w:tcPr>
                  <w:tcW w:w="1531" w:type="dxa"/>
                  <w:tcMar>
                    <w:top w:w="15" w:type="dxa"/>
                    <w:left w:w="15" w:type="dxa"/>
                    <w:bottom w:w="15" w:type="dxa"/>
                    <w:right w:w="15" w:type="dxa"/>
                  </w:tcMar>
                </w:tcPr>
                <w:p w14:paraId="53BFA1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96" w:type="dxa"/>
                  <w:tcMar>
                    <w:top w:w="15" w:type="dxa"/>
                    <w:left w:w="15" w:type="dxa"/>
                    <w:bottom w:w="15" w:type="dxa"/>
                    <w:right w:w="15" w:type="dxa"/>
                  </w:tcMar>
                </w:tcPr>
                <w:p w14:paraId="79ACA9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r>
            <w:tr w:rsidR="00D4566A" w:rsidRPr="00D4566A" w14:paraId="777594AF" w14:textId="77777777" w:rsidTr="00D93D5B">
              <w:trPr>
                <w:trHeight w:val="30"/>
              </w:trPr>
              <w:tc>
                <w:tcPr>
                  <w:tcW w:w="458" w:type="dxa"/>
                  <w:tcMar>
                    <w:top w:w="15" w:type="dxa"/>
                    <w:left w:w="15" w:type="dxa"/>
                    <w:bottom w:w="15" w:type="dxa"/>
                    <w:right w:w="15" w:type="dxa"/>
                  </w:tcMar>
                </w:tcPr>
                <w:p w14:paraId="4E09228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73</w:t>
                  </w:r>
                </w:p>
              </w:tc>
              <w:tc>
                <w:tcPr>
                  <w:tcW w:w="1701" w:type="dxa"/>
                  <w:tcMar>
                    <w:top w:w="15" w:type="dxa"/>
                    <w:left w:w="15" w:type="dxa"/>
                    <w:bottom w:w="15" w:type="dxa"/>
                    <w:right w:w="15" w:type="dxa"/>
                  </w:tcMar>
                </w:tcPr>
                <w:p w14:paraId="4F7E4A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(выкуп) облигаций и других ценных бумаг</w:t>
                  </w:r>
                </w:p>
              </w:tc>
              <w:tc>
                <w:tcPr>
                  <w:tcW w:w="1531" w:type="dxa"/>
                  <w:tcMar>
                    <w:top w:w="15" w:type="dxa"/>
                    <w:left w:w="15" w:type="dxa"/>
                    <w:bottom w:w="15" w:type="dxa"/>
                    <w:right w:w="15" w:type="dxa"/>
                  </w:tcMar>
                </w:tcPr>
                <w:p w14:paraId="3B0CE3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3030 Прочие краткосрочные финансовые обязательства</w:t>
                  </w:r>
                </w:p>
              </w:tc>
              <w:tc>
                <w:tcPr>
                  <w:tcW w:w="1696" w:type="dxa"/>
                  <w:tcMar>
                    <w:top w:w="15" w:type="dxa"/>
                    <w:left w:w="15" w:type="dxa"/>
                    <w:bottom w:w="15" w:type="dxa"/>
                    <w:right w:w="15" w:type="dxa"/>
                  </w:tcMar>
                </w:tcPr>
                <w:p w14:paraId="788DEA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r w:rsidRPr="00D4566A">
                    <w:rPr>
                      <w:rFonts w:cstheme="minorHAnsi"/>
                    </w:rPr>
                    <w:br/>
                    <w:t>1042 КСН платных услуг</w:t>
                  </w:r>
                  <w:r w:rsidRPr="00D4566A">
                    <w:rPr>
                      <w:rFonts w:cstheme="minorHAnsi"/>
                    </w:rPr>
                    <w:br/>
                    <w:t>1050 Счет в иностранной валюте</w:t>
                  </w:r>
                  <w:r w:rsidRPr="00D4566A">
                    <w:rPr>
                      <w:rFonts w:cstheme="minorHAnsi"/>
                    </w:rPr>
                    <w:br/>
                    <w:t xml:space="preserve">1090 Плановые назначения на принятие обязательств согласно индивидуальному плану финансирования по обязательствам государственных учреждений, </w:t>
                  </w:r>
                  <w:r w:rsidRPr="00D4566A">
                    <w:rPr>
                      <w:rFonts w:cstheme="minorHAnsi"/>
                    </w:rPr>
                    <w:lastRenderedPageBreak/>
                    <w:t>финансируемых из местного бюджета</w:t>
                  </w:r>
                </w:p>
              </w:tc>
            </w:tr>
            <w:tr w:rsidR="00D4566A" w:rsidRPr="00D4566A" w14:paraId="48130BB1" w14:textId="77777777" w:rsidTr="00D93D5B">
              <w:trPr>
                <w:trHeight w:val="30"/>
              </w:trPr>
              <w:tc>
                <w:tcPr>
                  <w:tcW w:w="458" w:type="dxa"/>
                  <w:vMerge w:val="restart"/>
                  <w:tcMar>
                    <w:top w:w="15" w:type="dxa"/>
                    <w:left w:w="15" w:type="dxa"/>
                    <w:bottom w:w="15" w:type="dxa"/>
                    <w:right w:w="15" w:type="dxa"/>
                  </w:tcMar>
                </w:tcPr>
                <w:p w14:paraId="74D5F21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74</w:t>
                  </w:r>
                </w:p>
              </w:tc>
              <w:tc>
                <w:tcPr>
                  <w:tcW w:w="1701" w:type="dxa"/>
                  <w:vMerge w:val="restart"/>
                  <w:tcMar>
                    <w:top w:w="15" w:type="dxa"/>
                    <w:left w:w="15" w:type="dxa"/>
                    <w:bottom w:w="15" w:type="dxa"/>
                    <w:right w:w="15" w:type="dxa"/>
                  </w:tcMar>
                </w:tcPr>
                <w:p w14:paraId="4EB521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Изменение справедливой стоимости финансовых инвестиций</w:t>
                  </w:r>
                </w:p>
              </w:tc>
              <w:tc>
                <w:tcPr>
                  <w:tcW w:w="1531" w:type="dxa"/>
                  <w:tcMar>
                    <w:top w:w="15" w:type="dxa"/>
                    <w:left w:w="15" w:type="dxa"/>
                    <w:bottom w:w="15" w:type="dxa"/>
                    <w:right w:w="15" w:type="dxa"/>
                  </w:tcMar>
                </w:tcPr>
                <w:p w14:paraId="15C812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7410 Расходы от изменения справедливой стоимости</w:t>
                  </w:r>
                </w:p>
              </w:tc>
              <w:tc>
                <w:tcPr>
                  <w:tcW w:w="1696" w:type="dxa"/>
                  <w:tcMar>
                    <w:top w:w="15" w:type="dxa"/>
                    <w:left w:w="15" w:type="dxa"/>
                    <w:bottom w:w="15" w:type="dxa"/>
                    <w:right w:w="15" w:type="dxa"/>
                  </w:tcMar>
                </w:tcPr>
                <w:p w14:paraId="376C12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r>
            <w:tr w:rsidR="00D4566A" w:rsidRPr="00D4566A" w14:paraId="5E925F66" w14:textId="77777777" w:rsidTr="00D93D5B">
              <w:trPr>
                <w:trHeight w:val="30"/>
              </w:trPr>
              <w:tc>
                <w:tcPr>
                  <w:tcW w:w="458" w:type="dxa"/>
                  <w:vMerge/>
                </w:tcPr>
                <w:p w14:paraId="1DB46C68"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2DAF82DC"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413C0A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c>
                <w:tcPr>
                  <w:tcW w:w="1696" w:type="dxa"/>
                  <w:tcMar>
                    <w:top w:w="15" w:type="dxa"/>
                    <w:left w:w="15" w:type="dxa"/>
                    <w:bottom w:w="15" w:type="dxa"/>
                    <w:right w:w="15" w:type="dxa"/>
                  </w:tcMar>
                </w:tcPr>
                <w:p w14:paraId="3776AB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6310 Доходы от изменения справедливой стоимости</w:t>
                  </w:r>
                </w:p>
              </w:tc>
            </w:tr>
            <w:tr w:rsidR="00D4566A" w:rsidRPr="00D4566A" w14:paraId="08328968" w14:textId="77777777" w:rsidTr="00D93D5B">
              <w:trPr>
                <w:trHeight w:val="30"/>
              </w:trPr>
              <w:tc>
                <w:tcPr>
                  <w:tcW w:w="458" w:type="dxa"/>
                  <w:tcMar>
                    <w:top w:w="15" w:type="dxa"/>
                    <w:left w:w="15" w:type="dxa"/>
                    <w:bottom w:w="15" w:type="dxa"/>
                    <w:right w:w="15" w:type="dxa"/>
                  </w:tcMar>
                </w:tcPr>
                <w:p w14:paraId="3062BBC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75</w:t>
                  </w:r>
                </w:p>
              </w:tc>
              <w:tc>
                <w:tcPr>
                  <w:tcW w:w="1701" w:type="dxa"/>
                  <w:tcMar>
                    <w:top w:w="15" w:type="dxa"/>
                    <w:left w:w="15" w:type="dxa"/>
                    <w:bottom w:w="15" w:type="dxa"/>
                    <w:right w:w="15" w:type="dxa"/>
                  </w:tcMar>
                </w:tcPr>
                <w:p w14:paraId="56CA6E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Обесценение финансовых инвестиций</w:t>
                  </w:r>
                </w:p>
              </w:tc>
              <w:tc>
                <w:tcPr>
                  <w:tcW w:w="1531" w:type="dxa"/>
                  <w:tcMar>
                    <w:top w:w="15" w:type="dxa"/>
                    <w:left w:w="15" w:type="dxa"/>
                    <w:bottom w:w="15" w:type="dxa"/>
                    <w:right w:w="15" w:type="dxa"/>
                  </w:tcMar>
                </w:tcPr>
                <w:p w14:paraId="2EEEA6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96" w:type="dxa"/>
                  <w:tcMar>
                    <w:top w:w="15" w:type="dxa"/>
                    <w:left w:w="15" w:type="dxa"/>
                    <w:bottom w:w="15" w:type="dxa"/>
                    <w:right w:w="15" w:type="dxa"/>
                  </w:tcMar>
                </w:tcPr>
                <w:p w14:paraId="147FDC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1130 Резерв на обесценение краткосрочных финансовых инвестиций</w:t>
                  </w:r>
                </w:p>
              </w:tc>
            </w:tr>
            <w:tr w:rsidR="00D4566A" w:rsidRPr="00D4566A" w14:paraId="1BE378B6" w14:textId="77777777" w:rsidTr="00D93D5B">
              <w:trPr>
                <w:trHeight w:val="30"/>
              </w:trPr>
              <w:tc>
                <w:tcPr>
                  <w:tcW w:w="5386" w:type="dxa"/>
                  <w:gridSpan w:val="4"/>
                  <w:tcMar>
                    <w:top w:w="15" w:type="dxa"/>
                    <w:left w:w="15" w:type="dxa"/>
                    <w:bottom w:w="15" w:type="dxa"/>
                    <w:right w:w="15" w:type="dxa"/>
                  </w:tcMar>
                </w:tcPr>
                <w:p w14:paraId="15CE06B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 Краткосрочная дебиторская задолженность</w:t>
                  </w:r>
                </w:p>
              </w:tc>
            </w:tr>
            <w:tr w:rsidR="00D4566A" w:rsidRPr="00D4566A" w14:paraId="49A16E69" w14:textId="77777777" w:rsidTr="00D93D5B">
              <w:trPr>
                <w:trHeight w:val="30"/>
              </w:trPr>
              <w:tc>
                <w:tcPr>
                  <w:tcW w:w="5386" w:type="dxa"/>
                  <w:gridSpan w:val="4"/>
                  <w:tcMar>
                    <w:top w:w="15" w:type="dxa"/>
                    <w:left w:w="15" w:type="dxa"/>
                    <w:bottom w:w="15" w:type="dxa"/>
                    <w:right w:w="15" w:type="dxa"/>
                  </w:tcMar>
                </w:tcPr>
                <w:p w14:paraId="009AB1B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 Краткосрочная дебиторская задолженность по бюджетным выплатам</w:t>
                  </w:r>
                </w:p>
              </w:tc>
            </w:tr>
            <w:tr w:rsidR="00D4566A" w:rsidRPr="00D4566A" w14:paraId="4F90B160" w14:textId="77777777" w:rsidTr="00D93D5B">
              <w:trPr>
                <w:trHeight w:val="30"/>
              </w:trPr>
              <w:tc>
                <w:tcPr>
                  <w:tcW w:w="458" w:type="dxa"/>
                  <w:tcMar>
                    <w:top w:w="15" w:type="dxa"/>
                    <w:left w:w="15" w:type="dxa"/>
                    <w:bottom w:w="15" w:type="dxa"/>
                    <w:right w:w="15" w:type="dxa"/>
                  </w:tcMar>
                </w:tcPr>
                <w:p w14:paraId="5115885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76</w:t>
                  </w:r>
                </w:p>
              </w:tc>
              <w:tc>
                <w:tcPr>
                  <w:tcW w:w="1701" w:type="dxa"/>
                  <w:tcMar>
                    <w:top w:w="15" w:type="dxa"/>
                    <w:left w:w="15" w:type="dxa"/>
                    <w:bottom w:w="15" w:type="dxa"/>
                    <w:right w:w="15" w:type="dxa"/>
                  </w:tcMar>
                </w:tcPr>
                <w:p w14:paraId="421B46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целевых трансфертов и целевых трансфертов на развитие администратором бюджетных программ </w:t>
                  </w:r>
                  <w:r w:rsidRPr="00D4566A">
                    <w:rPr>
                      <w:rFonts w:cstheme="minorHAnsi"/>
                    </w:rPr>
                    <w:lastRenderedPageBreak/>
                    <w:t>уполномоченному органу по исполнению нижестоящего бюджета</w:t>
                  </w:r>
                </w:p>
              </w:tc>
              <w:tc>
                <w:tcPr>
                  <w:tcW w:w="1531" w:type="dxa"/>
                  <w:tcMar>
                    <w:top w:w="15" w:type="dxa"/>
                    <w:left w:w="15" w:type="dxa"/>
                    <w:bottom w:w="15" w:type="dxa"/>
                    <w:right w:w="15" w:type="dxa"/>
                  </w:tcMar>
                </w:tcPr>
                <w:p w14:paraId="2B5A09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1212 Краткосрочная дебиторская задолженность по целевым текущим трансфертам</w:t>
                  </w:r>
                  <w:r w:rsidRPr="00D4566A">
                    <w:rPr>
                      <w:rFonts w:cstheme="minorHAnsi"/>
                    </w:rPr>
                    <w:br/>
                    <w:t xml:space="preserve">1213 Краткосрочная </w:t>
                  </w:r>
                  <w:r w:rsidRPr="00D4566A">
                    <w:rPr>
                      <w:rFonts w:cstheme="minorHAnsi"/>
                    </w:rPr>
                    <w:lastRenderedPageBreak/>
                    <w:t>дебиторская задолженность по целевым трансфертам на развитие</w:t>
                  </w:r>
                </w:p>
              </w:tc>
              <w:tc>
                <w:tcPr>
                  <w:tcW w:w="1696" w:type="dxa"/>
                  <w:tcMar>
                    <w:top w:w="15" w:type="dxa"/>
                    <w:left w:w="15" w:type="dxa"/>
                    <w:bottom w:w="15" w:type="dxa"/>
                    <w:right w:w="15" w:type="dxa"/>
                  </w:tcMar>
                </w:tcPr>
                <w:p w14:paraId="3823C6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1084 Плановые назначения на принятие обязательств по трансфертам</w:t>
                  </w:r>
                  <w:r w:rsidRPr="00D4566A">
                    <w:rPr>
                      <w:rFonts w:cstheme="minorHAnsi"/>
                    </w:rPr>
                    <w:br/>
                    <w:t xml:space="preserve">1093 Плановые назначения на принятие обязательств по </w:t>
                  </w:r>
                  <w:r w:rsidRPr="00D4566A">
                    <w:rPr>
                      <w:rFonts w:cstheme="minorHAnsi"/>
                    </w:rPr>
                    <w:lastRenderedPageBreak/>
                    <w:t>трансфертам</w:t>
                  </w:r>
                </w:p>
              </w:tc>
            </w:tr>
            <w:tr w:rsidR="00D4566A" w:rsidRPr="00D4566A" w14:paraId="4E4EEC63" w14:textId="77777777" w:rsidTr="00D93D5B">
              <w:trPr>
                <w:trHeight w:val="30"/>
              </w:trPr>
              <w:tc>
                <w:tcPr>
                  <w:tcW w:w="458" w:type="dxa"/>
                  <w:tcMar>
                    <w:top w:w="15" w:type="dxa"/>
                    <w:left w:w="15" w:type="dxa"/>
                    <w:bottom w:w="15" w:type="dxa"/>
                    <w:right w:w="15" w:type="dxa"/>
                  </w:tcMar>
                </w:tcPr>
                <w:p w14:paraId="7CF1865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77</w:t>
                  </w:r>
                </w:p>
              </w:tc>
              <w:tc>
                <w:tcPr>
                  <w:tcW w:w="1701" w:type="dxa"/>
                  <w:tcMar>
                    <w:top w:w="15" w:type="dxa"/>
                    <w:left w:w="15" w:type="dxa"/>
                    <w:bottom w:w="15" w:type="dxa"/>
                    <w:right w:w="15" w:type="dxa"/>
                  </w:tcMar>
                </w:tcPr>
                <w:p w14:paraId="58BBA8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1531" w:type="dxa"/>
                  <w:tcMar>
                    <w:top w:w="15" w:type="dxa"/>
                    <w:left w:w="15" w:type="dxa"/>
                    <w:bottom w:w="15" w:type="dxa"/>
                    <w:right w:w="15" w:type="dxa"/>
                  </w:tcMar>
                </w:tcPr>
                <w:p w14:paraId="324E2B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7210 Расходы по трансфертам</w:t>
                  </w:r>
                </w:p>
              </w:tc>
              <w:tc>
                <w:tcPr>
                  <w:tcW w:w="1696" w:type="dxa"/>
                  <w:tcMar>
                    <w:top w:w="15" w:type="dxa"/>
                    <w:left w:w="15" w:type="dxa"/>
                    <w:bottom w:w="15" w:type="dxa"/>
                    <w:right w:w="15" w:type="dxa"/>
                  </w:tcMar>
                </w:tcPr>
                <w:p w14:paraId="7BE9AA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1212 Краткосрочная дебиторская задолженность по целевым текущим трансфертам</w:t>
                  </w:r>
                  <w:r w:rsidRPr="00D4566A">
                    <w:rPr>
                      <w:rFonts w:cstheme="minorHAnsi"/>
                    </w:rPr>
                    <w:br/>
                    <w:t>1213 Краткосрочная дебиторская задолженность по целевым трансфертам на развитие</w:t>
                  </w:r>
                </w:p>
              </w:tc>
            </w:tr>
            <w:tr w:rsidR="00D4566A" w:rsidRPr="00D4566A" w14:paraId="5A3CE127" w14:textId="77777777" w:rsidTr="00D93D5B">
              <w:trPr>
                <w:trHeight w:val="30"/>
              </w:trPr>
              <w:tc>
                <w:tcPr>
                  <w:tcW w:w="458" w:type="dxa"/>
                  <w:tcMar>
                    <w:top w:w="15" w:type="dxa"/>
                    <w:left w:w="15" w:type="dxa"/>
                    <w:bottom w:w="15" w:type="dxa"/>
                    <w:right w:w="15" w:type="dxa"/>
                  </w:tcMar>
                </w:tcPr>
                <w:p w14:paraId="44CF64E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78</w:t>
                  </w:r>
                </w:p>
              </w:tc>
              <w:tc>
                <w:tcPr>
                  <w:tcW w:w="1701" w:type="dxa"/>
                  <w:tcMar>
                    <w:top w:w="15" w:type="dxa"/>
                    <w:left w:w="15" w:type="dxa"/>
                    <w:bottom w:w="15" w:type="dxa"/>
                    <w:right w:w="15" w:type="dxa"/>
                  </w:tcMar>
                </w:tcPr>
                <w:p w14:paraId="0DD073F9" w14:textId="0B2284A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средств юридическому лицу, осуществляющему деятельность по привлечению </w:t>
                  </w:r>
                  <w:r w:rsidRPr="00D4566A">
                    <w:rPr>
                      <w:rFonts w:cstheme="minorHAnsi"/>
                    </w:rPr>
                    <w:lastRenderedPageBreak/>
                    <w:t>пенсионных взносов и пенсионным выплатам, для выплаты пенсий и пособий</w:t>
                  </w:r>
                </w:p>
              </w:tc>
              <w:tc>
                <w:tcPr>
                  <w:tcW w:w="1531" w:type="dxa"/>
                  <w:tcMar>
                    <w:top w:w="15" w:type="dxa"/>
                    <w:left w:w="15" w:type="dxa"/>
                    <w:bottom w:w="15" w:type="dxa"/>
                    <w:right w:w="15" w:type="dxa"/>
                  </w:tcMar>
                </w:tcPr>
                <w:p w14:paraId="10FDCD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1216 Краткосрочная дебиторская задолженность по выплате пенсий и пособий</w:t>
                  </w:r>
                </w:p>
              </w:tc>
              <w:tc>
                <w:tcPr>
                  <w:tcW w:w="1696" w:type="dxa"/>
                  <w:tcMar>
                    <w:top w:w="15" w:type="dxa"/>
                    <w:left w:w="15" w:type="dxa"/>
                    <w:bottom w:w="15" w:type="dxa"/>
                    <w:right w:w="15" w:type="dxa"/>
                  </w:tcMar>
                </w:tcPr>
                <w:p w14:paraId="73D1FF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p>
              </w:tc>
            </w:tr>
            <w:tr w:rsidR="00D4566A" w:rsidRPr="00D4566A" w14:paraId="7E59F907" w14:textId="77777777" w:rsidTr="00D93D5B">
              <w:trPr>
                <w:trHeight w:val="30"/>
              </w:trPr>
              <w:tc>
                <w:tcPr>
                  <w:tcW w:w="458" w:type="dxa"/>
                  <w:tcMar>
                    <w:top w:w="15" w:type="dxa"/>
                    <w:left w:w="15" w:type="dxa"/>
                    <w:bottom w:w="15" w:type="dxa"/>
                    <w:right w:w="15" w:type="dxa"/>
                  </w:tcMar>
                </w:tcPr>
                <w:p w14:paraId="6C96727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79</w:t>
                  </w:r>
                </w:p>
              </w:tc>
              <w:tc>
                <w:tcPr>
                  <w:tcW w:w="1701" w:type="dxa"/>
                  <w:tcMar>
                    <w:top w:w="15" w:type="dxa"/>
                    <w:left w:w="15" w:type="dxa"/>
                    <w:bottom w:w="15" w:type="dxa"/>
                    <w:right w:w="15" w:type="dxa"/>
                  </w:tcMar>
                </w:tcPr>
                <w:p w14:paraId="0FF5704F" w14:textId="1A16C64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1531" w:type="dxa"/>
                  <w:tcMar>
                    <w:top w:w="15" w:type="dxa"/>
                    <w:left w:w="15" w:type="dxa"/>
                    <w:bottom w:w="15" w:type="dxa"/>
                    <w:right w:w="15" w:type="dxa"/>
                  </w:tcMar>
                </w:tcPr>
                <w:p w14:paraId="55E237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7220 Расходы по выплатам пенсий и пособий</w:t>
                  </w:r>
                </w:p>
              </w:tc>
              <w:tc>
                <w:tcPr>
                  <w:tcW w:w="1696" w:type="dxa"/>
                  <w:tcMar>
                    <w:top w:w="15" w:type="dxa"/>
                    <w:left w:w="15" w:type="dxa"/>
                    <w:bottom w:w="15" w:type="dxa"/>
                    <w:right w:w="15" w:type="dxa"/>
                  </w:tcMar>
                </w:tcPr>
                <w:p w14:paraId="627A06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1216 Краткосрочная дебиторская задолженность по выплате пенсий и пособий</w:t>
                  </w:r>
                </w:p>
              </w:tc>
            </w:tr>
            <w:tr w:rsidR="00D4566A" w:rsidRPr="00D4566A" w14:paraId="411A81FE" w14:textId="77777777" w:rsidTr="00D93D5B">
              <w:trPr>
                <w:trHeight w:val="30"/>
              </w:trPr>
              <w:tc>
                <w:tcPr>
                  <w:tcW w:w="458" w:type="dxa"/>
                  <w:tcMar>
                    <w:top w:w="15" w:type="dxa"/>
                    <w:left w:w="15" w:type="dxa"/>
                    <w:bottom w:w="15" w:type="dxa"/>
                    <w:right w:w="15" w:type="dxa"/>
                  </w:tcMar>
                </w:tcPr>
                <w:p w14:paraId="5CB38F6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80</w:t>
                  </w:r>
                </w:p>
              </w:tc>
              <w:tc>
                <w:tcPr>
                  <w:tcW w:w="1701" w:type="dxa"/>
                  <w:tcMar>
                    <w:top w:w="15" w:type="dxa"/>
                    <w:left w:w="15" w:type="dxa"/>
                    <w:bottom w:w="15" w:type="dxa"/>
                    <w:right w:w="15" w:type="dxa"/>
                  </w:tcMar>
                </w:tcPr>
                <w:p w14:paraId="6F9076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трансфертов Фонду социального медицинского страхования уполномоченны</w:t>
                  </w:r>
                  <w:r w:rsidRPr="00D4566A">
                    <w:rPr>
                      <w:rFonts w:cstheme="minorHAnsi"/>
                    </w:rPr>
                    <w:lastRenderedPageBreak/>
                    <w:t>м органом в области здравоохранения</w:t>
                  </w:r>
                </w:p>
              </w:tc>
              <w:tc>
                <w:tcPr>
                  <w:tcW w:w="1531" w:type="dxa"/>
                  <w:tcMar>
                    <w:top w:w="15" w:type="dxa"/>
                    <w:left w:w="15" w:type="dxa"/>
                    <w:bottom w:w="15" w:type="dxa"/>
                    <w:right w:w="15" w:type="dxa"/>
                  </w:tcMar>
                </w:tcPr>
                <w:p w14:paraId="142296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1217 Краткосрочная дебиторская задолженность по трансфертам Фонда </w:t>
                  </w:r>
                  <w:r w:rsidRPr="00D4566A">
                    <w:rPr>
                      <w:rFonts w:cstheme="minorHAnsi"/>
                    </w:rPr>
                    <w:lastRenderedPageBreak/>
                    <w:t>социального медицинского страхования</w:t>
                  </w:r>
                </w:p>
              </w:tc>
              <w:tc>
                <w:tcPr>
                  <w:tcW w:w="1696" w:type="dxa"/>
                  <w:tcMar>
                    <w:top w:w="15" w:type="dxa"/>
                    <w:left w:w="15" w:type="dxa"/>
                    <w:bottom w:w="15" w:type="dxa"/>
                    <w:right w:w="15" w:type="dxa"/>
                  </w:tcMar>
                </w:tcPr>
                <w:p w14:paraId="0E006B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1084 Плановые назначения на принятие обязательств по трансфертам</w:t>
                  </w:r>
                </w:p>
              </w:tc>
            </w:tr>
            <w:tr w:rsidR="00D4566A" w:rsidRPr="00D4566A" w14:paraId="06E63B22" w14:textId="77777777" w:rsidTr="00D93D5B">
              <w:trPr>
                <w:trHeight w:val="30"/>
              </w:trPr>
              <w:tc>
                <w:tcPr>
                  <w:tcW w:w="458" w:type="dxa"/>
                  <w:tcMar>
                    <w:top w:w="15" w:type="dxa"/>
                    <w:left w:w="15" w:type="dxa"/>
                    <w:bottom w:w="15" w:type="dxa"/>
                    <w:right w:w="15" w:type="dxa"/>
                  </w:tcMar>
                </w:tcPr>
                <w:p w14:paraId="30F9BF2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81</w:t>
                  </w:r>
                </w:p>
              </w:tc>
              <w:tc>
                <w:tcPr>
                  <w:tcW w:w="1701" w:type="dxa"/>
                  <w:tcMar>
                    <w:top w:w="15" w:type="dxa"/>
                    <w:left w:w="15" w:type="dxa"/>
                    <w:bottom w:w="15" w:type="dxa"/>
                    <w:right w:w="15" w:type="dxa"/>
                  </w:tcMar>
                </w:tcPr>
                <w:p w14:paraId="7827C2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1531" w:type="dxa"/>
                  <w:tcMar>
                    <w:top w:w="15" w:type="dxa"/>
                    <w:left w:w="15" w:type="dxa"/>
                    <w:bottom w:w="15" w:type="dxa"/>
                    <w:right w:w="15" w:type="dxa"/>
                  </w:tcMar>
                </w:tcPr>
                <w:p w14:paraId="286D73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7270 Расходы по прочим трансфертам</w:t>
                  </w:r>
                </w:p>
              </w:tc>
              <w:tc>
                <w:tcPr>
                  <w:tcW w:w="1696" w:type="dxa"/>
                  <w:tcMar>
                    <w:top w:w="15" w:type="dxa"/>
                    <w:left w:w="15" w:type="dxa"/>
                    <w:bottom w:w="15" w:type="dxa"/>
                    <w:right w:w="15" w:type="dxa"/>
                  </w:tcMar>
                </w:tcPr>
                <w:p w14:paraId="09EA91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1217 Краткосрочная дебиторская задолженность по трансфертам Фонда социального медицинского страхования</w:t>
                  </w:r>
                </w:p>
              </w:tc>
            </w:tr>
            <w:tr w:rsidR="00D4566A" w:rsidRPr="00D4566A" w14:paraId="615EE719" w14:textId="77777777" w:rsidTr="00D93D5B">
              <w:trPr>
                <w:trHeight w:val="30"/>
              </w:trPr>
              <w:tc>
                <w:tcPr>
                  <w:tcW w:w="458" w:type="dxa"/>
                  <w:tcMar>
                    <w:top w:w="15" w:type="dxa"/>
                    <w:left w:w="15" w:type="dxa"/>
                    <w:bottom w:w="15" w:type="dxa"/>
                    <w:right w:w="15" w:type="dxa"/>
                  </w:tcMar>
                </w:tcPr>
                <w:p w14:paraId="49774CA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82</w:t>
                  </w:r>
                </w:p>
              </w:tc>
              <w:tc>
                <w:tcPr>
                  <w:tcW w:w="1701" w:type="dxa"/>
                  <w:tcMar>
                    <w:top w:w="15" w:type="dxa"/>
                    <w:left w:w="15" w:type="dxa"/>
                    <w:bottom w:w="15" w:type="dxa"/>
                    <w:right w:w="15" w:type="dxa"/>
                  </w:tcMar>
                </w:tcPr>
                <w:p w14:paraId="00C4C9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1531" w:type="dxa"/>
                  <w:tcMar>
                    <w:top w:w="15" w:type="dxa"/>
                    <w:left w:w="15" w:type="dxa"/>
                    <w:bottom w:w="15" w:type="dxa"/>
                    <w:right w:w="15" w:type="dxa"/>
                  </w:tcMar>
                </w:tcPr>
                <w:p w14:paraId="1882B3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7270 Расходы по прочим трансфертам</w:t>
                  </w:r>
                </w:p>
              </w:tc>
              <w:tc>
                <w:tcPr>
                  <w:tcW w:w="1696" w:type="dxa"/>
                  <w:tcMar>
                    <w:top w:w="15" w:type="dxa"/>
                    <w:left w:w="15" w:type="dxa"/>
                    <w:bottom w:w="15" w:type="dxa"/>
                    <w:right w:w="15" w:type="dxa"/>
                  </w:tcMar>
                </w:tcPr>
                <w:p w14:paraId="692592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p>
              </w:tc>
            </w:tr>
            <w:tr w:rsidR="00D4566A" w:rsidRPr="00D4566A" w14:paraId="44EC99DD" w14:textId="77777777" w:rsidTr="00D93D5B">
              <w:trPr>
                <w:trHeight w:val="30"/>
              </w:trPr>
              <w:tc>
                <w:tcPr>
                  <w:tcW w:w="5386" w:type="dxa"/>
                  <w:gridSpan w:val="4"/>
                  <w:tcMar>
                    <w:top w:w="15" w:type="dxa"/>
                    <w:left w:w="15" w:type="dxa"/>
                    <w:bottom w:w="15" w:type="dxa"/>
                    <w:right w:w="15" w:type="dxa"/>
                  </w:tcMar>
                </w:tcPr>
                <w:p w14:paraId="10D48B3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1.3.2. Краткосрочная дебиторская задолженность по расчетам с бюджетом</w:t>
                  </w:r>
                </w:p>
              </w:tc>
            </w:tr>
            <w:tr w:rsidR="00D4566A" w:rsidRPr="00D4566A" w14:paraId="55EFA93B" w14:textId="77777777" w:rsidTr="00D93D5B">
              <w:trPr>
                <w:trHeight w:val="30"/>
              </w:trPr>
              <w:tc>
                <w:tcPr>
                  <w:tcW w:w="458" w:type="dxa"/>
                  <w:tcMar>
                    <w:top w:w="15" w:type="dxa"/>
                    <w:left w:w="15" w:type="dxa"/>
                    <w:bottom w:w="15" w:type="dxa"/>
                    <w:right w:w="15" w:type="dxa"/>
                  </w:tcMar>
                </w:tcPr>
                <w:p w14:paraId="43D77C9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83</w:t>
                  </w:r>
                </w:p>
              </w:tc>
              <w:tc>
                <w:tcPr>
                  <w:tcW w:w="1701" w:type="dxa"/>
                  <w:tcMar>
                    <w:top w:w="15" w:type="dxa"/>
                    <w:left w:w="15" w:type="dxa"/>
                    <w:bottom w:w="15" w:type="dxa"/>
                    <w:right w:w="15" w:type="dxa"/>
                  </w:tcMar>
                </w:tcPr>
                <w:p w14:paraId="383C795A" w14:textId="57B231D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1531" w:type="dxa"/>
                  <w:tcMar>
                    <w:top w:w="15" w:type="dxa"/>
                    <w:left w:w="15" w:type="dxa"/>
                    <w:bottom w:w="15" w:type="dxa"/>
                    <w:right w:w="15" w:type="dxa"/>
                  </w:tcMar>
                </w:tcPr>
                <w:p w14:paraId="030839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1220 Краткосрочная дебиторская задолженность по расчетам с бюджетом</w:t>
                  </w:r>
                </w:p>
              </w:tc>
              <w:tc>
                <w:tcPr>
                  <w:tcW w:w="1696" w:type="dxa"/>
                  <w:tcMar>
                    <w:top w:w="15" w:type="dxa"/>
                    <w:left w:w="15" w:type="dxa"/>
                    <w:bottom w:w="15" w:type="dxa"/>
                    <w:right w:w="15" w:type="dxa"/>
                  </w:tcMar>
                </w:tcPr>
                <w:p w14:paraId="6D8658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3120 Краткосрочная кредиторская задолженность по платежам в бюджет</w:t>
                  </w:r>
                </w:p>
              </w:tc>
            </w:tr>
            <w:tr w:rsidR="00D4566A" w:rsidRPr="00D4566A" w14:paraId="01F04623" w14:textId="77777777" w:rsidTr="00D93D5B">
              <w:trPr>
                <w:trHeight w:val="30"/>
              </w:trPr>
              <w:tc>
                <w:tcPr>
                  <w:tcW w:w="458" w:type="dxa"/>
                  <w:tcMar>
                    <w:top w:w="15" w:type="dxa"/>
                    <w:left w:w="15" w:type="dxa"/>
                    <w:bottom w:w="15" w:type="dxa"/>
                    <w:right w:w="15" w:type="dxa"/>
                  </w:tcMar>
                </w:tcPr>
                <w:p w14:paraId="663C12A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84</w:t>
                  </w:r>
                </w:p>
              </w:tc>
              <w:tc>
                <w:tcPr>
                  <w:tcW w:w="1701" w:type="dxa"/>
                  <w:tcMar>
                    <w:top w:w="15" w:type="dxa"/>
                    <w:left w:w="15" w:type="dxa"/>
                    <w:bottom w:w="15" w:type="dxa"/>
                    <w:right w:w="15" w:type="dxa"/>
                  </w:tcMar>
                </w:tcPr>
                <w:p w14:paraId="29A553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Зачет задолженности по налогам в счет авансовых платежей</w:t>
                  </w:r>
                </w:p>
              </w:tc>
              <w:tc>
                <w:tcPr>
                  <w:tcW w:w="1531" w:type="dxa"/>
                  <w:tcMar>
                    <w:top w:w="15" w:type="dxa"/>
                    <w:left w:w="15" w:type="dxa"/>
                    <w:bottom w:w="15" w:type="dxa"/>
                    <w:right w:w="15" w:type="dxa"/>
                  </w:tcMar>
                </w:tcPr>
                <w:p w14:paraId="4679DD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3120 Краткосрочная кредиторская задолженность по платежам в бюджет</w:t>
                  </w:r>
                </w:p>
              </w:tc>
              <w:tc>
                <w:tcPr>
                  <w:tcW w:w="1696" w:type="dxa"/>
                  <w:tcMar>
                    <w:top w:w="15" w:type="dxa"/>
                    <w:left w:w="15" w:type="dxa"/>
                    <w:bottom w:w="15" w:type="dxa"/>
                    <w:right w:w="15" w:type="dxa"/>
                  </w:tcMar>
                </w:tcPr>
                <w:p w14:paraId="4C2351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1220 Краткосрочная дебиторская задолженность по расчетам с бюджетом</w:t>
                  </w:r>
                </w:p>
              </w:tc>
            </w:tr>
            <w:tr w:rsidR="00D4566A" w:rsidRPr="00D4566A" w14:paraId="40440DAC" w14:textId="77777777" w:rsidTr="00D93D5B">
              <w:trPr>
                <w:trHeight w:val="30"/>
              </w:trPr>
              <w:tc>
                <w:tcPr>
                  <w:tcW w:w="5386" w:type="dxa"/>
                  <w:gridSpan w:val="4"/>
                  <w:tcMar>
                    <w:top w:w="15" w:type="dxa"/>
                    <w:left w:w="15" w:type="dxa"/>
                    <w:bottom w:w="15" w:type="dxa"/>
                    <w:right w:w="15" w:type="dxa"/>
                  </w:tcMar>
                </w:tcPr>
                <w:p w14:paraId="79BF704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1.3.3. Краткосрочная дебиторская задолженность покупателей и заказчиков</w:t>
                  </w:r>
                </w:p>
              </w:tc>
            </w:tr>
            <w:tr w:rsidR="00D4566A" w:rsidRPr="00D4566A" w14:paraId="646FE485" w14:textId="77777777" w:rsidTr="00D93D5B">
              <w:trPr>
                <w:trHeight w:val="30"/>
              </w:trPr>
              <w:tc>
                <w:tcPr>
                  <w:tcW w:w="458" w:type="dxa"/>
                  <w:tcMar>
                    <w:top w:w="15" w:type="dxa"/>
                    <w:left w:w="15" w:type="dxa"/>
                    <w:bottom w:w="15" w:type="dxa"/>
                    <w:right w:w="15" w:type="dxa"/>
                  </w:tcMar>
                </w:tcPr>
                <w:p w14:paraId="0DCD45D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85</w:t>
                  </w:r>
                </w:p>
              </w:tc>
              <w:tc>
                <w:tcPr>
                  <w:tcW w:w="1701" w:type="dxa"/>
                  <w:tcMar>
                    <w:top w:w="15" w:type="dxa"/>
                    <w:left w:w="15" w:type="dxa"/>
                    <w:bottom w:w="15" w:type="dxa"/>
                    <w:right w:w="15" w:type="dxa"/>
                  </w:tcMar>
                </w:tcPr>
                <w:p w14:paraId="16FD38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 реализации товаров, работ и услуг</w:t>
                  </w:r>
                </w:p>
              </w:tc>
              <w:tc>
                <w:tcPr>
                  <w:tcW w:w="1531" w:type="dxa"/>
                  <w:tcMar>
                    <w:top w:w="15" w:type="dxa"/>
                    <w:left w:w="15" w:type="dxa"/>
                    <w:bottom w:w="15" w:type="dxa"/>
                    <w:right w:w="15" w:type="dxa"/>
                  </w:tcMar>
                </w:tcPr>
                <w:p w14:paraId="0B6B6A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1231 Краткосрочная дебиторская задолженность покупателей и </w:t>
                  </w:r>
                  <w:r w:rsidRPr="00D4566A">
                    <w:rPr>
                      <w:rFonts w:cstheme="minorHAnsi"/>
                    </w:rPr>
                    <w:lastRenderedPageBreak/>
                    <w:t>заказчиков</w:t>
                  </w:r>
                </w:p>
              </w:tc>
              <w:tc>
                <w:tcPr>
                  <w:tcW w:w="1696" w:type="dxa"/>
                  <w:tcMar>
                    <w:top w:w="15" w:type="dxa"/>
                    <w:left w:w="15" w:type="dxa"/>
                    <w:bottom w:w="15" w:type="dxa"/>
                    <w:right w:w="15" w:type="dxa"/>
                  </w:tcMar>
                </w:tcPr>
                <w:p w14:paraId="32E05D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6110 Доходы от реализации товаров, работ и услуг</w:t>
                  </w:r>
                </w:p>
              </w:tc>
            </w:tr>
            <w:tr w:rsidR="00D4566A" w:rsidRPr="00D4566A" w14:paraId="3D018E99" w14:textId="77777777" w:rsidTr="00D93D5B">
              <w:trPr>
                <w:trHeight w:val="30"/>
              </w:trPr>
              <w:tc>
                <w:tcPr>
                  <w:tcW w:w="458" w:type="dxa"/>
                  <w:tcMar>
                    <w:top w:w="15" w:type="dxa"/>
                    <w:left w:w="15" w:type="dxa"/>
                    <w:bottom w:w="15" w:type="dxa"/>
                    <w:right w:w="15" w:type="dxa"/>
                  </w:tcMar>
                </w:tcPr>
                <w:p w14:paraId="339EA72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86</w:t>
                  </w:r>
                </w:p>
              </w:tc>
              <w:tc>
                <w:tcPr>
                  <w:tcW w:w="1701" w:type="dxa"/>
                  <w:tcMar>
                    <w:top w:w="15" w:type="dxa"/>
                    <w:left w:w="15" w:type="dxa"/>
                    <w:bottom w:w="15" w:type="dxa"/>
                    <w:right w:w="15" w:type="dxa"/>
                  </w:tcMar>
                </w:tcPr>
                <w:p w14:paraId="688009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1531" w:type="dxa"/>
                  <w:tcMar>
                    <w:top w:w="15" w:type="dxa"/>
                    <w:left w:w="15" w:type="dxa"/>
                    <w:bottom w:w="15" w:type="dxa"/>
                    <w:right w:w="15" w:type="dxa"/>
                  </w:tcMar>
                </w:tcPr>
                <w:p w14:paraId="12ED7E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3C0F96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6236BE17" w14:textId="77777777" w:rsidTr="00D93D5B">
              <w:trPr>
                <w:trHeight w:val="30"/>
              </w:trPr>
              <w:tc>
                <w:tcPr>
                  <w:tcW w:w="458" w:type="dxa"/>
                  <w:tcMar>
                    <w:top w:w="15" w:type="dxa"/>
                    <w:left w:w="15" w:type="dxa"/>
                    <w:bottom w:w="15" w:type="dxa"/>
                    <w:right w:w="15" w:type="dxa"/>
                  </w:tcMar>
                </w:tcPr>
                <w:p w14:paraId="7FC8514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87</w:t>
                  </w:r>
                </w:p>
              </w:tc>
              <w:tc>
                <w:tcPr>
                  <w:tcW w:w="1701" w:type="dxa"/>
                  <w:tcMar>
                    <w:top w:w="15" w:type="dxa"/>
                    <w:left w:w="15" w:type="dxa"/>
                    <w:bottom w:w="15" w:type="dxa"/>
                    <w:right w:w="15" w:type="dxa"/>
                  </w:tcMar>
                </w:tcPr>
                <w:p w14:paraId="42E31E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за работы и услуги, выполненные по договорам</w:t>
                  </w:r>
                </w:p>
              </w:tc>
              <w:tc>
                <w:tcPr>
                  <w:tcW w:w="1531" w:type="dxa"/>
                  <w:tcMar>
                    <w:top w:w="15" w:type="dxa"/>
                    <w:left w:w="15" w:type="dxa"/>
                    <w:bottom w:w="15" w:type="dxa"/>
                    <w:right w:w="15" w:type="dxa"/>
                  </w:tcMar>
                </w:tcPr>
                <w:p w14:paraId="1E23A0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96" w:type="dxa"/>
                  <w:tcMar>
                    <w:top w:w="15" w:type="dxa"/>
                    <w:left w:w="15" w:type="dxa"/>
                    <w:bottom w:w="15" w:type="dxa"/>
                    <w:right w:w="15" w:type="dxa"/>
                  </w:tcMar>
                </w:tcPr>
                <w:p w14:paraId="57CCAD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79F8AD64" w14:textId="77777777" w:rsidTr="00D93D5B">
              <w:trPr>
                <w:trHeight w:val="30"/>
              </w:trPr>
              <w:tc>
                <w:tcPr>
                  <w:tcW w:w="458" w:type="dxa"/>
                  <w:tcMar>
                    <w:top w:w="15" w:type="dxa"/>
                    <w:left w:w="15" w:type="dxa"/>
                    <w:bottom w:w="15" w:type="dxa"/>
                    <w:right w:w="15" w:type="dxa"/>
                  </w:tcMar>
                </w:tcPr>
                <w:p w14:paraId="69276B2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88</w:t>
                  </w:r>
                </w:p>
              </w:tc>
              <w:tc>
                <w:tcPr>
                  <w:tcW w:w="1701" w:type="dxa"/>
                  <w:tcMar>
                    <w:top w:w="15" w:type="dxa"/>
                    <w:left w:w="15" w:type="dxa"/>
                    <w:bottom w:w="15" w:type="dxa"/>
                    <w:right w:w="15" w:type="dxa"/>
                  </w:tcMar>
                </w:tcPr>
                <w:p w14:paraId="28464EC6" w14:textId="6BAA3B7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платы за содержание детей в школах-интернатах и в интернатах при школах</w:t>
                  </w:r>
                </w:p>
              </w:tc>
              <w:tc>
                <w:tcPr>
                  <w:tcW w:w="1531" w:type="dxa"/>
                  <w:tcMar>
                    <w:top w:w="15" w:type="dxa"/>
                    <w:left w:w="15" w:type="dxa"/>
                    <w:bottom w:w="15" w:type="dxa"/>
                    <w:right w:w="15" w:type="dxa"/>
                  </w:tcMar>
                </w:tcPr>
                <w:p w14:paraId="2C48BD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96" w:type="dxa"/>
                  <w:tcMar>
                    <w:top w:w="15" w:type="dxa"/>
                    <w:left w:w="15" w:type="dxa"/>
                    <w:bottom w:w="15" w:type="dxa"/>
                    <w:right w:w="15" w:type="dxa"/>
                  </w:tcMar>
                </w:tcPr>
                <w:p w14:paraId="7DA33A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56FA719A" w14:textId="77777777" w:rsidTr="00D93D5B">
              <w:trPr>
                <w:trHeight w:val="30"/>
              </w:trPr>
              <w:tc>
                <w:tcPr>
                  <w:tcW w:w="458" w:type="dxa"/>
                  <w:tcMar>
                    <w:top w:w="15" w:type="dxa"/>
                    <w:left w:w="15" w:type="dxa"/>
                    <w:bottom w:w="15" w:type="dxa"/>
                    <w:right w:w="15" w:type="dxa"/>
                  </w:tcMar>
                </w:tcPr>
                <w:p w14:paraId="5420CD2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89</w:t>
                  </w:r>
                </w:p>
              </w:tc>
              <w:tc>
                <w:tcPr>
                  <w:tcW w:w="1701" w:type="dxa"/>
                  <w:tcMar>
                    <w:top w:w="15" w:type="dxa"/>
                    <w:left w:w="15" w:type="dxa"/>
                    <w:bottom w:w="15" w:type="dxa"/>
                    <w:right w:w="15" w:type="dxa"/>
                  </w:tcMar>
                </w:tcPr>
                <w:p w14:paraId="096AA2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w:t>
                  </w:r>
                  <w:r w:rsidRPr="00D4566A">
                    <w:rPr>
                      <w:rFonts w:cstheme="minorHAnsi"/>
                    </w:rPr>
                    <w:lastRenderedPageBreak/>
                    <w:t>платы за содержание детей</w:t>
                  </w:r>
                </w:p>
              </w:tc>
              <w:tc>
                <w:tcPr>
                  <w:tcW w:w="1531" w:type="dxa"/>
                  <w:tcMar>
                    <w:top w:w="15" w:type="dxa"/>
                    <w:left w:w="15" w:type="dxa"/>
                    <w:bottom w:w="15" w:type="dxa"/>
                    <w:right w:w="15" w:type="dxa"/>
                  </w:tcMar>
                </w:tcPr>
                <w:p w14:paraId="5AEE28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1010 </w:t>
                  </w:r>
                  <w:r w:rsidRPr="00D4566A">
                    <w:rPr>
                      <w:rFonts w:cstheme="minorHAnsi"/>
                    </w:rPr>
                    <w:lastRenderedPageBreak/>
                    <w:t>Денежные средства в кассе</w:t>
                  </w:r>
                  <w:r w:rsidRPr="00D4566A">
                    <w:rPr>
                      <w:rFonts w:cstheme="minorHAnsi"/>
                    </w:rPr>
                    <w:br/>
                    <w:t>1042 КСН платных услуг</w:t>
                  </w:r>
                </w:p>
              </w:tc>
              <w:tc>
                <w:tcPr>
                  <w:tcW w:w="1696" w:type="dxa"/>
                  <w:tcMar>
                    <w:top w:w="15" w:type="dxa"/>
                    <w:left w:w="15" w:type="dxa"/>
                    <w:bottom w:w="15" w:type="dxa"/>
                    <w:right w:w="15" w:type="dxa"/>
                  </w:tcMar>
                </w:tcPr>
                <w:p w14:paraId="7D9EFA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1232 </w:t>
                  </w:r>
                  <w:r w:rsidRPr="00D4566A">
                    <w:rPr>
                      <w:rFonts w:cstheme="minorHAnsi"/>
                    </w:rPr>
                    <w:lastRenderedPageBreak/>
                    <w:t>Краткосрочная дебиторская задолженность по специальным видам платежей</w:t>
                  </w:r>
                </w:p>
              </w:tc>
            </w:tr>
            <w:tr w:rsidR="00D4566A" w:rsidRPr="00D4566A" w14:paraId="43FAC8A2" w14:textId="77777777" w:rsidTr="00D93D5B">
              <w:trPr>
                <w:trHeight w:val="30"/>
              </w:trPr>
              <w:tc>
                <w:tcPr>
                  <w:tcW w:w="458" w:type="dxa"/>
                  <w:vMerge w:val="restart"/>
                  <w:tcMar>
                    <w:top w:w="15" w:type="dxa"/>
                    <w:left w:w="15" w:type="dxa"/>
                    <w:bottom w:w="15" w:type="dxa"/>
                    <w:right w:w="15" w:type="dxa"/>
                  </w:tcMar>
                </w:tcPr>
                <w:p w14:paraId="60E515C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90</w:t>
                  </w:r>
                </w:p>
              </w:tc>
              <w:tc>
                <w:tcPr>
                  <w:tcW w:w="1701" w:type="dxa"/>
                  <w:tcMar>
                    <w:top w:w="15" w:type="dxa"/>
                    <w:left w:w="15" w:type="dxa"/>
                    <w:bottom w:w="15" w:type="dxa"/>
                    <w:right w:w="15" w:type="dxa"/>
                  </w:tcMar>
                </w:tcPr>
                <w:p w14:paraId="4F8094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платы за содержание детей в детских дошкольных учреждениях и погашение задолженности перед родителями</w:t>
                  </w:r>
                </w:p>
              </w:tc>
              <w:tc>
                <w:tcPr>
                  <w:tcW w:w="1531" w:type="dxa"/>
                  <w:tcMar>
                    <w:top w:w="15" w:type="dxa"/>
                    <w:left w:w="15" w:type="dxa"/>
                    <w:bottom w:w="15" w:type="dxa"/>
                    <w:right w:w="15" w:type="dxa"/>
                  </w:tcMar>
                </w:tcPr>
                <w:p w14:paraId="12BFC2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96" w:type="dxa"/>
                  <w:tcMar>
                    <w:top w:w="15" w:type="dxa"/>
                    <w:left w:w="15" w:type="dxa"/>
                    <w:bottom w:w="15" w:type="dxa"/>
                    <w:right w:w="15" w:type="dxa"/>
                  </w:tcMar>
                </w:tcPr>
                <w:p w14:paraId="618EF2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1042 КСН платных услуг</w:t>
                  </w:r>
                </w:p>
              </w:tc>
            </w:tr>
            <w:tr w:rsidR="00D4566A" w:rsidRPr="00D4566A" w14:paraId="2B281C7E" w14:textId="77777777" w:rsidTr="00D93D5B">
              <w:trPr>
                <w:trHeight w:val="30"/>
              </w:trPr>
              <w:tc>
                <w:tcPr>
                  <w:tcW w:w="458" w:type="dxa"/>
                  <w:vMerge/>
                </w:tcPr>
                <w:p w14:paraId="06EFD36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98E0D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уменьшение дохода от реализации на сумму возврата</w:t>
                  </w:r>
                </w:p>
              </w:tc>
              <w:tc>
                <w:tcPr>
                  <w:tcW w:w="1531" w:type="dxa"/>
                  <w:tcMar>
                    <w:top w:w="15" w:type="dxa"/>
                    <w:left w:w="15" w:type="dxa"/>
                    <w:bottom w:w="15" w:type="dxa"/>
                    <w:right w:w="15" w:type="dxa"/>
                  </w:tcMar>
                </w:tcPr>
                <w:p w14:paraId="19A7F3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c>
                <w:tcPr>
                  <w:tcW w:w="1696" w:type="dxa"/>
                  <w:tcMar>
                    <w:top w:w="15" w:type="dxa"/>
                    <w:left w:w="15" w:type="dxa"/>
                    <w:bottom w:w="15" w:type="dxa"/>
                    <w:right w:w="15" w:type="dxa"/>
                  </w:tcMar>
                </w:tcPr>
                <w:p w14:paraId="7E4EABF7" w14:textId="1243019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6CE42DAE" w14:textId="77777777" w:rsidTr="00D93D5B">
              <w:trPr>
                <w:trHeight w:val="30"/>
              </w:trPr>
              <w:tc>
                <w:tcPr>
                  <w:tcW w:w="458" w:type="dxa"/>
                  <w:vMerge w:val="restart"/>
                  <w:tcMar>
                    <w:top w:w="15" w:type="dxa"/>
                    <w:left w:w="15" w:type="dxa"/>
                    <w:bottom w:w="15" w:type="dxa"/>
                    <w:right w:w="15" w:type="dxa"/>
                  </w:tcMar>
                </w:tcPr>
                <w:p w14:paraId="3CD9C7B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91</w:t>
                  </w:r>
                </w:p>
              </w:tc>
              <w:tc>
                <w:tcPr>
                  <w:tcW w:w="1701" w:type="dxa"/>
                  <w:tcMar>
                    <w:top w:w="15" w:type="dxa"/>
                    <w:left w:w="15" w:type="dxa"/>
                    <w:bottom w:w="15" w:type="dxa"/>
                    <w:right w:w="15" w:type="dxa"/>
                  </w:tcMar>
                </w:tcPr>
                <w:p w14:paraId="09CEBAC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дохода от реализации товаров, работ и услуг, от благотворительной помощи</w:t>
                  </w:r>
                </w:p>
              </w:tc>
              <w:tc>
                <w:tcPr>
                  <w:tcW w:w="1531" w:type="dxa"/>
                  <w:tcMar>
                    <w:top w:w="15" w:type="dxa"/>
                    <w:left w:w="15" w:type="dxa"/>
                    <w:bottom w:w="15" w:type="dxa"/>
                    <w:right w:w="15" w:type="dxa"/>
                  </w:tcMar>
                </w:tcPr>
                <w:p w14:paraId="5AE11A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1232 Краткосрочная дебиторская задолженность по специальным видам </w:t>
                  </w:r>
                  <w:r w:rsidRPr="00D4566A">
                    <w:rPr>
                      <w:rFonts w:cstheme="minorHAnsi"/>
                    </w:rPr>
                    <w:lastRenderedPageBreak/>
                    <w:t>платежей</w:t>
                  </w:r>
                </w:p>
              </w:tc>
              <w:tc>
                <w:tcPr>
                  <w:tcW w:w="1696" w:type="dxa"/>
                  <w:tcMar>
                    <w:top w:w="15" w:type="dxa"/>
                    <w:left w:w="15" w:type="dxa"/>
                    <w:bottom w:w="15" w:type="dxa"/>
                    <w:right w:w="15" w:type="dxa"/>
                  </w:tcMar>
                </w:tcPr>
                <w:p w14:paraId="08CAF3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 6110 Доходы от реализации товаров, работ и услуг </w:t>
                  </w:r>
                  <w:r w:rsidRPr="00D4566A">
                    <w:rPr>
                      <w:rFonts w:cstheme="minorHAnsi"/>
                    </w:rPr>
                    <w:br/>
                    <w:t>6050 Доходы от благотворительной помощи</w:t>
                  </w:r>
                </w:p>
              </w:tc>
            </w:tr>
            <w:tr w:rsidR="00D4566A" w:rsidRPr="00D4566A" w14:paraId="38C661D0" w14:textId="77777777" w:rsidTr="00D93D5B">
              <w:trPr>
                <w:trHeight w:val="30"/>
              </w:trPr>
              <w:tc>
                <w:tcPr>
                  <w:tcW w:w="458" w:type="dxa"/>
                  <w:vMerge/>
                </w:tcPr>
                <w:p w14:paraId="08B9573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95374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кассу государственного учреждения платы за питание работников по месту работы</w:t>
                  </w:r>
                </w:p>
              </w:tc>
              <w:tc>
                <w:tcPr>
                  <w:tcW w:w="1531" w:type="dxa"/>
                  <w:tcMar>
                    <w:top w:w="15" w:type="dxa"/>
                    <w:left w:w="15" w:type="dxa"/>
                    <w:bottom w:w="15" w:type="dxa"/>
                    <w:right w:w="15" w:type="dxa"/>
                  </w:tcMar>
                </w:tcPr>
                <w:p w14:paraId="21B3DF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0C8080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771A29E4" w14:textId="77777777" w:rsidTr="00D93D5B">
              <w:trPr>
                <w:trHeight w:val="30"/>
              </w:trPr>
              <w:tc>
                <w:tcPr>
                  <w:tcW w:w="458" w:type="dxa"/>
                  <w:vMerge w:val="restart"/>
                  <w:tcMar>
                    <w:top w:w="15" w:type="dxa"/>
                    <w:left w:w="15" w:type="dxa"/>
                    <w:bottom w:w="15" w:type="dxa"/>
                    <w:right w:w="15" w:type="dxa"/>
                  </w:tcMar>
                </w:tcPr>
                <w:p w14:paraId="2DA3349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92</w:t>
                  </w:r>
                </w:p>
              </w:tc>
              <w:tc>
                <w:tcPr>
                  <w:tcW w:w="1701" w:type="dxa"/>
                  <w:tcMar>
                    <w:top w:w="15" w:type="dxa"/>
                    <w:left w:w="15" w:type="dxa"/>
                    <w:bottom w:w="15" w:type="dxa"/>
                    <w:right w:w="15" w:type="dxa"/>
                  </w:tcMar>
                </w:tcPr>
                <w:p w14:paraId="692652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дохода от реализации товаров, работ и услуг, от благотворительной помощи</w:t>
                  </w:r>
                </w:p>
              </w:tc>
              <w:tc>
                <w:tcPr>
                  <w:tcW w:w="1531" w:type="dxa"/>
                  <w:tcMar>
                    <w:top w:w="15" w:type="dxa"/>
                    <w:left w:w="15" w:type="dxa"/>
                    <w:bottom w:w="15" w:type="dxa"/>
                    <w:right w:w="15" w:type="dxa"/>
                  </w:tcMar>
                </w:tcPr>
                <w:p w14:paraId="7E469E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96" w:type="dxa"/>
                  <w:tcMar>
                    <w:top w:w="15" w:type="dxa"/>
                    <w:left w:w="15" w:type="dxa"/>
                    <w:bottom w:w="15" w:type="dxa"/>
                    <w:right w:w="15" w:type="dxa"/>
                  </w:tcMar>
                </w:tcPr>
                <w:p w14:paraId="76495A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r w:rsidRPr="00D4566A">
                    <w:rPr>
                      <w:rFonts w:cstheme="minorHAnsi"/>
                    </w:rPr>
                    <w:br/>
                    <w:t>6050 Доходы от благотворительной помощи</w:t>
                  </w:r>
                </w:p>
              </w:tc>
            </w:tr>
            <w:tr w:rsidR="00D4566A" w:rsidRPr="00D4566A" w14:paraId="40E21911" w14:textId="77777777" w:rsidTr="00D93D5B">
              <w:trPr>
                <w:trHeight w:val="30"/>
              </w:trPr>
              <w:tc>
                <w:tcPr>
                  <w:tcW w:w="458" w:type="dxa"/>
                  <w:vMerge/>
                </w:tcPr>
                <w:p w14:paraId="41C5FBA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353F7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1531" w:type="dxa"/>
                  <w:tcMar>
                    <w:top w:w="15" w:type="dxa"/>
                    <w:left w:w="15" w:type="dxa"/>
                    <w:bottom w:w="15" w:type="dxa"/>
                    <w:right w:w="15" w:type="dxa"/>
                  </w:tcMar>
                </w:tcPr>
                <w:p w14:paraId="275768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r w:rsidRPr="00D4566A">
                    <w:rPr>
                      <w:rFonts w:cstheme="minorHAnsi"/>
                    </w:rPr>
                    <w:br/>
                    <w:t>1041 КСН благотворительной помощи</w:t>
                  </w:r>
                </w:p>
              </w:tc>
              <w:tc>
                <w:tcPr>
                  <w:tcW w:w="1696" w:type="dxa"/>
                  <w:tcMar>
                    <w:top w:w="15" w:type="dxa"/>
                    <w:left w:w="15" w:type="dxa"/>
                    <w:bottom w:w="15" w:type="dxa"/>
                    <w:right w:w="15" w:type="dxa"/>
                  </w:tcMar>
                </w:tcPr>
                <w:p w14:paraId="5F5AFE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3BB331EC" w14:textId="77777777" w:rsidTr="00D93D5B">
              <w:trPr>
                <w:trHeight w:val="30"/>
              </w:trPr>
              <w:tc>
                <w:tcPr>
                  <w:tcW w:w="5386" w:type="dxa"/>
                  <w:gridSpan w:val="4"/>
                  <w:tcMar>
                    <w:top w:w="15" w:type="dxa"/>
                    <w:left w:w="15" w:type="dxa"/>
                    <w:bottom w:w="15" w:type="dxa"/>
                    <w:right w:w="15" w:type="dxa"/>
                  </w:tcMar>
                </w:tcPr>
                <w:p w14:paraId="3CE86D3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1.3.5. Краткосрочные вознаграждения к получению</w:t>
                  </w:r>
                </w:p>
              </w:tc>
            </w:tr>
            <w:tr w:rsidR="00D4566A" w:rsidRPr="00D4566A" w14:paraId="49B436E2" w14:textId="77777777" w:rsidTr="00D93D5B">
              <w:trPr>
                <w:trHeight w:val="30"/>
              </w:trPr>
              <w:tc>
                <w:tcPr>
                  <w:tcW w:w="458" w:type="dxa"/>
                  <w:vMerge w:val="restart"/>
                  <w:tcMar>
                    <w:top w:w="15" w:type="dxa"/>
                    <w:left w:w="15" w:type="dxa"/>
                    <w:bottom w:w="15" w:type="dxa"/>
                    <w:right w:w="15" w:type="dxa"/>
                  </w:tcMar>
                </w:tcPr>
                <w:p w14:paraId="648EFB2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93</w:t>
                  </w:r>
                </w:p>
              </w:tc>
              <w:tc>
                <w:tcPr>
                  <w:tcW w:w="1701" w:type="dxa"/>
                  <w:tcMar>
                    <w:top w:w="15" w:type="dxa"/>
                    <w:left w:w="15" w:type="dxa"/>
                    <w:bottom w:w="15" w:type="dxa"/>
                    <w:right w:w="15" w:type="dxa"/>
                  </w:tcMar>
                </w:tcPr>
                <w:p w14:paraId="62848D11" w14:textId="3FF5A3E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предоставленным займам, по арендованным средствам и т.д.)</w:t>
                  </w:r>
                </w:p>
              </w:tc>
              <w:tc>
                <w:tcPr>
                  <w:tcW w:w="1531" w:type="dxa"/>
                  <w:tcMar>
                    <w:top w:w="15" w:type="dxa"/>
                    <w:left w:w="15" w:type="dxa"/>
                    <w:bottom w:w="15" w:type="dxa"/>
                    <w:right w:w="15" w:type="dxa"/>
                  </w:tcMar>
                </w:tcPr>
                <w:p w14:paraId="1224B0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96" w:type="dxa"/>
                  <w:tcMar>
                    <w:top w:w="15" w:type="dxa"/>
                    <w:left w:w="15" w:type="dxa"/>
                    <w:bottom w:w="15" w:type="dxa"/>
                    <w:right w:w="15" w:type="dxa"/>
                  </w:tcMar>
                </w:tcPr>
                <w:p w14:paraId="24A42F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5DA5E55B" w14:textId="77777777" w:rsidTr="00D93D5B">
              <w:trPr>
                <w:trHeight w:val="30"/>
              </w:trPr>
              <w:tc>
                <w:tcPr>
                  <w:tcW w:w="458" w:type="dxa"/>
                  <w:vMerge/>
                </w:tcPr>
                <w:p w14:paraId="21AA572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EDDCE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по полученному доходу по вознаграждениям</w:t>
                  </w:r>
                </w:p>
              </w:tc>
              <w:tc>
                <w:tcPr>
                  <w:tcW w:w="1531" w:type="dxa"/>
                  <w:tcMar>
                    <w:top w:w="15" w:type="dxa"/>
                    <w:left w:w="15" w:type="dxa"/>
                    <w:bottom w:w="15" w:type="dxa"/>
                    <w:right w:w="15" w:type="dxa"/>
                  </w:tcMar>
                </w:tcPr>
                <w:p w14:paraId="3E3A92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680D34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4E292B08" w14:textId="77777777" w:rsidTr="00D93D5B">
              <w:trPr>
                <w:trHeight w:val="30"/>
              </w:trPr>
              <w:tc>
                <w:tcPr>
                  <w:tcW w:w="458" w:type="dxa"/>
                  <w:vMerge w:val="restart"/>
                  <w:tcMar>
                    <w:top w:w="15" w:type="dxa"/>
                    <w:left w:w="15" w:type="dxa"/>
                    <w:bottom w:w="15" w:type="dxa"/>
                    <w:right w:w="15" w:type="dxa"/>
                  </w:tcMar>
                </w:tcPr>
                <w:p w14:paraId="405CAF9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94</w:t>
                  </w:r>
                </w:p>
              </w:tc>
              <w:tc>
                <w:tcPr>
                  <w:tcW w:w="1701" w:type="dxa"/>
                  <w:tcMar>
                    <w:top w:w="15" w:type="dxa"/>
                    <w:left w:w="15" w:type="dxa"/>
                    <w:bottom w:w="15" w:type="dxa"/>
                    <w:right w:w="15" w:type="dxa"/>
                  </w:tcMar>
                </w:tcPr>
                <w:p w14:paraId="3ECA3F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дивидендов администратором бюджетных программ</w:t>
                  </w:r>
                </w:p>
              </w:tc>
              <w:tc>
                <w:tcPr>
                  <w:tcW w:w="1531" w:type="dxa"/>
                  <w:tcMar>
                    <w:top w:w="15" w:type="dxa"/>
                    <w:left w:w="15" w:type="dxa"/>
                    <w:bottom w:w="15" w:type="dxa"/>
                    <w:right w:w="15" w:type="dxa"/>
                  </w:tcMar>
                </w:tcPr>
                <w:p w14:paraId="6FE967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96" w:type="dxa"/>
                  <w:tcMar>
                    <w:top w:w="15" w:type="dxa"/>
                    <w:left w:w="15" w:type="dxa"/>
                    <w:bottom w:w="15" w:type="dxa"/>
                    <w:right w:w="15" w:type="dxa"/>
                  </w:tcMar>
                </w:tcPr>
                <w:p w14:paraId="684585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3F276FD2" w14:textId="77777777" w:rsidTr="00D93D5B">
              <w:trPr>
                <w:trHeight w:val="30"/>
              </w:trPr>
              <w:tc>
                <w:tcPr>
                  <w:tcW w:w="458" w:type="dxa"/>
                  <w:vMerge/>
                </w:tcPr>
                <w:p w14:paraId="1C64BDA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FCC91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признание обязательств </w:t>
                  </w:r>
                  <w:r w:rsidRPr="00D4566A">
                    <w:rPr>
                      <w:rFonts w:cstheme="minorHAnsi"/>
                    </w:rPr>
                    <w:lastRenderedPageBreak/>
                    <w:t>перед бюджетом по полученному доходу по вознаграждениям</w:t>
                  </w:r>
                </w:p>
              </w:tc>
              <w:tc>
                <w:tcPr>
                  <w:tcW w:w="1531" w:type="dxa"/>
                  <w:tcMar>
                    <w:top w:w="15" w:type="dxa"/>
                    <w:left w:w="15" w:type="dxa"/>
                    <w:bottom w:w="15" w:type="dxa"/>
                    <w:right w:w="15" w:type="dxa"/>
                  </w:tcMar>
                </w:tcPr>
                <w:p w14:paraId="45E944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20FDAE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w:t>
                  </w:r>
                  <w:r w:rsidRPr="00D4566A">
                    <w:rPr>
                      <w:rFonts w:cstheme="minorHAnsi"/>
                    </w:rPr>
                    <w:lastRenderedPageBreak/>
                    <w:t>по прочим операциям</w:t>
                  </w:r>
                </w:p>
              </w:tc>
            </w:tr>
            <w:tr w:rsidR="00D4566A" w:rsidRPr="00D4566A" w14:paraId="13CD62D1" w14:textId="77777777" w:rsidTr="00D93D5B">
              <w:trPr>
                <w:trHeight w:val="30"/>
              </w:trPr>
              <w:tc>
                <w:tcPr>
                  <w:tcW w:w="5386" w:type="dxa"/>
                  <w:gridSpan w:val="4"/>
                  <w:tcMar>
                    <w:top w:w="15" w:type="dxa"/>
                    <w:left w:w="15" w:type="dxa"/>
                    <w:bottom w:w="15" w:type="dxa"/>
                    <w:right w:w="15" w:type="dxa"/>
                  </w:tcMar>
                </w:tcPr>
                <w:p w14:paraId="66F9AF7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1.3.6. Краткосрочная дебиторская задолженность работников</w:t>
                  </w:r>
                </w:p>
              </w:tc>
            </w:tr>
            <w:tr w:rsidR="00D4566A" w:rsidRPr="00D4566A" w14:paraId="7FB38DC8" w14:textId="77777777" w:rsidTr="00D93D5B">
              <w:trPr>
                <w:trHeight w:val="30"/>
              </w:trPr>
              <w:tc>
                <w:tcPr>
                  <w:tcW w:w="458" w:type="dxa"/>
                  <w:tcMar>
                    <w:top w:w="15" w:type="dxa"/>
                    <w:left w:w="15" w:type="dxa"/>
                    <w:bottom w:w="15" w:type="dxa"/>
                    <w:right w:w="15" w:type="dxa"/>
                  </w:tcMar>
                </w:tcPr>
                <w:p w14:paraId="4954A5B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95</w:t>
                  </w:r>
                </w:p>
              </w:tc>
              <w:tc>
                <w:tcPr>
                  <w:tcW w:w="1701" w:type="dxa"/>
                  <w:tcMar>
                    <w:top w:w="15" w:type="dxa"/>
                    <w:left w:w="15" w:type="dxa"/>
                    <w:bottom w:w="15" w:type="dxa"/>
                    <w:right w:w="15" w:type="dxa"/>
                  </w:tcMar>
                </w:tcPr>
                <w:p w14:paraId="4F6579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Выдача из кассы государственного учреждения сумм в подотчет</w:t>
                  </w:r>
                </w:p>
              </w:tc>
              <w:tc>
                <w:tcPr>
                  <w:tcW w:w="1531" w:type="dxa"/>
                  <w:tcMar>
                    <w:top w:w="15" w:type="dxa"/>
                    <w:left w:w="15" w:type="dxa"/>
                    <w:bottom w:w="15" w:type="dxa"/>
                    <w:right w:w="15" w:type="dxa"/>
                  </w:tcMar>
                </w:tcPr>
                <w:p w14:paraId="02E87E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c>
                <w:tcPr>
                  <w:tcW w:w="1696" w:type="dxa"/>
                  <w:tcMar>
                    <w:top w:w="15" w:type="dxa"/>
                    <w:left w:w="15" w:type="dxa"/>
                    <w:bottom w:w="15" w:type="dxa"/>
                    <w:right w:w="15" w:type="dxa"/>
                  </w:tcMar>
                </w:tcPr>
                <w:p w14:paraId="2C4C21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4B100063" w14:textId="77777777" w:rsidTr="00D93D5B">
              <w:trPr>
                <w:trHeight w:val="30"/>
              </w:trPr>
              <w:tc>
                <w:tcPr>
                  <w:tcW w:w="458" w:type="dxa"/>
                  <w:tcMar>
                    <w:top w:w="15" w:type="dxa"/>
                    <w:left w:w="15" w:type="dxa"/>
                    <w:bottom w:w="15" w:type="dxa"/>
                    <w:right w:w="15" w:type="dxa"/>
                  </w:tcMar>
                </w:tcPr>
                <w:p w14:paraId="2653368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96</w:t>
                  </w:r>
                </w:p>
              </w:tc>
              <w:tc>
                <w:tcPr>
                  <w:tcW w:w="1701" w:type="dxa"/>
                  <w:tcMar>
                    <w:top w:w="15" w:type="dxa"/>
                    <w:left w:w="15" w:type="dxa"/>
                    <w:bottom w:w="15" w:type="dxa"/>
                    <w:right w:w="15" w:type="dxa"/>
                  </w:tcMar>
                </w:tcPr>
                <w:p w14:paraId="615ECE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Представление авансового отчета об израсходованных подотчетных суммах (приобретение запасов)</w:t>
                  </w:r>
                </w:p>
              </w:tc>
              <w:tc>
                <w:tcPr>
                  <w:tcW w:w="1531" w:type="dxa"/>
                  <w:tcMar>
                    <w:top w:w="15" w:type="dxa"/>
                    <w:left w:w="15" w:type="dxa"/>
                    <w:bottom w:w="15" w:type="dxa"/>
                    <w:right w:w="15" w:type="dxa"/>
                  </w:tcMar>
                </w:tcPr>
                <w:p w14:paraId="0D2AA3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1340 Товары</w:t>
                  </w:r>
                </w:p>
              </w:tc>
              <w:tc>
                <w:tcPr>
                  <w:tcW w:w="1696" w:type="dxa"/>
                  <w:tcMar>
                    <w:top w:w="15" w:type="dxa"/>
                    <w:left w:w="15" w:type="dxa"/>
                    <w:bottom w:w="15" w:type="dxa"/>
                    <w:right w:w="15" w:type="dxa"/>
                  </w:tcMar>
                </w:tcPr>
                <w:p w14:paraId="37D6EB5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r>
            <w:tr w:rsidR="00D4566A" w:rsidRPr="00D4566A" w14:paraId="1764B886" w14:textId="77777777" w:rsidTr="00D93D5B">
              <w:trPr>
                <w:trHeight w:val="30"/>
              </w:trPr>
              <w:tc>
                <w:tcPr>
                  <w:tcW w:w="458" w:type="dxa"/>
                  <w:vMerge w:val="restart"/>
                  <w:tcMar>
                    <w:top w:w="15" w:type="dxa"/>
                    <w:left w:w="15" w:type="dxa"/>
                    <w:bottom w:w="15" w:type="dxa"/>
                    <w:right w:w="15" w:type="dxa"/>
                  </w:tcMar>
                </w:tcPr>
                <w:p w14:paraId="3FEBB93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97</w:t>
                  </w:r>
                </w:p>
              </w:tc>
              <w:tc>
                <w:tcPr>
                  <w:tcW w:w="1701" w:type="dxa"/>
                  <w:tcMar>
                    <w:top w:w="15" w:type="dxa"/>
                    <w:left w:w="15" w:type="dxa"/>
                    <w:bottom w:w="15" w:type="dxa"/>
                    <w:right w:w="15" w:type="dxa"/>
                  </w:tcMar>
                </w:tcPr>
                <w:p w14:paraId="512E73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на виновное лицо</w:t>
                  </w:r>
                </w:p>
              </w:tc>
              <w:tc>
                <w:tcPr>
                  <w:tcW w:w="1531" w:type="dxa"/>
                  <w:tcMar>
                    <w:top w:w="15" w:type="dxa"/>
                    <w:left w:w="15" w:type="dxa"/>
                    <w:bottom w:w="15" w:type="dxa"/>
                    <w:right w:w="15" w:type="dxa"/>
                  </w:tcMar>
                </w:tcPr>
                <w:p w14:paraId="7E06C9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1262 Краткосрочная дебиторская задолженность по другим видам </w:t>
                  </w:r>
                  <w:r w:rsidRPr="00D4566A">
                    <w:rPr>
                      <w:rFonts w:cstheme="minorHAnsi"/>
                    </w:rPr>
                    <w:lastRenderedPageBreak/>
                    <w:t>расчетов с работниками</w:t>
                  </w:r>
                </w:p>
              </w:tc>
              <w:tc>
                <w:tcPr>
                  <w:tcW w:w="1696" w:type="dxa"/>
                  <w:tcMar>
                    <w:top w:w="15" w:type="dxa"/>
                    <w:left w:w="15" w:type="dxa"/>
                    <w:bottom w:w="15" w:type="dxa"/>
                    <w:right w:w="15" w:type="dxa"/>
                  </w:tcMar>
                </w:tcPr>
                <w:p w14:paraId="657A14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51EAA5FA" w14:textId="77777777" w:rsidTr="00D93D5B">
              <w:trPr>
                <w:trHeight w:val="30"/>
              </w:trPr>
              <w:tc>
                <w:tcPr>
                  <w:tcW w:w="458" w:type="dxa"/>
                  <w:vMerge/>
                </w:tcPr>
                <w:p w14:paraId="0E07ACA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777FA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погашению недостачи виновным лицом</w:t>
                  </w:r>
                </w:p>
              </w:tc>
              <w:tc>
                <w:tcPr>
                  <w:tcW w:w="1531" w:type="dxa"/>
                  <w:tcMar>
                    <w:top w:w="15" w:type="dxa"/>
                    <w:left w:w="15" w:type="dxa"/>
                    <w:bottom w:w="15" w:type="dxa"/>
                    <w:right w:w="15" w:type="dxa"/>
                  </w:tcMar>
                </w:tcPr>
                <w:p w14:paraId="30D5E8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1932EE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5B09AB99" w14:textId="77777777" w:rsidTr="00D93D5B">
              <w:trPr>
                <w:trHeight w:val="30"/>
              </w:trPr>
              <w:tc>
                <w:tcPr>
                  <w:tcW w:w="458" w:type="dxa"/>
                  <w:vMerge w:val="restart"/>
                  <w:tcMar>
                    <w:top w:w="15" w:type="dxa"/>
                    <w:left w:w="15" w:type="dxa"/>
                    <w:bottom w:w="15" w:type="dxa"/>
                    <w:right w:w="15" w:type="dxa"/>
                  </w:tcMar>
                </w:tcPr>
                <w:p w14:paraId="31EE3F6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98</w:t>
                  </w:r>
                </w:p>
              </w:tc>
              <w:tc>
                <w:tcPr>
                  <w:tcW w:w="1701" w:type="dxa"/>
                  <w:vMerge w:val="restart"/>
                  <w:tcMar>
                    <w:top w:w="15" w:type="dxa"/>
                    <w:left w:w="15" w:type="dxa"/>
                    <w:bottom w:w="15" w:type="dxa"/>
                    <w:right w:w="15" w:type="dxa"/>
                  </w:tcMar>
                </w:tcPr>
                <w:p w14:paraId="1C0385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531" w:type="dxa"/>
                  <w:tcMar>
                    <w:top w:w="15" w:type="dxa"/>
                    <w:left w:w="15" w:type="dxa"/>
                    <w:bottom w:w="15" w:type="dxa"/>
                    <w:right w:w="15" w:type="dxa"/>
                  </w:tcMar>
                </w:tcPr>
                <w:p w14:paraId="4E3676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1A7A25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p>
              </w:tc>
            </w:tr>
            <w:tr w:rsidR="00D4566A" w:rsidRPr="00D4566A" w14:paraId="04B785AE" w14:textId="77777777" w:rsidTr="00D93D5B">
              <w:trPr>
                <w:trHeight w:val="30"/>
              </w:trPr>
              <w:tc>
                <w:tcPr>
                  <w:tcW w:w="458" w:type="dxa"/>
                  <w:vMerge/>
                </w:tcPr>
                <w:p w14:paraId="1D090345"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7DCF3D1D"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126873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4C26B9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4BA2FAE7" w14:textId="77777777" w:rsidTr="00D93D5B">
              <w:trPr>
                <w:trHeight w:val="30"/>
              </w:trPr>
              <w:tc>
                <w:tcPr>
                  <w:tcW w:w="458" w:type="dxa"/>
                  <w:tcMar>
                    <w:top w:w="15" w:type="dxa"/>
                    <w:left w:w="15" w:type="dxa"/>
                    <w:bottom w:w="15" w:type="dxa"/>
                    <w:right w:w="15" w:type="dxa"/>
                  </w:tcMar>
                </w:tcPr>
                <w:p w14:paraId="0F9009C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99</w:t>
                  </w:r>
                </w:p>
              </w:tc>
              <w:tc>
                <w:tcPr>
                  <w:tcW w:w="1701" w:type="dxa"/>
                  <w:tcMar>
                    <w:top w:w="15" w:type="dxa"/>
                    <w:left w:w="15" w:type="dxa"/>
                    <w:bottom w:w="15" w:type="dxa"/>
                    <w:right w:w="15" w:type="dxa"/>
                  </w:tcMar>
                </w:tcPr>
                <w:p w14:paraId="23D2E4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Погашение задолженности </w:t>
                  </w:r>
                  <w:r w:rsidRPr="00D4566A">
                    <w:rPr>
                      <w:rFonts w:cstheme="minorHAnsi"/>
                    </w:rPr>
                    <w:lastRenderedPageBreak/>
                    <w:t>перед бюджетом по возмещению недостачи виновным лицом</w:t>
                  </w:r>
                </w:p>
              </w:tc>
              <w:tc>
                <w:tcPr>
                  <w:tcW w:w="1531" w:type="dxa"/>
                  <w:tcMar>
                    <w:top w:w="15" w:type="dxa"/>
                    <w:left w:w="15" w:type="dxa"/>
                    <w:bottom w:w="15" w:type="dxa"/>
                    <w:right w:w="15" w:type="dxa"/>
                  </w:tcMar>
                </w:tcPr>
                <w:p w14:paraId="6C9B26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Краткосрочная </w:t>
                  </w:r>
                  <w:r w:rsidRPr="00D4566A">
                    <w:rPr>
                      <w:rFonts w:cstheme="minorHAnsi"/>
                    </w:rPr>
                    <w:lastRenderedPageBreak/>
                    <w:t>кредиторская задолженность перед бюджетом по прочим операциям</w:t>
                  </w:r>
                </w:p>
              </w:tc>
              <w:tc>
                <w:tcPr>
                  <w:tcW w:w="1696" w:type="dxa"/>
                  <w:tcMar>
                    <w:top w:w="15" w:type="dxa"/>
                    <w:left w:w="15" w:type="dxa"/>
                    <w:bottom w:w="15" w:type="dxa"/>
                    <w:right w:w="15" w:type="dxa"/>
                  </w:tcMar>
                </w:tcPr>
                <w:p w14:paraId="171CEC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1262 Краткосрочная </w:t>
                  </w:r>
                  <w:r w:rsidRPr="00D4566A">
                    <w:rPr>
                      <w:rFonts w:cstheme="minorHAnsi"/>
                    </w:rPr>
                    <w:lastRenderedPageBreak/>
                    <w:t>дебиторская задолженность по другим видам расчетов с работниками</w:t>
                  </w:r>
                </w:p>
              </w:tc>
            </w:tr>
            <w:tr w:rsidR="00D4566A" w:rsidRPr="00D4566A" w14:paraId="1D466B8E" w14:textId="77777777" w:rsidTr="00D93D5B">
              <w:trPr>
                <w:trHeight w:val="30"/>
              </w:trPr>
              <w:tc>
                <w:tcPr>
                  <w:tcW w:w="5386" w:type="dxa"/>
                  <w:gridSpan w:val="4"/>
                  <w:tcMar>
                    <w:top w:w="15" w:type="dxa"/>
                    <w:left w:w="15" w:type="dxa"/>
                    <w:bottom w:w="15" w:type="dxa"/>
                    <w:right w:w="15" w:type="dxa"/>
                  </w:tcMar>
                </w:tcPr>
                <w:p w14:paraId="420D8F7C" w14:textId="3A024E85"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1.3.7. Краткосрочная дебиторская задолженность по аренде</w:t>
                  </w:r>
                </w:p>
              </w:tc>
            </w:tr>
            <w:tr w:rsidR="00D4566A" w:rsidRPr="00D4566A" w14:paraId="4E38FF16" w14:textId="77777777" w:rsidTr="00D93D5B">
              <w:trPr>
                <w:trHeight w:val="30"/>
              </w:trPr>
              <w:tc>
                <w:tcPr>
                  <w:tcW w:w="458" w:type="dxa"/>
                  <w:vMerge w:val="restart"/>
                  <w:tcMar>
                    <w:top w:w="15" w:type="dxa"/>
                    <w:left w:w="15" w:type="dxa"/>
                    <w:bottom w:w="15" w:type="dxa"/>
                    <w:right w:w="15" w:type="dxa"/>
                  </w:tcMar>
                </w:tcPr>
                <w:p w14:paraId="3198E27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100</w:t>
                  </w:r>
                </w:p>
              </w:tc>
              <w:tc>
                <w:tcPr>
                  <w:tcW w:w="1701" w:type="dxa"/>
                  <w:tcMar>
                    <w:top w:w="15" w:type="dxa"/>
                    <w:left w:w="15" w:type="dxa"/>
                    <w:bottom w:w="15" w:type="dxa"/>
                    <w:right w:w="15" w:type="dxa"/>
                  </w:tcMar>
                </w:tcPr>
                <w:p w14:paraId="51345B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дохода по аренде</w:t>
                  </w:r>
                </w:p>
              </w:tc>
              <w:tc>
                <w:tcPr>
                  <w:tcW w:w="1531" w:type="dxa"/>
                  <w:tcMar>
                    <w:top w:w="15" w:type="dxa"/>
                    <w:left w:w="15" w:type="dxa"/>
                    <w:bottom w:w="15" w:type="dxa"/>
                    <w:right w:w="15" w:type="dxa"/>
                  </w:tcMar>
                </w:tcPr>
                <w:p w14:paraId="6093E7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1270 Краткосрочная дебиторская задолженность по аренде</w:t>
                  </w:r>
                </w:p>
              </w:tc>
              <w:tc>
                <w:tcPr>
                  <w:tcW w:w="1696" w:type="dxa"/>
                  <w:tcMar>
                    <w:top w:w="15" w:type="dxa"/>
                    <w:left w:w="15" w:type="dxa"/>
                    <w:bottom w:w="15" w:type="dxa"/>
                    <w:right w:w="15" w:type="dxa"/>
                  </w:tcMar>
                </w:tcPr>
                <w:p w14:paraId="251914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5E952C5D" w14:textId="77777777" w:rsidTr="00D93D5B">
              <w:trPr>
                <w:trHeight w:val="30"/>
              </w:trPr>
              <w:tc>
                <w:tcPr>
                  <w:tcW w:w="458" w:type="dxa"/>
                  <w:vMerge/>
                </w:tcPr>
                <w:p w14:paraId="7B9EDB5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85165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по полученному доходу</w:t>
                  </w:r>
                </w:p>
              </w:tc>
              <w:tc>
                <w:tcPr>
                  <w:tcW w:w="1531" w:type="dxa"/>
                  <w:tcMar>
                    <w:top w:w="15" w:type="dxa"/>
                    <w:left w:w="15" w:type="dxa"/>
                    <w:bottom w:w="15" w:type="dxa"/>
                    <w:right w:w="15" w:type="dxa"/>
                  </w:tcMar>
                </w:tcPr>
                <w:p w14:paraId="05A0A8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405A2DA0" w14:textId="78889DC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283CE6AF" w14:textId="77777777" w:rsidTr="00D93D5B">
              <w:trPr>
                <w:trHeight w:val="30"/>
              </w:trPr>
              <w:tc>
                <w:tcPr>
                  <w:tcW w:w="5386" w:type="dxa"/>
                  <w:gridSpan w:val="4"/>
                  <w:tcMar>
                    <w:top w:w="15" w:type="dxa"/>
                    <w:left w:w="15" w:type="dxa"/>
                    <w:bottom w:w="15" w:type="dxa"/>
                    <w:right w:w="15" w:type="dxa"/>
                  </w:tcMar>
                </w:tcPr>
                <w:p w14:paraId="1BD3D27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1.3.8. Прочая краткосрочная дебиторская задолженность</w:t>
                  </w:r>
                </w:p>
              </w:tc>
            </w:tr>
            <w:tr w:rsidR="00D4566A" w:rsidRPr="00D4566A" w14:paraId="570FAF5B" w14:textId="77777777" w:rsidTr="00D93D5B">
              <w:trPr>
                <w:trHeight w:val="30"/>
              </w:trPr>
              <w:tc>
                <w:tcPr>
                  <w:tcW w:w="458" w:type="dxa"/>
                  <w:tcMar>
                    <w:top w:w="15" w:type="dxa"/>
                    <w:left w:w="15" w:type="dxa"/>
                    <w:bottom w:w="15" w:type="dxa"/>
                    <w:right w:w="15" w:type="dxa"/>
                  </w:tcMar>
                </w:tcPr>
                <w:p w14:paraId="436A92C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101</w:t>
                  </w:r>
                </w:p>
              </w:tc>
              <w:tc>
                <w:tcPr>
                  <w:tcW w:w="1701" w:type="dxa"/>
                  <w:tcMar>
                    <w:top w:w="15" w:type="dxa"/>
                    <w:left w:w="15" w:type="dxa"/>
                    <w:bottom w:w="15" w:type="dxa"/>
                    <w:right w:w="15" w:type="dxa"/>
                  </w:tcMar>
                </w:tcPr>
                <w:p w14:paraId="6A8EAA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для получения наличных денег в банке</w:t>
                  </w:r>
                </w:p>
              </w:tc>
              <w:tc>
                <w:tcPr>
                  <w:tcW w:w="1531" w:type="dxa"/>
                  <w:tcMar>
                    <w:top w:w="15" w:type="dxa"/>
                    <w:left w:w="15" w:type="dxa"/>
                    <w:bottom w:w="15" w:type="dxa"/>
                    <w:right w:w="15" w:type="dxa"/>
                  </w:tcMar>
                </w:tcPr>
                <w:p w14:paraId="7E2BE2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749A1B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w:t>
                  </w:r>
                  <w:r w:rsidRPr="00D4566A">
                    <w:rPr>
                      <w:rFonts w:cstheme="minorHAnsi"/>
                    </w:rPr>
                    <w:lastRenderedPageBreak/>
                    <w:t>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00AE6F02" w14:textId="77777777" w:rsidTr="00D93D5B">
              <w:trPr>
                <w:trHeight w:val="30"/>
              </w:trPr>
              <w:tc>
                <w:tcPr>
                  <w:tcW w:w="458" w:type="dxa"/>
                  <w:tcMar>
                    <w:top w:w="15" w:type="dxa"/>
                    <w:left w:w="15" w:type="dxa"/>
                    <w:bottom w:w="15" w:type="dxa"/>
                    <w:right w:w="15" w:type="dxa"/>
                  </w:tcMar>
                </w:tcPr>
                <w:p w14:paraId="0FC7255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102</w:t>
                  </w:r>
                </w:p>
              </w:tc>
              <w:tc>
                <w:tcPr>
                  <w:tcW w:w="1701" w:type="dxa"/>
                  <w:tcMar>
                    <w:top w:w="15" w:type="dxa"/>
                    <w:left w:w="15" w:type="dxa"/>
                    <w:bottom w:w="15" w:type="dxa"/>
                    <w:right w:w="15" w:type="dxa"/>
                  </w:tcMar>
                </w:tcPr>
                <w:p w14:paraId="65EFD7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по чеку наличных средств из банка в кассу</w:t>
                  </w:r>
                </w:p>
              </w:tc>
              <w:tc>
                <w:tcPr>
                  <w:tcW w:w="1531" w:type="dxa"/>
                  <w:tcMar>
                    <w:top w:w="15" w:type="dxa"/>
                    <w:left w:w="15" w:type="dxa"/>
                    <w:bottom w:w="15" w:type="dxa"/>
                    <w:right w:w="15" w:type="dxa"/>
                  </w:tcMar>
                </w:tcPr>
                <w:p w14:paraId="3D2123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3B4FD5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7E326B88" w14:textId="77777777" w:rsidTr="00C228CC">
              <w:trPr>
                <w:trHeight w:val="30"/>
              </w:trPr>
              <w:tc>
                <w:tcPr>
                  <w:tcW w:w="5386" w:type="dxa"/>
                  <w:gridSpan w:val="4"/>
                  <w:tcMar>
                    <w:top w:w="15" w:type="dxa"/>
                    <w:left w:w="15" w:type="dxa"/>
                    <w:bottom w:w="15" w:type="dxa"/>
                    <w:right w:w="15" w:type="dxa"/>
                  </w:tcMar>
                </w:tcPr>
                <w:p w14:paraId="371365BA" w14:textId="120B831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1.3.9. Резерв по сомнительной дебиторской задолженности</w:t>
                  </w:r>
                </w:p>
              </w:tc>
            </w:tr>
            <w:tr w:rsidR="00D4566A" w:rsidRPr="00D4566A" w14:paraId="2B537967" w14:textId="77777777" w:rsidTr="00C228CC">
              <w:trPr>
                <w:trHeight w:val="30"/>
              </w:trPr>
              <w:tc>
                <w:tcPr>
                  <w:tcW w:w="458" w:type="dxa"/>
                  <w:tcMar>
                    <w:top w:w="15" w:type="dxa"/>
                    <w:left w:w="15" w:type="dxa"/>
                    <w:bottom w:w="15" w:type="dxa"/>
                    <w:right w:w="15" w:type="dxa"/>
                  </w:tcMar>
                  <w:vAlign w:val="center"/>
                </w:tcPr>
                <w:p w14:paraId="4FDB6C2B" w14:textId="12A9101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103</w:t>
                  </w:r>
                </w:p>
              </w:tc>
              <w:tc>
                <w:tcPr>
                  <w:tcW w:w="1701" w:type="dxa"/>
                  <w:tcMar>
                    <w:top w:w="15" w:type="dxa"/>
                    <w:left w:w="15" w:type="dxa"/>
                    <w:bottom w:w="15" w:type="dxa"/>
                    <w:right w:w="15" w:type="dxa"/>
                  </w:tcMar>
                  <w:vAlign w:val="center"/>
                </w:tcPr>
                <w:p w14:paraId="2FD184B0" w14:textId="7ADA34A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резервов по </w:t>
                  </w:r>
                  <w:r w:rsidRPr="00D4566A">
                    <w:rPr>
                      <w:rFonts w:cstheme="minorHAnsi"/>
                    </w:rPr>
                    <w:lastRenderedPageBreak/>
                    <w:t>сомнительной дебиторской задолженности</w:t>
                  </w:r>
                </w:p>
              </w:tc>
              <w:tc>
                <w:tcPr>
                  <w:tcW w:w="1531" w:type="dxa"/>
                  <w:tcMar>
                    <w:top w:w="15" w:type="dxa"/>
                    <w:left w:w="15" w:type="dxa"/>
                    <w:bottom w:w="15" w:type="dxa"/>
                    <w:right w:w="15" w:type="dxa"/>
                  </w:tcMar>
                  <w:vAlign w:val="center"/>
                </w:tcPr>
                <w:p w14:paraId="13DC3054" w14:textId="20234B7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 xml:space="preserve">7450 Расходы по созданию </w:t>
                  </w:r>
                  <w:r w:rsidRPr="00D4566A">
                    <w:rPr>
                      <w:rFonts w:cstheme="minorHAnsi"/>
                      <w:b/>
                    </w:rPr>
                    <w:lastRenderedPageBreak/>
                    <w:t>резервов</w:t>
                  </w:r>
                </w:p>
              </w:tc>
              <w:tc>
                <w:tcPr>
                  <w:tcW w:w="1696" w:type="dxa"/>
                  <w:tcMar>
                    <w:top w:w="15" w:type="dxa"/>
                    <w:left w:w="15" w:type="dxa"/>
                    <w:bottom w:w="15" w:type="dxa"/>
                    <w:right w:w="15" w:type="dxa"/>
                  </w:tcMar>
                  <w:vAlign w:val="center"/>
                </w:tcPr>
                <w:p w14:paraId="0136B892" w14:textId="051277F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1290 Резерв по сомнительной </w:t>
                  </w:r>
                  <w:r w:rsidRPr="00D4566A">
                    <w:rPr>
                      <w:rFonts w:cstheme="minorHAnsi"/>
                    </w:rPr>
                    <w:lastRenderedPageBreak/>
                    <w:t>дебиторской задолженности</w:t>
                  </w:r>
                </w:p>
              </w:tc>
            </w:tr>
            <w:tr w:rsidR="00D4566A" w:rsidRPr="00D4566A" w14:paraId="2591A9F3" w14:textId="77777777" w:rsidTr="00C228CC">
              <w:trPr>
                <w:trHeight w:val="30"/>
              </w:trPr>
              <w:tc>
                <w:tcPr>
                  <w:tcW w:w="458" w:type="dxa"/>
                  <w:tcMar>
                    <w:top w:w="15" w:type="dxa"/>
                    <w:left w:w="15" w:type="dxa"/>
                    <w:bottom w:w="15" w:type="dxa"/>
                    <w:right w:w="15" w:type="dxa"/>
                  </w:tcMar>
                  <w:vAlign w:val="center"/>
                </w:tcPr>
                <w:p w14:paraId="268B28E7" w14:textId="3091C60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104</w:t>
                  </w:r>
                </w:p>
              </w:tc>
              <w:tc>
                <w:tcPr>
                  <w:tcW w:w="1701" w:type="dxa"/>
                  <w:tcMar>
                    <w:top w:w="15" w:type="dxa"/>
                    <w:left w:w="15" w:type="dxa"/>
                    <w:bottom w:w="15" w:type="dxa"/>
                    <w:right w:w="15" w:type="dxa"/>
                  </w:tcMar>
                  <w:vAlign w:val="center"/>
                </w:tcPr>
                <w:p w14:paraId="43ACF3C5" w14:textId="6366DF5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сомнительной дебиторской задолженности в установленных законодательством случаях</w:t>
                  </w:r>
                </w:p>
              </w:tc>
              <w:tc>
                <w:tcPr>
                  <w:tcW w:w="1531" w:type="dxa"/>
                  <w:tcMar>
                    <w:top w:w="15" w:type="dxa"/>
                    <w:left w:w="15" w:type="dxa"/>
                    <w:bottom w:w="15" w:type="dxa"/>
                    <w:right w:w="15" w:type="dxa"/>
                  </w:tcMar>
                  <w:vAlign w:val="center"/>
                </w:tcPr>
                <w:p w14:paraId="5D109BD7" w14:textId="7C92326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1290 Резерв по сомнительной дебиторской задолженности</w:t>
                  </w:r>
                </w:p>
              </w:tc>
              <w:tc>
                <w:tcPr>
                  <w:tcW w:w="1696" w:type="dxa"/>
                  <w:tcMar>
                    <w:top w:w="15" w:type="dxa"/>
                    <w:left w:w="15" w:type="dxa"/>
                    <w:bottom w:w="15" w:type="dxa"/>
                    <w:right w:w="15" w:type="dxa"/>
                  </w:tcMar>
                  <w:vAlign w:val="center"/>
                </w:tcPr>
                <w:p w14:paraId="613767B0" w14:textId="0FA40BD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474C5C6C" w14:textId="77777777" w:rsidTr="00D93D5B">
              <w:trPr>
                <w:trHeight w:val="30"/>
              </w:trPr>
              <w:tc>
                <w:tcPr>
                  <w:tcW w:w="5386" w:type="dxa"/>
                  <w:gridSpan w:val="4"/>
                  <w:tcMar>
                    <w:top w:w="15" w:type="dxa"/>
                    <w:left w:w="15" w:type="dxa"/>
                    <w:bottom w:w="15" w:type="dxa"/>
                    <w:right w:w="15" w:type="dxa"/>
                  </w:tcMar>
                </w:tcPr>
                <w:p w14:paraId="432D98D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 Запасы</w:t>
                  </w:r>
                </w:p>
              </w:tc>
            </w:tr>
            <w:tr w:rsidR="00D4566A" w:rsidRPr="00D4566A" w14:paraId="42BE0C7B" w14:textId="77777777" w:rsidTr="00D93D5B">
              <w:trPr>
                <w:trHeight w:val="30"/>
              </w:trPr>
              <w:tc>
                <w:tcPr>
                  <w:tcW w:w="5386" w:type="dxa"/>
                  <w:gridSpan w:val="4"/>
                  <w:tcMar>
                    <w:top w:w="15" w:type="dxa"/>
                    <w:left w:w="15" w:type="dxa"/>
                    <w:bottom w:w="15" w:type="dxa"/>
                    <w:right w:w="15" w:type="dxa"/>
                  </w:tcMar>
                </w:tcPr>
                <w:p w14:paraId="5782748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1.4.1. Операции по приобретению, поступлению запасов</w:t>
                  </w:r>
                </w:p>
              </w:tc>
            </w:tr>
            <w:tr w:rsidR="00D4566A" w:rsidRPr="00D4566A" w14:paraId="4FFDA605" w14:textId="77777777" w:rsidTr="00D93D5B">
              <w:trPr>
                <w:trHeight w:val="30"/>
              </w:trPr>
              <w:tc>
                <w:tcPr>
                  <w:tcW w:w="458" w:type="dxa"/>
                  <w:tcMar>
                    <w:top w:w="15" w:type="dxa"/>
                    <w:left w:w="15" w:type="dxa"/>
                    <w:bottom w:w="15" w:type="dxa"/>
                    <w:right w:w="15" w:type="dxa"/>
                  </w:tcMar>
                </w:tcPr>
                <w:p w14:paraId="0FF19A8F" w14:textId="74DBC0D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105</w:t>
                  </w:r>
                </w:p>
              </w:tc>
              <w:tc>
                <w:tcPr>
                  <w:tcW w:w="1701" w:type="dxa"/>
                  <w:tcMar>
                    <w:top w:w="15" w:type="dxa"/>
                    <w:left w:w="15" w:type="dxa"/>
                    <w:bottom w:w="15" w:type="dxa"/>
                    <w:right w:w="15" w:type="dxa"/>
                  </w:tcMar>
                </w:tcPr>
                <w:p w14:paraId="42C32B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запасов от поставщика</w:t>
                  </w:r>
                </w:p>
              </w:tc>
              <w:tc>
                <w:tcPr>
                  <w:tcW w:w="1531" w:type="dxa"/>
                  <w:tcMar>
                    <w:top w:w="15" w:type="dxa"/>
                    <w:left w:w="15" w:type="dxa"/>
                    <w:bottom w:w="15" w:type="dxa"/>
                    <w:right w:w="15" w:type="dxa"/>
                  </w:tcMar>
                </w:tcPr>
                <w:p w14:paraId="546AA4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1340 Товары</w:t>
                  </w:r>
                </w:p>
              </w:tc>
              <w:tc>
                <w:tcPr>
                  <w:tcW w:w="1696" w:type="dxa"/>
                  <w:tcMar>
                    <w:top w:w="15" w:type="dxa"/>
                    <w:left w:w="15" w:type="dxa"/>
                    <w:bottom w:w="15" w:type="dxa"/>
                    <w:right w:w="15" w:type="dxa"/>
                  </w:tcMar>
                </w:tcPr>
                <w:p w14:paraId="1A3A77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1BDBFF07" w14:textId="77777777" w:rsidTr="00D93D5B">
              <w:trPr>
                <w:trHeight w:val="30"/>
              </w:trPr>
              <w:tc>
                <w:tcPr>
                  <w:tcW w:w="458" w:type="dxa"/>
                  <w:vMerge w:val="restart"/>
                  <w:tcMar>
                    <w:top w:w="15" w:type="dxa"/>
                    <w:left w:w="15" w:type="dxa"/>
                    <w:bottom w:w="15" w:type="dxa"/>
                    <w:right w:w="15" w:type="dxa"/>
                  </w:tcMar>
                </w:tcPr>
                <w:p w14:paraId="50D6EA81" w14:textId="639D425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106</w:t>
                  </w:r>
                </w:p>
              </w:tc>
              <w:tc>
                <w:tcPr>
                  <w:tcW w:w="1701" w:type="dxa"/>
                  <w:vMerge w:val="restart"/>
                  <w:tcMar>
                    <w:top w:w="15" w:type="dxa"/>
                    <w:left w:w="15" w:type="dxa"/>
                    <w:bottom w:w="15" w:type="dxa"/>
                    <w:right w:w="15" w:type="dxa"/>
                  </w:tcMar>
                </w:tcPr>
                <w:p w14:paraId="5FEF24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Приобретение </w:t>
                  </w:r>
                  <w:r w:rsidRPr="00D4566A">
                    <w:rPr>
                      <w:rFonts w:cstheme="minorHAnsi"/>
                      <w:b/>
                    </w:rPr>
                    <w:t>талонов на бензин и ГСМ</w:t>
                  </w:r>
                </w:p>
              </w:tc>
              <w:tc>
                <w:tcPr>
                  <w:tcW w:w="1531" w:type="dxa"/>
                  <w:tcMar>
                    <w:top w:w="15" w:type="dxa"/>
                    <w:left w:w="15" w:type="dxa"/>
                    <w:bottom w:w="15" w:type="dxa"/>
                    <w:right w:w="15" w:type="dxa"/>
                  </w:tcMar>
                </w:tcPr>
                <w:p w14:paraId="74632F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1C26E9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3E3E1196" w14:textId="77777777" w:rsidTr="00D93D5B">
              <w:trPr>
                <w:trHeight w:val="30"/>
              </w:trPr>
              <w:tc>
                <w:tcPr>
                  <w:tcW w:w="458" w:type="dxa"/>
                  <w:vMerge/>
                </w:tcPr>
                <w:p w14:paraId="61D379B8"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08F1814E"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33FA51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1315 Топливо, </w:t>
                  </w:r>
                  <w:r w:rsidRPr="00D4566A">
                    <w:rPr>
                      <w:rFonts w:cstheme="minorHAnsi"/>
                      <w:b/>
                    </w:rPr>
                    <w:t>ГСМ</w:t>
                  </w:r>
                </w:p>
              </w:tc>
              <w:tc>
                <w:tcPr>
                  <w:tcW w:w="1696" w:type="dxa"/>
                  <w:tcMar>
                    <w:top w:w="15" w:type="dxa"/>
                    <w:left w:w="15" w:type="dxa"/>
                    <w:bottom w:w="15" w:type="dxa"/>
                    <w:right w:w="15" w:type="dxa"/>
                  </w:tcMar>
                </w:tcPr>
                <w:p w14:paraId="251C00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083EAA2C" w14:textId="77777777" w:rsidTr="00D93D5B">
              <w:trPr>
                <w:trHeight w:val="30"/>
              </w:trPr>
              <w:tc>
                <w:tcPr>
                  <w:tcW w:w="458" w:type="dxa"/>
                  <w:tcMar>
                    <w:top w:w="15" w:type="dxa"/>
                    <w:left w:w="15" w:type="dxa"/>
                    <w:bottom w:w="15" w:type="dxa"/>
                    <w:right w:w="15" w:type="dxa"/>
                  </w:tcMar>
                </w:tcPr>
                <w:p w14:paraId="6E357D48" w14:textId="077027C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107</w:t>
                  </w:r>
                </w:p>
              </w:tc>
              <w:tc>
                <w:tcPr>
                  <w:tcW w:w="1701" w:type="dxa"/>
                  <w:tcMar>
                    <w:top w:w="15" w:type="dxa"/>
                    <w:left w:w="15" w:type="dxa"/>
                    <w:bottom w:w="15" w:type="dxa"/>
                    <w:right w:w="15" w:type="dxa"/>
                  </w:tcMar>
                </w:tcPr>
                <w:p w14:paraId="151432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Зачет задолженности поставщикам в счет ранее выданных авансов</w:t>
                  </w:r>
                </w:p>
              </w:tc>
              <w:tc>
                <w:tcPr>
                  <w:tcW w:w="1531" w:type="dxa"/>
                  <w:tcMar>
                    <w:top w:w="15" w:type="dxa"/>
                    <w:left w:w="15" w:type="dxa"/>
                    <w:bottom w:w="15" w:type="dxa"/>
                    <w:right w:w="15" w:type="dxa"/>
                  </w:tcMar>
                </w:tcPr>
                <w:p w14:paraId="42E383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2D393F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2E12D182" w14:textId="77777777" w:rsidTr="00D93D5B">
              <w:trPr>
                <w:trHeight w:val="30"/>
              </w:trPr>
              <w:tc>
                <w:tcPr>
                  <w:tcW w:w="458" w:type="dxa"/>
                  <w:tcMar>
                    <w:top w:w="15" w:type="dxa"/>
                    <w:left w:w="15" w:type="dxa"/>
                    <w:bottom w:w="15" w:type="dxa"/>
                    <w:right w:w="15" w:type="dxa"/>
                  </w:tcMar>
                </w:tcPr>
                <w:p w14:paraId="6712FFBF" w14:textId="76B7BE2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108</w:t>
                  </w:r>
                </w:p>
              </w:tc>
              <w:tc>
                <w:tcPr>
                  <w:tcW w:w="1701" w:type="dxa"/>
                  <w:tcMar>
                    <w:top w:w="15" w:type="dxa"/>
                    <w:left w:w="15" w:type="dxa"/>
                    <w:bottom w:w="15" w:type="dxa"/>
                    <w:right w:w="15" w:type="dxa"/>
                  </w:tcMar>
                </w:tcPr>
                <w:p w14:paraId="5EEA31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запасов от другого </w:t>
                  </w:r>
                  <w:r w:rsidRPr="00D4566A">
                    <w:rPr>
                      <w:rFonts w:cstheme="minorHAnsi"/>
                    </w:rPr>
                    <w:lastRenderedPageBreak/>
                    <w:t>государственного учреждения</w:t>
                  </w:r>
                </w:p>
              </w:tc>
              <w:tc>
                <w:tcPr>
                  <w:tcW w:w="1531" w:type="dxa"/>
                  <w:tcMar>
                    <w:top w:w="15" w:type="dxa"/>
                    <w:left w:w="15" w:type="dxa"/>
                    <w:bottom w:w="15" w:type="dxa"/>
                    <w:right w:w="15" w:type="dxa"/>
                  </w:tcMar>
                </w:tcPr>
                <w:p w14:paraId="596E8A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1310 Материалы</w:t>
                  </w:r>
                </w:p>
              </w:tc>
              <w:tc>
                <w:tcPr>
                  <w:tcW w:w="1696" w:type="dxa"/>
                  <w:tcMar>
                    <w:top w:w="15" w:type="dxa"/>
                    <w:left w:w="15" w:type="dxa"/>
                    <w:bottom w:w="15" w:type="dxa"/>
                    <w:right w:w="15" w:type="dxa"/>
                  </w:tcMar>
                </w:tcPr>
                <w:p w14:paraId="00C559C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6330 Доходы от безвозмездного получения </w:t>
                  </w:r>
                  <w:r w:rsidRPr="00D4566A">
                    <w:rPr>
                      <w:rFonts w:cstheme="minorHAnsi"/>
                    </w:rPr>
                    <w:lastRenderedPageBreak/>
                    <w:t>активов</w:t>
                  </w:r>
                </w:p>
              </w:tc>
            </w:tr>
            <w:tr w:rsidR="00D4566A" w:rsidRPr="00D4566A" w14:paraId="5D20535A" w14:textId="77777777" w:rsidTr="00D93D5B">
              <w:trPr>
                <w:trHeight w:val="30"/>
              </w:trPr>
              <w:tc>
                <w:tcPr>
                  <w:tcW w:w="458" w:type="dxa"/>
                  <w:tcMar>
                    <w:top w:w="15" w:type="dxa"/>
                    <w:left w:w="15" w:type="dxa"/>
                    <w:bottom w:w="15" w:type="dxa"/>
                    <w:right w:w="15" w:type="dxa"/>
                  </w:tcMar>
                </w:tcPr>
                <w:p w14:paraId="22FC3F5F" w14:textId="1AEAAC4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109</w:t>
                  </w:r>
                </w:p>
              </w:tc>
              <w:tc>
                <w:tcPr>
                  <w:tcW w:w="1701" w:type="dxa"/>
                  <w:tcMar>
                    <w:top w:w="15" w:type="dxa"/>
                    <w:left w:w="15" w:type="dxa"/>
                    <w:bottom w:w="15" w:type="dxa"/>
                    <w:right w:w="15" w:type="dxa"/>
                  </w:tcMar>
                </w:tcPr>
                <w:p w14:paraId="4217E8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запасов от филантропической деятельности и (или) спонсорской деятельности и (или) меценатской деятельности</w:t>
                  </w:r>
                </w:p>
              </w:tc>
              <w:tc>
                <w:tcPr>
                  <w:tcW w:w="1531" w:type="dxa"/>
                  <w:tcMar>
                    <w:top w:w="15" w:type="dxa"/>
                    <w:left w:w="15" w:type="dxa"/>
                    <w:bottom w:w="15" w:type="dxa"/>
                    <w:right w:w="15" w:type="dxa"/>
                  </w:tcMar>
                </w:tcPr>
                <w:p w14:paraId="2A2C51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96" w:type="dxa"/>
                  <w:tcMar>
                    <w:top w:w="15" w:type="dxa"/>
                    <w:left w:w="15" w:type="dxa"/>
                    <w:bottom w:w="15" w:type="dxa"/>
                    <w:right w:w="15" w:type="dxa"/>
                  </w:tcMar>
                </w:tcPr>
                <w:p w14:paraId="013804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7DF106ED" w14:textId="77777777" w:rsidTr="00D93D5B">
              <w:trPr>
                <w:trHeight w:val="30"/>
              </w:trPr>
              <w:tc>
                <w:tcPr>
                  <w:tcW w:w="458" w:type="dxa"/>
                  <w:tcMar>
                    <w:top w:w="15" w:type="dxa"/>
                    <w:left w:w="15" w:type="dxa"/>
                    <w:bottom w:w="15" w:type="dxa"/>
                    <w:right w:w="15" w:type="dxa"/>
                  </w:tcMar>
                </w:tcPr>
                <w:p w14:paraId="3C2A8A33" w14:textId="25B6DC2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110</w:t>
                  </w:r>
                </w:p>
              </w:tc>
              <w:tc>
                <w:tcPr>
                  <w:tcW w:w="1701" w:type="dxa"/>
                  <w:tcMar>
                    <w:top w:w="15" w:type="dxa"/>
                    <w:left w:w="15" w:type="dxa"/>
                    <w:bottom w:w="15" w:type="dxa"/>
                    <w:right w:w="15" w:type="dxa"/>
                  </w:tcMar>
                </w:tcPr>
                <w:p w14:paraId="470498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готовых изделий и продукции, переданных из производства на склад</w:t>
                  </w:r>
                </w:p>
              </w:tc>
              <w:tc>
                <w:tcPr>
                  <w:tcW w:w="1531" w:type="dxa"/>
                  <w:tcMar>
                    <w:top w:w="15" w:type="dxa"/>
                    <w:left w:w="15" w:type="dxa"/>
                    <w:bottom w:w="15" w:type="dxa"/>
                    <w:right w:w="15" w:type="dxa"/>
                  </w:tcMar>
                </w:tcPr>
                <w:p w14:paraId="1649F6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c>
                <w:tcPr>
                  <w:tcW w:w="1696" w:type="dxa"/>
                  <w:tcMar>
                    <w:top w:w="15" w:type="dxa"/>
                    <w:left w:w="15" w:type="dxa"/>
                    <w:bottom w:w="15" w:type="dxa"/>
                    <w:right w:w="15" w:type="dxa"/>
                  </w:tcMar>
                </w:tcPr>
                <w:p w14:paraId="2E75F2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11AF0BBA" w14:textId="77777777" w:rsidTr="00D93D5B">
              <w:trPr>
                <w:trHeight w:val="30"/>
              </w:trPr>
              <w:tc>
                <w:tcPr>
                  <w:tcW w:w="458" w:type="dxa"/>
                  <w:tcMar>
                    <w:top w:w="15" w:type="dxa"/>
                    <w:left w:w="15" w:type="dxa"/>
                    <w:bottom w:w="15" w:type="dxa"/>
                    <w:right w:w="15" w:type="dxa"/>
                  </w:tcMar>
                </w:tcPr>
                <w:p w14:paraId="22A3AB7C" w14:textId="604D54B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111</w:t>
                  </w:r>
                </w:p>
              </w:tc>
              <w:tc>
                <w:tcPr>
                  <w:tcW w:w="1701" w:type="dxa"/>
                  <w:tcMar>
                    <w:top w:w="15" w:type="dxa"/>
                    <w:left w:w="15" w:type="dxa"/>
                    <w:bottom w:w="15" w:type="dxa"/>
                    <w:right w:w="15" w:type="dxa"/>
                  </w:tcMar>
                </w:tcPr>
                <w:p w14:paraId="7BF671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от поставщиков строительных материалов для строительства</w:t>
                  </w:r>
                </w:p>
              </w:tc>
              <w:tc>
                <w:tcPr>
                  <w:tcW w:w="1531" w:type="dxa"/>
                  <w:tcMar>
                    <w:top w:w="15" w:type="dxa"/>
                    <w:left w:w="15" w:type="dxa"/>
                    <w:bottom w:w="15" w:type="dxa"/>
                    <w:right w:w="15" w:type="dxa"/>
                  </w:tcMar>
                </w:tcPr>
                <w:p w14:paraId="3869C0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1311 Строительные материалы</w:t>
                  </w:r>
                </w:p>
              </w:tc>
              <w:tc>
                <w:tcPr>
                  <w:tcW w:w="1696" w:type="dxa"/>
                  <w:tcMar>
                    <w:top w:w="15" w:type="dxa"/>
                    <w:left w:w="15" w:type="dxa"/>
                    <w:bottom w:w="15" w:type="dxa"/>
                    <w:right w:w="15" w:type="dxa"/>
                  </w:tcMar>
                </w:tcPr>
                <w:p w14:paraId="4C025C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0900ED53" w14:textId="77777777" w:rsidTr="00D93D5B">
              <w:trPr>
                <w:trHeight w:val="30"/>
              </w:trPr>
              <w:tc>
                <w:tcPr>
                  <w:tcW w:w="458" w:type="dxa"/>
                  <w:tcMar>
                    <w:top w:w="15" w:type="dxa"/>
                    <w:left w:w="15" w:type="dxa"/>
                    <w:bottom w:w="15" w:type="dxa"/>
                    <w:right w:w="15" w:type="dxa"/>
                  </w:tcMar>
                </w:tcPr>
                <w:p w14:paraId="03619D97" w14:textId="6E709E9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112</w:t>
                  </w:r>
                </w:p>
              </w:tc>
              <w:tc>
                <w:tcPr>
                  <w:tcW w:w="1701" w:type="dxa"/>
                  <w:tcMar>
                    <w:top w:w="15" w:type="dxa"/>
                    <w:left w:w="15" w:type="dxa"/>
                    <w:bottom w:w="15" w:type="dxa"/>
                    <w:right w:w="15" w:type="dxa"/>
                  </w:tcMar>
                </w:tcPr>
                <w:p w14:paraId="52E754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излишних строительных материалов, </w:t>
                  </w:r>
                  <w:r w:rsidRPr="00D4566A">
                    <w:rPr>
                      <w:rFonts w:cstheme="minorHAnsi"/>
                    </w:rPr>
                    <w:lastRenderedPageBreak/>
                    <w:t>выявленных при инвентаризации</w:t>
                  </w:r>
                </w:p>
              </w:tc>
              <w:tc>
                <w:tcPr>
                  <w:tcW w:w="1531" w:type="dxa"/>
                  <w:tcMar>
                    <w:top w:w="15" w:type="dxa"/>
                    <w:left w:w="15" w:type="dxa"/>
                    <w:bottom w:w="15" w:type="dxa"/>
                    <w:right w:w="15" w:type="dxa"/>
                  </w:tcMar>
                </w:tcPr>
                <w:p w14:paraId="0F92C7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1311 Строительные материалы</w:t>
                  </w:r>
                </w:p>
              </w:tc>
              <w:tc>
                <w:tcPr>
                  <w:tcW w:w="1696" w:type="dxa"/>
                  <w:tcMar>
                    <w:top w:w="15" w:type="dxa"/>
                    <w:left w:w="15" w:type="dxa"/>
                    <w:bottom w:w="15" w:type="dxa"/>
                    <w:right w:w="15" w:type="dxa"/>
                  </w:tcMar>
                </w:tcPr>
                <w:p w14:paraId="0CFAB5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3D4D20B4" w14:textId="77777777" w:rsidTr="00D93D5B">
              <w:trPr>
                <w:trHeight w:val="30"/>
              </w:trPr>
              <w:tc>
                <w:tcPr>
                  <w:tcW w:w="458" w:type="dxa"/>
                  <w:tcMar>
                    <w:top w:w="15" w:type="dxa"/>
                    <w:left w:w="15" w:type="dxa"/>
                    <w:bottom w:w="15" w:type="dxa"/>
                    <w:right w:w="15" w:type="dxa"/>
                  </w:tcMar>
                </w:tcPr>
                <w:p w14:paraId="039D39B6" w14:textId="54E301F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113</w:t>
                  </w:r>
                </w:p>
              </w:tc>
              <w:tc>
                <w:tcPr>
                  <w:tcW w:w="1701" w:type="dxa"/>
                  <w:tcMar>
                    <w:top w:w="15" w:type="dxa"/>
                    <w:left w:w="15" w:type="dxa"/>
                    <w:bottom w:w="15" w:type="dxa"/>
                    <w:right w:w="15" w:type="dxa"/>
                  </w:tcMar>
                </w:tcPr>
                <w:p w14:paraId="5670E28C" w14:textId="3D2CD76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1531" w:type="dxa"/>
                  <w:tcMar>
                    <w:top w:w="15" w:type="dxa"/>
                    <w:left w:w="15" w:type="dxa"/>
                    <w:bottom w:w="15" w:type="dxa"/>
                    <w:right w:w="15" w:type="dxa"/>
                  </w:tcMar>
                </w:tcPr>
                <w:p w14:paraId="43AFFA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96" w:type="dxa"/>
                  <w:tcMar>
                    <w:top w:w="15" w:type="dxa"/>
                    <w:left w:w="15" w:type="dxa"/>
                    <w:bottom w:w="15" w:type="dxa"/>
                    <w:right w:w="15" w:type="dxa"/>
                  </w:tcMar>
                </w:tcPr>
                <w:p w14:paraId="5136C5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36736CA2" w14:textId="77777777" w:rsidTr="00D93D5B">
              <w:trPr>
                <w:trHeight w:val="30"/>
              </w:trPr>
              <w:tc>
                <w:tcPr>
                  <w:tcW w:w="458" w:type="dxa"/>
                  <w:tcMar>
                    <w:top w:w="15" w:type="dxa"/>
                    <w:left w:w="15" w:type="dxa"/>
                    <w:bottom w:w="15" w:type="dxa"/>
                    <w:right w:w="15" w:type="dxa"/>
                  </w:tcMar>
                </w:tcPr>
                <w:p w14:paraId="52EC7DF2" w14:textId="717EAFD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114</w:t>
                  </w:r>
                </w:p>
              </w:tc>
              <w:tc>
                <w:tcPr>
                  <w:tcW w:w="1701" w:type="dxa"/>
                  <w:tcMar>
                    <w:top w:w="15" w:type="dxa"/>
                    <w:left w:w="15" w:type="dxa"/>
                    <w:bottom w:w="15" w:type="dxa"/>
                    <w:right w:w="15" w:type="dxa"/>
                  </w:tcMar>
                </w:tcPr>
                <w:p w14:paraId="55A87D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привеса и приплода молодняка по запланированной себестоимости</w:t>
                  </w:r>
                </w:p>
              </w:tc>
              <w:tc>
                <w:tcPr>
                  <w:tcW w:w="1531" w:type="dxa"/>
                  <w:tcMar>
                    <w:top w:w="15" w:type="dxa"/>
                    <w:left w:w="15" w:type="dxa"/>
                    <w:bottom w:w="15" w:type="dxa"/>
                    <w:right w:w="15" w:type="dxa"/>
                  </w:tcMar>
                </w:tcPr>
                <w:p w14:paraId="3BE7BB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c>
                <w:tcPr>
                  <w:tcW w:w="1696" w:type="dxa"/>
                  <w:tcMar>
                    <w:top w:w="15" w:type="dxa"/>
                    <w:left w:w="15" w:type="dxa"/>
                    <w:bottom w:w="15" w:type="dxa"/>
                    <w:right w:w="15" w:type="dxa"/>
                  </w:tcMar>
                </w:tcPr>
                <w:p w14:paraId="441360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1A8DD879" w14:textId="77777777" w:rsidTr="00D93D5B">
              <w:trPr>
                <w:trHeight w:val="30"/>
              </w:trPr>
              <w:tc>
                <w:tcPr>
                  <w:tcW w:w="458" w:type="dxa"/>
                  <w:tcMar>
                    <w:top w:w="15" w:type="dxa"/>
                    <w:left w:w="15" w:type="dxa"/>
                    <w:bottom w:w="15" w:type="dxa"/>
                    <w:right w:w="15" w:type="dxa"/>
                  </w:tcMar>
                </w:tcPr>
                <w:p w14:paraId="051B5640" w14:textId="0B43E6E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115</w:t>
                  </w:r>
                </w:p>
              </w:tc>
              <w:tc>
                <w:tcPr>
                  <w:tcW w:w="1701" w:type="dxa"/>
                  <w:tcMar>
                    <w:top w:w="15" w:type="dxa"/>
                    <w:left w:w="15" w:type="dxa"/>
                    <w:bottom w:w="15" w:type="dxa"/>
                    <w:right w:w="15" w:type="dxa"/>
                  </w:tcMar>
                </w:tcPr>
                <w:p w14:paraId="04C88F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сельскохозяйственной продукции при убое животных по запланированным ценам</w:t>
                  </w:r>
                </w:p>
              </w:tc>
              <w:tc>
                <w:tcPr>
                  <w:tcW w:w="1531" w:type="dxa"/>
                  <w:tcMar>
                    <w:top w:w="15" w:type="dxa"/>
                    <w:left w:w="15" w:type="dxa"/>
                    <w:bottom w:w="15" w:type="dxa"/>
                    <w:right w:w="15" w:type="dxa"/>
                  </w:tcMar>
                </w:tcPr>
                <w:p w14:paraId="1D266E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96" w:type="dxa"/>
                  <w:tcMar>
                    <w:top w:w="15" w:type="dxa"/>
                    <w:left w:w="15" w:type="dxa"/>
                    <w:bottom w:w="15" w:type="dxa"/>
                    <w:right w:w="15" w:type="dxa"/>
                  </w:tcMar>
                </w:tcPr>
                <w:p w14:paraId="666061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2610 Животные</w:t>
                  </w:r>
                </w:p>
              </w:tc>
            </w:tr>
            <w:tr w:rsidR="00D4566A" w:rsidRPr="00D4566A" w14:paraId="4907FE37" w14:textId="77777777" w:rsidTr="00D93D5B">
              <w:trPr>
                <w:trHeight w:val="30"/>
              </w:trPr>
              <w:tc>
                <w:tcPr>
                  <w:tcW w:w="458" w:type="dxa"/>
                  <w:tcMar>
                    <w:top w:w="15" w:type="dxa"/>
                    <w:left w:w="15" w:type="dxa"/>
                    <w:bottom w:w="15" w:type="dxa"/>
                    <w:right w:w="15" w:type="dxa"/>
                  </w:tcMar>
                </w:tcPr>
                <w:p w14:paraId="4EB646EA" w14:textId="6BD9CE7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116</w:t>
                  </w:r>
                </w:p>
              </w:tc>
              <w:tc>
                <w:tcPr>
                  <w:tcW w:w="1701" w:type="dxa"/>
                  <w:tcMar>
                    <w:top w:w="15" w:type="dxa"/>
                    <w:left w:w="15" w:type="dxa"/>
                    <w:bottom w:w="15" w:type="dxa"/>
                    <w:right w:w="15" w:type="dxa"/>
                  </w:tcMar>
                </w:tcPr>
                <w:p w14:paraId="41CB58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материалов продуктов питания от поставщиков</w:t>
                  </w:r>
                </w:p>
              </w:tc>
              <w:tc>
                <w:tcPr>
                  <w:tcW w:w="1531" w:type="dxa"/>
                  <w:tcMar>
                    <w:top w:w="15" w:type="dxa"/>
                    <w:left w:w="15" w:type="dxa"/>
                    <w:bottom w:w="15" w:type="dxa"/>
                    <w:right w:w="15" w:type="dxa"/>
                  </w:tcMar>
                </w:tcPr>
                <w:p w14:paraId="31054F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1314 Продукты питания</w:t>
                  </w:r>
                </w:p>
              </w:tc>
              <w:tc>
                <w:tcPr>
                  <w:tcW w:w="1696" w:type="dxa"/>
                  <w:tcMar>
                    <w:top w:w="15" w:type="dxa"/>
                    <w:left w:w="15" w:type="dxa"/>
                    <w:bottom w:w="15" w:type="dxa"/>
                    <w:right w:w="15" w:type="dxa"/>
                  </w:tcMar>
                </w:tcPr>
                <w:p w14:paraId="33C935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496E8E84" w14:textId="77777777" w:rsidTr="00D93D5B">
              <w:trPr>
                <w:trHeight w:val="30"/>
              </w:trPr>
              <w:tc>
                <w:tcPr>
                  <w:tcW w:w="458" w:type="dxa"/>
                  <w:tcMar>
                    <w:top w:w="15" w:type="dxa"/>
                    <w:left w:w="15" w:type="dxa"/>
                    <w:bottom w:w="15" w:type="dxa"/>
                    <w:right w:w="15" w:type="dxa"/>
                  </w:tcMar>
                </w:tcPr>
                <w:p w14:paraId="52B06BE8" w14:textId="2683DD1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117</w:t>
                  </w:r>
                </w:p>
              </w:tc>
              <w:tc>
                <w:tcPr>
                  <w:tcW w:w="1701" w:type="dxa"/>
                  <w:tcMar>
                    <w:top w:w="15" w:type="dxa"/>
                    <w:left w:w="15" w:type="dxa"/>
                    <w:bottom w:w="15" w:type="dxa"/>
                    <w:right w:w="15" w:type="dxa"/>
                  </w:tcMar>
                </w:tcPr>
                <w:p w14:paraId="55287A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материалов, поступивших от заготовки и переработки</w:t>
                  </w:r>
                </w:p>
              </w:tc>
              <w:tc>
                <w:tcPr>
                  <w:tcW w:w="1531" w:type="dxa"/>
                  <w:tcMar>
                    <w:top w:w="15" w:type="dxa"/>
                    <w:left w:w="15" w:type="dxa"/>
                    <w:bottom w:w="15" w:type="dxa"/>
                    <w:right w:w="15" w:type="dxa"/>
                  </w:tcMar>
                </w:tcPr>
                <w:p w14:paraId="0CF604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96" w:type="dxa"/>
                  <w:tcMar>
                    <w:top w:w="15" w:type="dxa"/>
                    <w:left w:w="15" w:type="dxa"/>
                    <w:bottom w:w="15" w:type="dxa"/>
                    <w:right w:w="15" w:type="dxa"/>
                  </w:tcMar>
                </w:tcPr>
                <w:p w14:paraId="550C06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42E0FD98" w14:textId="77777777" w:rsidTr="00D93D5B">
              <w:trPr>
                <w:trHeight w:val="30"/>
              </w:trPr>
              <w:tc>
                <w:tcPr>
                  <w:tcW w:w="458" w:type="dxa"/>
                  <w:tcMar>
                    <w:top w:w="15" w:type="dxa"/>
                    <w:left w:w="15" w:type="dxa"/>
                    <w:bottom w:w="15" w:type="dxa"/>
                    <w:right w:w="15" w:type="dxa"/>
                  </w:tcMar>
                </w:tcPr>
                <w:p w14:paraId="315E2AD5" w14:textId="3E6E9C18"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117-1</w:t>
                  </w:r>
                </w:p>
              </w:tc>
              <w:tc>
                <w:tcPr>
                  <w:tcW w:w="1701" w:type="dxa"/>
                  <w:tcMar>
                    <w:top w:w="15" w:type="dxa"/>
                    <w:left w:w="15" w:type="dxa"/>
                    <w:bottom w:w="15" w:type="dxa"/>
                    <w:right w:w="15" w:type="dxa"/>
                  </w:tcMar>
                </w:tcPr>
                <w:p w14:paraId="049DEECC"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Поступление имущества, обращенного (поступившего) в собственность государства по отдельным основаниям</w:t>
                  </w:r>
                </w:p>
              </w:tc>
              <w:tc>
                <w:tcPr>
                  <w:tcW w:w="1531" w:type="dxa"/>
                  <w:tcMar>
                    <w:top w:w="15" w:type="dxa"/>
                    <w:left w:w="15" w:type="dxa"/>
                    <w:bottom w:w="15" w:type="dxa"/>
                    <w:right w:w="15" w:type="dxa"/>
                  </w:tcMar>
                </w:tcPr>
                <w:p w14:paraId="39DEAB2D"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1341 Имущество, обращенное (поступившее) в собственность государства</w:t>
                  </w:r>
                </w:p>
              </w:tc>
              <w:tc>
                <w:tcPr>
                  <w:tcW w:w="1696" w:type="dxa"/>
                  <w:tcMar>
                    <w:top w:w="15" w:type="dxa"/>
                    <w:left w:w="15" w:type="dxa"/>
                    <w:bottom w:w="15" w:type="dxa"/>
                    <w:right w:w="15" w:type="dxa"/>
                  </w:tcMar>
                </w:tcPr>
                <w:p w14:paraId="2E59B77D"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6360 Прочие доходы</w:t>
                  </w:r>
                </w:p>
              </w:tc>
            </w:tr>
            <w:tr w:rsidR="00D4566A" w:rsidRPr="00D4566A" w14:paraId="1ECC905A" w14:textId="77777777" w:rsidTr="00D93D5B">
              <w:trPr>
                <w:trHeight w:val="30"/>
              </w:trPr>
              <w:tc>
                <w:tcPr>
                  <w:tcW w:w="5386" w:type="dxa"/>
                  <w:gridSpan w:val="4"/>
                  <w:tcMar>
                    <w:top w:w="15" w:type="dxa"/>
                    <w:left w:w="15" w:type="dxa"/>
                    <w:bottom w:w="15" w:type="dxa"/>
                    <w:right w:w="15" w:type="dxa"/>
                  </w:tcMar>
                </w:tcPr>
                <w:p w14:paraId="4C6D792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1.4.2.Списание запасов</w:t>
                  </w:r>
                </w:p>
              </w:tc>
            </w:tr>
            <w:tr w:rsidR="00D4566A" w:rsidRPr="00D4566A" w14:paraId="0579C2C8" w14:textId="77777777" w:rsidTr="00D93D5B">
              <w:trPr>
                <w:trHeight w:val="30"/>
              </w:trPr>
              <w:tc>
                <w:tcPr>
                  <w:tcW w:w="458" w:type="dxa"/>
                  <w:tcMar>
                    <w:top w:w="15" w:type="dxa"/>
                    <w:left w:w="15" w:type="dxa"/>
                    <w:bottom w:w="15" w:type="dxa"/>
                    <w:right w:w="15" w:type="dxa"/>
                  </w:tcMar>
                </w:tcPr>
                <w:p w14:paraId="28CA8A5D" w14:textId="3C722CD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118</w:t>
                  </w:r>
                </w:p>
              </w:tc>
              <w:tc>
                <w:tcPr>
                  <w:tcW w:w="1701" w:type="dxa"/>
                  <w:tcMar>
                    <w:top w:w="15" w:type="dxa"/>
                    <w:left w:w="15" w:type="dxa"/>
                    <w:bottom w:w="15" w:type="dxa"/>
                    <w:right w:w="15" w:type="dxa"/>
                  </w:tcMar>
                </w:tcPr>
                <w:p w14:paraId="6FAFEC8C" w14:textId="5276EBD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Безвозмездная передача запасов другому государственному учреждению или другой организации</w:t>
                  </w:r>
                </w:p>
              </w:tc>
              <w:tc>
                <w:tcPr>
                  <w:tcW w:w="1531" w:type="dxa"/>
                  <w:tcMar>
                    <w:top w:w="15" w:type="dxa"/>
                    <w:left w:w="15" w:type="dxa"/>
                    <w:bottom w:w="15" w:type="dxa"/>
                    <w:right w:w="15" w:type="dxa"/>
                  </w:tcMar>
                </w:tcPr>
                <w:p w14:paraId="4B12B8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96" w:type="dxa"/>
                  <w:tcMar>
                    <w:top w:w="15" w:type="dxa"/>
                    <w:left w:w="15" w:type="dxa"/>
                    <w:bottom w:w="15" w:type="dxa"/>
                    <w:right w:w="15" w:type="dxa"/>
                  </w:tcMar>
                </w:tcPr>
                <w:p w14:paraId="282DF0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1310 Материалы </w:t>
                  </w:r>
                  <w:r w:rsidRPr="00D4566A">
                    <w:rPr>
                      <w:rFonts w:cstheme="minorHAnsi"/>
                    </w:rPr>
                    <w:br/>
                    <w:t>1340 Товары</w:t>
                  </w:r>
                </w:p>
              </w:tc>
            </w:tr>
            <w:tr w:rsidR="00D4566A" w:rsidRPr="00D4566A" w14:paraId="23F9A395" w14:textId="77777777" w:rsidTr="00D93D5B">
              <w:trPr>
                <w:trHeight w:val="30"/>
              </w:trPr>
              <w:tc>
                <w:tcPr>
                  <w:tcW w:w="458" w:type="dxa"/>
                  <w:tcMar>
                    <w:top w:w="15" w:type="dxa"/>
                    <w:left w:w="15" w:type="dxa"/>
                    <w:bottom w:w="15" w:type="dxa"/>
                    <w:right w:w="15" w:type="dxa"/>
                  </w:tcMar>
                </w:tcPr>
                <w:p w14:paraId="2B321BA5" w14:textId="1800275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119</w:t>
                  </w:r>
                </w:p>
              </w:tc>
              <w:tc>
                <w:tcPr>
                  <w:tcW w:w="1701" w:type="dxa"/>
                  <w:tcMar>
                    <w:top w:w="15" w:type="dxa"/>
                    <w:left w:w="15" w:type="dxa"/>
                    <w:bottom w:w="15" w:type="dxa"/>
                    <w:right w:w="15" w:type="dxa"/>
                  </w:tcMar>
                </w:tcPr>
                <w:p w14:paraId="1537AEE1" w14:textId="01A0EC8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Произведенные </w:t>
                  </w:r>
                  <w:r w:rsidRPr="00D4566A">
                    <w:rPr>
                      <w:rFonts w:cstheme="minorHAnsi"/>
                    </w:rPr>
                    <w:lastRenderedPageBreak/>
                    <w:t xml:space="preserve">расходы </w:t>
                  </w:r>
                  <w:r w:rsidRPr="00D4566A">
                    <w:rPr>
                      <w:rFonts w:cstheme="minorHAnsi"/>
                      <w:b/>
                    </w:rPr>
                    <w:t>по талонам на бензин и ГСМ</w:t>
                  </w:r>
                </w:p>
              </w:tc>
              <w:tc>
                <w:tcPr>
                  <w:tcW w:w="1531" w:type="dxa"/>
                  <w:tcMar>
                    <w:top w:w="15" w:type="dxa"/>
                    <w:left w:w="15" w:type="dxa"/>
                    <w:bottom w:w="15" w:type="dxa"/>
                    <w:right w:w="15" w:type="dxa"/>
                  </w:tcMar>
                </w:tcPr>
                <w:p w14:paraId="143CAD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7060 Расходы </w:t>
                  </w:r>
                  <w:r w:rsidRPr="00D4566A">
                    <w:rPr>
                      <w:rFonts w:cstheme="minorHAnsi"/>
                    </w:rPr>
                    <w:lastRenderedPageBreak/>
                    <w:t>по запасам</w:t>
                  </w:r>
                </w:p>
              </w:tc>
              <w:tc>
                <w:tcPr>
                  <w:tcW w:w="1696" w:type="dxa"/>
                  <w:tcMar>
                    <w:top w:w="15" w:type="dxa"/>
                    <w:left w:w="15" w:type="dxa"/>
                    <w:bottom w:w="15" w:type="dxa"/>
                    <w:right w:w="15" w:type="dxa"/>
                  </w:tcMar>
                </w:tcPr>
                <w:p w14:paraId="76E756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1315 Топливо, </w:t>
                  </w:r>
                  <w:r w:rsidRPr="00D4566A">
                    <w:rPr>
                      <w:rFonts w:cstheme="minorHAnsi"/>
                      <w:b/>
                    </w:rPr>
                    <w:lastRenderedPageBreak/>
                    <w:t>ГСМ</w:t>
                  </w:r>
                </w:p>
              </w:tc>
            </w:tr>
            <w:tr w:rsidR="00D4566A" w:rsidRPr="00D4566A" w14:paraId="3DC436A9" w14:textId="77777777" w:rsidTr="00D93D5B">
              <w:trPr>
                <w:trHeight w:val="30"/>
              </w:trPr>
              <w:tc>
                <w:tcPr>
                  <w:tcW w:w="458" w:type="dxa"/>
                  <w:vMerge w:val="restart"/>
                  <w:tcMar>
                    <w:top w:w="15" w:type="dxa"/>
                    <w:left w:w="15" w:type="dxa"/>
                    <w:bottom w:w="15" w:type="dxa"/>
                    <w:right w:w="15" w:type="dxa"/>
                  </w:tcMar>
                </w:tcPr>
                <w:p w14:paraId="3B054C18" w14:textId="7C21F72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120</w:t>
                  </w:r>
                </w:p>
              </w:tc>
              <w:tc>
                <w:tcPr>
                  <w:tcW w:w="1701" w:type="dxa"/>
                  <w:tcMar>
                    <w:top w:w="15" w:type="dxa"/>
                    <w:left w:w="15" w:type="dxa"/>
                    <w:bottom w:w="15" w:type="dxa"/>
                    <w:right w:w="15" w:type="dxa"/>
                  </w:tcMar>
                </w:tcPr>
                <w:p w14:paraId="5544FA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Реализация готовых изделий и продукции подсобных хозяйств</w:t>
                  </w:r>
                </w:p>
              </w:tc>
              <w:tc>
                <w:tcPr>
                  <w:tcW w:w="1531" w:type="dxa"/>
                  <w:tcMar>
                    <w:top w:w="15" w:type="dxa"/>
                    <w:left w:w="15" w:type="dxa"/>
                    <w:bottom w:w="15" w:type="dxa"/>
                    <w:right w:w="15" w:type="dxa"/>
                  </w:tcMar>
                </w:tcPr>
                <w:p w14:paraId="525297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96" w:type="dxa"/>
                  <w:tcMar>
                    <w:top w:w="15" w:type="dxa"/>
                    <w:left w:w="15" w:type="dxa"/>
                    <w:bottom w:w="15" w:type="dxa"/>
                    <w:right w:w="15" w:type="dxa"/>
                  </w:tcMar>
                </w:tcPr>
                <w:p w14:paraId="4599F1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7B4EB3EE" w14:textId="77777777" w:rsidTr="00D93D5B">
              <w:trPr>
                <w:trHeight w:val="30"/>
              </w:trPr>
              <w:tc>
                <w:tcPr>
                  <w:tcW w:w="458" w:type="dxa"/>
                  <w:vMerge/>
                </w:tcPr>
                <w:p w14:paraId="2B71C9A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75231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списание себестоимости реализованной готовой продукции</w:t>
                  </w:r>
                </w:p>
              </w:tc>
              <w:tc>
                <w:tcPr>
                  <w:tcW w:w="1531" w:type="dxa"/>
                  <w:tcMar>
                    <w:top w:w="15" w:type="dxa"/>
                    <w:left w:w="15" w:type="dxa"/>
                    <w:bottom w:w="15" w:type="dxa"/>
                    <w:right w:w="15" w:type="dxa"/>
                  </w:tcMar>
                </w:tcPr>
                <w:p w14:paraId="3735BB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96" w:type="dxa"/>
                  <w:tcMar>
                    <w:top w:w="15" w:type="dxa"/>
                    <w:left w:w="15" w:type="dxa"/>
                    <w:bottom w:w="15" w:type="dxa"/>
                    <w:right w:w="15" w:type="dxa"/>
                  </w:tcMar>
                </w:tcPr>
                <w:p w14:paraId="235E7F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r>
            <w:tr w:rsidR="00D4566A" w:rsidRPr="00D4566A" w14:paraId="0C32BB32" w14:textId="77777777" w:rsidTr="00D93D5B">
              <w:trPr>
                <w:trHeight w:val="30"/>
              </w:trPr>
              <w:tc>
                <w:tcPr>
                  <w:tcW w:w="458" w:type="dxa"/>
                  <w:tcMar>
                    <w:top w:w="15" w:type="dxa"/>
                    <w:left w:w="15" w:type="dxa"/>
                    <w:bottom w:w="15" w:type="dxa"/>
                    <w:right w:w="15" w:type="dxa"/>
                  </w:tcMar>
                </w:tcPr>
                <w:p w14:paraId="1559AE85" w14:textId="15756BB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121</w:t>
                  </w:r>
                </w:p>
              </w:tc>
              <w:tc>
                <w:tcPr>
                  <w:tcW w:w="1701" w:type="dxa"/>
                  <w:tcMar>
                    <w:top w:w="15" w:type="dxa"/>
                    <w:left w:w="15" w:type="dxa"/>
                    <w:bottom w:w="15" w:type="dxa"/>
                    <w:right w:w="15" w:type="dxa"/>
                  </w:tcMar>
                </w:tcPr>
                <w:p w14:paraId="2C88DD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Передача готовой продукции подсобных хозяйств для нужд государственного учреждения</w:t>
                  </w:r>
                </w:p>
              </w:tc>
              <w:tc>
                <w:tcPr>
                  <w:tcW w:w="1531" w:type="dxa"/>
                  <w:tcMar>
                    <w:top w:w="15" w:type="dxa"/>
                    <w:left w:w="15" w:type="dxa"/>
                    <w:bottom w:w="15" w:type="dxa"/>
                    <w:right w:w="15" w:type="dxa"/>
                  </w:tcMar>
                </w:tcPr>
                <w:p w14:paraId="19B70D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1314 Продукты питания</w:t>
                  </w:r>
                  <w:r w:rsidRPr="00D4566A">
                    <w:rPr>
                      <w:rFonts w:cstheme="minorHAnsi"/>
                    </w:rPr>
                    <w:br/>
                    <w:t>1319 Прочие материалы</w:t>
                  </w:r>
                </w:p>
              </w:tc>
              <w:tc>
                <w:tcPr>
                  <w:tcW w:w="1696" w:type="dxa"/>
                  <w:tcMar>
                    <w:top w:w="15" w:type="dxa"/>
                    <w:left w:w="15" w:type="dxa"/>
                    <w:bottom w:w="15" w:type="dxa"/>
                    <w:right w:w="15" w:type="dxa"/>
                  </w:tcMar>
                </w:tcPr>
                <w:p w14:paraId="1E99C5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r>
            <w:tr w:rsidR="00D4566A" w:rsidRPr="00D4566A" w14:paraId="4E853E63" w14:textId="77777777" w:rsidTr="00D93D5B">
              <w:trPr>
                <w:trHeight w:val="30"/>
              </w:trPr>
              <w:tc>
                <w:tcPr>
                  <w:tcW w:w="458" w:type="dxa"/>
                  <w:tcMar>
                    <w:top w:w="15" w:type="dxa"/>
                    <w:left w:w="15" w:type="dxa"/>
                    <w:bottom w:w="15" w:type="dxa"/>
                    <w:right w:w="15" w:type="dxa"/>
                  </w:tcMar>
                </w:tcPr>
                <w:p w14:paraId="114424B0" w14:textId="363F665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122</w:t>
                  </w:r>
                </w:p>
              </w:tc>
              <w:tc>
                <w:tcPr>
                  <w:tcW w:w="1701" w:type="dxa"/>
                  <w:tcMar>
                    <w:top w:w="15" w:type="dxa"/>
                    <w:left w:w="15" w:type="dxa"/>
                    <w:bottom w:w="15" w:type="dxa"/>
                    <w:right w:w="15" w:type="dxa"/>
                  </w:tcMar>
                </w:tcPr>
                <w:p w14:paraId="7E403E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Выдача со склада в эксплуатацию </w:t>
                  </w:r>
                  <w:r w:rsidRPr="00D4566A">
                    <w:rPr>
                      <w:rFonts w:cstheme="minorHAnsi"/>
                    </w:rPr>
                    <w:lastRenderedPageBreak/>
                    <w:t>медикаментов, хозяйственных материалов и канцелярских принадлежностей, спецодежды и других предметов индивидуального пользования</w:t>
                  </w:r>
                </w:p>
              </w:tc>
              <w:tc>
                <w:tcPr>
                  <w:tcW w:w="1531" w:type="dxa"/>
                  <w:tcMar>
                    <w:top w:w="15" w:type="dxa"/>
                    <w:left w:w="15" w:type="dxa"/>
                    <w:bottom w:w="15" w:type="dxa"/>
                    <w:right w:w="15" w:type="dxa"/>
                  </w:tcMar>
                </w:tcPr>
                <w:p w14:paraId="01A197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1313 Медикаменты и </w:t>
                  </w:r>
                  <w:r w:rsidRPr="00D4566A">
                    <w:rPr>
                      <w:rFonts w:cstheme="minorHAnsi"/>
                    </w:rPr>
                    <w:lastRenderedPageBreak/>
                    <w:t>перевязочные средства</w:t>
                  </w:r>
                  <w:r w:rsidRPr="00D4566A">
                    <w:rPr>
                      <w:rFonts w:cstheme="minorHAnsi"/>
                    </w:rPr>
                    <w:br/>
                    <w:t>1316 Хозяйственные материалы и канцелярские принадлежности</w:t>
                  </w:r>
                  <w:r w:rsidRPr="00D4566A">
                    <w:rPr>
                      <w:rFonts w:cstheme="minorHAnsi"/>
                    </w:rPr>
                    <w:br/>
                    <w:t>1317 Спецодежда и другие предметы индивидуального пользования</w:t>
                  </w:r>
                </w:p>
              </w:tc>
              <w:tc>
                <w:tcPr>
                  <w:tcW w:w="1696" w:type="dxa"/>
                  <w:tcMar>
                    <w:top w:w="15" w:type="dxa"/>
                    <w:left w:w="15" w:type="dxa"/>
                    <w:bottom w:w="15" w:type="dxa"/>
                    <w:right w:w="15" w:type="dxa"/>
                  </w:tcMar>
                </w:tcPr>
                <w:p w14:paraId="2F46E9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1313 Медикаменты и перевязочные </w:t>
                  </w:r>
                  <w:r w:rsidRPr="00D4566A">
                    <w:rPr>
                      <w:rFonts w:cstheme="minorHAnsi"/>
                    </w:rPr>
                    <w:lastRenderedPageBreak/>
                    <w:t>средства</w:t>
                  </w:r>
                  <w:r w:rsidRPr="00D4566A">
                    <w:rPr>
                      <w:rFonts w:cstheme="minorHAnsi"/>
                    </w:rPr>
                    <w:br/>
                    <w:t>1316 Хозяйственные материалы и канцелярские принадлежности</w:t>
                  </w:r>
                  <w:r w:rsidRPr="00D4566A">
                    <w:rPr>
                      <w:rFonts w:cstheme="minorHAnsi"/>
                    </w:rPr>
                    <w:br/>
                    <w:t>1317 Спецодежда и другие предметы индивидуального пользования</w:t>
                  </w:r>
                </w:p>
              </w:tc>
            </w:tr>
            <w:tr w:rsidR="00D4566A" w:rsidRPr="00D4566A" w14:paraId="3676572E" w14:textId="77777777" w:rsidTr="00D93D5B">
              <w:trPr>
                <w:trHeight w:val="30"/>
              </w:trPr>
              <w:tc>
                <w:tcPr>
                  <w:tcW w:w="458" w:type="dxa"/>
                  <w:tcMar>
                    <w:top w:w="15" w:type="dxa"/>
                    <w:left w:w="15" w:type="dxa"/>
                    <w:bottom w:w="15" w:type="dxa"/>
                    <w:right w:w="15" w:type="dxa"/>
                  </w:tcMar>
                </w:tcPr>
                <w:p w14:paraId="68B72F2C" w14:textId="47E1C8E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123</w:t>
                  </w:r>
                </w:p>
              </w:tc>
              <w:tc>
                <w:tcPr>
                  <w:tcW w:w="1701" w:type="dxa"/>
                  <w:tcMar>
                    <w:top w:w="15" w:type="dxa"/>
                    <w:left w:w="15" w:type="dxa"/>
                    <w:bottom w:w="15" w:type="dxa"/>
                    <w:right w:w="15" w:type="dxa"/>
                  </w:tcMar>
                </w:tcPr>
                <w:p w14:paraId="56998C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Передача подрядным организациям строительных материалов на капитальное строительство</w:t>
                  </w:r>
                </w:p>
                <w:p w14:paraId="5BC2B63A"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531" w:type="dxa"/>
                  <w:tcMar>
                    <w:top w:w="15" w:type="dxa"/>
                    <w:left w:w="15" w:type="dxa"/>
                    <w:bottom w:w="15" w:type="dxa"/>
                    <w:right w:w="15" w:type="dxa"/>
                  </w:tcMar>
                </w:tcPr>
                <w:p w14:paraId="57D5B3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3C58D1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1311 Строительные материалы</w:t>
                  </w:r>
                </w:p>
              </w:tc>
            </w:tr>
            <w:tr w:rsidR="00D4566A" w:rsidRPr="00D4566A" w14:paraId="0D655B75" w14:textId="77777777" w:rsidTr="00D93D5B">
              <w:trPr>
                <w:trHeight w:val="30"/>
              </w:trPr>
              <w:tc>
                <w:tcPr>
                  <w:tcW w:w="458" w:type="dxa"/>
                  <w:tcMar>
                    <w:top w:w="15" w:type="dxa"/>
                    <w:left w:w="15" w:type="dxa"/>
                    <w:bottom w:w="15" w:type="dxa"/>
                    <w:right w:w="15" w:type="dxa"/>
                  </w:tcMar>
                </w:tcPr>
                <w:p w14:paraId="74FB5D25" w14:textId="5E84E89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124</w:t>
                  </w:r>
                </w:p>
              </w:tc>
              <w:tc>
                <w:tcPr>
                  <w:tcW w:w="1701" w:type="dxa"/>
                  <w:tcMar>
                    <w:top w:w="15" w:type="dxa"/>
                    <w:left w:w="15" w:type="dxa"/>
                    <w:bottom w:w="15" w:type="dxa"/>
                    <w:right w:w="15" w:type="dxa"/>
                  </w:tcMar>
                </w:tcPr>
                <w:p w14:paraId="6A3141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строительных материалов, израсходованных на объекты нового </w:t>
                  </w:r>
                  <w:r w:rsidRPr="00D4566A">
                    <w:rPr>
                      <w:rFonts w:cstheme="minorHAnsi"/>
                    </w:rPr>
                    <w:lastRenderedPageBreak/>
                    <w:t>строительства, выполняемого хозяйственным способом</w:t>
                  </w:r>
                </w:p>
              </w:tc>
              <w:tc>
                <w:tcPr>
                  <w:tcW w:w="1531" w:type="dxa"/>
                  <w:tcMar>
                    <w:top w:w="15" w:type="dxa"/>
                    <w:left w:w="15" w:type="dxa"/>
                    <w:bottom w:w="15" w:type="dxa"/>
                    <w:right w:w="15" w:type="dxa"/>
                  </w:tcMar>
                </w:tcPr>
                <w:p w14:paraId="7EB1D0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2411 Незавершенное строительство</w:t>
                  </w:r>
                </w:p>
              </w:tc>
              <w:tc>
                <w:tcPr>
                  <w:tcW w:w="1696" w:type="dxa"/>
                  <w:tcMar>
                    <w:top w:w="15" w:type="dxa"/>
                    <w:left w:w="15" w:type="dxa"/>
                    <w:bottom w:w="15" w:type="dxa"/>
                    <w:right w:w="15" w:type="dxa"/>
                  </w:tcMar>
                </w:tcPr>
                <w:p w14:paraId="0697EC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1311 Строительные материалы</w:t>
                  </w:r>
                </w:p>
              </w:tc>
            </w:tr>
            <w:tr w:rsidR="00D4566A" w:rsidRPr="00D4566A" w14:paraId="51F5FD00" w14:textId="77777777" w:rsidTr="00D93D5B">
              <w:trPr>
                <w:trHeight w:val="30"/>
              </w:trPr>
              <w:tc>
                <w:tcPr>
                  <w:tcW w:w="458" w:type="dxa"/>
                  <w:tcMar>
                    <w:top w:w="15" w:type="dxa"/>
                    <w:left w:w="15" w:type="dxa"/>
                    <w:bottom w:w="15" w:type="dxa"/>
                    <w:right w:w="15" w:type="dxa"/>
                  </w:tcMar>
                </w:tcPr>
                <w:p w14:paraId="04725433" w14:textId="6B3C54C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125</w:t>
                  </w:r>
                </w:p>
              </w:tc>
              <w:tc>
                <w:tcPr>
                  <w:tcW w:w="1701" w:type="dxa"/>
                  <w:tcMar>
                    <w:top w:w="15" w:type="dxa"/>
                    <w:left w:w="15" w:type="dxa"/>
                    <w:bottom w:w="15" w:type="dxa"/>
                    <w:right w:w="15" w:type="dxa"/>
                  </w:tcMar>
                </w:tcPr>
                <w:p w14:paraId="3114E0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израсходованных материалов длительного использования</w:t>
                  </w:r>
                </w:p>
              </w:tc>
              <w:tc>
                <w:tcPr>
                  <w:tcW w:w="1531" w:type="dxa"/>
                  <w:tcMar>
                    <w:top w:w="15" w:type="dxa"/>
                    <w:left w:w="15" w:type="dxa"/>
                    <w:bottom w:w="15" w:type="dxa"/>
                    <w:right w:w="15" w:type="dxa"/>
                  </w:tcMar>
                </w:tcPr>
                <w:p w14:paraId="09069B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r w:rsidRPr="00D4566A">
                    <w:rPr>
                      <w:rFonts w:cstheme="minorHAnsi"/>
                    </w:rPr>
                    <w:br/>
                    <w:t>2412 Капитальные вложения в нематериальные активы</w:t>
                  </w:r>
                </w:p>
              </w:tc>
              <w:tc>
                <w:tcPr>
                  <w:tcW w:w="1696" w:type="dxa"/>
                  <w:tcMar>
                    <w:top w:w="15" w:type="dxa"/>
                    <w:left w:w="15" w:type="dxa"/>
                    <w:bottom w:w="15" w:type="dxa"/>
                    <w:right w:w="15" w:type="dxa"/>
                  </w:tcMar>
                </w:tcPr>
                <w:p w14:paraId="5D8853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1312 Материалы для учебных, научных исследований и других целей</w:t>
                  </w:r>
                </w:p>
              </w:tc>
            </w:tr>
            <w:tr w:rsidR="00D4566A" w:rsidRPr="00D4566A" w14:paraId="491637B6" w14:textId="77777777" w:rsidTr="00D93D5B">
              <w:trPr>
                <w:trHeight w:val="30"/>
              </w:trPr>
              <w:tc>
                <w:tcPr>
                  <w:tcW w:w="458" w:type="dxa"/>
                  <w:tcMar>
                    <w:top w:w="15" w:type="dxa"/>
                    <w:left w:w="15" w:type="dxa"/>
                    <w:bottom w:w="15" w:type="dxa"/>
                    <w:right w:w="15" w:type="dxa"/>
                  </w:tcMar>
                </w:tcPr>
                <w:p w14:paraId="64F7D8DE" w14:textId="50E68CE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126</w:t>
                  </w:r>
                </w:p>
              </w:tc>
              <w:tc>
                <w:tcPr>
                  <w:tcW w:w="1701" w:type="dxa"/>
                  <w:tcMar>
                    <w:top w:w="15" w:type="dxa"/>
                    <w:left w:w="15" w:type="dxa"/>
                    <w:bottom w:w="15" w:type="dxa"/>
                    <w:right w:w="15" w:type="dxa"/>
                  </w:tcMar>
                </w:tcPr>
                <w:p w14:paraId="13479D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 счет государственного учреждения павшего молодняка и животных на откорме</w:t>
                  </w:r>
                </w:p>
              </w:tc>
              <w:tc>
                <w:tcPr>
                  <w:tcW w:w="1531" w:type="dxa"/>
                  <w:tcMar>
                    <w:top w:w="15" w:type="dxa"/>
                    <w:left w:w="15" w:type="dxa"/>
                    <w:bottom w:w="15" w:type="dxa"/>
                    <w:right w:w="15" w:type="dxa"/>
                  </w:tcMar>
                </w:tcPr>
                <w:p w14:paraId="3D7BDE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7410 Расходы от изменения справедливой стоимости</w:t>
                  </w:r>
                </w:p>
              </w:tc>
              <w:tc>
                <w:tcPr>
                  <w:tcW w:w="1696" w:type="dxa"/>
                  <w:tcMar>
                    <w:top w:w="15" w:type="dxa"/>
                    <w:left w:w="15" w:type="dxa"/>
                    <w:bottom w:w="15" w:type="dxa"/>
                    <w:right w:w="15" w:type="dxa"/>
                  </w:tcMar>
                </w:tcPr>
                <w:p w14:paraId="54151D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r w:rsidRPr="00D4566A">
                    <w:rPr>
                      <w:rFonts w:cstheme="minorHAnsi"/>
                    </w:rPr>
                    <w:br/>
                    <w:t>2610 Животные</w:t>
                  </w:r>
                </w:p>
              </w:tc>
            </w:tr>
            <w:tr w:rsidR="00D4566A" w:rsidRPr="00D4566A" w14:paraId="12F85D52" w14:textId="77777777" w:rsidTr="00D93D5B">
              <w:trPr>
                <w:trHeight w:val="30"/>
              </w:trPr>
              <w:tc>
                <w:tcPr>
                  <w:tcW w:w="458" w:type="dxa"/>
                  <w:tcMar>
                    <w:top w:w="15" w:type="dxa"/>
                    <w:left w:w="15" w:type="dxa"/>
                    <w:bottom w:w="15" w:type="dxa"/>
                    <w:right w:w="15" w:type="dxa"/>
                  </w:tcMar>
                </w:tcPr>
                <w:p w14:paraId="7464108A" w14:textId="18ADBAF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127</w:t>
                  </w:r>
                </w:p>
              </w:tc>
              <w:tc>
                <w:tcPr>
                  <w:tcW w:w="1701" w:type="dxa"/>
                  <w:tcMar>
                    <w:top w:w="15" w:type="dxa"/>
                    <w:left w:w="15" w:type="dxa"/>
                    <w:bottom w:w="15" w:type="dxa"/>
                    <w:right w:w="15" w:type="dxa"/>
                  </w:tcMar>
                </w:tcPr>
                <w:p w14:paraId="3DDB6C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Передача материалов и продуктов питания в переработку</w:t>
                  </w:r>
                </w:p>
              </w:tc>
              <w:tc>
                <w:tcPr>
                  <w:tcW w:w="1531" w:type="dxa"/>
                  <w:tcMar>
                    <w:top w:w="15" w:type="dxa"/>
                    <w:left w:w="15" w:type="dxa"/>
                    <w:bottom w:w="15" w:type="dxa"/>
                    <w:right w:w="15" w:type="dxa"/>
                  </w:tcMar>
                </w:tcPr>
                <w:p w14:paraId="25E419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p>
              </w:tc>
              <w:tc>
                <w:tcPr>
                  <w:tcW w:w="1696" w:type="dxa"/>
                  <w:tcMar>
                    <w:top w:w="15" w:type="dxa"/>
                    <w:left w:w="15" w:type="dxa"/>
                    <w:bottom w:w="15" w:type="dxa"/>
                    <w:right w:w="15" w:type="dxa"/>
                  </w:tcMar>
                </w:tcPr>
                <w:p w14:paraId="3AB37E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1314 Продукты питания</w:t>
                  </w:r>
                </w:p>
              </w:tc>
            </w:tr>
            <w:tr w:rsidR="00D4566A" w:rsidRPr="00D4566A" w14:paraId="32FF9D26" w14:textId="77777777" w:rsidTr="00D93D5B">
              <w:trPr>
                <w:trHeight w:val="30"/>
              </w:trPr>
              <w:tc>
                <w:tcPr>
                  <w:tcW w:w="458" w:type="dxa"/>
                  <w:tcMar>
                    <w:top w:w="15" w:type="dxa"/>
                    <w:left w:w="15" w:type="dxa"/>
                    <w:bottom w:w="15" w:type="dxa"/>
                    <w:right w:w="15" w:type="dxa"/>
                  </w:tcMar>
                </w:tcPr>
                <w:p w14:paraId="5D20D207" w14:textId="561FE0A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128</w:t>
                  </w:r>
                </w:p>
              </w:tc>
              <w:tc>
                <w:tcPr>
                  <w:tcW w:w="1701" w:type="dxa"/>
                  <w:tcMar>
                    <w:top w:w="15" w:type="dxa"/>
                    <w:left w:w="15" w:type="dxa"/>
                    <w:bottom w:w="15" w:type="dxa"/>
                    <w:right w:w="15" w:type="dxa"/>
                  </w:tcMar>
                </w:tcPr>
                <w:p w14:paraId="4F263C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израсходованных материалов и продуктов питания на </w:t>
                  </w:r>
                  <w:r w:rsidRPr="00D4566A">
                    <w:rPr>
                      <w:rFonts w:cstheme="minorHAnsi"/>
                    </w:rPr>
                    <w:lastRenderedPageBreak/>
                    <w:t>основании оправдательных документов</w:t>
                  </w:r>
                </w:p>
              </w:tc>
              <w:tc>
                <w:tcPr>
                  <w:tcW w:w="1531" w:type="dxa"/>
                  <w:tcMar>
                    <w:top w:w="15" w:type="dxa"/>
                    <w:left w:w="15" w:type="dxa"/>
                    <w:bottom w:w="15" w:type="dxa"/>
                    <w:right w:w="15" w:type="dxa"/>
                  </w:tcMar>
                </w:tcPr>
                <w:p w14:paraId="08DB5D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7060 Расходы по запасам</w:t>
                  </w:r>
                </w:p>
              </w:tc>
              <w:tc>
                <w:tcPr>
                  <w:tcW w:w="1696" w:type="dxa"/>
                  <w:tcMar>
                    <w:top w:w="15" w:type="dxa"/>
                    <w:left w:w="15" w:type="dxa"/>
                    <w:bottom w:w="15" w:type="dxa"/>
                    <w:right w:w="15" w:type="dxa"/>
                  </w:tcMar>
                </w:tcPr>
                <w:p w14:paraId="628F6A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1314 Продукты питания</w:t>
                  </w:r>
                </w:p>
              </w:tc>
            </w:tr>
            <w:tr w:rsidR="00D4566A" w:rsidRPr="00D4566A" w14:paraId="122B7D24" w14:textId="77777777" w:rsidTr="00D93D5B">
              <w:trPr>
                <w:trHeight w:val="30"/>
              </w:trPr>
              <w:tc>
                <w:tcPr>
                  <w:tcW w:w="5386" w:type="dxa"/>
                  <w:gridSpan w:val="4"/>
                  <w:tcMar>
                    <w:top w:w="15" w:type="dxa"/>
                    <w:left w:w="15" w:type="dxa"/>
                    <w:bottom w:w="15" w:type="dxa"/>
                    <w:right w:w="15" w:type="dxa"/>
                  </w:tcMar>
                </w:tcPr>
                <w:p w14:paraId="133C7A4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1.4.3. Реализация излишних и неиспользуемых материалов</w:t>
                  </w:r>
                </w:p>
              </w:tc>
            </w:tr>
            <w:tr w:rsidR="00D4566A" w:rsidRPr="00D4566A" w14:paraId="3EB46624" w14:textId="77777777" w:rsidTr="00D93D5B">
              <w:trPr>
                <w:trHeight w:val="30"/>
              </w:trPr>
              <w:tc>
                <w:tcPr>
                  <w:tcW w:w="458" w:type="dxa"/>
                  <w:vMerge w:val="restart"/>
                  <w:tcMar>
                    <w:top w:w="15" w:type="dxa"/>
                    <w:left w:w="15" w:type="dxa"/>
                    <w:bottom w:w="15" w:type="dxa"/>
                    <w:right w:w="15" w:type="dxa"/>
                  </w:tcMar>
                </w:tcPr>
                <w:p w14:paraId="296C79EA" w14:textId="0AF9DD8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129</w:t>
                  </w:r>
                </w:p>
              </w:tc>
              <w:tc>
                <w:tcPr>
                  <w:tcW w:w="1701" w:type="dxa"/>
                  <w:tcMar>
                    <w:top w:w="15" w:type="dxa"/>
                    <w:left w:w="15" w:type="dxa"/>
                    <w:bottom w:w="15" w:type="dxa"/>
                    <w:right w:w="15" w:type="dxa"/>
                  </w:tcMar>
                </w:tcPr>
                <w:p w14:paraId="418DC3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Реализация излишних и неиспользуемых материалов</w:t>
                  </w:r>
                </w:p>
              </w:tc>
              <w:tc>
                <w:tcPr>
                  <w:tcW w:w="1531" w:type="dxa"/>
                  <w:tcMar>
                    <w:top w:w="15" w:type="dxa"/>
                    <w:left w:w="15" w:type="dxa"/>
                    <w:bottom w:w="15" w:type="dxa"/>
                    <w:right w:w="15" w:type="dxa"/>
                  </w:tcMar>
                </w:tcPr>
                <w:p w14:paraId="768FEA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96" w:type="dxa"/>
                  <w:tcMar>
                    <w:top w:w="15" w:type="dxa"/>
                    <w:left w:w="15" w:type="dxa"/>
                    <w:bottom w:w="15" w:type="dxa"/>
                    <w:right w:w="15" w:type="dxa"/>
                  </w:tcMar>
                </w:tcPr>
                <w:p w14:paraId="0A24BE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75D8F454" w14:textId="77777777" w:rsidTr="00D93D5B">
              <w:trPr>
                <w:trHeight w:val="30"/>
              </w:trPr>
              <w:tc>
                <w:tcPr>
                  <w:tcW w:w="458" w:type="dxa"/>
                  <w:vMerge/>
                </w:tcPr>
                <w:p w14:paraId="29BF44C0"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9BD53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1531" w:type="dxa"/>
                  <w:tcMar>
                    <w:top w:w="15" w:type="dxa"/>
                    <w:left w:w="15" w:type="dxa"/>
                    <w:bottom w:w="15" w:type="dxa"/>
                    <w:right w:w="15" w:type="dxa"/>
                  </w:tcMar>
                </w:tcPr>
                <w:p w14:paraId="5F2B5A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1D342E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услуг</w:t>
                  </w:r>
                </w:p>
              </w:tc>
            </w:tr>
            <w:tr w:rsidR="00D4566A" w:rsidRPr="00D4566A" w14:paraId="3641BA44" w14:textId="77777777" w:rsidTr="00D93D5B">
              <w:trPr>
                <w:trHeight w:val="30"/>
              </w:trPr>
              <w:tc>
                <w:tcPr>
                  <w:tcW w:w="458" w:type="dxa"/>
                  <w:tcMar>
                    <w:top w:w="15" w:type="dxa"/>
                    <w:left w:w="15" w:type="dxa"/>
                    <w:bottom w:w="15" w:type="dxa"/>
                    <w:right w:w="15" w:type="dxa"/>
                  </w:tcMar>
                </w:tcPr>
                <w:p w14:paraId="1F2241C3" w14:textId="25E8777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130</w:t>
                  </w:r>
                </w:p>
              </w:tc>
              <w:tc>
                <w:tcPr>
                  <w:tcW w:w="1701" w:type="dxa"/>
                  <w:tcMar>
                    <w:top w:w="15" w:type="dxa"/>
                    <w:left w:w="15" w:type="dxa"/>
                    <w:bottom w:w="15" w:type="dxa"/>
                    <w:right w:w="15" w:type="dxa"/>
                  </w:tcMar>
                </w:tcPr>
                <w:p w14:paraId="0041AA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реализованных запасов</w:t>
                  </w:r>
                </w:p>
              </w:tc>
              <w:tc>
                <w:tcPr>
                  <w:tcW w:w="1531" w:type="dxa"/>
                  <w:tcMar>
                    <w:top w:w="15" w:type="dxa"/>
                    <w:left w:w="15" w:type="dxa"/>
                    <w:bottom w:w="15" w:type="dxa"/>
                    <w:right w:w="15" w:type="dxa"/>
                  </w:tcMar>
                </w:tcPr>
                <w:p w14:paraId="723440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96" w:type="dxa"/>
                  <w:tcMar>
                    <w:top w:w="15" w:type="dxa"/>
                    <w:left w:w="15" w:type="dxa"/>
                    <w:bottom w:w="15" w:type="dxa"/>
                    <w:right w:w="15" w:type="dxa"/>
                  </w:tcMar>
                </w:tcPr>
                <w:p w14:paraId="59ABFE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1330 Готовая продукция</w:t>
                  </w:r>
                  <w:r w:rsidRPr="00D4566A">
                    <w:rPr>
                      <w:rFonts w:cstheme="minorHAnsi"/>
                    </w:rPr>
                    <w:br/>
                    <w:t>1340 Товары</w:t>
                  </w:r>
                </w:p>
              </w:tc>
            </w:tr>
            <w:tr w:rsidR="00D4566A" w:rsidRPr="00D4566A" w14:paraId="14C4ABF4" w14:textId="77777777" w:rsidTr="00D93D5B">
              <w:trPr>
                <w:trHeight w:val="30"/>
              </w:trPr>
              <w:tc>
                <w:tcPr>
                  <w:tcW w:w="458" w:type="dxa"/>
                  <w:vMerge w:val="restart"/>
                  <w:tcMar>
                    <w:top w:w="15" w:type="dxa"/>
                    <w:left w:w="15" w:type="dxa"/>
                    <w:bottom w:w="15" w:type="dxa"/>
                    <w:right w:w="15" w:type="dxa"/>
                  </w:tcMar>
                </w:tcPr>
                <w:p w14:paraId="1293A0F7" w14:textId="03936DB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131</w:t>
                  </w:r>
                </w:p>
              </w:tc>
              <w:tc>
                <w:tcPr>
                  <w:tcW w:w="1701" w:type="dxa"/>
                  <w:vMerge w:val="restart"/>
                  <w:tcMar>
                    <w:top w:w="15" w:type="dxa"/>
                    <w:left w:w="15" w:type="dxa"/>
                    <w:bottom w:w="15" w:type="dxa"/>
                    <w:right w:w="15" w:type="dxa"/>
                  </w:tcMar>
                </w:tcPr>
                <w:p w14:paraId="4492EA8A" w14:textId="20D95C8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денежных </w:t>
                  </w:r>
                  <w:r w:rsidRPr="00D4566A">
                    <w:rPr>
                      <w:rFonts w:cstheme="minorHAnsi"/>
                    </w:rPr>
                    <w:lastRenderedPageBreak/>
                    <w:t>средств в кассу и погашение задолженности перед бюджетом по полученному доходу от реализации неиспользуемых материалов</w:t>
                  </w:r>
                </w:p>
              </w:tc>
              <w:tc>
                <w:tcPr>
                  <w:tcW w:w="1531" w:type="dxa"/>
                  <w:tcMar>
                    <w:top w:w="15" w:type="dxa"/>
                    <w:left w:w="15" w:type="dxa"/>
                    <w:bottom w:w="15" w:type="dxa"/>
                    <w:right w:w="15" w:type="dxa"/>
                  </w:tcMar>
                </w:tcPr>
                <w:p w14:paraId="533C7C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1010 Денежные </w:t>
                  </w:r>
                  <w:r w:rsidRPr="00D4566A">
                    <w:rPr>
                      <w:rFonts w:cstheme="minorHAnsi"/>
                    </w:rPr>
                    <w:lastRenderedPageBreak/>
                    <w:t>средства в кассе</w:t>
                  </w:r>
                </w:p>
              </w:tc>
              <w:tc>
                <w:tcPr>
                  <w:tcW w:w="1696" w:type="dxa"/>
                  <w:tcMar>
                    <w:top w:w="15" w:type="dxa"/>
                    <w:left w:w="15" w:type="dxa"/>
                    <w:bottom w:w="15" w:type="dxa"/>
                    <w:right w:w="15" w:type="dxa"/>
                  </w:tcMar>
                </w:tcPr>
                <w:p w14:paraId="52835E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1231 Краткосрочная </w:t>
                  </w:r>
                  <w:r w:rsidRPr="00D4566A">
                    <w:rPr>
                      <w:rFonts w:cstheme="minorHAnsi"/>
                    </w:rPr>
                    <w:lastRenderedPageBreak/>
                    <w:t>дебиторская задолженность покупателей и заказчиков</w:t>
                  </w:r>
                </w:p>
              </w:tc>
            </w:tr>
            <w:tr w:rsidR="00D4566A" w:rsidRPr="00D4566A" w14:paraId="3E056C99" w14:textId="77777777" w:rsidTr="00D93D5B">
              <w:trPr>
                <w:trHeight w:val="30"/>
              </w:trPr>
              <w:tc>
                <w:tcPr>
                  <w:tcW w:w="458" w:type="dxa"/>
                  <w:vMerge/>
                </w:tcPr>
                <w:p w14:paraId="5805612B"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616D8AEE"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4277C4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услуг</w:t>
                  </w:r>
                </w:p>
              </w:tc>
              <w:tc>
                <w:tcPr>
                  <w:tcW w:w="1696" w:type="dxa"/>
                  <w:tcMar>
                    <w:top w:w="15" w:type="dxa"/>
                    <w:left w:w="15" w:type="dxa"/>
                    <w:bottom w:w="15" w:type="dxa"/>
                    <w:right w:w="15" w:type="dxa"/>
                  </w:tcMar>
                </w:tcPr>
                <w:p w14:paraId="07B175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6C573000" w14:textId="77777777" w:rsidTr="00D93D5B">
              <w:trPr>
                <w:trHeight w:val="30"/>
              </w:trPr>
              <w:tc>
                <w:tcPr>
                  <w:tcW w:w="458" w:type="dxa"/>
                  <w:tcMar>
                    <w:top w:w="15" w:type="dxa"/>
                    <w:left w:w="15" w:type="dxa"/>
                    <w:bottom w:w="15" w:type="dxa"/>
                    <w:right w:w="15" w:type="dxa"/>
                  </w:tcMar>
                </w:tcPr>
                <w:p w14:paraId="7123F435" w14:textId="283A758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132</w:t>
                  </w:r>
                </w:p>
              </w:tc>
              <w:tc>
                <w:tcPr>
                  <w:tcW w:w="1701" w:type="dxa"/>
                  <w:tcMar>
                    <w:top w:w="15" w:type="dxa"/>
                    <w:left w:w="15" w:type="dxa"/>
                    <w:bottom w:w="15" w:type="dxa"/>
                    <w:right w:w="15" w:type="dxa"/>
                  </w:tcMar>
                </w:tcPr>
                <w:p w14:paraId="0B5C92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полученному доходу от реализации неиспользуемых материалов</w:t>
                  </w:r>
                </w:p>
              </w:tc>
              <w:tc>
                <w:tcPr>
                  <w:tcW w:w="1531" w:type="dxa"/>
                  <w:tcMar>
                    <w:top w:w="15" w:type="dxa"/>
                    <w:left w:w="15" w:type="dxa"/>
                    <w:bottom w:w="15" w:type="dxa"/>
                    <w:right w:w="15" w:type="dxa"/>
                  </w:tcMar>
                </w:tcPr>
                <w:p w14:paraId="796000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услуг</w:t>
                  </w:r>
                </w:p>
              </w:tc>
              <w:tc>
                <w:tcPr>
                  <w:tcW w:w="1696" w:type="dxa"/>
                  <w:tcMar>
                    <w:top w:w="15" w:type="dxa"/>
                    <w:left w:w="15" w:type="dxa"/>
                    <w:bottom w:w="15" w:type="dxa"/>
                    <w:right w:w="15" w:type="dxa"/>
                  </w:tcMar>
                </w:tcPr>
                <w:p w14:paraId="7310F3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1BF74989" w14:textId="77777777" w:rsidTr="00D93D5B">
              <w:trPr>
                <w:trHeight w:val="30"/>
              </w:trPr>
              <w:tc>
                <w:tcPr>
                  <w:tcW w:w="5386" w:type="dxa"/>
                  <w:gridSpan w:val="4"/>
                  <w:tcMar>
                    <w:top w:w="15" w:type="dxa"/>
                    <w:left w:w="15" w:type="dxa"/>
                    <w:bottom w:w="15" w:type="dxa"/>
                    <w:right w:w="15" w:type="dxa"/>
                  </w:tcMar>
                </w:tcPr>
                <w:p w14:paraId="67D9720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1.4.4. Списание материалов, продуктов питания и других запасов, при обнаружении недостач, принятых за счет государственного учреждения</w:t>
                  </w:r>
                </w:p>
              </w:tc>
            </w:tr>
            <w:tr w:rsidR="00D4566A" w:rsidRPr="00D4566A" w14:paraId="6E3FB441" w14:textId="77777777" w:rsidTr="00D93D5B">
              <w:trPr>
                <w:trHeight w:val="30"/>
              </w:trPr>
              <w:tc>
                <w:tcPr>
                  <w:tcW w:w="458" w:type="dxa"/>
                  <w:tcMar>
                    <w:top w:w="15" w:type="dxa"/>
                    <w:left w:w="15" w:type="dxa"/>
                    <w:bottom w:w="15" w:type="dxa"/>
                    <w:right w:w="15" w:type="dxa"/>
                  </w:tcMar>
                </w:tcPr>
                <w:p w14:paraId="78CCD6F2" w14:textId="58374E4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133</w:t>
                  </w:r>
                </w:p>
              </w:tc>
              <w:tc>
                <w:tcPr>
                  <w:tcW w:w="1701" w:type="dxa"/>
                  <w:tcMar>
                    <w:top w:w="15" w:type="dxa"/>
                    <w:left w:w="15" w:type="dxa"/>
                    <w:bottom w:w="15" w:type="dxa"/>
                    <w:right w:w="15" w:type="dxa"/>
                  </w:tcMar>
                </w:tcPr>
                <w:p w14:paraId="07DE564A" w14:textId="7304A7B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убыли </w:t>
                  </w:r>
                  <w:r w:rsidRPr="00D4566A">
                    <w:rPr>
                      <w:rFonts w:cstheme="minorHAnsi"/>
                    </w:rPr>
                    <w:lastRenderedPageBreak/>
                    <w:t>материалов в пределах установленных норм, а также недостач и потерь от порчи, принятых за счет государственного учреждения</w:t>
                  </w:r>
                </w:p>
              </w:tc>
              <w:tc>
                <w:tcPr>
                  <w:tcW w:w="1531" w:type="dxa"/>
                  <w:tcMar>
                    <w:top w:w="15" w:type="dxa"/>
                    <w:left w:w="15" w:type="dxa"/>
                    <w:bottom w:w="15" w:type="dxa"/>
                    <w:right w:w="15" w:type="dxa"/>
                  </w:tcMar>
                </w:tcPr>
                <w:p w14:paraId="77A102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7460 Прочие </w:t>
                  </w:r>
                  <w:r w:rsidRPr="00D4566A">
                    <w:rPr>
                      <w:rFonts w:cstheme="minorHAnsi"/>
                    </w:rPr>
                    <w:lastRenderedPageBreak/>
                    <w:t>расходы</w:t>
                  </w:r>
                </w:p>
              </w:tc>
              <w:tc>
                <w:tcPr>
                  <w:tcW w:w="1696" w:type="dxa"/>
                  <w:tcMar>
                    <w:top w:w="15" w:type="dxa"/>
                    <w:left w:w="15" w:type="dxa"/>
                    <w:bottom w:w="15" w:type="dxa"/>
                    <w:right w:w="15" w:type="dxa"/>
                  </w:tcMar>
                </w:tcPr>
                <w:p w14:paraId="76DBED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1310 Материалы</w:t>
                  </w:r>
                  <w:r w:rsidRPr="00D4566A">
                    <w:rPr>
                      <w:rFonts w:cstheme="minorHAnsi"/>
                    </w:rPr>
                    <w:br/>
                  </w:r>
                  <w:r w:rsidRPr="00D4566A">
                    <w:rPr>
                      <w:rFonts w:cstheme="minorHAnsi"/>
                    </w:rPr>
                    <w:lastRenderedPageBreak/>
                    <w:t>1320 Незавершенное производство</w:t>
                  </w:r>
                  <w:r w:rsidRPr="00D4566A">
                    <w:rPr>
                      <w:rFonts w:cstheme="minorHAnsi"/>
                    </w:rPr>
                    <w:br/>
                    <w:t>1330 Готовая продукция</w:t>
                  </w:r>
                  <w:r w:rsidRPr="00D4566A">
                    <w:rPr>
                      <w:rFonts w:cstheme="minorHAnsi"/>
                    </w:rPr>
                    <w:br/>
                    <w:t>1340 Товары</w:t>
                  </w:r>
                </w:p>
              </w:tc>
            </w:tr>
            <w:tr w:rsidR="00D4566A" w:rsidRPr="00D4566A" w14:paraId="36CC9C05" w14:textId="77777777" w:rsidTr="00D93D5B">
              <w:trPr>
                <w:trHeight w:val="30"/>
              </w:trPr>
              <w:tc>
                <w:tcPr>
                  <w:tcW w:w="5386" w:type="dxa"/>
                  <w:gridSpan w:val="4"/>
                  <w:tcMar>
                    <w:top w:w="15" w:type="dxa"/>
                    <w:left w:w="15" w:type="dxa"/>
                    <w:bottom w:w="15" w:type="dxa"/>
                    <w:right w:w="15" w:type="dxa"/>
                  </w:tcMar>
                </w:tcPr>
                <w:p w14:paraId="1CF3248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1.4.5 Списание недостач и потерь материалов и продуктов питания, отнесенных за счет виновных лиц</w:t>
                  </w:r>
                </w:p>
              </w:tc>
            </w:tr>
            <w:tr w:rsidR="00D4566A" w:rsidRPr="00D4566A" w14:paraId="3FF16E1F" w14:textId="77777777" w:rsidTr="00D93D5B">
              <w:trPr>
                <w:trHeight w:val="30"/>
              </w:trPr>
              <w:tc>
                <w:tcPr>
                  <w:tcW w:w="458" w:type="dxa"/>
                  <w:tcMar>
                    <w:top w:w="15" w:type="dxa"/>
                    <w:left w:w="15" w:type="dxa"/>
                    <w:bottom w:w="15" w:type="dxa"/>
                    <w:right w:w="15" w:type="dxa"/>
                  </w:tcMar>
                </w:tcPr>
                <w:p w14:paraId="628A2AE7" w14:textId="7C3D07F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134</w:t>
                  </w:r>
                </w:p>
              </w:tc>
              <w:tc>
                <w:tcPr>
                  <w:tcW w:w="1701" w:type="dxa"/>
                  <w:tcMar>
                    <w:top w:w="15" w:type="dxa"/>
                    <w:left w:w="15" w:type="dxa"/>
                    <w:bottom w:w="15" w:type="dxa"/>
                    <w:right w:w="15" w:type="dxa"/>
                  </w:tcMar>
                </w:tcPr>
                <w:p w14:paraId="699CDD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материалов и других запасов в результате выявленной недостачи</w:t>
                  </w:r>
                </w:p>
              </w:tc>
              <w:tc>
                <w:tcPr>
                  <w:tcW w:w="1531" w:type="dxa"/>
                  <w:tcMar>
                    <w:top w:w="15" w:type="dxa"/>
                    <w:left w:w="15" w:type="dxa"/>
                    <w:bottom w:w="15" w:type="dxa"/>
                    <w:right w:w="15" w:type="dxa"/>
                  </w:tcMar>
                </w:tcPr>
                <w:p w14:paraId="41F89A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96" w:type="dxa"/>
                  <w:tcMar>
                    <w:top w:w="15" w:type="dxa"/>
                    <w:left w:w="15" w:type="dxa"/>
                    <w:bottom w:w="15" w:type="dxa"/>
                    <w:right w:w="15" w:type="dxa"/>
                  </w:tcMar>
                </w:tcPr>
                <w:p w14:paraId="7957FF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1320 Незавершенное производство</w:t>
                  </w:r>
                  <w:r w:rsidRPr="00D4566A">
                    <w:rPr>
                      <w:rFonts w:cstheme="minorHAnsi"/>
                    </w:rPr>
                    <w:br/>
                    <w:t xml:space="preserve">1330 Готовая продукция </w:t>
                  </w:r>
                  <w:r w:rsidRPr="00D4566A">
                    <w:rPr>
                      <w:rFonts w:cstheme="minorHAnsi"/>
                    </w:rPr>
                    <w:br/>
                    <w:t>1340 Товары</w:t>
                  </w:r>
                </w:p>
              </w:tc>
            </w:tr>
            <w:tr w:rsidR="00D4566A" w:rsidRPr="00D4566A" w14:paraId="14F3A0BA" w14:textId="77777777" w:rsidTr="00D93D5B">
              <w:trPr>
                <w:trHeight w:val="30"/>
              </w:trPr>
              <w:tc>
                <w:tcPr>
                  <w:tcW w:w="458" w:type="dxa"/>
                  <w:vMerge w:val="restart"/>
                  <w:tcMar>
                    <w:top w:w="15" w:type="dxa"/>
                    <w:left w:w="15" w:type="dxa"/>
                    <w:bottom w:w="15" w:type="dxa"/>
                    <w:right w:w="15" w:type="dxa"/>
                  </w:tcMar>
                </w:tcPr>
                <w:p w14:paraId="2C1A8417" w14:textId="7D0CBF3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135</w:t>
                  </w:r>
                </w:p>
              </w:tc>
              <w:tc>
                <w:tcPr>
                  <w:tcW w:w="1701" w:type="dxa"/>
                  <w:tcMar>
                    <w:top w:w="15" w:type="dxa"/>
                    <w:left w:w="15" w:type="dxa"/>
                    <w:bottom w:w="15" w:type="dxa"/>
                    <w:right w:w="15" w:type="dxa"/>
                  </w:tcMar>
                </w:tcPr>
                <w:p w14:paraId="104A1E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на виновное лицо</w:t>
                  </w:r>
                </w:p>
              </w:tc>
              <w:tc>
                <w:tcPr>
                  <w:tcW w:w="1531" w:type="dxa"/>
                  <w:tcMar>
                    <w:top w:w="15" w:type="dxa"/>
                    <w:left w:w="15" w:type="dxa"/>
                    <w:bottom w:w="15" w:type="dxa"/>
                    <w:right w:w="15" w:type="dxa"/>
                  </w:tcMar>
                </w:tcPr>
                <w:p w14:paraId="06776A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 xml:space="preserve">1280 Прочая краткосрочная </w:t>
                  </w:r>
                  <w:r w:rsidRPr="00D4566A">
                    <w:rPr>
                      <w:rFonts w:cstheme="minorHAnsi"/>
                    </w:rPr>
                    <w:lastRenderedPageBreak/>
                    <w:t>дебиторская задолженность</w:t>
                  </w:r>
                </w:p>
              </w:tc>
              <w:tc>
                <w:tcPr>
                  <w:tcW w:w="1696" w:type="dxa"/>
                  <w:tcMar>
                    <w:top w:w="15" w:type="dxa"/>
                    <w:left w:w="15" w:type="dxa"/>
                    <w:bottom w:w="15" w:type="dxa"/>
                    <w:right w:w="15" w:type="dxa"/>
                  </w:tcMar>
                </w:tcPr>
                <w:p w14:paraId="2E3A7D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15E6B188" w14:textId="77777777" w:rsidTr="00D93D5B">
              <w:trPr>
                <w:trHeight w:val="30"/>
              </w:trPr>
              <w:tc>
                <w:tcPr>
                  <w:tcW w:w="458" w:type="dxa"/>
                  <w:vMerge/>
                </w:tcPr>
                <w:p w14:paraId="6169BB5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045B6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погашению недостачи виновным лицом</w:t>
                  </w:r>
                </w:p>
              </w:tc>
              <w:tc>
                <w:tcPr>
                  <w:tcW w:w="1531" w:type="dxa"/>
                  <w:tcMar>
                    <w:top w:w="15" w:type="dxa"/>
                    <w:left w:w="15" w:type="dxa"/>
                    <w:bottom w:w="15" w:type="dxa"/>
                    <w:right w:w="15" w:type="dxa"/>
                  </w:tcMar>
                </w:tcPr>
                <w:p w14:paraId="7D7DE7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6219E1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7C41CD49" w14:textId="77777777" w:rsidTr="00D93D5B">
              <w:trPr>
                <w:trHeight w:val="30"/>
              </w:trPr>
              <w:tc>
                <w:tcPr>
                  <w:tcW w:w="458" w:type="dxa"/>
                  <w:vMerge w:val="restart"/>
                  <w:tcMar>
                    <w:top w:w="15" w:type="dxa"/>
                    <w:left w:w="15" w:type="dxa"/>
                    <w:bottom w:w="15" w:type="dxa"/>
                    <w:right w:w="15" w:type="dxa"/>
                  </w:tcMar>
                </w:tcPr>
                <w:p w14:paraId="4E356999" w14:textId="52E6AEE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136</w:t>
                  </w:r>
                </w:p>
              </w:tc>
              <w:tc>
                <w:tcPr>
                  <w:tcW w:w="1701" w:type="dxa"/>
                  <w:vMerge w:val="restart"/>
                  <w:tcMar>
                    <w:top w:w="15" w:type="dxa"/>
                    <w:left w:w="15" w:type="dxa"/>
                    <w:bottom w:w="15" w:type="dxa"/>
                    <w:right w:w="15" w:type="dxa"/>
                  </w:tcMar>
                </w:tcPr>
                <w:p w14:paraId="7220FF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531" w:type="dxa"/>
                  <w:tcMar>
                    <w:top w:w="15" w:type="dxa"/>
                    <w:left w:w="15" w:type="dxa"/>
                    <w:bottom w:w="15" w:type="dxa"/>
                    <w:right w:w="15" w:type="dxa"/>
                  </w:tcMar>
                </w:tcPr>
                <w:p w14:paraId="76F4DC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2AAAF9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3CF1784F" w14:textId="77777777" w:rsidTr="00D93D5B">
              <w:trPr>
                <w:trHeight w:val="30"/>
              </w:trPr>
              <w:tc>
                <w:tcPr>
                  <w:tcW w:w="458" w:type="dxa"/>
                  <w:vMerge/>
                </w:tcPr>
                <w:p w14:paraId="036D5678"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149AF145"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172695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по </w:t>
                  </w:r>
                  <w:r w:rsidRPr="00D4566A">
                    <w:rPr>
                      <w:rFonts w:cstheme="minorHAnsi"/>
                    </w:rPr>
                    <w:lastRenderedPageBreak/>
                    <w:t>прочим операциям</w:t>
                  </w:r>
                </w:p>
              </w:tc>
              <w:tc>
                <w:tcPr>
                  <w:tcW w:w="1696" w:type="dxa"/>
                  <w:tcMar>
                    <w:top w:w="15" w:type="dxa"/>
                    <w:left w:w="15" w:type="dxa"/>
                    <w:bottom w:w="15" w:type="dxa"/>
                    <w:right w:w="15" w:type="dxa"/>
                  </w:tcMar>
                </w:tcPr>
                <w:p w14:paraId="3E5423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0915516D" w14:textId="77777777" w:rsidTr="00D93D5B">
              <w:trPr>
                <w:trHeight w:val="30"/>
              </w:trPr>
              <w:tc>
                <w:tcPr>
                  <w:tcW w:w="458" w:type="dxa"/>
                  <w:tcMar>
                    <w:top w:w="15" w:type="dxa"/>
                    <w:left w:w="15" w:type="dxa"/>
                    <w:bottom w:w="15" w:type="dxa"/>
                    <w:right w:w="15" w:type="dxa"/>
                  </w:tcMar>
                </w:tcPr>
                <w:p w14:paraId="16A1350F" w14:textId="343107A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137</w:t>
                  </w:r>
                </w:p>
              </w:tc>
              <w:tc>
                <w:tcPr>
                  <w:tcW w:w="1701" w:type="dxa"/>
                  <w:tcMar>
                    <w:top w:w="15" w:type="dxa"/>
                    <w:left w:w="15" w:type="dxa"/>
                    <w:bottom w:w="15" w:type="dxa"/>
                    <w:right w:w="15" w:type="dxa"/>
                  </w:tcMar>
                </w:tcPr>
                <w:p w14:paraId="417D49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возмещению недостачи виновным лицом</w:t>
                  </w:r>
                </w:p>
              </w:tc>
              <w:tc>
                <w:tcPr>
                  <w:tcW w:w="1531" w:type="dxa"/>
                  <w:tcMar>
                    <w:top w:w="15" w:type="dxa"/>
                    <w:left w:w="15" w:type="dxa"/>
                    <w:bottom w:w="15" w:type="dxa"/>
                    <w:right w:w="15" w:type="dxa"/>
                  </w:tcMar>
                </w:tcPr>
                <w:p w14:paraId="7E76D7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303C01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13221591" w14:textId="77777777" w:rsidTr="00D93D5B">
              <w:trPr>
                <w:trHeight w:val="30"/>
              </w:trPr>
              <w:tc>
                <w:tcPr>
                  <w:tcW w:w="5386" w:type="dxa"/>
                  <w:gridSpan w:val="4"/>
                  <w:tcMar>
                    <w:top w:w="15" w:type="dxa"/>
                    <w:left w:w="15" w:type="dxa"/>
                    <w:bottom w:w="15" w:type="dxa"/>
                    <w:right w:w="15" w:type="dxa"/>
                  </w:tcMar>
                </w:tcPr>
                <w:p w14:paraId="11E1811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1.4.6. Создание резерва по обесценению запасов</w:t>
                  </w:r>
                </w:p>
              </w:tc>
            </w:tr>
            <w:tr w:rsidR="00D4566A" w:rsidRPr="00D4566A" w14:paraId="4396168C" w14:textId="77777777" w:rsidTr="00D93D5B">
              <w:trPr>
                <w:trHeight w:val="30"/>
              </w:trPr>
              <w:tc>
                <w:tcPr>
                  <w:tcW w:w="458" w:type="dxa"/>
                  <w:tcMar>
                    <w:top w:w="15" w:type="dxa"/>
                    <w:left w:w="15" w:type="dxa"/>
                    <w:bottom w:w="15" w:type="dxa"/>
                    <w:right w:w="15" w:type="dxa"/>
                  </w:tcMar>
                </w:tcPr>
                <w:p w14:paraId="1DA216B9" w14:textId="6128430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138</w:t>
                  </w:r>
                </w:p>
              </w:tc>
              <w:tc>
                <w:tcPr>
                  <w:tcW w:w="1701" w:type="dxa"/>
                  <w:tcMar>
                    <w:top w:w="15" w:type="dxa"/>
                    <w:left w:w="15" w:type="dxa"/>
                    <w:bottom w:w="15" w:type="dxa"/>
                    <w:right w:w="15" w:type="dxa"/>
                  </w:tcMar>
                </w:tcPr>
                <w:p w14:paraId="6E4E6F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Создание резерва на обесценение запасов</w:t>
                  </w:r>
                </w:p>
              </w:tc>
              <w:tc>
                <w:tcPr>
                  <w:tcW w:w="1531" w:type="dxa"/>
                  <w:tcMar>
                    <w:top w:w="15" w:type="dxa"/>
                    <w:left w:w="15" w:type="dxa"/>
                    <w:bottom w:w="15" w:type="dxa"/>
                    <w:right w:w="15" w:type="dxa"/>
                  </w:tcMar>
                </w:tcPr>
                <w:p w14:paraId="522304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96" w:type="dxa"/>
                  <w:tcMar>
                    <w:top w:w="15" w:type="dxa"/>
                    <w:left w:w="15" w:type="dxa"/>
                    <w:bottom w:w="15" w:type="dxa"/>
                    <w:right w:w="15" w:type="dxa"/>
                  </w:tcMar>
                </w:tcPr>
                <w:p w14:paraId="246EA3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1360 Резерв на обесценение запасов</w:t>
                  </w:r>
                </w:p>
              </w:tc>
            </w:tr>
            <w:tr w:rsidR="00D4566A" w:rsidRPr="00D4566A" w14:paraId="4606FE60" w14:textId="77777777" w:rsidTr="00D93D5B">
              <w:trPr>
                <w:trHeight w:val="30"/>
              </w:trPr>
              <w:tc>
                <w:tcPr>
                  <w:tcW w:w="458" w:type="dxa"/>
                  <w:tcMar>
                    <w:top w:w="15" w:type="dxa"/>
                    <w:left w:w="15" w:type="dxa"/>
                    <w:bottom w:w="15" w:type="dxa"/>
                    <w:right w:w="15" w:type="dxa"/>
                  </w:tcMar>
                </w:tcPr>
                <w:p w14:paraId="6FEBD970" w14:textId="05FB83D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139</w:t>
                  </w:r>
                </w:p>
              </w:tc>
              <w:tc>
                <w:tcPr>
                  <w:tcW w:w="1701" w:type="dxa"/>
                  <w:tcMar>
                    <w:top w:w="15" w:type="dxa"/>
                    <w:left w:w="15" w:type="dxa"/>
                    <w:bottom w:w="15" w:type="dxa"/>
                    <w:right w:w="15" w:type="dxa"/>
                  </w:tcMar>
                </w:tcPr>
                <w:p w14:paraId="4601A3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Восстановление резерва на обесценение запасов, созданного в текущем году</w:t>
                  </w:r>
                </w:p>
                <w:p w14:paraId="47D95C94"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531" w:type="dxa"/>
                  <w:tcMar>
                    <w:top w:w="15" w:type="dxa"/>
                    <w:left w:w="15" w:type="dxa"/>
                    <w:bottom w:w="15" w:type="dxa"/>
                    <w:right w:w="15" w:type="dxa"/>
                  </w:tcMar>
                </w:tcPr>
                <w:p w14:paraId="78C163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1360 Резерв на обесценение запасов</w:t>
                  </w:r>
                </w:p>
              </w:tc>
              <w:tc>
                <w:tcPr>
                  <w:tcW w:w="1696" w:type="dxa"/>
                  <w:tcMar>
                    <w:top w:w="15" w:type="dxa"/>
                    <w:left w:w="15" w:type="dxa"/>
                    <w:bottom w:w="15" w:type="dxa"/>
                    <w:right w:w="15" w:type="dxa"/>
                  </w:tcMar>
                </w:tcPr>
                <w:p w14:paraId="2E0D0F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r>
            <w:tr w:rsidR="00D4566A" w:rsidRPr="00D4566A" w14:paraId="2496E810" w14:textId="77777777" w:rsidTr="00D93D5B">
              <w:trPr>
                <w:trHeight w:val="30"/>
              </w:trPr>
              <w:tc>
                <w:tcPr>
                  <w:tcW w:w="5386" w:type="dxa"/>
                  <w:gridSpan w:val="4"/>
                  <w:tcMar>
                    <w:top w:w="15" w:type="dxa"/>
                    <w:left w:w="15" w:type="dxa"/>
                    <w:bottom w:w="15" w:type="dxa"/>
                    <w:right w:w="15" w:type="dxa"/>
                  </w:tcMar>
                </w:tcPr>
                <w:p w14:paraId="15597980" w14:textId="77777777"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1.5. Прочие краткосрочные активы</w:t>
                  </w:r>
                </w:p>
              </w:tc>
            </w:tr>
            <w:tr w:rsidR="00D4566A" w:rsidRPr="00D4566A" w14:paraId="15E0291F" w14:textId="77777777" w:rsidTr="00D93D5B">
              <w:trPr>
                <w:trHeight w:val="30"/>
              </w:trPr>
              <w:tc>
                <w:tcPr>
                  <w:tcW w:w="458" w:type="dxa"/>
                  <w:tcMar>
                    <w:top w:w="15" w:type="dxa"/>
                    <w:left w:w="15" w:type="dxa"/>
                    <w:bottom w:w="15" w:type="dxa"/>
                    <w:right w:w="15" w:type="dxa"/>
                  </w:tcMar>
                </w:tcPr>
                <w:p w14:paraId="4C516901" w14:textId="38EBCE1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140</w:t>
                  </w:r>
                </w:p>
              </w:tc>
              <w:tc>
                <w:tcPr>
                  <w:tcW w:w="1701" w:type="dxa"/>
                  <w:tcMar>
                    <w:top w:w="15" w:type="dxa"/>
                    <w:left w:w="15" w:type="dxa"/>
                    <w:bottom w:w="15" w:type="dxa"/>
                    <w:right w:w="15" w:type="dxa"/>
                  </w:tcMar>
                </w:tcPr>
                <w:p w14:paraId="6A3638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Оплата авансом счетов </w:t>
                  </w:r>
                  <w:r w:rsidRPr="00D4566A">
                    <w:rPr>
                      <w:rFonts w:cstheme="minorHAnsi"/>
                    </w:rPr>
                    <w:lastRenderedPageBreak/>
                    <w:t>поставщиков за материальные ценности, оборудование, строительные материалы и оказанные услуги</w:t>
                  </w:r>
                </w:p>
              </w:tc>
              <w:tc>
                <w:tcPr>
                  <w:tcW w:w="1531" w:type="dxa"/>
                  <w:tcMar>
                    <w:top w:w="15" w:type="dxa"/>
                    <w:left w:w="15" w:type="dxa"/>
                    <w:bottom w:w="15" w:type="dxa"/>
                    <w:right w:w="15" w:type="dxa"/>
                  </w:tcMar>
                </w:tcPr>
                <w:p w14:paraId="3D182C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1410 Краткосрочные </w:t>
                  </w:r>
                  <w:r w:rsidRPr="00D4566A">
                    <w:rPr>
                      <w:rFonts w:cstheme="minorHAnsi"/>
                    </w:rPr>
                    <w:lastRenderedPageBreak/>
                    <w:t>авансы выданные</w:t>
                  </w:r>
                </w:p>
              </w:tc>
              <w:tc>
                <w:tcPr>
                  <w:tcW w:w="1696" w:type="dxa"/>
                  <w:tcMar>
                    <w:top w:w="15" w:type="dxa"/>
                    <w:left w:w="15" w:type="dxa"/>
                    <w:bottom w:w="15" w:type="dxa"/>
                    <w:right w:w="15" w:type="dxa"/>
                  </w:tcMar>
                </w:tcPr>
                <w:p w14:paraId="637836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0BC0AED" w14:textId="77777777" w:rsidTr="00D93D5B">
              <w:trPr>
                <w:trHeight w:val="30"/>
              </w:trPr>
              <w:tc>
                <w:tcPr>
                  <w:tcW w:w="458" w:type="dxa"/>
                  <w:tcMar>
                    <w:top w:w="15" w:type="dxa"/>
                    <w:left w:w="15" w:type="dxa"/>
                    <w:bottom w:w="15" w:type="dxa"/>
                    <w:right w:w="15" w:type="dxa"/>
                  </w:tcMar>
                </w:tcPr>
                <w:p w14:paraId="539649E0" w14:textId="7917B9E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141</w:t>
                  </w:r>
                </w:p>
              </w:tc>
              <w:tc>
                <w:tcPr>
                  <w:tcW w:w="1701" w:type="dxa"/>
                  <w:tcMar>
                    <w:top w:w="15" w:type="dxa"/>
                    <w:left w:w="15" w:type="dxa"/>
                    <w:bottom w:w="15" w:type="dxa"/>
                    <w:right w:w="15" w:type="dxa"/>
                  </w:tcMar>
                </w:tcPr>
                <w:p w14:paraId="479CF8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расходов будущих периодов (оплата годовой подписки на периодическую печать)</w:t>
                  </w:r>
                </w:p>
              </w:tc>
              <w:tc>
                <w:tcPr>
                  <w:tcW w:w="1531" w:type="dxa"/>
                  <w:tcMar>
                    <w:top w:w="15" w:type="dxa"/>
                    <w:left w:w="15" w:type="dxa"/>
                    <w:bottom w:w="15" w:type="dxa"/>
                    <w:right w:w="15" w:type="dxa"/>
                  </w:tcMar>
                </w:tcPr>
                <w:p w14:paraId="6BF191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1420 Расходы будущих периодов</w:t>
                  </w:r>
                </w:p>
              </w:tc>
              <w:tc>
                <w:tcPr>
                  <w:tcW w:w="1696" w:type="dxa"/>
                  <w:tcMar>
                    <w:top w:w="15" w:type="dxa"/>
                    <w:left w:w="15" w:type="dxa"/>
                    <w:bottom w:w="15" w:type="dxa"/>
                    <w:right w:w="15" w:type="dxa"/>
                  </w:tcMar>
                </w:tcPr>
                <w:p w14:paraId="2D69D9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w:t>
                  </w:r>
                  <w:r w:rsidRPr="00D4566A">
                    <w:rPr>
                      <w:rFonts w:cstheme="minorHAnsi"/>
                    </w:rPr>
                    <w:lastRenderedPageBreak/>
                    <w:t>принятие обязательств по индивидуальному плану финансирования</w:t>
                  </w:r>
                </w:p>
              </w:tc>
            </w:tr>
            <w:tr w:rsidR="00D4566A" w:rsidRPr="00D4566A" w14:paraId="7EE59CC9" w14:textId="77777777" w:rsidTr="00D93D5B">
              <w:trPr>
                <w:trHeight w:val="30"/>
              </w:trPr>
              <w:tc>
                <w:tcPr>
                  <w:tcW w:w="458" w:type="dxa"/>
                  <w:tcMar>
                    <w:top w:w="15" w:type="dxa"/>
                    <w:left w:w="15" w:type="dxa"/>
                    <w:bottom w:w="15" w:type="dxa"/>
                    <w:right w:w="15" w:type="dxa"/>
                  </w:tcMar>
                </w:tcPr>
                <w:p w14:paraId="58FBFF90" w14:textId="4076E96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142</w:t>
                  </w:r>
                </w:p>
              </w:tc>
              <w:tc>
                <w:tcPr>
                  <w:tcW w:w="1701" w:type="dxa"/>
                  <w:tcMar>
                    <w:top w:w="15" w:type="dxa"/>
                    <w:left w:w="15" w:type="dxa"/>
                    <w:bottom w:w="15" w:type="dxa"/>
                    <w:right w:w="15" w:type="dxa"/>
                  </w:tcMar>
                </w:tcPr>
                <w:p w14:paraId="56880C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расходов будущих периодов на расходы отчетного периода</w:t>
                  </w:r>
                </w:p>
              </w:tc>
              <w:tc>
                <w:tcPr>
                  <w:tcW w:w="1531" w:type="dxa"/>
                  <w:tcMar>
                    <w:top w:w="15" w:type="dxa"/>
                    <w:left w:w="15" w:type="dxa"/>
                    <w:bottom w:w="15" w:type="dxa"/>
                    <w:right w:w="15" w:type="dxa"/>
                  </w:tcMar>
                </w:tcPr>
                <w:p w14:paraId="3C549E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96" w:type="dxa"/>
                  <w:tcMar>
                    <w:top w:w="15" w:type="dxa"/>
                    <w:left w:w="15" w:type="dxa"/>
                    <w:bottom w:w="15" w:type="dxa"/>
                    <w:right w:w="15" w:type="dxa"/>
                  </w:tcMar>
                </w:tcPr>
                <w:p w14:paraId="155F2A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1420 Расходы будущих периодов</w:t>
                  </w:r>
                </w:p>
              </w:tc>
            </w:tr>
            <w:tr w:rsidR="00D4566A" w:rsidRPr="00D4566A" w14:paraId="6CAA45FC" w14:textId="77777777" w:rsidTr="00D93D5B">
              <w:trPr>
                <w:trHeight w:val="30"/>
              </w:trPr>
              <w:tc>
                <w:tcPr>
                  <w:tcW w:w="5386" w:type="dxa"/>
                  <w:gridSpan w:val="4"/>
                  <w:tcMar>
                    <w:top w:w="15" w:type="dxa"/>
                    <w:left w:w="15" w:type="dxa"/>
                    <w:bottom w:w="15" w:type="dxa"/>
                    <w:right w:w="15" w:type="dxa"/>
                  </w:tcMar>
                </w:tcPr>
                <w:p w14:paraId="49BCD7A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2. Корреспонденции по долгосрочным активам</w:t>
                  </w:r>
                </w:p>
              </w:tc>
            </w:tr>
            <w:tr w:rsidR="00D4566A" w:rsidRPr="00D4566A" w14:paraId="035F2744" w14:textId="77777777" w:rsidTr="00D93D5B">
              <w:trPr>
                <w:trHeight w:val="30"/>
              </w:trPr>
              <w:tc>
                <w:tcPr>
                  <w:tcW w:w="5386" w:type="dxa"/>
                  <w:gridSpan w:val="4"/>
                  <w:tcMar>
                    <w:top w:w="15" w:type="dxa"/>
                    <w:left w:w="15" w:type="dxa"/>
                    <w:bottom w:w="15" w:type="dxa"/>
                    <w:right w:w="15" w:type="dxa"/>
                  </w:tcMar>
                </w:tcPr>
                <w:p w14:paraId="5B4BBB5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 Долгосрочные финансовые инвестиции</w:t>
                  </w:r>
                </w:p>
              </w:tc>
            </w:tr>
            <w:tr w:rsidR="00D4566A" w:rsidRPr="00D4566A" w14:paraId="59102E9C" w14:textId="77777777" w:rsidTr="00D93D5B">
              <w:trPr>
                <w:trHeight w:val="30"/>
              </w:trPr>
              <w:tc>
                <w:tcPr>
                  <w:tcW w:w="5386" w:type="dxa"/>
                  <w:gridSpan w:val="4"/>
                  <w:tcMar>
                    <w:top w:w="15" w:type="dxa"/>
                    <w:left w:w="15" w:type="dxa"/>
                    <w:bottom w:w="15" w:type="dxa"/>
                    <w:right w:w="15" w:type="dxa"/>
                  </w:tcMar>
                </w:tcPr>
                <w:p w14:paraId="74721EB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2.1.1. Долгосрочные предоставленные займы</w:t>
                  </w:r>
                </w:p>
              </w:tc>
            </w:tr>
            <w:tr w:rsidR="00D4566A" w:rsidRPr="00D4566A" w14:paraId="4E9A1B14" w14:textId="77777777" w:rsidTr="00D93D5B">
              <w:trPr>
                <w:trHeight w:val="30"/>
              </w:trPr>
              <w:tc>
                <w:tcPr>
                  <w:tcW w:w="458" w:type="dxa"/>
                  <w:tcMar>
                    <w:top w:w="15" w:type="dxa"/>
                    <w:left w:w="15" w:type="dxa"/>
                    <w:bottom w:w="15" w:type="dxa"/>
                    <w:right w:w="15" w:type="dxa"/>
                  </w:tcMar>
                </w:tcPr>
                <w:p w14:paraId="5CD90D6F" w14:textId="03C9B0E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143</w:t>
                  </w:r>
                </w:p>
              </w:tc>
              <w:tc>
                <w:tcPr>
                  <w:tcW w:w="1701" w:type="dxa"/>
                  <w:tcMar>
                    <w:top w:w="15" w:type="dxa"/>
                    <w:left w:w="15" w:type="dxa"/>
                    <w:bottom w:w="15" w:type="dxa"/>
                    <w:right w:w="15" w:type="dxa"/>
                  </w:tcMar>
                </w:tcPr>
                <w:p w14:paraId="0DE531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Предоставление займа администратором бюджетных программ</w:t>
                  </w:r>
                </w:p>
              </w:tc>
              <w:tc>
                <w:tcPr>
                  <w:tcW w:w="1531" w:type="dxa"/>
                  <w:tcMar>
                    <w:top w:w="15" w:type="dxa"/>
                    <w:left w:w="15" w:type="dxa"/>
                    <w:bottom w:w="15" w:type="dxa"/>
                    <w:right w:w="15" w:type="dxa"/>
                  </w:tcMar>
                </w:tcPr>
                <w:p w14:paraId="2CA2C4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2110 Долгосрочные предоставленные займы</w:t>
                  </w:r>
                </w:p>
              </w:tc>
              <w:tc>
                <w:tcPr>
                  <w:tcW w:w="1696" w:type="dxa"/>
                  <w:tcMar>
                    <w:top w:w="15" w:type="dxa"/>
                    <w:left w:w="15" w:type="dxa"/>
                    <w:bottom w:w="15" w:type="dxa"/>
                    <w:right w:w="15" w:type="dxa"/>
                  </w:tcMar>
                </w:tcPr>
                <w:p w14:paraId="7B5A34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1000 Денежные средства и их эквиваленты</w:t>
                  </w:r>
                </w:p>
              </w:tc>
            </w:tr>
            <w:tr w:rsidR="00D4566A" w:rsidRPr="00D4566A" w14:paraId="4DC89363" w14:textId="77777777" w:rsidTr="00D93D5B">
              <w:trPr>
                <w:trHeight w:val="30"/>
              </w:trPr>
              <w:tc>
                <w:tcPr>
                  <w:tcW w:w="458" w:type="dxa"/>
                  <w:tcMar>
                    <w:top w:w="15" w:type="dxa"/>
                    <w:left w:w="15" w:type="dxa"/>
                    <w:bottom w:w="15" w:type="dxa"/>
                    <w:right w:w="15" w:type="dxa"/>
                  </w:tcMar>
                </w:tcPr>
                <w:p w14:paraId="090DB43F" w14:textId="4320C8A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144</w:t>
                  </w:r>
                </w:p>
              </w:tc>
              <w:tc>
                <w:tcPr>
                  <w:tcW w:w="1701" w:type="dxa"/>
                  <w:tcMar>
                    <w:top w:w="15" w:type="dxa"/>
                    <w:left w:w="15" w:type="dxa"/>
                    <w:bottom w:w="15" w:type="dxa"/>
                    <w:right w:w="15" w:type="dxa"/>
                  </w:tcMar>
                </w:tcPr>
                <w:p w14:paraId="6DC890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основного долга</w:t>
                  </w:r>
                </w:p>
              </w:tc>
              <w:tc>
                <w:tcPr>
                  <w:tcW w:w="1531" w:type="dxa"/>
                  <w:tcMar>
                    <w:top w:w="15" w:type="dxa"/>
                    <w:left w:w="15" w:type="dxa"/>
                    <w:bottom w:w="15" w:type="dxa"/>
                    <w:right w:w="15" w:type="dxa"/>
                  </w:tcMar>
                </w:tcPr>
                <w:p w14:paraId="425D7B5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1000 Денежные средства и их эквиваленты</w:t>
                  </w:r>
                </w:p>
              </w:tc>
              <w:tc>
                <w:tcPr>
                  <w:tcW w:w="1696" w:type="dxa"/>
                  <w:tcMar>
                    <w:top w:w="15" w:type="dxa"/>
                    <w:left w:w="15" w:type="dxa"/>
                    <w:bottom w:w="15" w:type="dxa"/>
                    <w:right w:w="15" w:type="dxa"/>
                  </w:tcMar>
                </w:tcPr>
                <w:p w14:paraId="17525D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2110 Долгосрочные предоставленные займы</w:t>
                  </w:r>
                </w:p>
              </w:tc>
            </w:tr>
            <w:tr w:rsidR="00D4566A" w:rsidRPr="00D4566A" w14:paraId="67334C1B" w14:textId="77777777" w:rsidTr="00D93D5B">
              <w:trPr>
                <w:trHeight w:val="30"/>
              </w:trPr>
              <w:tc>
                <w:tcPr>
                  <w:tcW w:w="5386" w:type="dxa"/>
                  <w:gridSpan w:val="4"/>
                  <w:tcMar>
                    <w:top w:w="15" w:type="dxa"/>
                    <w:left w:w="15" w:type="dxa"/>
                    <w:bottom w:w="15" w:type="dxa"/>
                    <w:right w:w="15" w:type="dxa"/>
                  </w:tcMar>
                </w:tcPr>
                <w:p w14:paraId="22CB2ABD" w14:textId="77777777"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2.1.2. Долгосрочные финансовые инвестиции</w:t>
                  </w:r>
                </w:p>
              </w:tc>
            </w:tr>
            <w:tr w:rsidR="00D4566A" w:rsidRPr="00D4566A" w14:paraId="78C54B72" w14:textId="77777777" w:rsidTr="00D93D5B">
              <w:trPr>
                <w:trHeight w:val="30"/>
              </w:trPr>
              <w:tc>
                <w:tcPr>
                  <w:tcW w:w="458" w:type="dxa"/>
                  <w:tcMar>
                    <w:top w:w="15" w:type="dxa"/>
                    <w:left w:w="15" w:type="dxa"/>
                    <w:bottom w:w="15" w:type="dxa"/>
                    <w:right w:w="15" w:type="dxa"/>
                  </w:tcMar>
                </w:tcPr>
                <w:p w14:paraId="35FB9189" w14:textId="03E971F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145</w:t>
                  </w:r>
                </w:p>
              </w:tc>
              <w:tc>
                <w:tcPr>
                  <w:tcW w:w="1701" w:type="dxa"/>
                  <w:tcMar>
                    <w:top w:w="15" w:type="dxa"/>
                    <w:left w:w="15" w:type="dxa"/>
                    <w:bottom w:w="15" w:type="dxa"/>
                    <w:right w:w="15" w:type="dxa"/>
                  </w:tcMar>
                </w:tcPr>
                <w:p w14:paraId="0F0AF3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Приобретение долгосрочных финансовых </w:t>
                  </w:r>
                  <w:r w:rsidRPr="00D4566A">
                    <w:rPr>
                      <w:rFonts w:cstheme="minorHAnsi"/>
                    </w:rPr>
                    <w:lastRenderedPageBreak/>
                    <w:t>инвестиций администраторами бюджетных программ</w:t>
                  </w:r>
                </w:p>
              </w:tc>
              <w:tc>
                <w:tcPr>
                  <w:tcW w:w="1531" w:type="dxa"/>
                  <w:tcMar>
                    <w:top w:w="15" w:type="dxa"/>
                    <w:left w:w="15" w:type="dxa"/>
                    <w:bottom w:w="15" w:type="dxa"/>
                    <w:right w:w="15" w:type="dxa"/>
                  </w:tcMar>
                </w:tcPr>
                <w:p w14:paraId="322E97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2120 Долгосрочные финансовые </w:t>
                  </w:r>
                  <w:r w:rsidRPr="00D4566A">
                    <w:rPr>
                      <w:rFonts w:cstheme="minorHAnsi"/>
                    </w:rPr>
                    <w:lastRenderedPageBreak/>
                    <w:t>инвестиции</w:t>
                  </w:r>
                </w:p>
              </w:tc>
              <w:tc>
                <w:tcPr>
                  <w:tcW w:w="1696" w:type="dxa"/>
                  <w:tcMar>
                    <w:top w:w="15" w:type="dxa"/>
                    <w:left w:w="15" w:type="dxa"/>
                    <w:bottom w:w="15" w:type="dxa"/>
                    <w:right w:w="15" w:type="dxa"/>
                  </w:tcMar>
                </w:tcPr>
                <w:p w14:paraId="4064DE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1082 Плановые назначения на принятие </w:t>
                  </w:r>
                  <w:r w:rsidRPr="00D4566A">
                    <w:rPr>
                      <w:rFonts w:cstheme="minorHAnsi"/>
                    </w:rPr>
                    <w:lastRenderedPageBreak/>
                    <w:t>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5C2727FF" w14:textId="77777777" w:rsidTr="00D93D5B">
              <w:trPr>
                <w:trHeight w:val="30"/>
              </w:trPr>
              <w:tc>
                <w:tcPr>
                  <w:tcW w:w="458" w:type="dxa"/>
                  <w:tcMar>
                    <w:top w:w="15" w:type="dxa"/>
                    <w:left w:w="15" w:type="dxa"/>
                    <w:bottom w:w="15" w:type="dxa"/>
                    <w:right w:w="15" w:type="dxa"/>
                  </w:tcMar>
                </w:tcPr>
                <w:p w14:paraId="43EC4BDA" w14:textId="0492000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146</w:t>
                  </w:r>
                </w:p>
              </w:tc>
              <w:tc>
                <w:tcPr>
                  <w:tcW w:w="1701" w:type="dxa"/>
                  <w:tcMar>
                    <w:top w:w="15" w:type="dxa"/>
                    <w:left w:w="15" w:type="dxa"/>
                    <w:bottom w:w="15" w:type="dxa"/>
                    <w:right w:w="15" w:type="dxa"/>
                  </w:tcMar>
                </w:tcPr>
                <w:p w14:paraId="5B26B2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Пополнение уставного капитала субъектов квазигосударственного сектора</w:t>
                  </w:r>
                </w:p>
              </w:tc>
              <w:tc>
                <w:tcPr>
                  <w:tcW w:w="1531" w:type="dxa"/>
                  <w:tcMar>
                    <w:top w:w="15" w:type="dxa"/>
                    <w:left w:w="15" w:type="dxa"/>
                    <w:bottom w:w="15" w:type="dxa"/>
                    <w:right w:w="15" w:type="dxa"/>
                  </w:tcMar>
                </w:tcPr>
                <w:p w14:paraId="7694FD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2120 Долгосрочные финансовые инвестиции</w:t>
                  </w:r>
                </w:p>
              </w:tc>
              <w:tc>
                <w:tcPr>
                  <w:tcW w:w="1696" w:type="dxa"/>
                  <w:tcMar>
                    <w:top w:w="15" w:type="dxa"/>
                    <w:left w:w="15" w:type="dxa"/>
                    <w:bottom w:w="15" w:type="dxa"/>
                    <w:right w:w="15" w:type="dxa"/>
                  </w:tcMar>
                </w:tcPr>
                <w:p w14:paraId="4CCC7EBE" w14:textId="247E856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1082 Плановые назначения на принятие обязательств по капитальным вложениям </w:t>
                  </w:r>
                  <w:r w:rsidRPr="00D4566A">
                    <w:rPr>
                      <w:rFonts w:cstheme="minorHAnsi"/>
                    </w:rPr>
                    <w:br/>
                    <w:t>1092 Плановые назначения на принятие обязательств по капитальным вложениям</w:t>
                  </w:r>
                </w:p>
              </w:tc>
            </w:tr>
            <w:tr w:rsidR="00D4566A" w:rsidRPr="00D4566A" w14:paraId="07BCD073" w14:textId="77777777" w:rsidTr="00D93D5B">
              <w:trPr>
                <w:trHeight w:val="30"/>
              </w:trPr>
              <w:tc>
                <w:tcPr>
                  <w:tcW w:w="458" w:type="dxa"/>
                  <w:tcMar>
                    <w:top w:w="15" w:type="dxa"/>
                    <w:left w:w="15" w:type="dxa"/>
                    <w:bottom w:w="15" w:type="dxa"/>
                    <w:right w:w="15" w:type="dxa"/>
                  </w:tcMar>
                </w:tcPr>
                <w:p w14:paraId="65364DD5" w14:textId="5B9361D8"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146-1</w:t>
                  </w:r>
                </w:p>
              </w:tc>
              <w:tc>
                <w:tcPr>
                  <w:tcW w:w="1701" w:type="dxa"/>
                  <w:tcMar>
                    <w:top w:w="15" w:type="dxa"/>
                    <w:left w:w="15" w:type="dxa"/>
                    <w:bottom w:w="15" w:type="dxa"/>
                    <w:right w:w="15" w:type="dxa"/>
                  </w:tcMar>
                </w:tcPr>
                <w:p w14:paraId="6F54C94E"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Отражение доли участия в прибыли (убытке) объекта инвестиций</w:t>
                  </w:r>
                </w:p>
              </w:tc>
              <w:tc>
                <w:tcPr>
                  <w:tcW w:w="1531" w:type="dxa"/>
                  <w:tcMar>
                    <w:top w:w="15" w:type="dxa"/>
                    <w:left w:w="15" w:type="dxa"/>
                    <w:bottom w:w="15" w:type="dxa"/>
                    <w:right w:w="15" w:type="dxa"/>
                  </w:tcMar>
                </w:tcPr>
                <w:p w14:paraId="22BBA8E1"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2120 Долгосрочные финансовые инвестиции</w:t>
                  </w:r>
                </w:p>
              </w:tc>
              <w:tc>
                <w:tcPr>
                  <w:tcW w:w="1696" w:type="dxa"/>
                  <w:tcMar>
                    <w:top w:w="15" w:type="dxa"/>
                    <w:left w:w="15" w:type="dxa"/>
                    <w:bottom w:w="15" w:type="dxa"/>
                    <w:right w:w="15" w:type="dxa"/>
                  </w:tcMar>
                </w:tcPr>
                <w:p w14:paraId="144A76D0"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6220 Прочие доходы от управления активами</w:t>
                  </w:r>
                </w:p>
              </w:tc>
            </w:tr>
            <w:tr w:rsidR="00D4566A" w:rsidRPr="00D4566A" w14:paraId="682C0007" w14:textId="77777777" w:rsidTr="00D93D5B">
              <w:trPr>
                <w:trHeight w:val="30"/>
              </w:trPr>
              <w:tc>
                <w:tcPr>
                  <w:tcW w:w="458" w:type="dxa"/>
                  <w:vMerge w:val="restart"/>
                  <w:tcMar>
                    <w:top w:w="15" w:type="dxa"/>
                    <w:left w:w="15" w:type="dxa"/>
                    <w:bottom w:w="15" w:type="dxa"/>
                    <w:right w:w="15" w:type="dxa"/>
                  </w:tcMar>
                </w:tcPr>
                <w:p w14:paraId="719578CE" w14:textId="2C6A453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147</w:t>
                  </w:r>
                </w:p>
              </w:tc>
              <w:tc>
                <w:tcPr>
                  <w:tcW w:w="1701" w:type="dxa"/>
                  <w:vMerge w:val="restart"/>
                  <w:tcMar>
                    <w:top w:w="15" w:type="dxa"/>
                    <w:left w:w="15" w:type="dxa"/>
                    <w:bottom w:w="15" w:type="dxa"/>
                    <w:right w:w="15" w:type="dxa"/>
                  </w:tcMar>
                </w:tcPr>
                <w:p w14:paraId="0E487D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Реализация долгосрочных </w:t>
                  </w:r>
                  <w:r w:rsidRPr="00D4566A">
                    <w:rPr>
                      <w:rFonts w:cstheme="minorHAnsi"/>
                    </w:rPr>
                    <w:lastRenderedPageBreak/>
                    <w:t>финансовых инвестиций и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1531" w:type="dxa"/>
                  <w:tcMar>
                    <w:top w:w="15" w:type="dxa"/>
                    <w:left w:w="15" w:type="dxa"/>
                    <w:bottom w:w="15" w:type="dxa"/>
                    <w:right w:w="15" w:type="dxa"/>
                  </w:tcMar>
                </w:tcPr>
                <w:p w14:paraId="0DFFE1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1231Краткосрочная </w:t>
                  </w:r>
                  <w:r w:rsidRPr="00D4566A">
                    <w:rPr>
                      <w:rFonts w:cstheme="minorHAnsi"/>
                    </w:rPr>
                    <w:lastRenderedPageBreak/>
                    <w:t>дебиторская задолженность покупателей и заказчиков</w:t>
                  </w:r>
                </w:p>
              </w:tc>
              <w:tc>
                <w:tcPr>
                  <w:tcW w:w="1696" w:type="dxa"/>
                  <w:tcMar>
                    <w:top w:w="15" w:type="dxa"/>
                    <w:left w:w="15" w:type="dxa"/>
                    <w:bottom w:w="15" w:type="dxa"/>
                    <w:right w:w="15" w:type="dxa"/>
                  </w:tcMar>
                </w:tcPr>
                <w:p w14:paraId="2C738E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6320 Доходы от выбытия </w:t>
                  </w:r>
                  <w:r w:rsidRPr="00D4566A">
                    <w:rPr>
                      <w:rFonts w:cstheme="minorHAnsi"/>
                    </w:rPr>
                    <w:lastRenderedPageBreak/>
                    <w:t>долгосрочных активов</w:t>
                  </w:r>
                </w:p>
              </w:tc>
            </w:tr>
            <w:tr w:rsidR="00D4566A" w:rsidRPr="00D4566A" w14:paraId="2BA6C86C" w14:textId="77777777" w:rsidTr="00D93D5B">
              <w:trPr>
                <w:trHeight w:val="30"/>
              </w:trPr>
              <w:tc>
                <w:tcPr>
                  <w:tcW w:w="458" w:type="dxa"/>
                  <w:vMerge/>
                </w:tcPr>
                <w:p w14:paraId="7B0A0639"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4A9DB84F"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1FB495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6DD551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r>
            <w:tr w:rsidR="00D4566A" w:rsidRPr="00D4566A" w14:paraId="7E0AFCDE" w14:textId="77777777" w:rsidTr="00D93D5B">
              <w:trPr>
                <w:trHeight w:val="30"/>
              </w:trPr>
              <w:tc>
                <w:tcPr>
                  <w:tcW w:w="458" w:type="dxa"/>
                  <w:tcMar>
                    <w:top w:w="15" w:type="dxa"/>
                    <w:left w:w="15" w:type="dxa"/>
                    <w:bottom w:w="15" w:type="dxa"/>
                    <w:right w:w="15" w:type="dxa"/>
                  </w:tcMar>
                </w:tcPr>
                <w:p w14:paraId="3863993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148</w:t>
                  </w:r>
                </w:p>
              </w:tc>
              <w:tc>
                <w:tcPr>
                  <w:tcW w:w="1701" w:type="dxa"/>
                  <w:tcMar>
                    <w:top w:w="15" w:type="dxa"/>
                    <w:left w:w="15" w:type="dxa"/>
                    <w:bottom w:w="15" w:type="dxa"/>
                    <w:right w:w="15" w:type="dxa"/>
                  </w:tcMar>
                </w:tcPr>
                <w:p w14:paraId="5FFAE0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реализованных долгосрочных финансовых инвестиций</w:t>
                  </w:r>
                </w:p>
              </w:tc>
              <w:tc>
                <w:tcPr>
                  <w:tcW w:w="1531" w:type="dxa"/>
                  <w:tcMar>
                    <w:top w:w="15" w:type="dxa"/>
                    <w:left w:w="15" w:type="dxa"/>
                    <w:bottom w:w="15" w:type="dxa"/>
                    <w:right w:w="15" w:type="dxa"/>
                  </w:tcMar>
                </w:tcPr>
                <w:p w14:paraId="368B12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1053E8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2120 Долгосрочные финансовые инвестиции</w:t>
                  </w:r>
                </w:p>
              </w:tc>
            </w:tr>
            <w:tr w:rsidR="00D4566A" w:rsidRPr="00D4566A" w14:paraId="01A83876" w14:textId="77777777" w:rsidTr="00D93D5B">
              <w:trPr>
                <w:trHeight w:val="30"/>
              </w:trPr>
              <w:tc>
                <w:tcPr>
                  <w:tcW w:w="458" w:type="dxa"/>
                  <w:tcMar>
                    <w:top w:w="15" w:type="dxa"/>
                    <w:left w:w="15" w:type="dxa"/>
                    <w:bottom w:w="15" w:type="dxa"/>
                    <w:right w:w="15" w:type="dxa"/>
                  </w:tcMar>
                </w:tcPr>
                <w:p w14:paraId="0693BB5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149</w:t>
                  </w:r>
                </w:p>
              </w:tc>
              <w:tc>
                <w:tcPr>
                  <w:tcW w:w="1701" w:type="dxa"/>
                  <w:tcMar>
                    <w:top w:w="15" w:type="dxa"/>
                    <w:left w:w="15" w:type="dxa"/>
                    <w:bottom w:w="15" w:type="dxa"/>
                    <w:right w:w="15" w:type="dxa"/>
                  </w:tcMar>
                </w:tcPr>
                <w:p w14:paraId="14C9C36C" w14:textId="04A3F8D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Передача долгосрочных финансовых инвестиций другому администратору бюджетных программ</w:t>
                  </w:r>
                </w:p>
              </w:tc>
              <w:tc>
                <w:tcPr>
                  <w:tcW w:w="1531" w:type="dxa"/>
                  <w:tcMar>
                    <w:top w:w="15" w:type="dxa"/>
                    <w:left w:w="15" w:type="dxa"/>
                    <w:bottom w:w="15" w:type="dxa"/>
                    <w:right w:w="15" w:type="dxa"/>
                  </w:tcMar>
                </w:tcPr>
                <w:p w14:paraId="1B5AB5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01FDD3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2120 Долгосрочные финансовые инвестиции</w:t>
                  </w:r>
                </w:p>
              </w:tc>
            </w:tr>
            <w:tr w:rsidR="00D4566A" w:rsidRPr="00D4566A" w14:paraId="31E9BA91" w14:textId="77777777" w:rsidTr="00D93D5B">
              <w:trPr>
                <w:trHeight w:val="30"/>
              </w:trPr>
              <w:tc>
                <w:tcPr>
                  <w:tcW w:w="458" w:type="dxa"/>
                  <w:tcMar>
                    <w:top w:w="15" w:type="dxa"/>
                    <w:left w:w="15" w:type="dxa"/>
                    <w:bottom w:w="15" w:type="dxa"/>
                    <w:right w:w="15" w:type="dxa"/>
                  </w:tcMar>
                </w:tcPr>
                <w:p w14:paraId="2D8AC19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150</w:t>
                  </w:r>
                </w:p>
              </w:tc>
              <w:tc>
                <w:tcPr>
                  <w:tcW w:w="1701" w:type="dxa"/>
                  <w:tcMar>
                    <w:top w:w="15" w:type="dxa"/>
                    <w:left w:w="15" w:type="dxa"/>
                    <w:bottom w:w="15" w:type="dxa"/>
                    <w:right w:w="15" w:type="dxa"/>
                  </w:tcMar>
                </w:tcPr>
                <w:p w14:paraId="3F327E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w:t>
                  </w:r>
                  <w:r w:rsidRPr="00D4566A">
                    <w:rPr>
                      <w:rFonts w:cstheme="minorHAnsi"/>
                    </w:rPr>
                    <w:lastRenderedPageBreak/>
                    <w:t>долгосрочных финансовых инвестиций от другого администратора бюджетных программ</w:t>
                  </w:r>
                </w:p>
              </w:tc>
              <w:tc>
                <w:tcPr>
                  <w:tcW w:w="1531" w:type="dxa"/>
                  <w:tcMar>
                    <w:top w:w="15" w:type="dxa"/>
                    <w:left w:w="15" w:type="dxa"/>
                    <w:bottom w:w="15" w:type="dxa"/>
                    <w:right w:w="15" w:type="dxa"/>
                  </w:tcMar>
                </w:tcPr>
                <w:p w14:paraId="0F1C32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2120 </w:t>
                  </w:r>
                  <w:r w:rsidRPr="00D4566A">
                    <w:rPr>
                      <w:rFonts w:cstheme="minorHAnsi"/>
                    </w:rPr>
                    <w:lastRenderedPageBreak/>
                    <w:t>Долгосрочные финансовые инвестиции</w:t>
                  </w:r>
                </w:p>
              </w:tc>
              <w:tc>
                <w:tcPr>
                  <w:tcW w:w="1696" w:type="dxa"/>
                  <w:tcMar>
                    <w:top w:w="15" w:type="dxa"/>
                    <w:left w:w="15" w:type="dxa"/>
                    <w:bottom w:w="15" w:type="dxa"/>
                    <w:right w:w="15" w:type="dxa"/>
                  </w:tcMar>
                </w:tcPr>
                <w:p w14:paraId="47BCD2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6330 Доходы от </w:t>
                  </w:r>
                  <w:r w:rsidRPr="00D4566A">
                    <w:rPr>
                      <w:rFonts w:cstheme="minorHAnsi"/>
                    </w:rPr>
                    <w:lastRenderedPageBreak/>
                    <w:t>безвозмездного получения активов</w:t>
                  </w:r>
                </w:p>
              </w:tc>
            </w:tr>
            <w:tr w:rsidR="00D4566A" w:rsidRPr="00D4566A" w14:paraId="5A34BB06" w14:textId="77777777" w:rsidTr="00D93D5B">
              <w:trPr>
                <w:trHeight w:val="30"/>
              </w:trPr>
              <w:tc>
                <w:tcPr>
                  <w:tcW w:w="458" w:type="dxa"/>
                  <w:tcMar>
                    <w:top w:w="15" w:type="dxa"/>
                    <w:left w:w="15" w:type="dxa"/>
                    <w:bottom w:w="15" w:type="dxa"/>
                    <w:right w:w="15" w:type="dxa"/>
                  </w:tcMar>
                </w:tcPr>
                <w:p w14:paraId="6EA7101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151</w:t>
                  </w:r>
                </w:p>
              </w:tc>
              <w:tc>
                <w:tcPr>
                  <w:tcW w:w="1701" w:type="dxa"/>
                  <w:tcMar>
                    <w:top w:w="15" w:type="dxa"/>
                    <w:left w:w="15" w:type="dxa"/>
                    <w:bottom w:w="15" w:type="dxa"/>
                    <w:right w:w="15" w:type="dxa"/>
                  </w:tcMar>
                </w:tcPr>
                <w:p w14:paraId="1A21EE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w:t>
                  </w:r>
                </w:p>
              </w:tc>
              <w:tc>
                <w:tcPr>
                  <w:tcW w:w="1531" w:type="dxa"/>
                  <w:tcMar>
                    <w:top w:w="15" w:type="dxa"/>
                    <w:left w:w="15" w:type="dxa"/>
                    <w:bottom w:w="15" w:type="dxa"/>
                    <w:right w:w="15" w:type="dxa"/>
                  </w:tcMar>
                </w:tcPr>
                <w:p w14:paraId="22BF91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c>
                <w:tcPr>
                  <w:tcW w:w="1696" w:type="dxa"/>
                  <w:tcMar>
                    <w:top w:w="15" w:type="dxa"/>
                    <w:left w:w="15" w:type="dxa"/>
                    <w:bottom w:w="15" w:type="dxa"/>
                    <w:right w:w="15" w:type="dxa"/>
                  </w:tcMar>
                </w:tcPr>
                <w:p w14:paraId="2A354F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41697453" w14:textId="77777777" w:rsidTr="00D93D5B">
              <w:trPr>
                <w:trHeight w:val="30"/>
              </w:trPr>
              <w:tc>
                <w:tcPr>
                  <w:tcW w:w="5386" w:type="dxa"/>
                  <w:gridSpan w:val="4"/>
                  <w:tcMar>
                    <w:top w:w="15" w:type="dxa"/>
                    <w:left w:w="15" w:type="dxa"/>
                    <w:bottom w:w="15" w:type="dxa"/>
                    <w:right w:w="15" w:type="dxa"/>
                  </w:tcMar>
                </w:tcPr>
                <w:p w14:paraId="33F7B86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2.1.3. Резерв на обесценение долгосрочных финансовых инвестиций</w:t>
                  </w:r>
                </w:p>
              </w:tc>
            </w:tr>
            <w:tr w:rsidR="00D4566A" w:rsidRPr="00D4566A" w14:paraId="7FF2030A" w14:textId="77777777" w:rsidTr="00D93D5B">
              <w:trPr>
                <w:trHeight w:val="30"/>
              </w:trPr>
              <w:tc>
                <w:tcPr>
                  <w:tcW w:w="458" w:type="dxa"/>
                  <w:tcMar>
                    <w:top w:w="15" w:type="dxa"/>
                    <w:left w:w="15" w:type="dxa"/>
                    <w:bottom w:w="15" w:type="dxa"/>
                    <w:right w:w="15" w:type="dxa"/>
                  </w:tcMar>
                </w:tcPr>
                <w:p w14:paraId="05A05D2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152</w:t>
                  </w:r>
                </w:p>
              </w:tc>
              <w:tc>
                <w:tcPr>
                  <w:tcW w:w="1701" w:type="dxa"/>
                  <w:tcMar>
                    <w:top w:w="15" w:type="dxa"/>
                    <w:left w:w="15" w:type="dxa"/>
                    <w:bottom w:w="15" w:type="dxa"/>
                    <w:right w:w="15" w:type="dxa"/>
                  </w:tcMar>
                </w:tcPr>
                <w:p w14:paraId="7421B8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Обесценение долгосрочных финансовых инвестиций</w:t>
                  </w:r>
                </w:p>
              </w:tc>
              <w:tc>
                <w:tcPr>
                  <w:tcW w:w="1531" w:type="dxa"/>
                  <w:tcMar>
                    <w:top w:w="15" w:type="dxa"/>
                    <w:left w:w="15" w:type="dxa"/>
                    <w:bottom w:w="15" w:type="dxa"/>
                    <w:right w:w="15" w:type="dxa"/>
                  </w:tcMar>
                </w:tcPr>
                <w:p w14:paraId="4C9E5D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96" w:type="dxa"/>
                  <w:tcMar>
                    <w:top w:w="15" w:type="dxa"/>
                    <w:left w:w="15" w:type="dxa"/>
                    <w:bottom w:w="15" w:type="dxa"/>
                    <w:right w:w="15" w:type="dxa"/>
                  </w:tcMar>
                </w:tcPr>
                <w:p w14:paraId="728553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2130 Резерв на обесценение долгосрочных финансовых инвестиций</w:t>
                  </w:r>
                </w:p>
              </w:tc>
            </w:tr>
            <w:tr w:rsidR="00D4566A" w:rsidRPr="00D4566A" w14:paraId="719B031C" w14:textId="77777777" w:rsidTr="00D93D5B">
              <w:trPr>
                <w:trHeight w:val="30"/>
              </w:trPr>
              <w:tc>
                <w:tcPr>
                  <w:tcW w:w="5386" w:type="dxa"/>
                  <w:gridSpan w:val="4"/>
                  <w:tcMar>
                    <w:top w:w="15" w:type="dxa"/>
                    <w:left w:w="15" w:type="dxa"/>
                    <w:bottom w:w="15" w:type="dxa"/>
                    <w:right w:w="15" w:type="dxa"/>
                  </w:tcMar>
                </w:tcPr>
                <w:p w14:paraId="026B835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rsidR="00D4566A" w:rsidRPr="00D4566A" w14:paraId="5F456A07" w14:textId="77777777" w:rsidTr="00D93D5B">
              <w:trPr>
                <w:trHeight w:val="30"/>
              </w:trPr>
              <w:tc>
                <w:tcPr>
                  <w:tcW w:w="5386" w:type="dxa"/>
                  <w:gridSpan w:val="4"/>
                  <w:tcMar>
                    <w:top w:w="15" w:type="dxa"/>
                    <w:left w:w="15" w:type="dxa"/>
                    <w:bottom w:w="15" w:type="dxa"/>
                    <w:right w:w="15" w:type="dxa"/>
                  </w:tcMar>
                </w:tcPr>
                <w:p w14:paraId="62D34D3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 xml:space="preserve">2.2.1. Приобретение долгосрочных активов за счет </w:t>
                  </w:r>
                  <w:r w:rsidRPr="00D4566A">
                    <w:rPr>
                      <w:rFonts w:cstheme="minorHAnsi"/>
                    </w:rPr>
                    <w:lastRenderedPageBreak/>
                    <w:t>бюджетного финансирования и ввод их в эксплуатацию</w:t>
                  </w:r>
                </w:p>
              </w:tc>
            </w:tr>
            <w:tr w:rsidR="00D4566A" w:rsidRPr="00D4566A" w14:paraId="3D1DF9C2" w14:textId="77777777" w:rsidTr="00D93D5B">
              <w:trPr>
                <w:trHeight w:val="30"/>
              </w:trPr>
              <w:tc>
                <w:tcPr>
                  <w:tcW w:w="458" w:type="dxa"/>
                  <w:tcMar>
                    <w:top w:w="15" w:type="dxa"/>
                    <w:left w:w="15" w:type="dxa"/>
                    <w:bottom w:w="15" w:type="dxa"/>
                    <w:right w:w="15" w:type="dxa"/>
                  </w:tcMar>
                </w:tcPr>
                <w:p w14:paraId="050179D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153</w:t>
                  </w:r>
                </w:p>
              </w:tc>
              <w:tc>
                <w:tcPr>
                  <w:tcW w:w="1701" w:type="dxa"/>
                  <w:tcMar>
                    <w:top w:w="15" w:type="dxa"/>
                    <w:left w:w="15" w:type="dxa"/>
                    <w:bottom w:w="15" w:type="dxa"/>
                    <w:right w:w="15" w:type="dxa"/>
                  </w:tcMar>
                </w:tcPr>
                <w:p w14:paraId="24AC0B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из бюджета плановых назначений на принятие обязательств по капитальным вложениям</w:t>
                  </w:r>
                </w:p>
              </w:tc>
              <w:tc>
                <w:tcPr>
                  <w:tcW w:w="1531" w:type="dxa"/>
                  <w:tcMar>
                    <w:top w:w="15" w:type="dxa"/>
                    <w:left w:w="15" w:type="dxa"/>
                    <w:bottom w:w="15" w:type="dxa"/>
                    <w:right w:w="15" w:type="dxa"/>
                  </w:tcMar>
                </w:tcPr>
                <w:p w14:paraId="77343C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1082 Плановые назначения на принятие обязательств по капитальным вложениям </w:t>
                  </w:r>
                  <w:r w:rsidRPr="00D4566A">
                    <w:rPr>
                      <w:rFonts w:cstheme="minorHAnsi"/>
                    </w:rPr>
                    <w:br/>
                    <w:t>1092 Плановые назначения на принятие обязательств по капитальным вложениям</w:t>
                  </w:r>
                </w:p>
              </w:tc>
              <w:tc>
                <w:tcPr>
                  <w:tcW w:w="1696" w:type="dxa"/>
                  <w:tcMar>
                    <w:top w:w="15" w:type="dxa"/>
                    <w:left w:w="15" w:type="dxa"/>
                    <w:bottom w:w="15" w:type="dxa"/>
                    <w:right w:w="15" w:type="dxa"/>
                  </w:tcMar>
                </w:tcPr>
                <w:p w14:paraId="29FBD4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 Доходы от финансирования капитальных вложений</w:t>
                  </w:r>
                </w:p>
              </w:tc>
            </w:tr>
            <w:tr w:rsidR="00D4566A" w:rsidRPr="00D4566A" w14:paraId="78F1DA34" w14:textId="77777777" w:rsidTr="00D93D5B">
              <w:trPr>
                <w:trHeight w:val="30"/>
              </w:trPr>
              <w:tc>
                <w:tcPr>
                  <w:tcW w:w="458" w:type="dxa"/>
                  <w:tcMar>
                    <w:top w:w="15" w:type="dxa"/>
                    <w:left w:w="15" w:type="dxa"/>
                    <w:bottom w:w="15" w:type="dxa"/>
                    <w:right w:w="15" w:type="dxa"/>
                  </w:tcMar>
                </w:tcPr>
                <w:p w14:paraId="420354C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154</w:t>
                  </w:r>
                </w:p>
              </w:tc>
              <w:tc>
                <w:tcPr>
                  <w:tcW w:w="1701" w:type="dxa"/>
                  <w:tcMar>
                    <w:top w:w="15" w:type="dxa"/>
                    <w:left w:w="15" w:type="dxa"/>
                    <w:bottom w:w="15" w:type="dxa"/>
                    <w:right w:w="15" w:type="dxa"/>
                  </w:tcMar>
                </w:tcPr>
                <w:p w14:paraId="14D927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долгосрочных активов</w:t>
                  </w:r>
                </w:p>
              </w:tc>
              <w:tc>
                <w:tcPr>
                  <w:tcW w:w="1531" w:type="dxa"/>
                  <w:tcMar>
                    <w:top w:w="15" w:type="dxa"/>
                    <w:left w:w="15" w:type="dxa"/>
                    <w:bottom w:w="15" w:type="dxa"/>
                    <w:right w:w="15" w:type="dxa"/>
                  </w:tcMar>
                </w:tcPr>
                <w:p w14:paraId="69D4AEBA" w14:textId="3FB8B02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2410 Незавершенное строительство и капитальные вложения</w:t>
                  </w:r>
                  <w:r w:rsidRPr="00D4566A">
                    <w:rPr>
                      <w:rFonts w:cstheme="minorHAnsi"/>
                    </w:rPr>
                    <w:br/>
                    <w:t xml:space="preserve">2510 Инвестиционная </w:t>
                  </w:r>
                  <w:r w:rsidRPr="00D4566A">
                    <w:rPr>
                      <w:rFonts w:cstheme="minorHAnsi"/>
                    </w:rPr>
                    <w:lastRenderedPageBreak/>
                    <w:t>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96" w:type="dxa"/>
                  <w:tcMar>
                    <w:top w:w="15" w:type="dxa"/>
                    <w:left w:w="15" w:type="dxa"/>
                    <w:bottom w:w="15" w:type="dxa"/>
                    <w:right w:w="15" w:type="dxa"/>
                  </w:tcMar>
                </w:tcPr>
                <w:p w14:paraId="1F4018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3210 Краткосрочная кредиторская задолженность перед поставщиками и подрядчиками</w:t>
                  </w:r>
                </w:p>
              </w:tc>
            </w:tr>
            <w:tr w:rsidR="00D4566A" w:rsidRPr="00D4566A" w14:paraId="2CF84814" w14:textId="77777777" w:rsidTr="00D93D5B">
              <w:trPr>
                <w:trHeight w:val="30"/>
              </w:trPr>
              <w:tc>
                <w:tcPr>
                  <w:tcW w:w="458" w:type="dxa"/>
                  <w:vMerge w:val="restart"/>
                  <w:tcMar>
                    <w:top w:w="15" w:type="dxa"/>
                    <w:left w:w="15" w:type="dxa"/>
                    <w:bottom w:w="15" w:type="dxa"/>
                    <w:right w:w="15" w:type="dxa"/>
                  </w:tcMar>
                </w:tcPr>
                <w:p w14:paraId="714CE39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155</w:t>
                  </w:r>
                </w:p>
              </w:tc>
              <w:tc>
                <w:tcPr>
                  <w:tcW w:w="1701" w:type="dxa"/>
                  <w:tcMar>
                    <w:top w:w="15" w:type="dxa"/>
                    <w:left w:w="15" w:type="dxa"/>
                    <w:bottom w:w="15" w:type="dxa"/>
                    <w:right w:w="15" w:type="dxa"/>
                  </w:tcMar>
                </w:tcPr>
                <w:p w14:paraId="2DC4FF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счета поставщика и подрядчика</w:t>
                  </w:r>
                </w:p>
              </w:tc>
              <w:tc>
                <w:tcPr>
                  <w:tcW w:w="1531" w:type="dxa"/>
                  <w:tcMar>
                    <w:top w:w="15" w:type="dxa"/>
                    <w:left w:w="15" w:type="dxa"/>
                    <w:bottom w:w="15" w:type="dxa"/>
                    <w:right w:w="15" w:type="dxa"/>
                  </w:tcMar>
                </w:tcPr>
                <w:p w14:paraId="798839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c>
                <w:tcPr>
                  <w:tcW w:w="1696" w:type="dxa"/>
                  <w:tcMar>
                    <w:top w:w="15" w:type="dxa"/>
                    <w:left w:w="15" w:type="dxa"/>
                    <w:bottom w:w="15" w:type="dxa"/>
                    <w:right w:w="15" w:type="dxa"/>
                  </w:tcMar>
                </w:tcPr>
                <w:p w14:paraId="7A1FB1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 xml:space="preserve">1092 Плановые назначения на </w:t>
                  </w:r>
                  <w:r w:rsidRPr="00D4566A">
                    <w:rPr>
                      <w:rFonts w:cstheme="minorHAnsi"/>
                    </w:rPr>
                    <w:lastRenderedPageBreak/>
                    <w:t>принятие обязательств по капитальным вложениям</w:t>
                  </w:r>
                </w:p>
              </w:tc>
            </w:tr>
            <w:tr w:rsidR="00D4566A" w:rsidRPr="00D4566A" w14:paraId="1BF287A9" w14:textId="77777777" w:rsidTr="00D93D5B">
              <w:trPr>
                <w:trHeight w:val="30"/>
              </w:trPr>
              <w:tc>
                <w:tcPr>
                  <w:tcW w:w="458" w:type="dxa"/>
                  <w:vMerge/>
                </w:tcPr>
                <w:p w14:paraId="4BF1EF6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B7AD9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выданных авансов, одновременно осуществляется запись на зачет аванса</w:t>
                  </w:r>
                </w:p>
              </w:tc>
              <w:tc>
                <w:tcPr>
                  <w:tcW w:w="1531" w:type="dxa"/>
                  <w:tcMar>
                    <w:top w:w="15" w:type="dxa"/>
                    <w:left w:w="15" w:type="dxa"/>
                    <w:bottom w:w="15" w:type="dxa"/>
                    <w:right w:w="15" w:type="dxa"/>
                  </w:tcMar>
                </w:tcPr>
                <w:p w14:paraId="52E3BB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c>
                <w:tcPr>
                  <w:tcW w:w="1696" w:type="dxa"/>
                  <w:tcMar>
                    <w:top w:w="15" w:type="dxa"/>
                    <w:left w:w="15" w:type="dxa"/>
                    <w:bottom w:w="15" w:type="dxa"/>
                    <w:right w:w="15" w:type="dxa"/>
                  </w:tcMar>
                </w:tcPr>
                <w:p w14:paraId="05AB69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48B966BD" w14:textId="77777777" w:rsidTr="00D93D5B">
              <w:trPr>
                <w:trHeight w:val="30"/>
              </w:trPr>
              <w:tc>
                <w:tcPr>
                  <w:tcW w:w="458" w:type="dxa"/>
                  <w:vMerge w:val="restart"/>
                  <w:tcMar>
                    <w:top w:w="15" w:type="dxa"/>
                    <w:left w:w="15" w:type="dxa"/>
                    <w:bottom w:w="15" w:type="dxa"/>
                    <w:right w:w="15" w:type="dxa"/>
                  </w:tcMar>
                </w:tcPr>
                <w:p w14:paraId="424B211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156</w:t>
                  </w:r>
                </w:p>
              </w:tc>
              <w:tc>
                <w:tcPr>
                  <w:tcW w:w="1701" w:type="dxa"/>
                  <w:tcMar>
                    <w:top w:w="15" w:type="dxa"/>
                    <w:left w:w="15" w:type="dxa"/>
                    <w:bottom w:w="15" w:type="dxa"/>
                    <w:right w:w="15" w:type="dxa"/>
                  </w:tcMar>
                </w:tcPr>
                <w:p w14:paraId="5740EF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акта выполненных ремонтных или строительных работ от подрядчика</w:t>
                  </w:r>
                </w:p>
              </w:tc>
              <w:tc>
                <w:tcPr>
                  <w:tcW w:w="1531" w:type="dxa"/>
                  <w:tcMar>
                    <w:top w:w="15" w:type="dxa"/>
                    <w:left w:w="15" w:type="dxa"/>
                    <w:bottom w:w="15" w:type="dxa"/>
                    <w:right w:w="15" w:type="dxa"/>
                  </w:tcMar>
                </w:tcPr>
                <w:p w14:paraId="712E2F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96" w:type="dxa"/>
                  <w:tcMar>
                    <w:top w:w="15" w:type="dxa"/>
                    <w:left w:w="15" w:type="dxa"/>
                    <w:bottom w:w="15" w:type="dxa"/>
                    <w:right w:w="15" w:type="dxa"/>
                  </w:tcMar>
                </w:tcPr>
                <w:p w14:paraId="13EB66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29E8DDFB" w14:textId="77777777" w:rsidTr="00D93D5B">
              <w:trPr>
                <w:trHeight w:val="30"/>
              </w:trPr>
              <w:tc>
                <w:tcPr>
                  <w:tcW w:w="458" w:type="dxa"/>
                  <w:vMerge/>
                </w:tcPr>
                <w:p w14:paraId="0BA7325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842C0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выданных авансов, одновременно осуществляется запись на зачет аванса</w:t>
                  </w:r>
                </w:p>
              </w:tc>
              <w:tc>
                <w:tcPr>
                  <w:tcW w:w="1531" w:type="dxa"/>
                  <w:tcMar>
                    <w:top w:w="15" w:type="dxa"/>
                    <w:left w:w="15" w:type="dxa"/>
                    <w:bottom w:w="15" w:type="dxa"/>
                    <w:right w:w="15" w:type="dxa"/>
                  </w:tcMar>
                </w:tcPr>
                <w:p w14:paraId="23D6E5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c>
                <w:tcPr>
                  <w:tcW w:w="1696" w:type="dxa"/>
                  <w:tcMar>
                    <w:top w:w="15" w:type="dxa"/>
                    <w:left w:w="15" w:type="dxa"/>
                    <w:bottom w:w="15" w:type="dxa"/>
                    <w:right w:w="15" w:type="dxa"/>
                  </w:tcMar>
                </w:tcPr>
                <w:p w14:paraId="06273A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77DC32C6" w14:textId="77777777" w:rsidTr="00D93D5B">
              <w:trPr>
                <w:trHeight w:val="30"/>
              </w:trPr>
              <w:tc>
                <w:tcPr>
                  <w:tcW w:w="458" w:type="dxa"/>
                  <w:tcMar>
                    <w:top w:w="15" w:type="dxa"/>
                    <w:left w:w="15" w:type="dxa"/>
                    <w:bottom w:w="15" w:type="dxa"/>
                    <w:right w:w="15" w:type="dxa"/>
                  </w:tcMar>
                </w:tcPr>
                <w:p w14:paraId="6598A0B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157</w:t>
                  </w:r>
                </w:p>
              </w:tc>
              <w:tc>
                <w:tcPr>
                  <w:tcW w:w="1701" w:type="dxa"/>
                  <w:tcMar>
                    <w:top w:w="15" w:type="dxa"/>
                    <w:left w:w="15" w:type="dxa"/>
                    <w:bottom w:w="15" w:type="dxa"/>
                    <w:right w:w="15" w:type="dxa"/>
                  </w:tcMar>
                </w:tcPr>
                <w:p w14:paraId="2B59ED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Прием в </w:t>
                  </w:r>
                  <w:r w:rsidRPr="00D4566A">
                    <w:rPr>
                      <w:rFonts w:cstheme="minorHAnsi"/>
                    </w:rPr>
                    <w:lastRenderedPageBreak/>
                    <w:t>эксплуатацию вновь выстроенных зданий, сооружений и передаточных устройств или работ по реконструкции зданий и сооружений</w:t>
                  </w:r>
                </w:p>
              </w:tc>
              <w:tc>
                <w:tcPr>
                  <w:tcW w:w="1531" w:type="dxa"/>
                  <w:tcMar>
                    <w:top w:w="15" w:type="dxa"/>
                    <w:left w:w="15" w:type="dxa"/>
                    <w:bottom w:w="15" w:type="dxa"/>
                    <w:right w:w="15" w:type="dxa"/>
                  </w:tcMar>
                </w:tcPr>
                <w:p w14:paraId="3C216E1E" w14:textId="4B4C50E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2320–2380 </w:t>
                  </w:r>
                  <w:r w:rsidRPr="00D4566A">
                    <w:rPr>
                      <w:rFonts w:cstheme="minorHAnsi"/>
                    </w:rPr>
                    <w:lastRenderedPageBreak/>
                    <w:t>Основные средства</w:t>
                  </w:r>
                  <w:r w:rsidRPr="00D4566A">
                    <w:rPr>
                      <w:rFonts w:cstheme="minorHAnsi"/>
                    </w:rPr>
                    <w:br/>
                    <w:t>2510 Инвестиционная недвижимость</w:t>
                  </w:r>
                </w:p>
              </w:tc>
              <w:tc>
                <w:tcPr>
                  <w:tcW w:w="1696" w:type="dxa"/>
                  <w:tcMar>
                    <w:top w:w="15" w:type="dxa"/>
                    <w:left w:w="15" w:type="dxa"/>
                    <w:bottom w:w="15" w:type="dxa"/>
                    <w:right w:w="15" w:type="dxa"/>
                  </w:tcMar>
                </w:tcPr>
                <w:p w14:paraId="698A40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2411 </w:t>
                  </w:r>
                  <w:r w:rsidRPr="00D4566A">
                    <w:rPr>
                      <w:rFonts w:cstheme="minorHAnsi"/>
                    </w:rPr>
                    <w:lastRenderedPageBreak/>
                    <w:t>Незавершенное строительство</w:t>
                  </w:r>
                </w:p>
              </w:tc>
            </w:tr>
            <w:tr w:rsidR="00D4566A" w:rsidRPr="00D4566A" w14:paraId="002D6B97" w14:textId="77777777" w:rsidTr="00D93D5B">
              <w:trPr>
                <w:trHeight w:val="30"/>
              </w:trPr>
              <w:tc>
                <w:tcPr>
                  <w:tcW w:w="458" w:type="dxa"/>
                  <w:tcMar>
                    <w:top w:w="15" w:type="dxa"/>
                    <w:left w:w="15" w:type="dxa"/>
                    <w:bottom w:w="15" w:type="dxa"/>
                    <w:right w:w="15" w:type="dxa"/>
                  </w:tcMar>
                </w:tcPr>
                <w:p w14:paraId="5594BAE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158</w:t>
                  </w:r>
                </w:p>
              </w:tc>
              <w:tc>
                <w:tcPr>
                  <w:tcW w:w="1701" w:type="dxa"/>
                  <w:tcMar>
                    <w:top w:w="15" w:type="dxa"/>
                    <w:left w:w="15" w:type="dxa"/>
                    <w:bottom w:w="15" w:type="dxa"/>
                    <w:right w:w="15" w:type="dxa"/>
                  </w:tcMar>
                </w:tcPr>
                <w:p w14:paraId="45D436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животных для откорма</w:t>
                  </w:r>
                </w:p>
              </w:tc>
              <w:tc>
                <w:tcPr>
                  <w:tcW w:w="1531" w:type="dxa"/>
                  <w:tcMar>
                    <w:top w:w="15" w:type="dxa"/>
                    <w:left w:w="15" w:type="dxa"/>
                    <w:bottom w:w="15" w:type="dxa"/>
                    <w:right w:w="15" w:type="dxa"/>
                  </w:tcMar>
                </w:tcPr>
                <w:p w14:paraId="794DA1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2610 Животные</w:t>
                  </w:r>
                </w:p>
              </w:tc>
              <w:tc>
                <w:tcPr>
                  <w:tcW w:w="1696" w:type="dxa"/>
                  <w:tcMar>
                    <w:top w:w="15" w:type="dxa"/>
                    <w:left w:w="15" w:type="dxa"/>
                    <w:bottom w:w="15" w:type="dxa"/>
                    <w:right w:w="15" w:type="dxa"/>
                  </w:tcMar>
                </w:tcPr>
                <w:p w14:paraId="323040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34DB8364" w14:textId="77777777" w:rsidTr="00D93D5B">
              <w:trPr>
                <w:trHeight w:val="30"/>
              </w:trPr>
              <w:tc>
                <w:tcPr>
                  <w:tcW w:w="5386" w:type="dxa"/>
                  <w:gridSpan w:val="4"/>
                  <w:tcMar>
                    <w:top w:w="15" w:type="dxa"/>
                    <w:left w:w="15" w:type="dxa"/>
                    <w:bottom w:w="15" w:type="dxa"/>
                    <w:right w:w="15" w:type="dxa"/>
                  </w:tcMar>
                </w:tcPr>
                <w:p w14:paraId="69852B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2.2.2. Получение долгосрочных активов безвозмездно от государственных учреждений и других организаций</w:t>
                  </w:r>
                </w:p>
              </w:tc>
            </w:tr>
            <w:tr w:rsidR="00D4566A" w:rsidRPr="00D4566A" w14:paraId="21A851DE" w14:textId="77777777" w:rsidTr="00D93D5B">
              <w:trPr>
                <w:trHeight w:val="30"/>
              </w:trPr>
              <w:tc>
                <w:tcPr>
                  <w:tcW w:w="458" w:type="dxa"/>
                  <w:vMerge w:val="restart"/>
                  <w:tcMar>
                    <w:top w:w="15" w:type="dxa"/>
                    <w:left w:w="15" w:type="dxa"/>
                    <w:bottom w:w="15" w:type="dxa"/>
                    <w:right w:w="15" w:type="dxa"/>
                  </w:tcMar>
                </w:tcPr>
                <w:p w14:paraId="644C67B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159</w:t>
                  </w:r>
                </w:p>
              </w:tc>
              <w:tc>
                <w:tcPr>
                  <w:tcW w:w="1701" w:type="dxa"/>
                  <w:tcMar>
                    <w:top w:w="15" w:type="dxa"/>
                    <w:left w:w="15" w:type="dxa"/>
                    <w:bottom w:w="15" w:type="dxa"/>
                    <w:right w:w="15" w:type="dxa"/>
                  </w:tcMar>
                </w:tcPr>
                <w:p w14:paraId="623305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балансовой стоимости долгосрочных активов</w:t>
                  </w:r>
                </w:p>
              </w:tc>
              <w:tc>
                <w:tcPr>
                  <w:tcW w:w="1531" w:type="dxa"/>
                  <w:tcMar>
                    <w:top w:w="15" w:type="dxa"/>
                    <w:left w:w="15" w:type="dxa"/>
                    <w:bottom w:w="15" w:type="dxa"/>
                    <w:right w:w="15" w:type="dxa"/>
                  </w:tcMar>
                </w:tcPr>
                <w:p w14:paraId="5A6FD09E" w14:textId="4AB7597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 xml:space="preserve">2600 </w:t>
                  </w:r>
                  <w:r w:rsidRPr="00D4566A">
                    <w:rPr>
                      <w:rFonts w:cstheme="minorHAnsi"/>
                    </w:rPr>
                    <w:lastRenderedPageBreak/>
                    <w:t>Биологические активы</w:t>
                  </w:r>
                  <w:r w:rsidRPr="00D4566A">
                    <w:rPr>
                      <w:rFonts w:cstheme="minorHAnsi"/>
                    </w:rPr>
                    <w:br/>
                    <w:t>2710 Нематериальные активы</w:t>
                  </w:r>
                  <w:r w:rsidRPr="00D4566A">
                    <w:rPr>
                      <w:rFonts w:cstheme="minorHAnsi"/>
                    </w:rPr>
                    <w:br/>
                    <w:t>2411 Незавершенное строительство</w:t>
                  </w:r>
                </w:p>
              </w:tc>
              <w:tc>
                <w:tcPr>
                  <w:tcW w:w="1696" w:type="dxa"/>
                  <w:tcMar>
                    <w:top w:w="15" w:type="dxa"/>
                    <w:left w:w="15" w:type="dxa"/>
                    <w:bottom w:w="15" w:type="dxa"/>
                    <w:right w:w="15" w:type="dxa"/>
                  </w:tcMar>
                </w:tcPr>
                <w:p w14:paraId="0EA316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6330 Доходы от безвозмездного получения активов</w:t>
                  </w:r>
                </w:p>
              </w:tc>
            </w:tr>
            <w:tr w:rsidR="00D4566A" w:rsidRPr="00D4566A" w14:paraId="72AFBBD6" w14:textId="77777777" w:rsidTr="00D93D5B">
              <w:trPr>
                <w:trHeight w:val="30"/>
              </w:trPr>
              <w:tc>
                <w:tcPr>
                  <w:tcW w:w="458" w:type="dxa"/>
                  <w:vMerge/>
                </w:tcPr>
                <w:p w14:paraId="515985A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268D6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принятие накопленной амортизации по полученным долгосрочным активам</w:t>
                  </w:r>
                </w:p>
              </w:tc>
              <w:tc>
                <w:tcPr>
                  <w:tcW w:w="1531" w:type="dxa"/>
                  <w:tcMar>
                    <w:top w:w="15" w:type="dxa"/>
                    <w:left w:w="15" w:type="dxa"/>
                    <w:bottom w:w="15" w:type="dxa"/>
                    <w:right w:w="15" w:type="dxa"/>
                  </w:tcMar>
                </w:tcPr>
                <w:p w14:paraId="3AED178C" w14:textId="77A12A1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 – 2380 Основные средства</w:t>
                  </w:r>
                  <w:r w:rsidRPr="00D4566A">
                    <w:rPr>
                      <w:rFonts w:cstheme="minorHAnsi"/>
                    </w:rPr>
                    <w:br/>
                    <w:t>2510 Инвестиционная недвижимость</w:t>
                  </w:r>
                  <w:r w:rsidRPr="00D4566A">
                    <w:rPr>
                      <w:rFonts w:cstheme="minorHAnsi"/>
                    </w:rPr>
                    <w:br/>
                    <w:t>2710 Нематериальные активы</w:t>
                  </w:r>
                </w:p>
              </w:tc>
              <w:tc>
                <w:tcPr>
                  <w:tcW w:w="1696" w:type="dxa"/>
                  <w:tcMar>
                    <w:top w:w="15" w:type="dxa"/>
                    <w:left w:w="15" w:type="dxa"/>
                    <w:bottom w:w="15" w:type="dxa"/>
                    <w:right w:w="15" w:type="dxa"/>
                  </w:tcMar>
                </w:tcPr>
                <w:p w14:paraId="34AD2D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14316BFD" w14:textId="77777777" w:rsidTr="00D93D5B">
              <w:trPr>
                <w:trHeight w:val="30"/>
              </w:trPr>
              <w:tc>
                <w:tcPr>
                  <w:tcW w:w="458" w:type="dxa"/>
                  <w:tcMar>
                    <w:top w:w="15" w:type="dxa"/>
                    <w:left w:w="15" w:type="dxa"/>
                    <w:bottom w:w="15" w:type="dxa"/>
                    <w:right w:w="15" w:type="dxa"/>
                  </w:tcMar>
                </w:tcPr>
                <w:p w14:paraId="5AC5EAE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160</w:t>
                  </w:r>
                </w:p>
              </w:tc>
              <w:tc>
                <w:tcPr>
                  <w:tcW w:w="1701" w:type="dxa"/>
                  <w:tcMar>
                    <w:top w:w="15" w:type="dxa"/>
                    <w:left w:w="15" w:type="dxa"/>
                    <w:bottom w:w="15" w:type="dxa"/>
                    <w:right w:w="15" w:type="dxa"/>
                  </w:tcMar>
                </w:tcPr>
                <w:p w14:paraId="75D1FB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излишков активов, выявленных при </w:t>
                  </w:r>
                  <w:r w:rsidRPr="00D4566A">
                    <w:rPr>
                      <w:rFonts w:cstheme="minorHAnsi"/>
                    </w:rPr>
                    <w:lastRenderedPageBreak/>
                    <w:t>инвентаризации</w:t>
                  </w:r>
                </w:p>
              </w:tc>
              <w:tc>
                <w:tcPr>
                  <w:tcW w:w="1531" w:type="dxa"/>
                  <w:tcMar>
                    <w:top w:w="15" w:type="dxa"/>
                    <w:left w:w="15" w:type="dxa"/>
                    <w:bottom w:w="15" w:type="dxa"/>
                    <w:right w:w="15" w:type="dxa"/>
                  </w:tcMar>
                </w:tcPr>
                <w:p w14:paraId="13B138E6" w14:textId="26F45A3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2320–2380 Основные средства</w:t>
                  </w:r>
                  <w:r w:rsidRPr="00D4566A">
                    <w:rPr>
                      <w:rFonts w:cstheme="minorHAnsi"/>
                    </w:rPr>
                    <w:br/>
                    <w:t xml:space="preserve">2510 </w:t>
                  </w:r>
                  <w:r w:rsidRPr="00D4566A">
                    <w:rPr>
                      <w:rFonts w:cstheme="minorHAnsi"/>
                    </w:rPr>
                    <w:lastRenderedPageBreak/>
                    <w:t>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96" w:type="dxa"/>
                  <w:tcMar>
                    <w:top w:w="15" w:type="dxa"/>
                    <w:left w:w="15" w:type="dxa"/>
                    <w:bottom w:w="15" w:type="dxa"/>
                    <w:right w:w="15" w:type="dxa"/>
                  </w:tcMar>
                </w:tcPr>
                <w:p w14:paraId="10E09E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1D328CDF" w14:textId="77777777" w:rsidTr="00D93D5B">
              <w:trPr>
                <w:trHeight w:val="30"/>
              </w:trPr>
              <w:tc>
                <w:tcPr>
                  <w:tcW w:w="458" w:type="dxa"/>
                  <w:tcMar>
                    <w:top w:w="15" w:type="dxa"/>
                    <w:left w:w="15" w:type="dxa"/>
                    <w:bottom w:w="15" w:type="dxa"/>
                    <w:right w:w="15" w:type="dxa"/>
                  </w:tcMar>
                </w:tcPr>
                <w:p w14:paraId="47088DE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161</w:t>
                  </w:r>
                </w:p>
              </w:tc>
              <w:tc>
                <w:tcPr>
                  <w:tcW w:w="1701" w:type="dxa"/>
                  <w:tcMar>
                    <w:top w:w="15" w:type="dxa"/>
                    <w:left w:w="15" w:type="dxa"/>
                    <w:bottom w:w="15" w:type="dxa"/>
                    <w:right w:w="15" w:type="dxa"/>
                  </w:tcMar>
                </w:tcPr>
                <w:p w14:paraId="2E3955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Изготовление хозяйственным способом активов (мебели и др.)</w:t>
                  </w:r>
                </w:p>
              </w:tc>
              <w:tc>
                <w:tcPr>
                  <w:tcW w:w="1531" w:type="dxa"/>
                  <w:tcMar>
                    <w:top w:w="15" w:type="dxa"/>
                    <w:left w:w="15" w:type="dxa"/>
                    <w:bottom w:w="15" w:type="dxa"/>
                    <w:right w:w="15" w:type="dxa"/>
                  </w:tcMar>
                </w:tcPr>
                <w:p w14:paraId="688D18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c>
                <w:tcPr>
                  <w:tcW w:w="1696" w:type="dxa"/>
                  <w:tcMar>
                    <w:top w:w="15" w:type="dxa"/>
                    <w:left w:w="15" w:type="dxa"/>
                    <w:bottom w:w="15" w:type="dxa"/>
                    <w:right w:w="15" w:type="dxa"/>
                  </w:tcMar>
                </w:tcPr>
                <w:p w14:paraId="07DF50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r w:rsidRPr="00D4566A">
                    <w:rPr>
                      <w:rFonts w:cstheme="minorHAnsi"/>
                    </w:rPr>
                    <w:br/>
                    <w:t>3241 Краткосрочная кредиторская задолженность работникам по оплате труда</w:t>
                  </w:r>
                  <w:r w:rsidRPr="00D4566A">
                    <w:rPr>
                      <w:rFonts w:cstheme="minorHAnsi"/>
                    </w:rPr>
                    <w:br/>
                    <w:t>3122 Краткосрочная кредиторская задолженность по социальному налогу</w:t>
                  </w:r>
                </w:p>
              </w:tc>
            </w:tr>
            <w:tr w:rsidR="00D4566A" w:rsidRPr="00D4566A" w14:paraId="5B87C056" w14:textId="77777777" w:rsidTr="00D93D5B">
              <w:trPr>
                <w:trHeight w:val="30"/>
              </w:trPr>
              <w:tc>
                <w:tcPr>
                  <w:tcW w:w="458" w:type="dxa"/>
                  <w:tcMar>
                    <w:top w:w="15" w:type="dxa"/>
                    <w:left w:w="15" w:type="dxa"/>
                    <w:bottom w:w="15" w:type="dxa"/>
                    <w:right w:w="15" w:type="dxa"/>
                  </w:tcMar>
                </w:tcPr>
                <w:p w14:paraId="3752F8C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162</w:t>
                  </w:r>
                </w:p>
              </w:tc>
              <w:tc>
                <w:tcPr>
                  <w:tcW w:w="1701" w:type="dxa"/>
                  <w:tcMar>
                    <w:top w:w="15" w:type="dxa"/>
                    <w:left w:w="15" w:type="dxa"/>
                    <w:bottom w:w="15" w:type="dxa"/>
                    <w:right w:w="15" w:type="dxa"/>
                  </w:tcMar>
                </w:tcPr>
                <w:p w14:paraId="051E42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изготовленных хозяйственным способом активов (мебели </w:t>
                  </w:r>
                  <w:r w:rsidRPr="00D4566A">
                    <w:rPr>
                      <w:rFonts w:cstheme="minorHAnsi"/>
                    </w:rPr>
                    <w:lastRenderedPageBreak/>
                    <w:t>и др.)</w:t>
                  </w:r>
                </w:p>
              </w:tc>
              <w:tc>
                <w:tcPr>
                  <w:tcW w:w="1531" w:type="dxa"/>
                  <w:tcMar>
                    <w:top w:w="15" w:type="dxa"/>
                    <w:left w:w="15" w:type="dxa"/>
                    <w:bottom w:w="15" w:type="dxa"/>
                    <w:right w:w="15" w:type="dxa"/>
                  </w:tcMar>
                </w:tcPr>
                <w:p w14:paraId="74D8FE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2370 Инструменты, производственный и хозяйственный </w:t>
                  </w:r>
                  <w:r w:rsidRPr="00D4566A">
                    <w:rPr>
                      <w:rFonts w:cstheme="minorHAnsi"/>
                    </w:rPr>
                    <w:lastRenderedPageBreak/>
                    <w:t>инвентарь</w:t>
                  </w:r>
                </w:p>
              </w:tc>
              <w:tc>
                <w:tcPr>
                  <w:tcW w:w="1696" w:type="dxa"/>
                  <w:tcMar>
                    <w:top w:w="15" w:type="dxa"/>
                    <w:left w:w="15" w:type="dxa"/>
                    <w:bottom w:w="15" w:type="dxa"/>
                    <w:right w:w="15" w:type="dxa"/>
                  </w:tcMar>
                </w:tcPr>
                <w:p w14:paraId="43A993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2411 Незавершенное строительство</w:t>
                  </w:r>
                </w:p>
              </w:tc>
            </w:tr>
            <w:tr w:rsidR="00D4566A" w:rsidRPr="00D4566A" w14:paraId="076F13A3" w14:textId="77777777" w:rsidTr="00D93D5B">
              <w:trPr>
                <w:trHeight w:val="30"/>
              </w:trPr>
              <w:tc>
                <w:tcPr>
                  <w:tcW w:w="5386" w:type="dxa"/>
                  <w:gridSpan w:val="4"/>
                  <w:tcMar>
                    <w:top w:w="15" w:type="dxa"/>
                    <w:left w:w="15" w:type="dxa"/>
                    <w:bottom w:w="15" w:type="dxa"/>
                    <w:right w:w="15" w:type="dxa"/>
                  </w:tcMar>
                </w:tcPr>
                <w:p w14:paraId="1CCD34CB" w14:textId="1B1A8EB8"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2.2.4. Приобретение долгосрочных активов за счет денежных средств от спонсорской и благотворительной помощи</w:t>
                  </w:r>
                </w:p>
              </w:tc>
            </w:tr>
            <w:tr w:rsidR="00D4566A" w:rsidRPr="00D4566A" w14:paraId="4C6E0611" w14:textId="77777777" w:rsidTr="00D93D5B">
              <w:trPr>
                <w:trHeight w:val="30"/>
              </w:trPr>
              <w:tc>
                <w:tcPr>
                  <w:tcW w:w="458" w:type="dxa"/>
                  <w:tcMar>
                    <w:top w:w="15" w:type="dxa"/>
                    <w:left w:w="15" w:type="dxa"/>
                    <w:bottom w:w="15" w:type="dxa"/>
                    <w:right w:w="15" w:type="dxa"/>
                  </w:tcMar>
                </w:tcPr>
                <w:p w14:paraId="4B510E0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163</w:t>
                  </w:r>
                </w:p>
              </w:tc>
              <w:tc>
                <w:tcPr>
                  <w:tcW w:w="1701" w:type="dxa"/>
                  <w:tcMar>
                    <w:top w:w="15" w:type="dxa"/>
                    <w:left w:w="15" w:type="dxa"/>
                    <w:bottom w:w="15" w:type="dxa"/>
                    <w:right w:w="15" w:type="dxa"/>
                  </w:tcMar>
                </w:tcPr>
                <w:p w14:paraId="57FE4B71" w14:textId="54D1C58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филантропической деятельности и (или) спонсорской деятельности и (или) меценатской деятельности</w:t>
                  </w:r>
                </w:p>
              </w:tc>
              <w:tc>
                <w:tcPr>
                  <w:tcW w:w="1531" w:type="dxa"/>
                  <w:tcMar>
                    <w:top w:w="15" w:type="dxa"/>
                    <w:left w:w="15" w:type="dxa"/>
                    <w:bottom w:w="15" w:type="dxa"/>
                    <w:right w:w="15" w:type="dxa"/>
                  </w:tcMar>
                </w:tcPr>
                <w:p w14:paraId="51A10F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c>
                <w:tcPr>
                  <w:tcW w:w="1696" w:type="dxa"/>
                  <w:tcMar>
                    <w:top w:w="15" w:type="dxa"/>
                    <w:left w:w="15" w:type="dxa"/>
                    <w:bottom w:w="15" w:type="dxa"/>
                    <w:right w:w="15" w:type="dxa"/>
                  </w:tcMar>
                </w:tcPr>
                <w:p w14:paraId="2AD51A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3AA7EE71" w14:textId="77777777" w:rsidTr="00D93D5B">
              <w:trPr>
                <w:trHeight w:val="30"/>
              </w:trPr>
              <w:tc>
                <w:tcPr>
                  <w:tcW w:w="458" w:type="dxa"/>
                  <w:tcMar>
                    <w:top w:w="15" w:type="dxa"/>
                    <w:left w:w="15" w:type="dxa"/>
                    <w:bottom w:w="15" w:type="dxa"/>
                    <w:right w:w="15" w:type="dxa"/>
                  </w:tcMar>
                </w:tcPr>
                <w:p w14:paraId="33EB872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164</w:t>
                  </w:r>
                </w:p>
              </w:tc>
              <w:tc>
                <w:tcPr>
                  <w:tcW w:w="1701" w:type="dxa"/>
                  <w:tcMar>
                    <w:top w:w="15" w:type="dxa"/>
                    <w:left w:w="15" w:type="dxa"/>
                    <w:bottom w:w="15" w:type="dxa"/>
                    <w:right w:w="15" w:type="dxa"/>
                  </w:tcMar>
                </w:tcPr>
                <w:p w14:paraId="6DABC5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долгосрочных активов от поставщика</w:t>
                  </w:r>
                </w:p>
              </w:tc>
              <w:tc>
                <w:tcPr>
                  <w:tcW w:w="1531" w:type="dxa"/>
                  <w:tcMar>
                    <w:top w:w="15" w:type="dxa"/>
                    <w:left w:w="15" w:type="dxa"/>
                    <w:bottom w:w="15" w:type="dxa"/>
                    <w:right w:w="15" w:type="dxa"/>
                  </w:tcMar>
                </w:tcPr>
                <w:p w14:paraId="71BF92D1" w14:textId="58F0B75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96" w:type="dxa"/>
                  <w:tcMar>
                    <w:top w:w="15" w:type="dxa"/>
                    <w:left w:w="15" w:type="dxa"/>
                    <w:bottom w:w="15" w:type="dxa"/>
                    <w:right w:w="15" w:type="dxa"/>
                  </w:tcMar>
                </w:tcPr>
                <w:p w14:paraId="5D705C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50544047" w14:textId="77777777" w:rsidTr="00D93D5B">
              <w:trPr>
                <w:trHeight w:val="30"/>
              </w:trPr>
              <w:tc>
                <w:tcPr>
                  <w:tcW w:w="458" w:type="dxa"/>
                  <w:tcMar>
                    <w:top w:w="15" w:type="dxa"/>
                    <w:left w:w="15" w:type="dxa"/>
                    <w:bottom w:w="15" w:type="dxa"/>
                    <w:right w:w="15" w:type="dxa"/>
                  </w:tcMar>
                </w:tcPr>
                <w:p w14:paraId="5773428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165</w:t>
                  </w:r>
                </w:p>
              </w:tc>
              <w:tc>
                <w:tcPr>
                  <w:tcW w:w="1701" w:type="dxa"/>
                  <w:tcMar>
                    <w:top w:w="15" w:type="dxa"/>
                    <w:left w:w="15" w:type="dxa"/>
                    <w:bottom w:w="15" w:type="dxa"/>
                    <w:right w:w="15" w:type="dxa"/>
                  </w:tcMar>
                </w:tcPr>
                <w:p w14:paraId="10558689" w14:textId="0CA99B6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1531" w:type="dxa"/>
                  <w:tcMar>
                    <w:top w:w="15" w:type="dxa"/>
                    <w:left w:w="15" w:type="dxa"/>
                    <w:bottom w:w="15" w:type="dxa"/>
                    <w:right w:w="15" w:type="dxa"/>
                  </w:tcMar>
                </w:tcPr>
                <w:p w14:paraId="3C16F0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57075B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r>
            <w:tr w:rsidR="00D4566A" w:rsidRPr="00D4566A" w14:paraId="09F3A53F" w14:textId="77777777" w:rsidTr="00D93D5B">
              <w:trPr>
                <w:trHeight w:val="30"/>
              </w:trPr>
              <w:tc>
                <w:tcPr>
                  <w:tcW w:w="458" w:type="dxa"/>
                  <w:tcMar>
                    <w:top w:w="15" w:type="dxa"/>
                    <w:left w:w="15" w:type="dxa"/>
                    <w:bottom w:w="15" w:type="dxa"/>
                    <w:right w:w="15" w:type="dxa"/>
                  </w:tcMar>
                </w:tcPr>
                <w:p w14:paraId="4B32D47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166</w:t>
                  </w:r>
                </w:p>
              </w:tc>
              <w:tc>
                <w:tcPr>
                  <w:tcW w:w="1701" w:type="dxa"/>
                  <w:tcMar>
                    <w:top w:w="15" w:type="dxa"/>
                    <w:left w:w="15" w:type="dxa"/>
                    <w:bottom w:w="15" w:type="dxa"/>
                    <w:right w:w="15" w:type="dxa"/>
                  </w:tcMar>
                </w:tcPr>
                <w:p w14:paraId="780E7A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1531" w:type="dxa"/>
                  <w:tcMar>
                    <w:top w:w="15" w:type="dxa"/>
                    <w:left w:w="15" w:type="dxa"/>
                    <w:bottom w:w="15" w:type="dxa"/>
                    <w:right w:w="15" w:type="dxa"/>
                  </w:tcMar>
                </w:tcPr>
                <w:p w14:paraId="5E6E33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96" w:type="dxa"/>
                  <w:tcMar>
                    <w:top w:w="15" w:type="dxa"/>
                    <w:left w:w="15" w:type="dxa"/>
                    <w:bottom w:w="15" w:type="dxa"/>
                    <w:right w:w="15" w:type="dxa"/>
                  </w:tcMar>
                </w:tcPr>
                <w:p w14:paraId="44C30D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0556BC96" w14:textId="77777777" w:rsidTr="00D93D5B">
              <w:trPr>
                <w:trHeight w:val="30"/>
              </w:trPr>
              <w:tc>
                <w:tcPr>
                  <w:tcW w:w="5386" w:type="dxa"/>
                  <w:gridSpan w:val="4"/>
                  <w:tcMar>
                    <w:top w:w="15" w:type="dxa"/>
                    <w:left w:w="15" w:type="dxa"/>
                    <w:bottom w:w="15" w:type="dxa"/>
                    <w:right w:w="15" w:type="dxa"/>
                  </w:tcMar>
                </w:tcPr>
                <w:p w14:paraId="6317063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2.2.5. Приобретение долгосрочных активов за счет денежных средств от платных услуг</w:t>
                  </w:r>
                </w:p>
              </w:tc>
            </w:tr>
            <w:tr w:rsidR="00D4566A" w:rsidRPr="00D4566A" w14:paraId="7A26CEF8" w14:textId="77777777" w:rsidTr="00D93D5B">
              <w:trPr>
                <w:trHeight w:val="30"/>
              </w:trPr>
              <w:tc>
                <w:tcPr>
                  <w:tcW w:w="458" w:type="dxa"/>
                  <w:tcMar>
                    <w:top w:w="15" w:type="dxa"/>
                    <w:left w:w="15" w:type="dxa"/>
                    <w:bottom w:w="15" w:type="dxa"/>
                    <w:right w:w="15" w:type="dxa"/>
                  </w:tcMar>
                </w:tcPr>
                <w:p w14:paraId="6B8D6DF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167</w:t>
                  </w:r>
                </w:p>
              </w:tc>
              <w:tc>
                <w:tcPr>
                  <w:tcW w:w="1701" w:type="dxa"/>
                  <w:tcMar>
                    <w:top w:w="15" w:type="dxa"/>
                    <w:left w:w="15" w:type="dxa"/>
                    <w:bottom w:w="15" w:type="dxa"/>
                    <w:right w:w="15" w:type="dxa"/>
                  </w:tcMar>
                </w:tcPr>
                <w:p w14:paraId="26FB3A3D" w14:textId="76BE17E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реализации товаров, работ и услуг</w:t>
                  </w:r>
                </w:p>
              </w:tc>
              <w:tc>
                <w:tcPr>
                  <w:tcW w:w="1531" w:type="dxa"/>
                  <w:tcMar>
                    <w:top w:w="15" w:type="dxa"/>
                    <w:left w:w="15" w:type="dxa"/>
                    <w:bottom w:w="15" w:type="dxa"/>
                    <w:right w:w="15" w:type="dxa"/>
                  </w:tcMar>
                </w:tcPr>
                <w:p w14:paraId="0EF5FC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96" w:type="dxa"/>
                  <w:tcMar>
                    <w:top w:w="15" w:type="dxa"/>
                    <w:left w:w="15" w:type="dxa"/>
                    <w:bottom w:w="15" w:type="dxa"/>
                    <w:right w:w="15" w:type="dxa"/>
                  </w:tcMar>
                </w:tcPr>
                <w:p w14:paraId="0DEDE2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2B9F345F" w14:textId="77777777" w:rsidTr="00D93D5B">
              <w:trPr>
                <w:trHeight w:val="30"/>
              </w:trPr>
              <w:tc>
                <w:tcPr>
                  <w:tcW w:w="458" w:type="dxa"/>
                  <w:tcMar>
                    <w:top w:w="15" w:type="dxa"/>
                    <w:left w:w="15" w:type="dxa"/>
                    <w:bottom w:w="15" w:type="dxa"/>
                    <w:right w:w="15" w:type="dxa"/>
                  </w:tcMar>
                </w:tcPr>
                <w:p w14:paraId="3DDF077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168</w:t>
                  </w:r>
                </w:p>
              </w:tc>
              <w:tc>
                <w:tcPr>
                  <w:tcW w:w="1701" w:type="dxa"/>
                  <w:tcMar>
                    <w:top w:w="15" w:type="dxa"/>
                    <w:left w:w="15" w:type="dxa"/>
                    <w:bottom w:w="15" w:type="dxa"/>
                    <w:right w:w="15" w:type="dxa"/>
                  </w:tcMar>
                </w:tcPr>
                <w:p w14:paraId="302F28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долгосрочных активов от поставщика</w:t>
                  </w:r>
                </w:p>
              </w:tc>
              <w:tc>
                <w:tcPr>
                  <w:tcW w:w="1531" w:type="dxa"/>
                  <w:tcMar>
                    <w:top w:w="15" w:type="dxa"/>
                    <w:left w:w="15" w:type="dxa"/>
                    <w:bottom w:w="15" w:type="dxa"/>
                    <w:right w:w="15" w:type="dxa"/>
                  </w:tcMar>
                </w:tcPr>
                <w:p w14:paraId="1C4279EC" w14:textId="0CF916F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96" w:type="dxa"/>
                  <w:tcMar>
                    <w:top w:w="15" w:type="dxa"/>
                    <w:left w:w="15" w:type="dxa"/>
                    <w:bottom w:w="15" w:type="dxa"/>
                    <w:right w:w="15" w:type="dxa"/>
                  </w:tcMar>
                </w:tcPr>
                <w:p w14:paraId="3D4C1A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429FBB13" w14:textId="77777777" w:rsidTr="00D93D5B">
              <w:trPr>
                <w:trHeight w:val="30"/>
              </w:trPr>
              <w:tc>
                <w:tcPr>
                  <w:tcW w:w="458" w:type="dxa"/>
                  <w:tcMar>
                    <w:top w:w="15" w:type="dxa"/>
                    <w:left w:w="15" w:type="dxa"/>
                    <w:bottom w:w="15" w:type="dxa"/>
                    <w:right w:w="15" w:type="dxa"/>
                  </w:tcMar>
                </w:tcPr>
                <w:p w14:paraId="15A8F9C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169</w:t>
                  </w:r>
                </w:p>
              </w:tc>
              <w:tc>
                <w:tcPr>
                  <w:tcW w:w="1701" w:type="dxa"/>
                  <w:tcMar>
                    <w:top w:w="15" w:type="dxa"/>
                    <w:left w:w="15" w:type="dxa"/>
                    <w:bottom w:w="15" w:type="dxa"/>
                    <w:right w:w="15" w:type="dxa"/>
                  </w:tcMar>
                </w:tcPr>
                <w:p w14:paraId="3148406A" w14:textId="69F9D82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Погашение задолженности перед поставщиками и за счет денежных средств от </w:t>
                  </w:r>
                  <w:r w:rsidRPr="00D4566A">
                    <w:rPr>
                      <w:rFonts w:cstheme="minorHAnsi"/>
                    </w:rPr>
                    <w:lastRenderedPageBreak/>
                    <w:t>платных услуг</w:t>
                  </w:r>
                </w:p>
              </w:tc>
              <w:tc>
                <w:tcPr>
                  <w:tcW w:w="1531" w:type="dxa"/>
                  <w:tcMar>
                    <w:top w:w="15" w:type="dxa"/>
                    <w:left w:w="15" w:type="dxa"/>
                    <w:bottom w:w="15" w:type="dxa"/>
                    <w:right w:w="15" w:type="dxa"/>
                  </w:tcMar>
                </w:tcPr>
                <w:p w14:paraId="3BDBED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7F3C2D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0496D526" w14:textId="77777777" w:rsidTr="00D93D5B">
              <w:trPr>
                <w:trHeight w:val="30"/>
              </w:trPr>
              <w:tc>
                <w:tcPr>
                  <w:tcW w:w="5386" w:type="dxa"/>
                  <w:gridSpan w:val="4"/>
                  <w:tcMar>
                    <w:top w:w="15" w:type="dxa"/>
                    <w:left w:w="15" w:type="dxa"/>
                    <w:bottom w:w="15" w:type="dxa"/>
                    <w:right w:w="15" w:type="dxa"/>
                  </w:tcMar>
                </w:tcPr>
                <w:p w14:paraId="04D899F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2.2.6. Начисление амортизации по долгосрочным активам</w:t>
                  </w:r>
                </w:p>
              </w:tc>
            </w:tr>
            <w:tr w:rsidR="00D4566A" w:rsidRPr="00D4566A" w14:paraId="17AD23E4" w14:textId="77777777" w:rsidTr="00D93D5B">
              <w:trPr>
                <w:trHeight w:val="30"/>
              </w:trPr>
              <w:tc>
                <w:tcPr>
                  <w:tcW w:w="458" w:type="dxa"/>
                  <w:tcMar>
                    <w:top w:w="15" w:type="dxa"/>
                    <w:left w:w="15" w:type="dxa"/>
                    <w:bottom w:w="15" w:type="dxa"/>
                    <w:right w:w="15" w:type="dxa"/>
                  </w:tcMar>
                </w:tcPr>
                <w:p w14:paraId="297BCC6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170</w:t>
                  </w:r>
                </w:p>
              </w:tc>
              <w:tc>
                <w:tcPr>
                  <w:tcW w:w="1701" w:type="dxa"/>
                  <w:tcMar>
                    <w:top w:w="15" w:type="dxa"/>
                    <w:left w:w="15" w:type="dxa"/>
                    <w:bottom w:w="15" w:type="dxa"/>
                    <w:right w:w="15" w:type="dxa"/>
                  </w:tcMar>
                </w:tcPr>
                <w:p w14:paraId="0D5E3F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 долгосрочных активов</w:t>
                  </w:r>
                </w:p>
              </w:tc>
              <w:tc>
                <w:tcPr>
                  <w:tcW w:w="1531" w:type="dxa"/>
                  <w:tcMar>
                    <w:top w:w="15" w:type="dxa"/>
                    <w:left w:w="15" w:type="dxa"/>
                    <w:bottom w:w="15" w:type="dxa"/>
                    <w:right w:w="15" w:type="dxa"/>
                  </w:tcMar>
                </w:tcPr>
                <w:p w14:paraId="73AC4E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96" w:type="dxa"/>
                  <w:tcMar>
                    <w:top w:w="15" w:type="dxa"/>
                    <w:left w:w="15" w:type="dxa"/>
                    <w:bottom w:w="15" w:type="dxa"/>
                    <w:right w:w="15" w:type="dxa"/>
                  </w:tcMar>
                </w:tcPr>
                <w:p w14:paraId="344A0B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769E45B8" w14:textId="77777777" w:rsidTr="00D93D5B">
              <w:trPr>
                <w:trHeight w:val="30"/>
              </w:trPr>
              <w:tc>
                <w:tcPr>
                  <w:tcW w:w="5386" w:type="dxa"/>
                  <w:gridSpan w:val="4"/>
                  <w:tcMar>
                    <w:top w:w="15" w:type="dxa"/>
                    <w:left w:w="15" w:type="dxa"/>
                    <w:bottom w:w="15" w:type="dxa"/>
                    <w:right w:w="15" w:type="dxa"/>
                  </w:tcMar>
                </w:tcPr>
                <w:p w14:paraId="684693B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2.2.7. Начисление расходов по текущему и капитальному ремонту долгосрочных активов</w:t>
                  </w:r>
                </w:p>
              </w:tc>
            </w:tr>
            <w:tr w:rsidR="00D4566A" w:rsidRPr="00D4566A" w14:paraId="54DEF95C" w14:textId="77777777" w:rsidTr="00D93D5B">
              <w:trPr>
                <w:trHeight w:val="30"/>
              </w:trPr>
              <w:tc>
                <w:tcPr>
                  <w:tcW w:w="458" w:type="dxa"/>
                  <w:vMerge w:val="restart"/>
                  <w:tcMar>
                    <w:top w:w="15" w:type="dxa"/>
                    <w:left w:w="15" w:type="dxa"/>
                    <w:bottom w:w="15" w:type="dxa"/>
                    <w:right w:w="15" w:type="dxa"/>
                  </w:tcMar>
                </w:tcPr>
                <w:p w14:paraId="30E5AD6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171</w:t>
                  </w:r>
                </w:p>
              </w:tc>
              <w:tc>
                <w:tcPr>
                  <w:tcW w:w="1701" w:type="dxa"/>
                  <w:tcMar>
                    <w:top w:w="15" w:type="dxa"/>
                    <w:left w:w="15" w:type="dxa"/>
                    <w:bottom w:w="15" w:type="dxa"/>
                    <w:right w:w="15" w:type="dxa"/>
                  </w:tcMar>
                </w:tcPr>
                <w:p w14:paraId="763A81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акта выполненных работ от подрядчиков по текущему ремонту долгосрочных активов</w:t>
                  </w:r>
                </w:p>
              </w:tc>
              <w:tc>
                <w:tcPr>
                  <w:tcW w:w="1531" w:type="dxa"/>
                  <w:tcMar>
                    <w:top w:w="15" w:type="dxa"/>
                    <w:left w:w="15" w:type="dxa"/>
                    <w:bottom w:w="15" w:type="dxa"/>
                    <w:right w:w="15" w:type="dxa"/>
                  </w:tcMar>
                </w:tcPr>
                <w:p w14:paraId="3D94EA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7090 Расходы на текущий ремонт</w:t>
                  </w:r>
                </w:p>
              </w:tc>
              <w:tc>
                <w:tcPr>
                  <w:tcW w:w="1696" w:type="dxa"/>
                  <w:tcMar>
                    <w:top w:w="15" w:type="dxa"/>
                    <w:left w:w="15" w:type="dxa"/>
                    <w:bottom w:w="15" w:type="dxa"/>
                    <w:right w:w="15" w:type="dxa"/>
                  </w:tcMar>
                </w:tcPr>
                <w:p w14:paraId="14F9F9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21A9C625" w14:textId="77777777" w:rsidTr="00D93D5B">
              <w:trPr>
                <w:trHeight w:val="30"/>
              </w:trPr>
              <w:tc>
                <w:tcPr>
                  <w:tcW w:w="458" w:type="dxa"/>
                  <w:vMerge/>
                </w:tcPr>
                <w:p w14:paraId="0911233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18041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при наличии ранее выданных авансов осуществляется вторая запись на зачет аванса</w:t>
                  </w:r>
                </w:p>
              </w:tc>
              <w:tc>
                <w:tcPr>
                  <w:tcW w:w="1531" w:type="dxa"/>
                  <w:tcMar>
                    <w:top w:w="15" w:type="dxa"/>
                    <w:left w:w="15" w:type="dxa"/>
                    <w:bottom w:w="15" w:type="dxa"/>
                    <w:right w:w="15" w:type="dxa"/>
                  </w:tcMar>
                </w:tcPr>
                <w:p w14:paraId="604F74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6335CA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586F52F4" w14:textId="77777777" w:rsidTr="00D93D5B">
              <w:trPr>
                <w:trHeight w:val="30"/>
              </w:trPr>
              <w:tc>
                <w:tcPr>
                  <w:tcW w:w="458" w:type="dxa"/>
                  <w:vMerge w:val="restart"/>
                  <w:tcMar>
                    <w:top w:w="15" w:type="dxa"/>
                    <w:left w:w="15" w:type="dxa"/>
                    <w:bottom w:w="15" w:type="dxa"/>
                    <w:right w:w="15" w:type="dxa"/>
                  </w:tcMar>
                </w:tcPr>
                <w:p w14:paraId="0923314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172</w:t>
                  </w:r>
                </w:p>
              </w:tc>
              <w:tc>
                <w:tcPr>
                  <w:tcW w:w="1701" w:type="dxa"/>
                  <w:tcMar>
                    <w:top w:w="15" w:type="dxa"/>
                    <w:left w:w="15" w:type="dxa"/>
                    <w:bottom w:w="15" w:type="dxa"/>
                    <w:right w:w="15" w:type="dxa"/>
                  </w:tcMar>
                </w:tcPr>
                <w:p w14:paraId="2625BD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акта выполненных работ от подрядчиков по капитальному ремонту долгосрочных активов</w:t>
                  </w:r>
                </w:p>
              </w:tc>
              <w:tc>
                <w:tcPr>
                  <w:tcW w:w="1531" w:type="dxa"/>
                  <w:tcMar>
                    <w:top w:w="15" w:type="dxa"/>
                    <w:left w:w="15" w:type="dxa"/>
                    <w:bottom w:w="15" w:type="dxa"/>
                    <w:right w:w="15" w:type="dxa"/>
                  </w:tcMar>
                </w:tcPr>
                <w:p w14:paraId="10E54E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96" w:type="dxa"/>
                  <w:tcMar>
                    <w:top w:w="15" w:type="dxa"/>
                    <w:left w:w="15" w:type="dxa"/>
                    <w:bottom w:w="15" w:type="dxa"/>
                    <w:right w:w="15" w:type="dxa"/>
                  </w:tcMar>
                </w:tcPr>
                <w:p w14:paraId="47EFDF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181C1F00" w14:textId="77777777" w:rsidTr="00D93D5B">
              <w:trPr>
                <w:trHeight w:val="30"/>
              </w:trPr>
              <w:tc>
                <w:tcPr>
                  <w:tcW w:w="458" w:type="dxa"/>
                  <w:vMerge/>
                </w:tcPr>
                <w:p w14:paraId="41CE4723"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18BE4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при наличии ранее выданных авансов осуществляется вторая запись на зачет аванса</w:t>
                  </w:r>
                </w:p>
              </w:tc>
              <w:tc>
                <w:tcPr>
                  <w:tcW w:w="1531" w:type="dxa"/>
                  <w:tcMar>
                    <w:top w:w="15" w:type="dxa"/>
                    <w:left w:w="15" w:type="dxa"/>
                    <w:bottom w:w="15" w:type="dxa"/>
                    <w:right w:w="15" w:type="dxa"/>
                  </w:tcMar>
                </w:tcPr>
                <w:p w14:paraId="0EBC8F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72CF5C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22AFFEB8" w14:textId="77777777" w:rsidTr="00D93D5B">
              <w:trPr>
                <w:trHeight w:val="30"/>
              </w:trPr>
              <w:tc>
                <w:tcPr>
                  <w:tcW w:w="5386" w:type="dxa"/>
                  <w:gridSpan w:val="4"/>
                  <w:tcMar>
                    <w:top w:w="15" w:type="dxa"/>
                    <w:left w:w="15" w:type="dxa"/>
                    <w:bottom w:w="15" w:type="dxa"/>
                    <w:right w:w="15" w:type="dxa"/>
                  </w:tcMar>
                </w:tcPr>
                <w:p w14:paraId="09DDF29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2.2.8. Списание долгосрочных активов</w:t>
                  </w:r>
                </w:p>
              </w:tc>
            </w:tr>
            <w:tr w:rsidR="00D4566A" w:rsidRPr="00D4566A" w14:paraId="3FEE3221" w14:textId="77777777" w:rsidTr="00D93D5B">
              <w:trPr>
                <w:trHeight w:val="30"/>
              </w:trPr>
              <w:tc>
                <w:tcPr>
                  <w:tcW w:w="458" w:type="dxa"/>
                  <w:vMerge w:val="restart"/>
                  <w:tcMar>
                    <w:top w:w="15" w:type="dxa"/>
                    <w:left w:w="15" w:type="dxa"/>
                    <w:bottom w:w="15" w:type="dxa"/>
                    <w:right w:w="15" w:type="dxa"/>
                  </w:tcMar>
                </w:tcPr>
                <w:p w14:paraId="54CBA25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173</w:t>
                  </w:r>
                </w:p>
              </w:tc>
              <w:tc>
                <w:tcPr>
                  <w:tcW w:w="1701" w:type="dxa"/>
                  <w:vMerge w:val="restart"/>
                  <w:tcMar>
                    <w:top w:w="15" w:type="dxa"/>
                    <w:left w:w="15" w:type="dxa"/>
                    <w:bottom w:w="15" w:type="dxa"/>
                    <w:right w:w="15" w:type="dxa"/>
                  </w:tcMar>
                </w:tcPr>
                <w:p w14:paraId="232011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Реализация излишних неиспользуемых долгосрочных активов, </w:t>
                  </w:r>
                  <w:r w:rsidRPr="00D4566A">
                    <w:rPr>
                      <w:rFonts w:cstheme="minorHAnsi"/>
                    </w:rPr>
                    <w:lastRenderedPageBreak/>
                    <w:t>приобретенных ранее за счет бюджетного финансирования и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1531" w:type="dxa"/>
                  <w:tcMar>
                    <w:top w:w="15" w:type="dxa"/>
                    <w:left w:w="15" w:type="dxa"/>
                    <w:bottom w:w="15" w:type="dxa"/>
                    <w:right w:w="15" w:type="dxa"/>
                  </w:tcMar>
                </w:tcPr>
                <w:p w14:paraId="2049DF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1231 Краткосрочная дебиторская задолженность покупателей и </w:t>
                  </w:r>
                  <w:r w:rsidRPr="00D4566A">
                    <w:rPr>
                      <w:rFonts w:cstheme="minorHAnsi"/>
                    </w:rPr>
                    <w:lastRenderedPageBreak/>
                    <w:t>заказчиков</w:t>
                  </w:r>
                </w:p>
              </w:tc>
              <w:tc>
                <w:tcPr>
                  <w:tcW w:w="1696" w:type="dxa"/>
                  <w:tcMar>
                    <w:top w:w="15" w:type="dxa"/>
                    <w:left w:w="15" w:type="dxa"/>
                    <w:bottom w:w="15" w:type="dxa"/>
                    <w:right w:w="15" w:type="dxa"/>
                  </w:tcMar>
                </w:tcPr>
                <w:p w14:paraId="4D0124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6320 Доходы от выбытия долгосрочных активов</w:t>
                  </w:r>
                </w:p>
              </w:tc>
            </w:tr>
            <w:tr w:rsidR="00D4566A" w:rsidRPr="00D4566A" w14:paraId="264B1C3B" w14:textId="77777777" w:rsidTr="00D93D5B">
              <w:trPr>
                <w:trHeight w:val="30"/>
              </w:trPr>
              <w:tc>
                <w:tcPr>
                  <w:tcW w:w="458" w:type="dxa"/>
                  <w:vMerge/>
                </w:tcPr>
                <w:p w14:paraId="3005EB6A"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6E2509A9"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1DF095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31A51C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r>
            <w:tr w:rsidR="00D4566A" w:rsidRPr="00D4566A" w14:paraId="4BEAB76B" w14:textId="77777777" w:rsidTr="00D93D5B">
              <w:trPr>
                <w:trHeight w:val="30"/>
              </w:trPr>
              <w:tc>
                <w:tcPr>
                  <w:tcW w:w="458" w:type="dxa"/>
                  <w:vMerge w:val="restart"/>
                  <w:tcMar>
                    <w:top w:w="15" w:type="dxa"/>
                    <w:left w:w="15" w:type="dxa"/>
                    <w:bottom w:w="15" w:type="dxa"/>
                    <w:right w:w="15" w:type="dxa"/>
                  </w:tcMar>
                </w:tcPr>
                <w:p w14:paraId="2A86BA0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174</w:t>
                  </w:r>
                </w:p>
              </w:tc>
              <w:tc>
                <w:tcPr>
                  <w:tcW w:w="1701" w:type="dxa"/>
                  <w:tcMar>
                    <w:top w:w="15" w:type="dxa"/>
                    <w:left w:w="15" w:type="dxa"/>
                    <w:bottom w:w="15" w:type="dxa"/>
                    <w:right w:w="15" w:type="dxa"/>
                  </w:tcMar>
                </w:tcPr>
                <w:p w14:paraId="0D9C94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выбывших долгосрочных активов</w:t>
                  </w:r>
                </w:p>
              </w:tc>
              <w:tc>
                <w:tcPr>
                  <w:tcW w:w="1531" w:type="dxa"/>
                  <w:tcMar>
                    <w:top w:w="15" w:type="dxa"/>
                    <w:left w:w="15" w:type="dxa"/>
                    <w:bottom w:w="15" w:type="dxa"/>
                    <w:right w:w="15" w:type="dxa"/>
                  </w:tcMar>
                </w:tcPr>
                <w:p w14:paraId="4B088E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2244FEAB" w14:textId="7431CD8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r w:rsidRPr="00D4566A">
                    <w:rPr>
                      <w:rFonts w:cstheme="minorHAnsi"/>
                    </w:rPr>
                    <w:br/>
                    <w:t xml:space="preserve">2410 Незавершенное </w:t>
                  </w:r>
                  <w:r w:rsidRPr="00D4566A">
                    <w:rPr>
                      <w:rFonts w:cstheme="minorHAnsi"/>
                    </w:rPr>
                    <w:lastRenderedPageBreak/>
                    <w:t>строительство и капитальные вложения</w:t>
                  </w:r>
                </w:p>
              </w:tc>
            </w:tr>
            <w:tr w:rsidR="00D4566A" w:rsidRPr="00D4566A" w14:paraId="454AF588" w14:textId="77777777" w:rsidTr="00D93D5B">
              <w:trPr>
                <w:trHeight w:val="30"/>
              </w:trPr>
              <w:tc>
                <w:tcPr>
                  <w:tcW w:w="458" w:type="dxa"/>
                  <w:vMerge/>
                </w:tcPr>
                <w:p w14:paraId="068B60C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C0CBB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выбывшим долгосрочным активам</w:t>
                  </w:r>
                </w:p>
              </w:tc>
              <w:tc>
                <w:tcPr>
                  <w:tcW w:w="1531" w:type="dxa"/>
                  <w:tcMar>
                    <w:top w:w="15" w:type="dxa"/>
                    <w:left w:w="15" w:type="dxa"/>
                    <w:bottom w:w="15" w:type="dxa"/>
                    <w:right w:w="15" w:type="dxa"/>
                  </w:tcMar>
                </w:tcPr>
                <w:p w14:paraId="24571878" w14:textId="5632C84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96" w:type="dxa"/>
                  <w:tcMar>
                    <w:top w:w="15" w:type="dxa"/>
                    <w:left w:w="15" w:type="dxa"/>
                    <w:bottom w:w="15" w:type="dxa"/>
                    <w:right w:w="15" w:type="dxa"/>
                  </w:tcMar>
                </w:tcPr>
                <w:p w14:paraId="3C52887D" w14:textId="2639192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2310–2380 Основные средства </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5D3B70C7" w14:textId="77777777" w:rsidTr="00D93D5B">
              <w:trPr>
                <w:trHeight w:val="30"/>
              </w:trPr>
              <w:tc>
                <w:tcPr>
                  <w:tcW w:w="458" w:type="dxa"/>
                  <w:vMerge/>
                </w:tcPr>
                <w:p w14:paraId="67BA3F3E"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F1909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 наличии ранее начисленного резерва от обесценения осуществляется его списание по выбывшим долгосрочным </w:t>
                  </w:r>
                  <w:r w:rsidRPr="00D4566A">
                    <w:rPr>
                      <w:rFonts w:cstheme="minorHAnsi"/>
                    </w:rPr>
                    <w:lastRenderedPageBreak/>
                    <w:t>активам</w:t>
                  </w:r>
                </w:p>
              </w:tc>
              <w:tc>
                <w:tcPr>
                  <w:tcW w:w="1531" w:type="dxa"/>
                  <w:tcMar>
                    <w:top w:w="15" w:type="dxa"/>
                    <w:left w:w="15" w:type="dxa"/>
                    <w:bottom w:w="15" w:type="dxa"/>
                    <w:right w:w="15" w:type="dxa"/>
                  </w:tcMar>
                </w:tcPr>
                <w:p w14:paraId="56215DC3" w14:textId="6B80C8A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r>
                  <w:r w:rsidRPr="00D4566A">
                    <w:rPr>
                      <w:rFonts w:cstheme="minorHAnsi"/>
                    </w:rPr>
                    <w:lastRenderedPageBreak/>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96" w:type="dxa"/>
                  <w:tcMar>
                    <w:top w:w="15" w:type="dxa"/>
                    <w:left w:w="15" w:type="dxa"/>
                    <w:bottom w:w="15" w:type="dxa"/>
                    <w:right w:w="15" w:type="dxa"/>
                  </w:tcMar>
                </w:tcPr>
                <w:p w14:paraId="5916DD7A" w14:textId="5F48949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 2310–2380 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r>
                  <w:r w:rsidRPr="00D4566A">
                    <w:rPr>
                      <w:rFonts w:cstheme="minorHAnsi"/>
                    </w:rPr>
                    <w:lastRenderedPageBreak/>
                    <w:t>2710 Нематериальные активы</w:t>
                  </w:r>
                </w:p>
              </w:tc>
            </w:tr>
            <w:tr w:rsidR="00D4566A" w:rsidRPr="00D4566A" w14:paraId="44E6BFD1" w14:textId="77777777" w:rsidTr="00D93D5B">
              <w:trPr>
                <w:trHeight w:val="30"/>
              </w:trPr>
              <w:tc>
                <w:tcPr>
                  <w:tcW w:w="458" w:type="dxa"/>
                  <w:vMerge w:val="restart"/>
                  <w:tcMar>
                    <w:top w:w="15" w:type="dxa"/>
                    <w:left w:w="15" w:type="dxa"/>
                    <w:bottom w:w="15" w:type="dxa"/>
                    <w:right w:w="15" w:type="dxa"/>
                  </w:tcMar>
                </w:tcPr>
                <w:p w14:paraId="4C626BD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175</w:t>
                  </w:r>
                </w:p>
              </w:tc>
              <w:tc>
                <w:tcPr>
                  <w:tcW w:w="1701" w:type="dxa"/>
                  <w:vMerge w:val="restart"/>
                  <w:tcMar>
                    <w:top w:w="15" w:type="dxa"/>
                    <w:left w:w="15" w:type="dxa"/>
                    <w:bottom w:w="15" w:type="dxa"/>
                    <w:right w:w="15" w:type="dxa"/>
                  </w:tcMar>
                </w:tcPr>
                <w:p w14:paraId="76D0FA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1531" w:type="dxa"/>
                  <w:tcMar>
                    <w:top w:w="15" w:type="dxa"/>
                    <w:left w:w="15" w:type="dxa"/>
                    <w:bottom w:w="15" w:type="dxa"/>
                    <w:right w:w="15" w:type="dxa"/>
                  </w:tcMar>
                </w:tcPr>
                <w:p w14:paraId="4A34DA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1042 КСН платных услуг</w:t>
                  </w:r>
                </w:p>
              </w:tc>
              <w:tc>
                <w:tcPr>
                  <w:tcW w:w="1696" w:type="dxa"/>
                  <w:tcMar>
                    <w:top w:w="15" w:type="dxa"/>
                    <w:left w:w="15" w:type="dxa"/>
                    <w:bottom w:w="15" w:type="dxa"/>
                    <w:right w:w="15" w:type="dxa"/>
                  </w:tcMar>
                </w:tcPr>
                <w:p w14:paraId="68B362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6734DD23" w14:textId="77777777" w:rsidTr="00D93D5B">
              <w:trPr>
                <w:trHeight w:val="30"/>
              </w:trPr>
              <w:tc>
                <w:tcPr>
                  <w:tcW w:w="458" w:type="dxa"/>
                  <w:vMerge/>
                </w:tcPr>
                <w:p w14:paraId="635984B9"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7C459834"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14ECEB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c>
                <w:tcPr>
                  <w:tcW w:w="1696" w:type="dxa"/>
                  <w:tcMar>
                    <w:top w:w="15" w:type="dxa"/>
                    <w:left w:w="15" w:type="dxa"/>
                    <w:bottom w:w="15" w:type="dxa"/>
                    <w:right w:w="15" w:type="dxa"/>
                  </w:tcMar>
                </w:tcPr>
                <w:p w14:paraId="60102A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1042 КСН платных услуг</w:t>
                  </w:r>
                </w:p>
              </w:tc>
            </w:tr>
            <w:tr w:rsidR="00D4566A" w:rsidRPr="00D4566A" w14:paraId="4571FB54" w14:textId="77777777" w:rsidTr="00D93D5B">
              <w:trPr>
                <w:trHeight w:val="30"/>
              </w:trPr>
              <w:tc>
                <w:tcPr>
                  <w:tcW w:w="458" w:type="dxa"/>
                  <w:tcMar>
                    <w:top w:w="15" w:type="dxa"/>
                    <w:left w:w="15" w:type="dxa"/>
                    <w:bottom w:w="15" w:type="dxa"/>
                    <w:right w:w="15" w:type="dxa"/>
                  </w:tcMar>
                </w:tcPr>
                <w:p w14:paraId="721474E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176</w:t>
                  </w:r>
                </w:p>
              </w:tc>
              <w:tc>
                <w:tcPr>
                  <w:tcW w:w="1701" w:type="dxa"/>
                  <w:tcMar>
                    <w:top w:w="15" w:type="dxa"/>
                    <w:left w:w="15" w:type="dxa"/>
                    <w:bottom w:w="15" w:type="dxa"/>
                    <w:right w:w="15" w:type="dxa"/>
                  </w:tcMar>
                </w:tcPr>
                <w:p w14:paraId="25C3B329" w14:textId="71DE6B5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Погашение задолженности перед бюджетом по полученному доходу от </w:t>
                  </w:r>
                  <w:r w:rsidRPr="00D4566A">
                    <w:rPr>
                      <w:rFonts w:cstheme="minorHAnsi"/>
                    </w:rPr>
                    <w:lastRenderedPageBreak/>
                    <w:t>реализации излишних неиспользуемых долгосрочных активов</w:t>
                  </w:r>
                </w:p>
              </w:tc>
              <w:tc>
                <w:tcPr>
                  <w:tcW w:w="1531" w:type="dxa"/>
                  <w:tcMar>
                    <w:top w:w="15" w:type="dxa"/>
                    <w:left w:w="15" w:type="dxa"/>
                    <w:bottom w:w="15" w:type="dxa"/>
                    <w:right w:w="15" w:type="dxa"/>
                  </w:tcMar>
                </w:tcPr>
                <w:p w14:paraId="5FBCE7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3131 Краткосрочная кредиторская задолженность перед </w:t>
                  </w:r>
                  <w:r w:rsidRPr="00D4566A">
                    <w:rPr>
                      <w:rFonts w:cstheme="minorHAnsi"/>
                    </w:rPr>
                    <w:lastRenderedPageBreak/>
                    <w:t>бюджетом по доходам от реализации активов</w:t>
                  </w:r>
                </w:p>
              </w:tc>
              <w:tc>
                <w:tcPr>
                  <w:tcW w:w="1696" w:type="dxa"/>
                  <w:tcMar>
                    <w:top w:w="15" w:type="dxa"/>
                    <w:left w:w="15" w:type="dxa"/>
                    <w:bottom w:w="15" w:type="dxa"/>
                    <w:right w:w="15" w:type="dxa"/>
                  </w:tcMar>
                </w:tcPr>
                <w:p w14:paraId="6D1122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1231 Краткосрочная дебиторская задолженность покупателей и </w:t>
                  </w:r>
                  <w:r w:rsidRPr="00D4566A">
                    <w:rPr>
                      <w:rFonts w:cstheme="minorHAnsi"/>
                    </w:rPr>
                    <w:lastRenderedPageBreak/>
                    <w:t>заказчиков</w:t>
                  </w:r>
                </w:p>
              </w:tc>
            </w:tr>
            <w:tr w:rsidR="00D4566A" w:rsidRPr="00D4566A" w14:paraId="2A834637" w14:textId="77777777" w:rsidTr="00D93D5B">
              <w:trPr>
                <w:trHeight w:val="30"/>
              </w:trPr>
              <w:tc>
                <w:tcPr>
                  <w:tcW w:w="5386" w:type="dxa"/>
                  <w:gridSpan w:val="4"/>
                  <w:tcMar>
                    <w:top w:w="15" w:type="dxa"/>
                    <w:left w:w="15" w:type="dxa"/>
                    <w:bottom w:w="15" w:type="dxa"/>
                    <w:right w:w="15" w:type="dxa"/>
                  </w:tcMar>
                </w:tcPr>
                <w:p w14:paraId="40C396F7" w14:textId="293CCE49"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2.2.9. Передача долгосрочных активов другим государственным учреждениям</w:t>
                  </w:r>
                </w:p>
              </w:tc>
            </w:tr>
            <w:tr w:rsidR="00D4566A" w:rsidRPr="00D4566A" w14:paraId="659A76FB" w14:textId="77777777" w:rsidTr="00D93D5B">
              <w:trPr>
                <w:trHeight w:val="30"/>
              </w:trPr>
              <w:tc>
                <w:tcPr>
                  <w:tcW w:w="458" w:type="dxa"/>
                  <w:vMerge w:val="restart"/>
                  <w:tcMar>
                    <w:top w:w="15" w:type="dxa"/>
                    <w:left w:w="15" w:type="dxa"/>
                    <w:bottom w:w="15" w:type="dxa"/>
                    <w:right w:w="15" w:type="dxa"/>
                  </w:tcMar>
                </w:tcPr>
                <w:p w14:paraId="0929869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177</w:t>
                  </w:r>
                </w:p>
              </w:tc>
              <w:tc>
                <w:tcPr>
                  <w:tcW w:w="1701" w:type="dxa"/>
                  <w:tcMar>
                    <w:top w:w="15" w:type="dxa"/>
                    <w:left w:w="15" w:type="dxa"/>
                    <w:bottom w:w="15" w:type="dxa"/>
                    <w:right w:w="15" w:type="dxa"/>
                  </w:tcMar>
                </w:tcPr>
                <w:p w14:paraId="191C59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выбывших долгосрочных активов</w:t>
                  </w:r>
                </w:p>
              </w:tc>
              <w:tc>
                <w:tcPr>
                  <w:tcW w:w="1531" w:type="dxa"/>
                  <w:tcMar>
                    <w:top w:w="15" w:type="dxa"/>
                    <w:left w:w="15" w:type="dxa"/>
                    <w:bottom w:w="15" w:type="dxa"/>
                    <w:right w:w="15" w:type="dxa"/>
                  </w:tcMar>
                </w:tcPr>
                <w:p w14:paraId="6FA8CB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399A0A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 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r w:rsidRPr="00D4566A">
                    <w:rPr>
                      <w:rFonts w:cstheme="minorHAnsi"/>
                    </w:rPr>
                    <w:br/>
                    <w:t>2410 Незавершенное строительство и капитальные вложения</w:t>
                  </w:r>
                </w:p>
              </w:tc>
            </w:tr>
            <w:tr w:rsidR="00D4566A" w:rsidRPr="00D4566A" w14:paraId="1CD8CE8B" w14:textId="77777777" w:rsidTr="00D93D5B">
              <w:trPr>
                <w:trHeight w:val="30"/>
              </w:trPr>
              <w:tc>
                <w:tcPr>
                  <w:tcW w:w="458" w:type="dxa"/>
                  <w:vMerge/>
                </w:tcPr>
                <w:p w14:paraId="71D36D3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7120F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накопленной амортизации по выбывшим </w:t>
                  </w:r>
                  <w:r w:rsidRPr="00D4566A">
                    <w:rPr>
                      <w:rFonts w:cstheme="minorHAnsi"/>
                    </w:rPr>
                    <w:lastRenderedPageBreak/>
                    <w:t>долгосрочным активам</w:t>
                  </w:r>
                </w:p>
              </w:tc>
              <w:tc>
                <w:tcPr>
                  <w:tcW w:w="1531" w:type="dxa"/>
                  <w:tcMar>
                    <w:top w:w="15" w:type="dxa"/>
                    <w:left w:w="15" w:type="dxa"/>
                    <w:bottom w:w="15" w:type="dxa"/>
                    <w:right w:w="15" w:type="dxa"/>
                  </w:tcMar>
                </w:tcPr>
                <w:p w14:paraId="2EF8A615" w14:textId="3DC77B6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Накопленная амортизация основных </w:t>
                  </w:r>
                  <w:r w:rsidRPr="00D4566A">
                    <w:rPr>
                      <w:rFonts w:cstheme="minorHAnsi"/>
                    </w:rPr>
                    <w:lastRenderedPageBreak/>
                    <w:t>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96" w:type="dxa"/>
                  <w:tcMar>
                    <w:top w:w="15" w:type="dxa"/>
                    <w:left w:w="15" w:type="dxa"/>
                    <w:bottom w:w="15" w:type="dxa"/>
                    <w:right w:w="15" w:type="dxa"/>
                  </w:tcMar>
                </w:tcPr>
                <w:p w14:paraId="140848AD" w14:textId="1A50841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2320–2380 Основные средства</w:t>
                  </w:r>
                  <w:r w:rsidRPr="00D4566A">
                    <w:rPr>
                      <w:rFonts w:cstheme="minorHAnsi"/>
                    </w:rPr>
                    <w:br/>
                    <w:t xml:space="preserve">2510 </w:t>
                  </w:r>
                  <w:r w:rsidRPr="00D4566A">
                    <w:rPr>
                      <w:rFonts w:cstheme="minorHAnsi"/>
                    </w:rPr>
                    <w:lastRenderedPageBreak/>
                    <w:t>Инвестиционная недвижимость</w:t>
                  </w:r>
                  <w:r w:rsidRPr="00D4566A">
                    <w:rPr>
                      <w:rFonts w:cstheme="minorHAnsi"/>
                    </w:rPr>
                    <w:br/>
                    <w:t>2710 Нематериальные активы</w:t>
                  </w:r>
                </w:p>
              </w:tc>
            </w:tr>
            <w:tr w:rsidR="00D4566A" w:rsidRPr="00D4566A" w14:paraId="681F49D4" w14:textId="77777777" w:rsidTr="00D93D5B">
              <w:trPr>
                <w:trHeight w:val="30"/>
              </w:trPr>
              <w:tc>
                <w:tcPr>
                  <w:tcW w:w="458" w:type="dxa"/>
                  <w:vMerge/>
                </w:tcPr>
                <w:p w14:paraId="44787F17"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DB071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долгосрочным активам</w:t>
                  </w:r>
                </w:p>
              </w:tc>
              <w:tc>
                <w:tcPr>
                  <w:tcW w:w="1531" w:type="dxa"/>
                  <w:tcMar>
                    <w:top w:w="15" w:type="dxa"/>
                    <w:left w:w="15" w:type="dxa"/>
                    <w:bottom w:w="15" w:type="dxa"/>
                    <w:right w:w="15" w:type="dxa"/>
                  </w:tcMar>
                </w:tcPr>
                <w:p w14:paraId="79BC0F13" w14:textId="71E58EB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96" w:type="dxa"/>
                  <w:tcMar>
                    <w:top w:w="15" w:type="dxa"/>
                    <w:left w:w="15" w:type="dxa"/>
                    <w:bottom w:w="15" w:type="dxa"/>
                    <w:right w:w="15" w:type="dxa"/>
                  </w:tcMar>
                </w:tcPr>
                <w:p w14:paraId="3E9B552C" w14:textId="438CE21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2310–2380 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6FFDB8A9" w14:textId="77777777" w:rsidTr="00D93D5B">
              <w:trPr>
                <w:trHeight w:val="30"/>
              </w:trPr>
              <w:tc>
                <w:tcPr>
                  <w:tcW w:w="5386" w:type="dxa"/>
                  <w:gridSpan w:val="4"/>
                  <w:tcMar>
                    <w:top w:w="15" w:type="dxa"/>
                    <w:left w:w="15" w:type="dxa"/>
                    <w:bottom w:w="15" w:type="dxa"/>
                    <w:right w:w="15" w:type="dxa"/>
                  </w:tcMar>
                </w:tcPr>
                <w:p w14:paraId="136049D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2.2.10. Списание долгосрочных активов, пришедших в негодность</w:t>
                  </w:r>
                </w:p>
              </w:tc>
            </w:tr>
            <w:tr w:rsidR="00D4566A" w:rsidRPr="00D4566A" w14:paraId="027E70D6" w14:textId="77777777" w:rsidTr="00D93D5B">
              <w:trPr>
                <w:trHeight w:val="30"/>
              </w:trPr>
              <w:tc>
                <w:tcPr>
                  <w:tcW w:w="458" w:type="dxa"/>
                  <w:vMerge w:val="restart"/>
                  <w:tcMar>
                    <w:top w:w="15" w:type="dxa"/>
                    <w:left w:w="15" w:type="dxa"/>
                    <w:bottom w:w="15" w:type="dxa"/>
                    <w:right w:w="15" w:type="dxa"/>
                  </w:tcMar>
                </w:tcPr>
                <w:p w14:paraId="73A2196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178</w:t>
                  </w:r>
                </w:p>
              </w:tc>
              <w:tc>
                <w:tcPr>
                  <w:tcW w:w="1701" w:type="dxa"/>
                  <w:tcMar>
                    <w:top w:w="15" w:type="dxa"/>
                    <w:left w:w="15" w:type="dxa"/>
                    <w:bottom w:w="15" w:type="dxa"/>
                    <w:right w:w="15" w:type="dxa"/>
                  </w:tcMar>
                </w:tcPr>
                <w:p w14:paraId="2CB4DD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долгосрочных активов, пришедших в негодность</w:t>
                  </w:r>
                </w:p>
              </w:tc>
              <w:tc>
                <w:tcPr>
                  <w:tcW w:w="1531" w:type="dxa"/>
                  <w:tcMar>
                    <w:top w:w="15" w:type="dxa"/>
                    <w:left w:w="15" w:type="dxa"/>
                    <w:bottom w:w="15" w:type="dxa"/>
                    <w:right w:w="15" w:type="dxa"/>
                  </w:tcMar>
                </w:tcPr>
                <w:p w14:paraId="31A939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44155C30" w14:textId="36DBD91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r w:rsidRPr="00D4566A">
                    <w:rPr>
                      <w:rFonts w:cstheme="minorHAnsi"/>
                    </w:rPr>
                    <w:br/>
                    <w:t>2410 Незавершенное строительство и капитальные вложения</w:t>
                  </w:r>
                </w:p>
              </w:tc>
            </w:tr>
            <w:tr w:rsidR="00D4566A" w:rsidRPr="00D4566A" w14:paraId="40CB6909" w14:textId="77777777" w:rsidTr="00D93D5B">
              <w:trPr>
                <w:trHeight w:val="30"/>
              </w:trPr>
              <w:tc>
                <w:tcPr>
                  <w:tcW w:w="458" w:type="dxa"/>
                  <w:vMerge/>
                </w:tcPr>
                <w:p w14:paraId="47BB7B9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E810C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долгосрочных активов, пришедших в негодность</w:t>
                  </w:r>
                </w:p>
              </w:tc>
              <w:tc>
                <w:tcPr>
                  <w:tcW w:w="1531" w:type="dxa"/>
                  <w:tcMar>
                    <w:top w:w="15" w:type="dxa"/>
                    <w:left w:w="15" w:type="dxa"/>
                    <w:bottom w:w="15" w:type="dxa"/>
                    <w:right w:w="15" w:type="dxa"/>
                  </w:tcMar>
                </w:tcPr>
                <w:p w14:paraId="095B5F4E" w14:textId="7DC15EF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w:t>
                  </w:r>
                  <w:r w:rsidRPr="00D4566A">
                    <w:rPr>
                      <w:rFonts w:cstheme="minorHAnsi"/>
                    </w:rPr>
                    <w:lastRenderedPageBreak/>
                    <w:t>й недвижимости</w:t>
                  </w:r>
                  <w:r w:rsidRPr="00D4566A">
                    <w:rPr>
                      <w:rFonts w:cstheme="minorHAnsi"/>
                    </w:rPr>
                    <w:br/>
                    <w:t>2721 Накопленная амортизация нематериальных активов</w:t>
                  </w:r>
                </w:p>
              </w:tc>
              <w:tc>
                <w:tcPr>
                  <w:tcW w:w="1696" w:type="dxa"/>
                  <w:tcMar>
                    <w:top w:w="15" w:type="dxa"/>
                    <w:left w:w="15" w:type="dxa"/>
                    <w:bottom w:w="15" w:type="dxa"/>
                    <w:right w:w="15" w:type="dxa"/>
                  </w:tcMar>
                </w:tcPr>
                <w:p w14:paraId="1163E817" w14:textId="13F18AE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2320–2380 Основные средства</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4F66C829" w14:textId="77777777" w:rsidTr="00D93D5B">
              <w:trPr>
                <w:trHeight w:val="30"/>
              </w:trPr>
              <w:tc>
                <w:tcPr>
                  <w:tcW w:w="458" w:type="dxa"/>
                  <w:vMerge/>
                </w:tcPr>
                <w:p w14:paraId="56895E5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EF491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долгосрочным активам</w:t>
                  </w:r>
                </w:p>
              </w:tc>
              <w:tc>
                <w:tcPr>
                  <w:tcW w:w="1531" w:type="dxa"/>
                  <w:tcMar>
                    <w:top w:w="15" w:type="dxa"/>
                    <w:left w:w="15" w:type="dxa"/>
                    <w:bottom w:w="15" w:type="dxa"/>
                    <w:right w:w="15" w:type="dxa"/>
                  </w:tcMar>
                </w:tcPr>
                <w:p w14:paraId="5483D4FA" w14:textId="056FB16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96" w:type="dxa"/>
                  <w:tcMar>
                    <w:top w:w="15" w:type="dxa"/>
                    <w:left w:w="15" w:type="dxa"/>
                    <w:bottom w:w="15" w:type="dxa"/>
                    <w:right w:w="15" w:type="dxa"/>
                  </w:tcMar>
                </w:tcPr>
                <w:p w14:paraId="608E552F" w14:textId="184C2C1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24AB00BC" w14:textId="77777777" w:rsidTr="00D93D5B">
              <w:trPr>
                <w:trHeight w:val="30"/>
              </w:trPr>
              <w:tc>
                <w:tcPr>
                  <w:tcW w:w="458" w:type="dxa"/>
                  <w:tcMar>
                    <w:top w:w="15" w:type="dxa"/>
                    <w:left w:w="15" w:type="dxa"/>
                    <w:bottom w:w="15" w:type="dxa"/>
                    <w:right w:w="15" w:type="dxa"/>
                  </w:tcMar>
                </w:tcPr>
                <w:p w14:paraId="3519AFC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179</w:t>
                  </w:r>
                </w:p>
              </w:tc>
              <w:tc>
                <w:tcPr>
                  <w:tcW w:w="1701" w:type="dxa"/>
                  <w:tcMar>
                    <w:top w:w="15" w:type="dxa"/>
                    <w:left w:w="15" w:type="dxa"/>
                    <w:bottom w:w="15" w:type="dxa"/>
                    <w:right w:w="15" w:type="dxa"/>
                  </w:tcMar>
                </w:tcPr>
                <w:p w14:paraId="357A1C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долгосрочных активов, пришедших в </w:t>
                  </w:r>
                  <w:r w:rsidRPr="00D4566A">
                    <w:rPr>
                      <w:rFonts w:cstheme="minorHAnsi"/>
                    </w:rPr>
                    <w:lastRenderedPageBreak/>
                    <w:t>негодность вследствие полного износа</w:t>
                  </w:r>
                </w:p>
              </w:tc>
              <w:tc>
                <w:tcPr>
                  <w:tcW w:w="1531" w:type="dxa"/>
                  <w:tcMar>
                    <w:top w:w="15" w:type="dxa"/>
                    <w:left w:w="15" w:type="dxa"/>
                    <w:bottom w:w="15" w:type="dxa"/>
                    <w:right w:w="15" w:type="dxa"/>
                  </w:tcMar>
                </w:tcPr>
                <w:p w14:paraId="35F645CF" w14:textId="33C36B8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Накопленная амортизация основных </w:t>
                  </w:r>
                  <w:r w:rsidRPr="00D4566A">
                    <w:rPr>
                      <w:rFonts w:cstheme="minorHAnsi"/>
                    </w:rPr>
                    <w:lastRenderedPageBreak/>
                    <w:t>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96" w:type="dxa"/>
                  <w:tcMar>
                    <w:top w:w="15" w:type="dxa"/>
                    <w:left w:w="15" w:type="dxa"/>
                    <w:bottom w:w="15" w:type="dxa"/>
                    <w:right w:w="15" w:type="dxa"/>
                  </w:tcMar>
                </w:tcPr>
                <w:p w14:paraId="43E0DDD5" w14:textId="55D038C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2320–2380 Основные средства</w:t>
                  </w:r>
                  <w:r w:rsidRPr="00D4566A">
                    <w:rPr>
                      <w:rFonts w:cstheme="minorHAnsi"/>
                    </w:rPr>
                    <w:br/>
                    <w:t xml:space="preserve">2510 </w:t>
                  </w:r>
                  <w:r w:rsidRPr="00D4566A">
                    <w:rPr>
                      <w:rFonts w:cstheme="minorHAnsi"/>
                    </w:rPr>
                    <w:lastRenderedPageBreak/>
                    <w:t>Инвестиционная недвижимость</w:t>
                  </w:r>
                  <w:r w:rsidRPr="00D4566A">
                    <w:rPr>
                      <w:rFonts w:cstheme="minorHAnsi"/>
                    </w:rPr>
                    <w:br/>
                    <w:t>2710 Нематериальные активы</w:t>
                  </w:r>
                </w:p>
              </w:tc>
            </w:tr>
            <w:tr w:rsidR="00D4566A" w:rsidRPr="00D4566A" w14:paraId="3495CFEA" w14:textId="77777777" w:rsidTr="00D93D5B">
              <w:trPr>
                <w:trHeight w:val="30"/>
              </w:trPr>
              <w:tc>
                <w:tcPr>
                  <w:tcW w:w="458" w:type="dxa"/>
                  <w:tcMar>
                    <w:top w:w="15" w:type="dxa"/>
                    <w:left w:w="15" w:type="dxa"/>
                    <w:bottom w:w="15" w:type="dxa"/>
                    <w:right w:w="15" w:type="dxa"/>
                  </w:tcMar>
                </w:tcPr>
                <w:p w14:paraId="4F47E34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180</w:t>
                  </w:r>
                </w:p>
              </w:tc>
              <w:tc>
                <w:tcPr>
                  <w:tcW w:w="1701" w:type="dxa"/>
                  <w:tcMar>
                    <w:top w:w="15" w:type="dxa"/>
                    <w:left w:w="15" w:type="dxa"/>
                    <w:bottom w:w="15" w:type="dxa"/>
                    <w:right w:w="15" w:type="dxa"/>
                  </w:tcMar>
                </w:tcPr>
                <w:p w14:paraId="13E79A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резерва от обесценения по выбывшим долгосрочным активам</w:t>
                  </w:r>
                </w:p>
              </w:tc>
              <w:tc>
                <w:tcPr>
                  <w:tcW w:w="1531" w:type="dxa"/>
                  <w:tcMar>
                    <w:top w:w="15" w:type="dxa"/>
                    <w:left w:w="15" w:type="dxa"/>
                    <w:bottom w:w="15" w:type="dxa"/>
                    <w:right w:w="15" w:type="dxa"/>
                  </w:tcMar>
                </w:tcPr>
                <w:p w14:paraId="5C9C03FF" w14:textId="6B3EB8D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96" w:type="dxa"/>
                  <w:tcMar>
                    <w:top w:w="15" w:type="dxa"/>
                    <w:left w:w="15" w:type="dxa"/>
                    <w:bottom w:w="15" w:type="dxa"/>
                    <w:right w:w="15" w:type="dxa"/>
                  </w:tcMar>
                </w:tcPr>
                <w:p w14:paraId="685233B0" w14:textId="507E927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69C46208" w14:textId="77777777" w:rsidTr="00D93D5B">
              <w:trPr>
                <w:trHeight w:val="30"/>
              </w:trPr>
              <w:tc>
                <w:tcPr>
                  <w:tcW w:w="5386" w:type="dxa"/>
                  <w:gridSpan w:val="4"/>
                  <w:tcMar>
                    <w:top w:w="15" w:type="dxa"/>
                    <w:left w:w="15" w:type="dxa"/>
                    <w:bottom w:w="15" w:type="dxa"/>
                    <w:right w:w="15" w:type="dxa"/>
                  </w:tcMar>
                </w:tcPr>
                <w:p w14:paraId="725609D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2.2.14.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rsidR="00D4566A" w:rsidRPr="00D4566A" w14:paraId="6435B090" w14:textId="77777777" w:rsidTr="00D93D5B">
              <w:trPr>
                <w:trHeight w:val="30"/>
              </w:trPr>
              <w:tc>
                <w:tcPr>
                  <w:tcW w:w="458" w:type="dxa"/>
                  <w:vMerge w:val="restart"/>
                  <w:tcMar>
                    <w:top w:w="15" w:type="dxa"/>
                    <w:left w:w="15" w:type="dxa"/>
                    <w:bottom w:w="15" w:type="dxa"/>
                    <w:right w:w="15" w:type="dxa"/>
                  </w:tcMar>
                </w:tcPr>
                <w:p w14:paraId="2DF1C08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181</w:t>
                  </w:r>
                </w:p>
              </w:tc>
              <w:tc>
                <w:tcPr>
                  <w:tcW w:w="1701" w:type="dxa"/>
                  <w:tcMar>
                    <w:top w:w="15" w:type="dxa"/>
                    <w:left w:w="15" w:type="dxa"/>
                    <w:bottom w:w="15" w:type="dxa"/>
                    <w:right w:w="15" w:type="dxa"/>
                  </w:tcMar>
                </w:tcPr>
                <w:p w14:paraId="2E7392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ликвидированных основных средств</w:t>
                  </w:r>
                </w:p>
              </w:tc>
              <w:tc>
                <w:tcPr>
                  <w:tcW w:w="1531" w:type="dxa"/>
                  <w:tcMar>
                    <w:top w:w="15" w:type="dxa"/>
                    <w:left w:w="15" w:type="dxa"/>
                    <w:bottom w:w="15" w:type="dxa"/>
                    <w:right w:w="15" w:type="dxa"/>
                  </w:tcMar>
                </w:tcPr>
                <w:p w14:paraId="22CAC6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58237B15" w14:textId="38FD8A3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7634555E" w14:textId="77777777" w:rsidTr="00D93D5B">
              <w:trPr>
                <w:trHeight w:val="30"/>
              </w:trPr>
              <w:tc>
                <w:tcPr>
                  <w:tcW w:w="458" w:type="dxa"/>
                  <w:vMerge/>
                </w:tcPr>
                <w:p w14:paraId="7AC37FA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904B6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ликвидированным основным средствам</w:t>
                  </w:r>
                </w:p>
              </w:tc>
              <w:tc>
                <w:tcPr>
                  <w:tcW w:w="1531" w:type="dxa"/>
                  <w:tcMar>
                    <w:top w:w="15" w:type="dxa"/>
                    <w:left w:w="15" w:type="dxa"/>
                    <w:bottom w:w="15" w:type="dxa"/>
                    <w:right w:w="15" w:type="dxa"/>
                  </w:tcMar>
                </w:tcPr>
                <w:p w14:paraId="04C829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96" w:type="dxa"/>
                  <w:tcMar>
                    <w:top w:w="15" w:type="dxa"/>
                    <w:left w:w="15" w:type="dxa"/>
                    <w:bottom w:w="15" w:type="dxa"/>
                    <w:right w:w="15" w:type="dxa"/>
                  </w:tcMar>
                </w:tcPr>
                <w:p w14:paraId="0DF474DF" w14:textId="1D186A7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6478F318" w14:textId="77777777" w:rsidTr="00D93D5B">
              <w:trPr>
                <w:trHeight w:val="30"/>
              </w:trPr>
              <w:tc>
                <w:tcPr>
                  <w:tcW w:w="458" w:type="dxa"/>
                  <w:vMerge/>
                </w:tcPr>
                <w:p w14:paraId="50BBE67E"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0BFB684" w14:textId="74C473F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стоимости материалов, полученных от ликвидации активов, подлежащих реализации и зачислению в доход бюджета</w:t>
                  </w:r>
                </w:p>
              </w:tc>
              <w:tc>
                <w:tcPr>
                  <w:tcW w:w="1531" w:type="dxa"/>
                  <w:tcMar>
                    <w:top w:w="15" w:type="dxa"/>
                    <w:left w:w="15" w:type="dxa"/>
                    <w:bottom w:w="15" w:type="dxa"/>
                    <w:right w:w="15" w:type="dxa"/>
                  </w:tcMar>
                </w:tcPr>
                <w:p w14:paraId="65C9CB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c>
                <w:tcPr>
                  <w:tcW w:w="1696" w:type="dxa"/>
                  <w:tcMar>
                    <w:top w:w="15" w:type="dxa"/>
                    <w:left w:w="15" w:type="dxa"/>
                    <w:bottom w:w="15" w:type="dxa"/>
                    <w:right w:w="15" w:type="dxa"/>
                  </w:tcMar>
                </w:tcPr>
                <w:p w14:paraId="0992EC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66C99AFC" w14:textId="77777777" w:rsidTr="00D93D5B">
              <w:trPr>
                <w:trHeight w:val="30"/>
              </w:trPr>
              <w:tc>
                <w:tcPr>
                  <w:tcW w:w="458" w:type="dxa"/>
                  <w:vMerge w:val="restart"/>
                  <w:tcMar>
                    <w:top w:w="15" w:type="dxa"/>
                    <w:left w:w="15" w:type="dxa"/>
                    <w:bottom w:w="15" w:type="dxa"/>
                    <w:right w:w="15" w:type="dxa"/>
                  </w:tcMar>
                </w:tcPr>
                <w:p w14:paraId="0F12C26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182</w:t>
                  </w:r>
                </w:p>
              </w:tc>
              <w:tc>
                <w:tcPr>
                  <w:tcW w:w="1701" w:type="dxa"/>
                  <w:tcMar>
                    <w:top w:w="15" w:type="dxa"/>
                    <w:left w:w="15" w:type="dxa"/>
                    <w:bottom w:w="15" w:type="dxa"/>
                    <w:right w:w="15" w:type="dxa"/>
                  </w:tcMar>
                </w:tcPr>
                <w:p w14:paraId="5DB8A55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дохода от </w:t>
                  </w:r>
                  <w:r w:rsidRPr="00D4566A">
                    <w:rPr>
                      <w:rFonts w:cstheme="minorHAnsi"/>
                    </w:rPr>
                    <w:lastRenderedPageBreak/>
                    <w:t>реализации материалов</w:t>
                  </w:r>
                </w:p>
              </w:tc>
              <w:tc>
                <w:tcPr>
                  <w:tcW w:w="1531" w:type="dxa"/>
                  <w:tcMar>
                    <w:top w:w="15" w:type="dxa"/>
                    <w:left w:w="15" w:type="dxa"/>
                    <w:bottom w:w="15" w:type="dxa"/>
                    <w:right w:w="15" w:type="dxa"/>
                  </w:tcMar>
                </w:tcPr>
                <w:p w14:paraId="0FACA0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1231 Краткосрочная </w:t>
                  </w:r>
                  <w:r w:rsidRPr="00D4566A">
                    <w:rPr>
                      <w:rFonts w:cstheme="minorHAnsi"/>
                    </w:rPr>
                    <w:lastRenderedPageBreak/>
                    <w:t>дебиторская задолженность покупателей и заказчиков</w:t>
                  </w:r>
                </w:p>
              </w:tc>
              <w:tc>
                <w:tcPr>
                  <w:tcW w:w="1696" w:type="dxa"/>
                  <w:tcMar>
                    <w:top w:w="15" w:type="dxa"/>
                    <w:left w:w="15" w:type="dxa"/>
                    <w:bottom w:w="15" w:type="dxa"/>
                    <w:right w:w="15" w:type="dxa"/>
                  </w:tcMar>
                </w:tcPr>
                <w:p w14:paraId="6C8C8B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6110 Доходы от реализации </w:t>
                  </w:r>
                  <w:r w:rsidRPr="00D4566A">
                    <w:rPr>
                      <w:rFonts w:cstheme="minorHAnsi"/>
                    </w:rPr>
                    <w:lastRenderedPageBreak/>
                    <w:t>товаров, работ и услуг</w:t>
                  </w:r>
                </w:p>
              </w:tc>
            </w:tr>
            <w:tr w:rsidR="00D4566A" w:rsidRPr="00D4566A" w14:paraId="31C8CED7" w14:textId="77777777" w:rsidTr="00D93D5B">
              <w:trPr>
                <w:trHeight w:val="30"/>
              </w:trPr>
              <w:tc>
                <w:tcPr>
                  <w:tcW w:w="458" w:type="dxa"/>
                  <w:vMerge/>
                </w:tcPr>
                <w:p w14:paraId="5F4B996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249C9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суммы, подлежащие зачислению в доход бюджета</w:t>
                  </w:r>
                </w:p>
              </w:tc>
              <w:tc>
                <w:tcPr>
                  <w:tcW w:w="1531" w:type="dxa"/>
                  <w:tcMar>
                    <w:top w:w="15" w:type="dxa"/>
                    <w:left w:w="15" w:type="dxa"/>
                    <w:bottom w:w="15" w:type="dxa"/>
                    <w:right w:w="15" w:type="dxa"/>
                  </w:tcMar>
                </w:tcPr>
                <w:p w14:paraId="13BCA5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47375B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11C8E7E1" w14:textId="77777777" w:rsidTr="00D93D5B">
              <w:trPr>
                <w:trHeight w:val="30"/>
              </w:trPr>
              <w:tc>
                <w:tcPr>
                  <w:tcW w:w="458" w:type="dxa"/>
                  <w:tcMar>
                    <w:top w:w="15" w:type="dxa"/>
                    <w:left w:w="15" w:type="dxa"/>
                    <w:bottom w:w="15" w:type="dxa"/>
                    <w:right w:w="15" w:type="dxa"/>
                  </w:tcMar>
                </w:tcPr>
                <w:p w14:paraId="7FB3D70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183</w:t>
                  </w:r>
                </w:p>
              </w:tc>
              <w:tc>
                <w:tcPr>
                  <w:tcW w:w="1701" w:type="dxa"/>
                  <w:tcMar>
                    <w:top w:w="15" w:type="dxa"/>
                    <w:left w:w="15" w:type="dxa"/>
                    <w:bottom w:w="15" w:type="dxa"/>
                    <w:right w:w="15" w:type="dxa"/>
                  </w:tcMar>
                </w:tcPr>
                <w:p w14:paraId="314C5D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реализованных материалов</w:t>
                  </w:r>
                </w:p>
              </w:tc>
              <w:tc>
                <w:tcPr>
                  <w:tcW w:w="1531" w:type="dxa"/>
                  <w:tcMar>
                    <w:top w:w="15" w:type="dxa"/>
                    <w:left w:w="15" w:type="dxa"/>
                    <w:bottom w:w="15" w:type="dxa"/>
                    <w:right w:w="15" w:type="dxa"/>
                  </w:tcMar>
                </w:tcPr>
                <w:p w14:paraId="59B7D8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96" w:type="dxa"/>
                  <w:tcMar>
                    <w:top w:w="15" w:type="dxa"/>
                    <w:left w:w="15" w:type="dxa"/>
                    <w:bottom w:w="15" w:type="dxa"/>
                    <w:right w:w="15" w:type="dxa"/>
                  </w:tcMar>
                </w:tcPr>
                <w:p w14:paraId="7CFD05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r>
            <w:tr w:rsidR="00D4566A" w:rsidRPr="00D4566A" w14:paraId="082AA53C" w14:textId="77777777" w:rsidTr="00D93D5B">
              <w:trPr>
                <w:trHeight w:val="30"/>
              </w:trPr>
              <w:tc>
                <w:tcPr>
                  <w:tcW w:w="458" w:type="dxa"/>
                  <w:vMerge w:val="restart"/>
                  <w:tcMar>
                    <w:top w:w="15" w:type="dxa"/>
                    <w:left w:w="15" w:type="dxa"/>
                    <w:bottom w:w="15" w:type="dxa"/>
                    <w:right w:w="15" w:type="dxa"/>
                  </w:tcMar>
                </w:tcPr>
                <w:p w14:paraId="6374574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184</w:t>
                  </w:r>
                </w:p>
              </w:tc>
              <w:tc>
                <w:tcPr>
                  <w:tcW w:w="1701" w:type="dxa"/>
                  <w:vMerge w:val="restart"/>
                  <w:tcMar>
                    <w:top w:w="15" w:type="dxa"/>
                    <w:left w:w="15" w:type="dxa"/>
                    <w:bottom w:w="15" w:type="dxa"/>
                    <w:right w:w="15" w:type="dxa"/>
                  </w:tcMar>
                </w:tcPr>
                <w:p w14:paraId="01448B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и погашение задолженности перед бюджетом</w:t>
                  </w:r>
                </w:p>
              </w:tc>
              <w:tc>
                <w:tcPr>
                  <w:tcW w:w="1531" w:type="dxa"/>
                  <w:tcMar>
                    <w:top w:w="15" w:type="dxa"/>
                    <w:left w:w="15" w:type="dxa"/>
                    <w:bottom w:w="15" w:type="dxa"/>
                    <w:right w:w="15" w:type="dxa"/>
                  </w:tcMar>
                </w:tcPr>
                <w:p w14:paraId="3DB5A3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96" w:type="dxa"/>
                  <w:tcMar>
                    <w:top w:w="15" w:type="dxa"/>
                    <w:left w:w="15" w:type="dxa"/>
                    <w:bottom w:w="15" w:type="dxa"/>
                    <w:right w:w="15" w:type="dxa"/>
                  </w:tcMar>
                </w:tcPr>
                <w:p w14:paraId="7C4F45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361EEF9D" w14:textId="77777777" w:rsidTr="00D93D5B">
              <w:trPr>
                <w:trHeight w:val="30"/>
              </w:trPr>
              <w:tc>
                <w:tcPr>
                  <w:tcW w:w="458" w:type="dxa"/>
                  <w:vMerge/>
                </w:tcPr>
                <w:p w14:paraId="67119EF9"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2A0CAECB"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439A70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3132 Краткосрочная кредиторская задолженность перед бюджетом по </w:t>
                  </w:r>
                  <w:r w:rsidRPr="00D4566A">
                    <w:rPr>
                      <w:rFonts w:cstheme="minorHAnsi"/>
                    </w:rPr>
                    <w:lastRenderedPageBreak/>
                    <w:t>доходам от реализации товаров, работ и услуг</w:t>
                  </w:r>
                </w:p>
              </w:tc>
              <w:tc>
                <w:tcPr>
                  <w:tcW w:w="1696" w:type="dxa"/>
                  <w:tcMar>
                    <w:top w:w="15" w:type="dxa"/>
                    <w:left w:w="15" w:type="dxa"/>
                    <w:bottom w:w="15" w:type="dxa"/>
                    <w:right w:w="15" w:type="dxa"/>
                  </w:tcMar>
                </w:tcPr>
                <w:p w14:paraId="16E04E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1042 КСН платных услуг</w:t>
                  </w:r>
                </w:p>
              </w:tc>
            </w:tr>
            <w:tr w:rsidR="00D4566A" w:rsidRPr="00D4566A" w14:paraId="13CEFBF1" w14:textId="77777777" w:rsidTr="00D93D5B">
              <w:trPr>
                <w:trHeight w:val="30"/>
              </w:trPr>
              <w:tc>
                <w:tcPr>
                  <w:tcW w:w="458" w:type="dxa"/>
                  <w:tcMar>
                    <w:top w:w="15" w:type="dxa"/>
                    <w:left w:w="15" w:type="dxa"/>
                    <w:bottom w:w="15" w:type="dxa"/>
                    <w:right w:w="15" w:type="dxa"/>
                  </w:tcMar>
                </w:tcPr>
                <w:p w14:paraId="5BDB17E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185</w:t>
                  </w:r>
                </w:p>
              </w:tc>
              <w:tc>
                <w:tcPr>
                  <w:tcW w:w="1701" w:type="dxa"/>
                  <w:tcMar>
                    <w:top w:w="15" w:type="dxa"/>
                    <w:left w:w="15" w:type="dxa"/>
                    <w:bottom w:w="15" w:type="dxa"/>
                    <w:right w:w="15" w:type="dxa"/>
                  </w:tcMar>
                </w:tcPr>
                <w:p w14:paraId="7F31BA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полученному доходу от реализации материалов</w:t>
                  </w:r>
                </w:p>
              </w:tc>
              <w:tc>
                <w:tcPr>
                  <w:tcW w:w="1531" w:type="dxa"/>
                  <w:tcMar>
                    <w:top w:w="15" w:type="dxa"/>
                    <w:left w:w="15" w:type="dxa"/>
                    <w:bottom w:w="15" w:type="dxa"/>
                    <w:right w:w="15" w:type="dxa"/>
                  </w:tcMar>
                </w:tcPr>
                <w:p w14:paraId="31C45E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c>
                <w:tcPr>
                  <w:tcW w:w="1696" w:type="dxa"/>
                  <w:tcMar>
                    <w:top w:w="15" w:type="dxa"/>
                    <w:left w:w="15" w:type="dxa"/>
                    <w:bottom w:w="15" w:type="dxa"/>
                    <w:right w:w="15" w:type="dxa"/>
                  </w:tcMar>
                </w:tcPr>
                <w:p w14:paraId="556B63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5C851F82" w14:textId="77777777" w:rsidTr="00D93D5B">
              <w:trPr>
                <w:trHeight w:val="30"/>
              </w:trPr>
              <w:tc>
                <w:tcPr>
                  <w:tcW w:w="5386" w:type="dxa"/>
                  <w:gridSpan w:val="4"/>
                  <w:tcMar>
                    <w:top w:w="15" w:type="dxa"/>
                    <w:left w:w="15" w:type="dxa"/>
                    <w:bottom w:w="15" w:type="dxa"/>
                    <w:right w:w="15" w:type="dxa"/>
                  </w:tcMar>
                </w:tcPr>
                <w:p w14:paraId="06A3FF4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2.2.15.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rsidR="00D4566A" w:rsidRPr="00D4566A" w14:paraId="373D0B51" w14:textId="77777777" w:rsidTr="00D93D5B">
              <w:trPr>
                <w:trHeight w:val="30"/>
              </w:trPr>
              <w:tc>
                <w:tcPr>
                  <w:tcW w:w="458" w:type="dxa"/>
                  <w:vMerge w:val="restart"/>
                  <w:tcMar>
                    <w:top w:w="15" w:type="dxa"/>
                    <w:left w:w="15" w:type="dxa"/>
                    <w:bottom w:w="15" w:type="dxa"/>
                    <w:right w:w="15" w:type="dxa"/>
                  </w:tcMar>
                </w:tcPr>
                <w:p w14:paraId="7A169A7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186</w:t>
                  </w:r>
                </w:p>
              </w:tc>
              <w:tc>
                <w:tcPr>
                  <w:tcW w:w="1701" w:type="dxa"/>
                  <w:tcMar>
                    <w:top w:w="15" w:type="dxa"/>
                    <w:left w:w="15" w:type="dxa"/>
                    <w:bottom w:w="15" w:type="dxa"/>
                    <w:right w:w="15" w:type="dxa"/>
                  </w:tcMar>
                </w:tcPr>
                <w:p w14:paraId="503091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ликвидированных основных средств</w:t>
                  </w:r>
                </w:p>
              </w:tc>
              <w:tc>
                <w:tcPr>
                  <w:tcW w:w="1531" w:type="dxa"/>
                  <w:tcMar>
                    <w:top w:w="15" w:type="dxa"/>
                    <w:left w:w="15" w:type="dxa"/>
                    <w:bottom w:w="15" w:type="dxa"/>
                    <w:right w:w="15" w:type="dxa"/>
                  </w:tcMar>
                </w:tcPr>
                <w:p w14:paraId="7252BB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6AFE4229" w14:textId="16E4A8E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3CF1F338" w14:textId="77777777" w:rsidTr="00D93D5B">
              <w:trPr>
                <w:trHeight w:val="30"/>
              </w:trPr>
              <w:tc>
                <w:tcPr>
                  <w:tcW w:w="458" w:type="dxa"/>
                  <w:vMerge/>
                </w:tcPr>
                <w:p w14:paraId="3BE7F5F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CD419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ликвидированны</w:t>
                  </w:r>
                  <w:r w:rsidRPr="00D4566A">
                    <w:rPr>
                      <w:rFonts w:cstheme="minorHAnsi"/>
                    </w:rPr>
                    <w:lastRenderedPageBreak/>
                    <w:t>м основным средствам</w:t>
                  </w:r>
                </w:p>
              </w:tc>
              <w:tc>
                <w:tcPr>
                  <w:tcW w:w="1531" w:type="dxa"/>
                  <w:tcMar>
                    <w:top w:w="15" w:type="dxa"/>
                    <w:left w:w="15" w:type="dxa"/>
                    <w:bottom w:w="15" w:type="dxa"/>
                    <w:right w:w="15" w:type="dxa"/>
                  </w:tcMar>
                </w:tcPr>
                <w:p w14:paraId="7FD913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Накопленная амортизация основных </w:t>
                  </w:r>
                  <w:r w:rsidRPr="00D4566A">
                    <w:rPr>
                      <w:rFonts w:cstheme="minorHAnsi"/>
                    </w:rPr>
                    <w:lastRenderedPageBreak/>
                    <w:t>средств</w:t>
                  </w:r>
                </w:p>
              </w:tc>
              <w:tc>
                <w:tcPr>
                  <w:tcW w:w="1696" w:type="dxa"/>
                  <w:tcMar>
                    <w:top w:w="15" w:type="dxa"/>
                    <w:left w:w="15" w:type="dxa"/>
                    <w:bottom w:w="15" w:type="dxa"/>
                    <w:right w:w="15" w:type="dxa"/>
                  </w:tcMar>
                </w:tcPr>
                <w:p w14:paraId="45CBF7E5" w14:textId="327815D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2320–2380 Основные средства</w:t>
                  </w:r>
                </w:p>
              </w:tc>
            </w:tr>
            <w:tr w:rsidR="00D4566A" w:rsidRPr="00D4566A" w14:paraId="0CE92BE0" w14:textId="77777777" w:rsidTr="00D93D5B">
              <w:trPr>
                <w:trHeight w:val="30"/>
              </w:trPr>
              <w:tc>
                <w:tcPr>
                  <w:tcW w:w="458" w:type="dxa"/>
                  <w:vMerge/>
                </w:tcPr>
                <w:p w14:paraId="290C7BD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5F9C9F3" w14:textId="233D7E0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основным средствам</w:t>
                  </w:r>
                </w:p>
              </w:tc>
              <w:tc>
                <w:tcPr>
                  <w:tcW w:w="1531" w:type="dxa"/>
                  <w:tcMar>
                    <w:top w:w="15" w:type="dxa"/>
                    <w:left w:w="15" w:type="dxa"/>
                    <w:bottom w:w="15" w:type="dxa"/>
                    <w:right w:w="15" w:type="dxa"/>
                  </w:tcMar>
                </w:tcPr>
                <w:p w14:paraId="2AC51A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p>
              </w:tc>
              <w:tc>
                <w:tcPr>
                  <w:tcW w:w="1696" w:type="dxa"/>
                  <w:tcMar>
                    <w:top w:w="15" w:type="dxa"/>
                    <w:left w:w="15" w:type="dxa"/>
                    <w:bottom w:w="15" w:type="dxa"/>
                    <w:right w:w="15" w:type="dxa"/>
                  </w:tcMar>
                </w:tcPr>
                <w:p w14:paraId="668B6687" w14:textId="39F7BC0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441322DA" w14:textId="77777777" w:rsidTr="00D93D5B">
              <w:trPr>
                <w:trHeight w:val="30"/>
              </w:trPr>
              <w:tc>
                <w:tcPr>
                  <w:tcW w:w="458" w:type="dxa"/>
                  <w:tcMar>
                    <w:top w:w="15" w:type="dxa"/>
                    <w:left w:w="15" w:type="dxa"/>
                    <w:bottom w:w="15" w:type="dxa"/>
                    <w:right w:w="15" w:type="dxa"/>
                  </w:tcMar>
                </w:tcPr>
                <w:p w14:paraId="6844FA4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187</w:t>
                  </w:r>
                </w:p>
              </w:tc>
              <w:tc>
                <w:tcPr>
                  <w:tcW w:w="1701" w:type="dxa"/>
                  <w:tcMar>
                    <w:top w:w="15" w:type="dxa"/>
                    <w:left w:w="15" w:type="dxa"/>
                    <w:bottom w:w="15" w:type="dxa"/>
                    <w:right w:w="15" w:type="dxa"/>
                  </w:tcMar>
                </w:tcPr>
                <w:p w14:paraId="1E071259" w14:textId="6CFBE94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стоимости материалов, полученных от ликвидации основных средств</w:t>
                  </w:r>
                </w:p>
              </w:tc>
              <w:tc>
                <w:tcPr>
                  <w:tcW w:w="1531" w:type="dxa"/>
                  <w:tcMar>
                    <w:top w:w="15" w:type="dxa"/>
                    <w:left w:w="15" w:type="dxa"/>
                    <w:bottom w:w="15" w:type="dxa"/>
                    <w:right w:w="15" w:type="dxa"/>
                  </w:tcMar>
                </w:tcPr>
                <w:p w14:paraId="1057AB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c>
                <w:tcPr>
                  <w:tcW w:w="1696" w:type="dxa"/>
                  <w:tcMar>
                    <w:top w:w="15" w:type="dxa"/>
                    <w:left w:w="15" w:type="dxa"/>
                    <w:bottom w:w="15" w:type="dxa"/>
                    <w:right w:w="15" w:type="dxa"/>
                  </w:tcMar>
                </w:tcPr>
                <w:p w14:paraId="0E5A95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6D95A216" w14:textId="77777777" w:rsidTr="00D93D5B">
              <w:trPr>
                <w:trHeight w:val="30"/>
              </w:trPr>
              <w:tc>
                <w:tcPr>
                  <w:tcW w:w="458" w:type="dxa"/>
                  <w:tcMar>
                    <w:top w:w="15" w:type="dxa"/>
                    <w:left w:w="15" w:type="dxa"/>
                    <w:bottom w:w="15" w:type="dxa"/>
                    <w:right w:w="15" w:type="dxa"/>
                  </w:tcMar>
                </w:tcPr>
                <w:p w14:paraId="2D2CD6B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188</w:t>
                  </w:r>
                </w:p>
              </w:tc>
              <w:tc>
                <w:tcPr>
                  <w:tcW w:w="1701" w:type="dxa"/>
                  <w:tcMar>
                    <w:top w:w="15" w:type="dxa"/>
                    <w:left w:w="15" w:type="dxa"/>
                    <w:bottom w:w="15" w:type="dxa"/>
                    <w:right w:w="15" w:type="dxa"/>
                  </w:tcMar>
                </w:tcPr>
                <w:p w14:paraId="2C361C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по цене возможного использования спецоборудования, не возвращенного заказчику после завершения </w:t>
                  </w:r>
                  <w:r w:rsidRPr="00D4566A">
                    <w:rPr>
                      <w:rFonts w:cstheme="minorHAnsi"/>
                    </w:rPr>
                    <w:lastRenderedPageBreak/>
                    <w:t>темы и используемого в качестве основных средств</w:t>
                  </w:r>
                </w:p>
              </w:tc>
              <w:tc>
                <w:tcPr>
                  <w:tcW w:w="1531" w:type="dxa"/>
                  <w:tcMar>
                    <w:top w:w="15" w:type="dxa"/>
                    <w:left w:w="15" w:type="dxa"/>
                    <w:bottom w:w="15" w:type="dxa"/>
                    <w:right w:w="15" w:type="dxa"/>
                  </w:tcMar>
                </w:tcPr>
                <w:p w14:paraId="32E866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2360 Машины и оборудование</w:t>
                  </w:r>
                  <w:r w:rsidRPr="00D4566A">
                    <w:rPr>
                      <w:rFonts w:cstheme="minorHAnsi"/>
                    </w:rPr>
                    <w:br/>
                    <w:t>2370 Инструменты, производственный и хозяйственный инвентарь</w:t>
                  </w:r>
                </w:p>
              </w:tc>
              <w:tc>
                <w:tcPr>
                  <w:tcW w:w="1696" w:type="dxa"/>
                  <w:tcMar>
                    <w:top w:w="15" w:type="dxa"/>
                    <w:left w:w="15" w:type="dxa"/>
                    <w:bottom w:w="15" w:type="dxa"/>
                    <w:right w:w="15" w:type="dxa"/>
                  </w:tcMar>
                </w:tcPr>
                <w:p w14:paraId="18A0D8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3819CF0E" w14:textId="77777777" w:rsidTr="00D93D5B">
              <w:trPr>
                <w:trHeight w:val="30"/>
              </w:trPr>
              <w:tc>
                <w:tcPr>
                  <w:tcW w:w="5386" w:type="dxa"/>
                  <w:gridSpan w:val="4"/>
                  <w:tcMar>
                    <w:top w:w="15" w:type="dxa"/>
                    <w:left w:w="15" w:type="dxa"/>
                    <w:bottom w:w="15" w:type="dxa"/>
                    <w:right w:w="15" w:type="dxa"/>
                  </w:tcMar>
                </w:tcPr>
                <w:p w14:paraId="207809B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2.2.16. Списание недостач активов, выявленных при инвентаризации и принятых за счет государственного учреждения</w:t>
                  </w:r>
                </w:p>
              </w:tc>
            </w:tr>
            <w:tr w:rsidR="00D4566A" w:rsidRPr="00D4566A" w14:paraId="3C2A6B57" w14:textId="77777777" w:rsidTr="00D93D5B">
              <w:trPr>
                <w:trHeight w:val="30"/>
              </w:trPr>
              <w:tc>
                <w:tcPr>
                  <w:tcW w:w="458" w:type="dxa"/>
                  <w:vMerge w:val="restart"/>
                  <w:tcMar>
                    <w:top w:w="15" w:type="dxa"/>
                    <w:left w:w="15" w:type="dxa"/>
                    <w:bottom w:w="15" w:type="dxa"/>
                    <w:right w:w="15" w:type="dxa"/>
                  </w:tcMar>
                </w:tcPr>
                <w:p w14:paraId="5129258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189</w:t>
                  </w:r>
                </w:p>
              </w:tc>
              <w:tc>
                <w:tcPr>
                  <w:tcW w:w="1701" w:type="dxa"/>
                  <w:tcMar>
                    <w:top w:w="15" w:type="dxa"/>
                    <w:left w:w="15" w:type="dxa"/>
                    <w:bottom w:w="15" w:type="dxa"/>
                    <w:right w:w="15" w:type="dxa"/>
                  </w:tcMar>
                </w:tcPr>
                <w:p w14:paraId="329267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недостающих основных средств</w:t>
                  </w:r>
                </w:p>
              </w:tc>
              <w:tc>
                <w:tcPr>
                  <w:tcW w:w="1531" w:type="dxa"/>
                  <w:tcMar>
                    <w:top w:w="15" w:type="dxa"/>
                    <w:left w:w="15" w:type="dxa"/>
                    <w:bottom w:w="15" w:type="dxa"/>
                    <w:right w:w="15" w:type="dxa"/>
                  </w:tcMar>
                </w:tcPr>
                <w:p w14:paraId="35963B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5F759037" w14:textId="16DDA5A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625E9305" w14:textId="77777777" w:rsidTr="00D93D5B">
              <w:trPr>
                <w:trHeight w:val="30"/>
              </w:trPr>
              <w:tc>
                <w:tcPr>
                  <w:tcW w:w="458" w:type="dxa"/>
                  <w:vMerge/>
                </w:tcPr>
                <w:p w14:paraId="4264CEE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0618B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недостающим основным средствам</w:t>
                  </w:r>
                </w:p>
              </w:tc>
              <w:tc>
                <w:tcPr>
                  <w:tcW w:w="1531" w:type="dxa"/>
                  <w:tcMar>
                    <w:top w:w="15" w:type="dxa"/>
                    <w:left w:w="15" w:type="dxa"/>
                    <w:bottom w:w="15" w:type="dxa"/>
                    <w:right w:w="15" w:type="dxa"/>
                  </w:tcMar>
                </w:tcPr>
                <w:p w14:paraId="29360C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96" w:type="dxa"/>
                  <w:tcMar>
                    <w:top w:w="15" w:type="dxa"/>
                    <w:left w:w="15" w:type="dxa"/>
                    <w:bottom w:w="15" w:type="dxa"/>
                    <w:right w:w="15" w:type="dxa"/>
                  </w:tcMar>
                </w:tcPr>
                <w:p w14:paraId="1980197D" w14:textId="4300FEB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1D427E7F" w14:textId="77777777" w:rsidTr="00D93D5B">
              <w:trPr>
                <w:trHeight w:val="30"/>
              </w:trPr>
              <w:tc>
                <w:tcPr>
                  <w:tcW w:w="458" w:type="dxa"/>
                  <w:vMerge/>
                </w:tcPr>
                <w:p w14:paraId="613B1303"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758408F" w14:textId="591BAD0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 наличии ранее начисленного резерва от обесценения осуществляется его списание по выбывшим </w:t>
                  </w:r>
                  <w:r w:rsidRPr="00D4566A">
                    <w:rPr>
                      <w:rFonts w:cstheme="minorHAnsi"/>
                    </w:rPr>
                    <w:lastRenderedPageBreak/>
                    <w:t>основным средствам</w:t>
                  </w:r>
                </w:p>
              </w:tc>
              <w:tc>
                <w:tcPr>
                  <w:tcW w:w="1531" w:type="dxa"/>
                  <w:tcMar>
                    <w:top w:w="15" w:type="dxa"/>
                    <w:left w:w="15" w:type="dxa"/>
                    <w:bottom w:w="15" w:type="dxa"/>
                    <w:right w:w="15" w:type="dxa"/>
                  </w:tcMar>
                </w:tcPr>
                <w:p w14:paraId="3FB18D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2392 Резерв на обесценение основных средств</w:t>
                  </w:r>
                </w:p>
              </w:tc>
              <w:tc>
                <w:tcPr>
                  <w:tcW w:w="1696" w:type="dxa"/>
                  <w:tcMar>
                    <w:top w:w="15" w:type="dxa"/>
                    <w:left w:w="15" w:type="dxa"/>
                    <w:bottom w:w="15" w:type="dxa"/>
                    <w:right w:w="15" w:type="dxa"/>
                  </w:tcMar>
                </w:tcPr>
                <w:p w14:paraId="1984F89E" w14:textId="3636374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4003DA8D" w14:textId="77777777" w:rsidTr="00D93D5B">
              <w:trPr>
                <w:trHeight w:val="30"/>
              </w:trPr>
              <w:tc>
                <w:tcPr>
                  <w:tcW w:w="5386" w:type="dxa"/>
                  <w:gridSpan w:val="4"/>
                  <w:tcMar>
                    <w:top w:w="15" w:type="dxa"/>
                    <w:left w:w="15" w:type="dxa"/>
                    <w:bottom w:w="15" w:type="dxa"/>
                    <w:right w:w="15" w:type="dxa"/>
                  </w:tcMar>
                </w:tcPr>
                <w:p w14:paraId="1AFB915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2.2.17. Списание активов вследствие недостачи, установленной при инвентаризации, отнесенных за счет виновных лиц</w:t>
                  </w:r>
                </w:p>
              </w:tc>
            </w:tr>
            <w:tr w:rsidR="00D4566A" w:rsidRPr="00D4566A" w14:paraId="6DD5B4CB" w14:textId="77777777" w:rsidTr="00D93D5B">
              <w:trPr>
                <w:trHeight w:val="30"/>
              </w:trPr>
              <w:tc>
                <w:tcPr>
                  <w:tcW w:w="458" w:type="dxa"/>
                  <w:vMerge w:val="restart"/>
                  <w:tcMar>
                    <w:top w:w="15" w:type="dxa"/>
                    <w:left w:w="15" w:type="dxa"/>
                    <w:bottom w:w="15" w:type="dxa"/>
                    <w:right w:w="15" w:type="dxa"/>
                  </w:tcMar>
                </w:tcPr>
                <w:p w14:paraId="6EE4172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190</w:t>
                  </w:r>
                </w:p>
              </w:tc>
              <w:tc>
                <w:tcPr>
                  <w:tcW w:w="1701" w:type="dxa"/>
                  <w:tcMar>
                    <w:top w:w="15" w:type="dxa"/>
                    <w:left w:w="15" w:type="dxa"/>
                    <w:bottom w:w="15" w:type="dxa"/>
                    <w:right w:w="15" w:type="dxa"/>
                  </w:tcMar>
                </w:tcPr>
                <w:p w14:paraId="3F5A36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долгосрочных активов по недостающим основным средствам</w:t>
                  </w:r>
                </w:p>
              </w:tc>
              <w:tc>
                <w:tcPr>
                  <w:tcW w:w="1531" w:type="dxa"/>
                  <w:tcMar>
                    <w:top w:w="15" w:type="dxa"/>
                    <w:left w:w="15" w:type="dxa"/>
                    <w:bottom w:w="15" w:type="dxa"/>
                    <w:right w:w="15" w:type="dxa"/>
                  </w:tcMar>
                </w:tcPr>
                <w:p w14:paraId="02DFF6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6500E172" w14:textId="00DA582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 2600 Биологические активы</w:t>
                  </w:r>
                  <w:r w:rsidRPr="00D4566A">
                    <w:rPr>
                      <w:rFonts w:cstheme="minorHAnsi"/>
                    </w:rPr>
                    <w:br/>
                    <w:t>2710 Нематериальные активы</w:t>
                  </w:r>
                </w:p>
              </w:tc>
            </w:tr>
            <w:tr w:rsidR="00D4566A" w:rsidRPr="00D4566A" w14:paraId="2563114C" w14:textId="77777777" w:rsidTr="00D93D5B">
              <w:trPr>
                <w:trHeight w:val="30"/>
              </w:trPr>
              <w:tc>
                <w:tcPr>
                  <w:tcW w:w="458" w:type="dxa"/>
                  <w:vMerge/>
                </w:tcPr>
                <w:p w14:paraId="3A85D38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B1168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долгосрочных активов</w:t>
                  </w:r>
                </w:p>
              </w:tc>
              <w:tc>
                <w:tcPr>
                  <w:tcW w:w="1531" w:type="dxa"/>
                  <w:tcMar>
                    <w:top w:w="15" w:type="dxa"/>
                    <w:left w:w="15" w:type="dxa"/>
                    <w:bottom w:w="15" w:type="dxa"/>
                    <w:right w:w="15" w:type="dxa"/>
                  </w:tcMar>
                </w:tcPr>
                <w:p w14:paraId="3F928B00" w14:textId="7DBCE15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r>
                  <w:r w:rsidRPr="00D4566A">
                    <w:rPr>
                      <w:rFonts w:cstheme="minorHAnsi"/>
                    </w:rPr>
                    <w:lastRenderedPageBreak/>
                    <w:t>2721 Накопленная амортизация нематериальных активов</w:t>
                  </w:r>
                </w:p>
              </w:tc>
              <w:tc>
                <w:tcPr>
                  <w:tcW w:w="1696" w:type="dxa"/>
                  <w:tcMar>
                    <w:top w:w="15" w:type="dxa"/>
                    <w:left w:w="15" w:type="dxa"/>
                    <w:bottom w:w="15" w:type="dxa"/>
                    <w:right w:w="15" w:type="dxa"/>
                  </w:tcMar>
                </w:tcPr>
                <w:p w14:paraId="73EB4FD8" w14:textId="1C5D1FF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 2320–2380 Основные средства </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389C4715" w14:textId="77777777" w:rsidTr="00D93D5B">
              <w:trPr>
                <w:trHeight w:val="30"/>
              </w:trPr>
              <w:tc>
                <w:tcPr>
                  <w:tcW w:w="458" w:type="dxa"/>
                  <w:vMerge/>
                </w:tcPr>
                <w:p w14:paraId="649B65F3"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8A317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долгосрочным активам</w:t>
                  </w:r>
                </w:p>
              </w:tc>
              <w:tc>
                <w:tcPr>
                  <w:tcW w:w="1531" w:type="dxa"/>
                  <w:tcMar>
                    <w:top w:w="15" w:type="dxa"/>
                    <w:left w:w="15" w:type="dxa"/>
                    <w:bottom w:w="15" w:type="dxa"/>
                    <w:right w:w="15" w:type="dxa"/>
                  </w:tcMar>
                </w:tcPr>
                <w:p w14:paraId="13465BAF" w14:textId="2A3F3D0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96" w:type="dxa"/>
                  <w:tcMar>
                    <w:top w:w="15" w:type="dxa"/>
                    <w:left w:w="15" w:type="dxa"/>
                    <w:bottom w:w="15" w:type="dxa"/>
                    <w:right w:w="15" w:type="dxa"/>
                  </w:tcMar>
                </w:tcPr>
                <w:p w14:paraId="0D380173" w14:textId="1F7AB07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2310–2380 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5FAC40A2" w14:textId="77777777" w:rsidTr="00D93D5B">
              <w:trPr>
                <w:trHeight w:val="30"/>
              </w:trPr>
              <w:tc>
                <w:tcPr>
                  <w:tcW w:w="458" w:type="dxa"/>
                  <w:vMerge w:val="restart"/>
                  <w:tcMar>
                    <w:top w:w="15" w:type="dxa"/>
                    <w:left w:w="15" w:type="dxa"/>
                    <w:bottom w:w="15" w:type="dxa"/>
                    <w:right w:w="15" w:type="dxa"/>
                  </w:tcMar>
                </w:tcPr>
                <w:p w14:paraId="5E5FD43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191</w:t>
                  </w:r>
                </w:p>
              </w:tc>
              <w:tc>
                <w:tcPr>
                  <w:tcW w:w="1701" w:type="dxa"/>
                  <w:tcMar>
                    <w:top w:w="15" w:type="dxa"/>
                    <w:left w:w="15" w:type="dxa"/>
                    <w:bottom w:w="15" w:type="dxa"/>
                    <w:right w:w="15" w:type="dxa"/>
                  </w:tcMar>
                </w:tcPr>
                <w:p w14:paraId="1D5CDE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на виновное лицо</w:t>
                  </w:r>
                </w:p>
              </w:tc>
              <w:tc>
                <w:tcPr>
                  <w:tcW w:w="1531" w:type="dxa"/>
                  <w:tcMar>
                    <w:top w:w="15" w:type="dxa"/>
                    <w:left w:w="15" w:type="dxa"/>
                    <w:bottom w:w="15" w:type="dxa"/>
                    <w:right w:w="15" w:type="dxa"/>
                  </w:tcMar>
                </w:tcPr>
                <w:p w14:paraId="0ECEE2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1262 Краткосрочная дебиторская задолженность по другим видам </w:t>
                  </w:r>
                  <w:r w:rsidRPr="00D4566A">
                    <w:rPr>
                      <w:rFonts w:cstheme="minorHAnsi"/>
                    </w:rPr>
                    <w:lastRenderedPageBreak/>
                    <w:t>расчетов с работниками</w:t>
                  </w:r>
                  <w:r w:rsidRPr="00D4566A">
                    <w:rPr>
                      <w:rFonts w:cstheme="minorHAnsi"/>
                    </w:rPr>
                    <w:br/>
                    <w:t>1280 Прочая краткосрочная дебиторская задолженность</w:t>
                  </w:r>
                </w:p>
              </w:tc>
              <w:tc>
                <w:tcPr>
                  <w:tcW w:w="1696" w:type="dxa"/>
                  <w:tcMar>
                    <w:top w:w="15" w:type="dxa"/>
                    <w:left w:w="15" w:type="dxa"/>
                    <w:bottom w:w="15" w:type="dxa"/>
                    <w:right w:w="15" w:type="dxa"/>
                  </w:tcMar>
                </w:tcPr>
                <w:p w14:paraId="31E2AA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0C27B0F8" w14:textId="77777777" w:rsidTr="00D93D5B">
              <w:trPr>
                <w:trHeight w:val="30"/>
              </w:trPr>
              <w:tc>
                <w:tcPr>
                  <w:tcW w:w="458" w:type="dxa"/>
                  <w:vMerge/>
                </w:tcPr>
                <w:p w14:paraId="6E387FEF"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890E2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погашению недостачи виновным лицом</w:t>
                  </w:r>
                </w:p>
              </w:tc>
              <w:tc>
                <w:tcPr>
                  <w:tcW w:w="1531" w:type="dxa"/>
                  <w:tcMar>
                    <w:top w:w="15" w:type="dxa"/>
                    <w:left w:w="15" w:type="dxa"/>
                    <w:bottom w:w="15" w:type="dxa"/>
                    <w:right w:w="15" w:type="dxa"/>
                  </w:tcMar>
                </w:tcPr>
                <w:p w14:paraId="393CA1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6605EB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42816245" w14:textId="77777777" w:rsidTr="00D93D5B">
              <w:trPr>
                <w:trHeight w:val="30"/>
              </w:trPr>
              <w:tc>
                <w:tcPr>
                  <w:tcW w:w="458" w:type="dxa"/>
                  <w:vMerge w:val="restart"/>
                  <w:tcMar>
                    <w:top w:w="15" w:type="dxa"/>
                    <w:left w:w="15" w:type="dxa"/>
                    <w:bottom w:w="15" w:type="dxa"/>
                    <w:right w:w="15" w:type="dxa"/>
                  </w:tcMar>
                </w:tcPr>
                <w:p w14:paraId="69BCC10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192</w:t>
                  </w:r>
                </w:p>
              </w:tc>
              <w:tc>
                <w:tcPr>
                  <w:tcW w:w="1701" w:type="dxa"/>
                  <w:vMerge w:val="restart"/>
                  <w:tcMar>
                    <w:top w:w="15" w:type="dxa"/>
                    <w:left w:w="15" w:type="dxa"/>
                    <w:bottom w:w="15" w:type="dxa"/>
                    <w:right w:w="15" w:type="dxa"/>
                  </w:tcMar>
                </w:tcPr>
                <w:p w14:paraId="094721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531" w:type="dxa"/>
                  <w:tcMar>
                    <w:top w:w="15" w:type="dxa"/>
                    <w:left w:w="15" w:type="dxa"/>
                    <w:bottom w:w="15" w:type="dxa"/>
                    <w:right w:w="15" w:type="dxa"/>
                  </w:tcMar>
                </w:tcPr>
                <w:p w14:paraId="08D5AA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0804FD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664DD580" w14:textId="77777777" w:rsidTr="00D93D5B">
              <w:trPr>
                <w:trHeight w:val="30"/>
              </w:trPr>
              <w:tc>
                <w:tcPr>
                  <w:tcW w:w="458" w:type="dxa"/>
                  <w:vMerge/>
                </w:tcPr>
                <w:p w14:paraId="78A3D7CA"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409A61B6"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7DA34A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w:t>
                  </w:r>
                  <w:r w:rsidRPr="00D4566A">
                    <w:rPr>
                      <w:rFonts w:cstheme="minorHAnsi"/>
                    </w:rPr>
                    <w:lastRenderedPageBreak/>
                    <w:t>кредиторская задолженность перед бюджетом по прочим операциям</w:t>
                  </w:r>
                </w:p>
              </w:tc>
              <w:tc>
                <w:tcPr>
                  <w:tcW w:w="1696" w:type="dxa"/>
                  <w:tcMar>
                    <w:top w:w="15" w:type="dxa"/>
                    <w:left w:w="15" w:type="dxa"/>
                    <w:bottom w:w="15" w:type="dxa"/>
                    <w:right w:w="15" w:type="dxa"/>
                  </w:tcMar>
                </w:tcPr>
                <w:p w14:paraId="7C6914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29C720A1" w14:textId="77777777" w:rsidTr="00D93D5B">
              <w:trPr>
                <w:trHeight w:val="30"/>
              </w:trPr>
              <w:tc>
                <w:tcPr>
                  <w:tcW w:w="458" w:type="dxa"/>
                  <w:tcMar>
                    <w:top w:w="15" w:type="dxa"/>
                    <w:left w:w="15" w:type="dxa"/>
                    <w:bottom w:w="15" w:type="dxa"/>
                    <w:right w:w="15" w:type="dxa"/>
                  </w:tcMar>
                </w:tcPr>
                <w:p w14:paraId="530481E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193</w:t>
                  </w:r>
                </w:p>
              </w:tc>
              <w:tc>
                <w:tcPr>
                  <w:tcW w:w="1701" w:type="dxa"/>
                  <w:tcMar>
                    <w:top w:w="15" w:type="dxa"/>
                    <w:left w:w="15" w:type="dxa"/>
                    <w:bottom w:w="15" w:type="dxa"/>
                    <w:right w:w="15" w:type="dxa"/>
                  </w:tcMar>
                </w:tcPr>
                <w:p w14:paraId="6EF8D5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возмещению недостачи виновным лицом</w:t>
                  </w:r>
                </w:p>
              </w:tc>
              <w:tc>
                <w:tcPr>
                  <w:tcW w:w="1531" w:type="dxa"/>
                  <w:tcMar>
                    <w:top w:w="15" w:type="dxa"/>
                    <w:left w:w="15" w:type="dxa"/>
                    <w:bottom w:w="15" w:type="dxa"/>
                    <w:right w:w="15" w:type="dxa"/>
                  </w:tcMar>
                </w:tcPr>
                <w:p w14:paraId="5B3129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080B04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20ED849C" w14:textId="77777777" w:rsidTr="00D93D5B">
              <w:trPr>
                <w:trHeight w:val="30"/>
              </w:trPr>
              <w:tc>
                <w:tcPr>
                  <w:tcW w:w="5386" w:type="dxa"/>
                  <w:gridSpan w:val="4"/>
                  <w:tcMar>
                    <w:top w:w="15" w:type="dxa"/>
                    <w:left w:w="15" w:type="dxa"/>
                    <w:bottom w:w="15" w:type="dxa"/>
                    <w:right w:w="15" w:type="dxa"/>
                  </w:tcMar>
                </w:tcPr>
                <w:p w14:paraId="573B81C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2.2.18.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rsidR="00D4566A" w:rsidRPr="00D4566A" w14:paraId="091727CA" w14:textId="77777777" w:rsidTr="00D93D5B">
              <w:trPr>
                <w:trHeight w:val="30"/>
              </w:trPr>
              <w:tc>
                <w:tcPr>
                  <w:tcW w:w="458" w:type="dxa"/>
                  <w:vMerge w:val="restart"/>
                  <w:tcMar>
                    <w:top w:w="15" w:type="dxa"/>
                    <w:left w:w="15" w:type="dxa"/>
                    <w:bottom w:w="15" w:type="dxa"/>
                    <w:right w:w="15" w:type="dxa"/>
                  </w:tcMar>
                </w:tcPr>
                <w:p w14:paraId="530510B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194</w:t>
                  </w:r>
                </w:p>
              </w:tc>
              <w:tc>
                <w:tcPr>
                  <w:tcW w:w="1701" w:type="dxa"/>
                  <w:tcMar>
                    <w:top w:w="15" w:type="dxa"/>
                    <w:left w:w="15" w:type="dxa"/>
                    <w:bottom w:w="15" w:type="dxa"/>
                    <w:right w:w="15" w:type="dxa"/>
                  </w:tcMar>
                </w:tcPr>
                <w:p w14:paraId="045E1CBD" w14:textId="44F8B95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на счет виновного лица</w:t>
                  </w:r>
                </w:p>
              </w:tc>
              <w:tc>
                <w:tcPr>
                  <w:tcW w:w="1531" w:type="dxa"/>
                  <w:tcMar>
                    <w:top w:w="15" w:type="dxa"/>
                    <w:left w:w="15" w:type="dxa"/>
                    <w:bottom w:w="15" w:type="dxa"/>
                    <w:right w:w="15" w:type="dxa"/>
                  </w:tcMar>
                </w:tcPr>
                <w:p w14:paraId="298128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1262 Краткосрочная дебиторская задолженность по другим видам расчетов с </w:t>
                  </w:r>
                  <w:r w:rsidRPr="00D4566A">
                    <w:rPr>
                      <w:rFonts w:cstheme="minorHAnsi"/>
                    </w:rPr>
                    <w:lastRenderedPageBreak/>
                    <w:t>работниками</w:t>
                  </w:r>
                  <w:r w:rsidRPr="00D4566A">
                    <w:rPr>
                      <w:rFonts w:cstheme="minorHAnsi"/>
                    </w:rPr>
                    <w:br/>
                    <w:t>1280 Прочая краткосрочная дебиторская задолженность</w:t>
                  </w:r>
                </w:p>
              </w:tc>
              <w:tc>
                <w:tcPr>
                  <w:tcW w:w="1696" w:type="dxa"/>
                  <w:tcMar>
                    <w:top w:w="15" w:type="dxa"/>
                    <w:left w:w="15" w:type="dxa"/>
                    <w:bottom w:w="15" w:type="dxa"/>
                    <w:right w:w="15" w:type="dxa"/>
                  </w:tcMar>
                </w:tcPr>
                <w:p w14:paraId="5AF1CB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186CED6E" w14:textId="77777777" w:rsidTr="00D93D5B">
              <w:trPr>
                <w:trHeight w:val="30"/>
              </w:trPr>
              <w:tc>
                <w:tcPr>
                  <w:tcW w:w="458" w:type="dxa"/>
                  <w:vMerge/>
                </w:tcPr>
                <w:p w14:paraId="585E338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0EB45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погашению недостачи виновным лицом</w:t>
                  </w:r>
                </w:p>
              </w:tc>
              <w:tc>
                <w:tcPr>
                  <w:tcW w:w="1531" w:type="dxa"/>
                  <w:tcMar>
                    <w:top w:w="15" w:type="dxa"/>
                    <w:left w:w="15" w:type="dxa"/>
                    <w:bottom w:w="15" w:type="dxa"/>
                    <w:right w:w="15" w:type="dxa"/>
                  </w:tcMar>
                </w:tcPr>
                <w:p w14:paraId="4CD893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2BA949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6B466675" w14:textId="77777777" w:rsidTr="00D93D5B">
              <w:trPr>
                <w:trHeight w:val="30"/>
              </w:trPr>
              <w:tc>
                <w:tcPr>
                  <w:tcW w:w="458" w:type="dxa"/>
                  <w:vMerge w:val="restart"/>
                  <w:tcMar>
                    <w:top w:w="15" w:type="dxa"/>
                    <w:left w:w="15" w:type="dxa"/>
                    <w:bottom w:w="15" w:type="dxa"/>
                    <w:right w:w="15" w:type="dxa"/>
                  </w:tcMar>
                </w:tcPr>
                <w:p w14:paraId="25DD572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195</w:t>
                  </w:r>
                </w:p>
              </w:tc>
              <w:tc>
                <w:tcPr>
                  <w:tcW w:w="1701" w:type="dxa"/>
                  <w:tcMar>
                    <w:top w:w="15" w:type="dxa"/>
                    <w:left w:w="15" w:type="dxa"/>
                    <w:bottom w:w="15" w:type="dxa"/>
                    <w:right w:w="15" w:type="dxa"/>
                  </w:tcMar>
                </w:tcPr>
                <w:p w14:paraId="376429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недостающих долгосрочных активов</w:t>
                  </w:r>
                </w:p>
              </w:tc>
              <w:tc>
                <w:tcPr>
                  <w:tcW w:w="1531" w:type="dxa"/>
                  <w:tcMar>
                    <w:top w:w="15" w:type="dxa"/>
                    <w:left w:w="15" w:type="dxa"/>
                    <w:bottom w:w="15" w:type="dxa"/>
                    <w:right w:w="15" w:type="dxa"/>
                  </w:tcMar>
                </w:tcPr>
                <w:p w14:paraId="18862F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96" w:type="dxa"/>
                  <w:tcMar>
                    <w:top w:w="15" w:type="dxa"/>
                    <w:left w:w="15" w:type="dxa"/>
                    <w:bottom w:w="15" w:type="dxa"/>
                    <w:right w:w="15" w:type="dxa"/>
                  </w:tcMar>
                </w:tcPr>
                <w:p w14:paraId="6ED48D87" w14:textId="0463936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54FF9041" w14:textId="77777777" w:rsidTr="00D93D5B">
              <w:trPr>
                <w:trHeight w:val="30"/>
              </w:trPr>
              <w:tc>
                <w:tcPr>
                  <w:tcW w:w="458" w:type="dxa"/>
                  <w:vMerge/>
                </w:tcPr>
                <w:p w14:paraId="06D57E6F"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76019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накопленной </w:t>
                  </w:r>
                  <w:r w:rsidRPr="00D4566A">
                    <w:rPr>
                      <w:rFonts w:cstheme="minorHAnsi"/>
                    </w:rPr>
                    <w:lastRenderedPageBreak/>
                    <w:t>амортизации недостающих долгосрочных активов</w:t>
                  </w:r>
                </w:p>
              </w:tc>
              <w:tc>
                <w:tcPr>
                  <w:tcW w:w="1531" w:type="dxa"/>
                  <w:tcMar>
                    <w:top w:w="15" w:type="dxa"/>
                    <w:left w:w="15" w:type="dxa"/>
                    <w:bottom w:w="15" w:type="dxa"/>
                    <w:right w:w="15" w:type="dxa"/>
                  </w:tcMar>
                </w:tcPr>
                <w:p w14:paraId="4AF67D54" w14:textId="2950A3C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Накопленная </w:t>
                  </w:r>
                  <w:r w:rsidRPr="00D4566A">
                    <w:rPr>
                      <w:rFonts w:cstheme="minorHAnsi"/>
                    </w:rPr>
                    <w:lastRenderedPageBreak/>
                    <w:t>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96" w:type="dxa"/>
                  <w:tcMar>
                    <w:top w:w="15" w:type="dxa"/>
                    <w:left w:w="15" w:type="dxa"/>
                    <w:bottom w:w="15" w:type="dxa"/>
                    <w:right w:w="15" w:type="dxa"/>
                  </w:tcMar>
                </w:tcPr>
                <w:p w14:paraId="6D32E81D" w14:textId="2379405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 2320–2380 Основные </w:t>
                  </w:r>
                  <w:r w:rsidRPr="00D4566A">
                    <w:rPr>
                      <w:rFonts w:cstheme="minorHAnsi"/>
                    </w:rPr>
                    <w:lastRenderedPageBreak/>
                    <w:t xml:space="preserve">средства </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5FE083B8" w14:textId="77777777" w:rsidTr="00D93D5B">
              <w:trPr>
                <w:trHeight w:val="30"/>
              </w:trPr>
              <w:tc>
                <w:tcPr>
                  <w:tcW w:w="458" w:type="dxa"/>
                  <w:vMerge/>
                </w:tcPr>
                <w:p w14:paraId="6B4DE0DB"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5B82A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долгосрочным активам</w:t>
                  </w:r>
                </w:p>
              </w:tc>
              <w:tc>
                <w:tcPr>
                  <w:tcW w:w="1531" w:type="dxa"/>
                  <w:tcMar>
                    <w:top w:w="15" w:type="dxa"/>
                    <w:left w:w="15" w:type="dxa"/>
                    <w:bottom w:w="15" w:type="dxa"/>
                    <w:right w:w="15" w:type="dxa"/>
                  </w:tcMar>
                </w:tcPr>
                <w:p w14:paraId="30D0BBB6" w14:textId="34216E9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 xml:space="preserve">2722 Резерв на обесценение </w:t>
                  </w:r>
                  <w:r w:rsidRPr="00D4566A">
                    <w:rPr>
                      <w:rFonts w:cstheme="minorHAnsi"/>
                    </w:rPr>
                    <w:lastRenderedPageBreak/>
                    <w:t>нематериальных активов</w:t>
                  </w:r>
                </w:p>
              </w:tc>
              <w:tc>
                <w:tcPr>
                  <w:tcW w:w="1696" w:type="dxa"/>
                  <w:tcMar>
                    <w:top w:w="15" w:type="dxa"/>
                    <w:left w:w="15" w:type="dxa"/>
                    <w:bottom w:w="15" w:type="dxa"/>
                    <w:right w:w="15" w:type="dxa"/>
                  </w:tcMar>
                </w:tcPr>
                <w:p w14:paraId="52BE0C08" w14:textId="5C6AB6B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 2310–2380 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6DA94838" w14:textId="77777777" w:rsidTr="00D93D5B">
              <w:trPr>
                <w:trHeight w:val="30"/>
              </w:trPr>
              <w:tc>
                <w:tcPr>
                  <w:tcW w:w="458" w:type="dxa"/>
                  <w:vMerge w:val="restart"/>
                  <w:tcMar>
                    <w:top w:w="15" w:type="dxa"/>
                    <w:left w:w="15" w:type="dxa"/>
                    <w:bottom w:w="15" w:type="dxa"/>
                    <w:right w:w="15" w:type="dxa"/>
                  </w:tcMar>
                </w:tcPr>
                <w:p w14:paraId="432A0A8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196</w:t>
                  </w:r>
                </w:p>
              </w:tc>
              <w:tc>
                <w:tcPr>
                  <w:tcW w:w="1701" w:type="dxa"/>
                  <w:vMerge w:val="restart"/>
                  <w:tcMar>
                    <w:top w:w="15" w:type="dxa"/>
                    <w:left w:w="15" w:type="dxa"/>
                    <w:bottom w:w="15" w:type="dxa"/>
                    <w:right w:w="15" w:type="dxa"/>
                  </w:tcMar>
                </w:tcPr>
                <w:p w14:paraId="3EE1B6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531" w:type="dxa"/>
                  <w:tcMar>
                    <w:top w:w="15" w:type="dxa"/>
                    <w:left w:w="15" w:type="dxa"/>
                    <w:bottom w:w="15" w:type="dxa"/>
                    <w:right w:w="15" w:type="dxa"/>
                  </w:tcMar>
                </w:tcPr>
                <w:p w14:paraId="742248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96" w:type="dxa"/>
                  <w:tcMar>
                    <w:top w:w="15" w:type="dxa"/>
                    <w:left w:w="15" w:type="dxa"/>
                    <w:bottom w:w="15" w:type="dxa"/>
                    <w:right w:w="15" w:type="dxa"/>
                  </w:tcMar>
                </w:tcPr>
                <w:p w14:paraId="623D88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5CB79BB3" w14:textId="77777777" w:rsidTr="00D93D5B">
              <w:trPr>
                <w:trHeight w:val="30"/>
              </w:trPr>
              <w:tc>
                <w:tcPr>
                  <w:tcW w:w="458" w:type="dxa"/>
                  <w:vMerge/>
                </w:tcPr>
                <w:p w14:paraId="12448A60"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6A7D4C6E"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63EA03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239D18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0CE1B6D9" w14:textId="77777777" w:rsidTr="00D93D5B">
              <w:trPr>
                <w:trHeight w:val="30"/>
              </w:trPr>
              <w:tc>
                <w:tcPr>
                  <w:tcW w:w="458" w:type="dxa"/>
                  <w:tcMar>
                    <w:top w:w="15" w:type="dxa"/>
                    <w:left w:w="15" w:type="dxa"/>
                    <w:bottom w:w="15" w:type="dxa"/>
                    <w:right w:w="15" w:type="dxa"/>
                  </w:tcMar>
                </w:tcPr>
                <w:p w14:paraId="0ADCFD1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197</w:t>
                  </w:r>
                </w:p>
              </w:tc>
              <w:tc>
                <w:tcPr>
                  <w:tcW w:w="1701" w:type="dxa"/>
                  <w:tcMar>
                    <w:top w:w="15" w:type="dxa"/>
                    <w:left w:w="15" w:type="dxa"/>
                    <w:bottom w:w="15" w:type="dxa"/>
                    <w:right w:w="15" w:type="dxa"/>
                  </w:tcMar>
                </w:tcPr>
                <w:p w14:paraId="5AE543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возмещению недостачи виновным лицом</w:t>
                  </w:r>
                </w:p>
              </w:tc>
              <w:tc>
                <w:tcPr>
                  <w:tcW w:w="1531" w:type="dxa"/>
                  <w:tcMar>
                    <w:top w:w="15" w:type="dxa"/>
                    <w:left w:w="15" w:type="dxa"/>
                    <w:bottom w:w="15" w:type="dxa"/>
                    <w:right w:w="15" w:type="dxa"/>
                  </w:tcMar>
                </w:tcPr>
                <w:p w14:paraId="2851D2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по прочим </w:t>
                  </w:r>
                  <w:r w:rsidRPr="00D4566A">
                    <w:rPr>
                      <w:rFonts w:cstheme="minorHAnsi"/>
                    </w:rPr>
                    <w:lastRenderedPageBreak/>
                    <w:t>операциям</w:t>
                  </w:r>
                </w:p>
              </w:tc>
              <w:tc>
                <w:tcPr>
                  <w:tcW w:w="1696" w:type="dxa"/>
                  <w:tcMar>
                    <w:top w:w="15" w:type="dxa"/>
                    <w:left w:w="15" w:type="dxa"/>
                    <w:bottom w:w="15" w:type="dxa"/>
                    <w:right w:w="15" w:type="dxa"/>
                  </w:tcMar>
                </w:tcPr>
                <w:p w14:paraId="66029A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1262 Краткосрочная дебиторская задолженность по другим видам расчетов с работниками</w:t>
                  </w:r>
                  <w:r w:rsidRPr="00D4566A">
                    <w:rPr>
                      <w:rFonts w:cstheme="minorHAnsi"/>
                    </w:rPr>
                    <w:br/>
                  </w:r>
                  <w:r w:rsidRPr="00D4566A">
                    <w:rPr>
                      <w:rFonts w:cstheme="minorHAnsi"/>
                    </w:rPr>
                    <w:lastRenderedPageBreak/>
                    <w:t>1280 Прочая краткосрочная дебиторская задолженность</w:t>
                  </w:r>
                </w:p>
              </w:tc>
            </w:tr>
            <w:tr w:rsidR="00D4566A" w:rsidRPr="00D4566A" w14:paraId="3BAE0366" w14:textId="77777777" w:rsidTr="00D93D5B">
              <w:trPr>
                <w:trHeight w:val="30"/>
              </w:trPr>
              <w:tc>
                <w:tcPr>
                  <w:tcW w:w="5386" w:type="dxa"/>
                  <w:gridSpan w:val="4"/>
                  <w:tcMar>
                    <w:top w:w="15" w:type="dxa"/>
                    <w:left w:w="15" w:type="dxa"/>
                    <w:bottom w:w="15" w:type="dxa"/>
                    <w:right w:w="15" w:type="dxa"/>
                  </w:tcMar>
                </w:tcPr>
                <w:p w14:paraId="4A30580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2.2.19. Создание, восстановление и использование резервов на обесценение долгосрочных активов</w:t>
                  </w:r>
                </w:p>
              </w:tc>
            </w:tr>
            <w:tr w:rsidR="00D4566A" w:rsidRPr="00D4566A" w14:paraId="0A93E984" w14:textId="77777777" w:rsidTr="00D93D5B">
              <w:trPr>
                <w:trHeight w:val="30"/>
              </w:trPr>
              <w:tc>
                <w:tcPr>
                  <w:tcW w:w="458" w:type="dxa"/>
                  <w:tcMar>
                    <w:top w:w="15" w:type="dxa"/>
                    <w:left w:w="15" w:type="dxa"/>
                    <w:bottom w:w="15" w:type="dxa"/>
                    <w:right w:w="15" w:type="dxa"/>
                  </w:tcMar>
                </w:tcPr>
                <w:p w14:paraId="1DC5276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198</w:t>
                  </w:r>
                </w:p>
              </w:tc>
              <w:tc>
                <w:tcPr>
                  <w:tcW w:w="1701" w:type="dxa"/>
                  <w:tcMar>
                    <w:top w:w="15" w:type="dxa"/>
                    <w:left w:w="15" w:type="dxa"/>
                    <w:bottom w:w="15" w:type="dxa"/>
                    <w:right w:w="15" w:type="dxa"/>
                  </w:tcMar>
                </w:tcPr>
                <w:p w14:paraId="2F84D7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Создание резерва на обесценение долгосрочных активов</w:t>
                  </w:r>
                </w:p>
              </w:tc>
              <w:tc>
                <w:tcPr>
                  <w:tcW w:w="1531" w:type="dxa"/>
                  <w:tcMar>
                    <w:top w:w="15" w:type="dxa"/>
                    <w:left w:w="15" w:type="dxa"/>
                    <w:bottom w:w="15" w:type="dxa"/>
                    <w:right w:w="15" w:type="dxa"/>
                  </w:tcMar>
                </w:tcPr>
                <w:p w14:paraId="1657E7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96" w:type="dxa"/>
                  <w:tcMar>
                    <w:top w:w="15" w:type="dxa"/>
                    <w:left w:w="15" w:type="dxa"/>
                    <w:bottom w:w="15" w:type="dxa"/>
                    <w:right w:w="15" w:type="dxa"/>
                  </w:tcMar>
                </w:tcPr>
                <w:p w14:paraId="455FE2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r>
            <w:tr w:rsidR="00D4566A" w:rsidRPr="00D4566A" w14:paraId="08E98840" w14:textId="77777777" w:rsidTr="00D93D5B">
              <w:trPr>
                <w:trHeight w:val="30"/>
              </w:trPr>
              <w:tc>
                <w:tcPr>
                  <w:tcW w:w="458" w:type="dxa"/>
                  <w:tcMar>
                    <w:top w:w="15" w:type="dxa"/>
                    <w:left w:w="15" w:type="dxa"/>
                    <w:bottom w:w="15" w:type="dxa"/>
                    <w:right w:w="15" w:type="dxa"/>
                  </w:tcMar>
                </w:tcPr>
                <w:p w14:paraId="67722C1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199</w:t>
                  </w:r>
                </w:p>
              </w:tc>
              <w:tc>
                <w:tcPr>
                  <w:tcW w:w="1701" w:type="dxa"/>
                  <w:tcMar>
                    <w:top w:w="15" w:type="dxa"/>
                    <w:left w:w="15" w:type="dxa"/>
                    <w:bottom w:w="15" w:type="dxa"/>
                    <w:right w:w="15" w:type="dxa"/>
                  </w:tcMar>
                </w:tcPr>
                <w:p w14:paraId="221359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Восстановление убытков от обесценения долгосрочных активов, начисленных в </w:t>
                  </w:r>
                  <w:r w:rsidRPr="00D4566A">
                    <w:rPr>
                      <w:rFonts w:cstheme="minorHAnsi"/>
                    </w:rPr>
                    <w:lastRenderedPageBreak/>
                    <w:t>текущем году</w:t>
                  </w:r>
                </w:p>
              </w:tc>
              <w:tc>
                <w:tcPr>
                  <w:tcW w:w="1531" w:type="dxa"/>
                  <w:tcMar>
                    <w:top w:w="15" w:type="dxa"/>
                    <w:left w:w="15" w:type="dxa"/>
                    <w:bottom w:w="15" w:type="dxa"/>
                    <w:right w:w="15" w:type="dxa"/>
                  </w:tcMar>
                </w:tcPr>
                <w:p w14:paraId="69E8AD61" w14:textId="29C5D20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2392 Резерв на обесценение основных средств</w:t>
                  </w:r>
                  <w:r w:rsidRPr="00D4566A">
                    <w:rPr>
                      <w:rFonts w:cstheme="minorHAnsi"/>
                    </w:rPr>
                    <w:br/>
                    <w:t xml:space="preserve">2522 Резерв на обесценение </w:t>
                  </w:r>
                  <w:r w:rsidRPr="00D4566A">
                    <w:rPr>
                      <w:rFonts w:cstheme="minorHAnsi"/>
                    </w:rPr>
                    <w:lastRenderedPageBreak/>
                    <w:t>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96" w:type="dxa"/>
                  <w:tcMar>
                    <w:top w:w="15" w:type="dxa"/>
                    <w:left w:w="15" w:type="dxa"/>
                    <w:bottom w:w="15" w:type="dxa"/>
                    <w:right w:w="15" w:type="dxa"/>
                  </w:tcMar>
                </w:tcPr>
                <w:p w14:paraId="1E5048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7440 Расходы от обесценения активов</w:t>
                  </w:r>
                </w:p>
              </w:tc>
            </w:tr>
            <w:tr w:rsidR="00D4566A" w:rsidRPr="00D4566A" w14:paraId="20DC2870" w14:textId="77777777" w:rsidTr="00D93D5B">
              <w:trPr>
                <w:trHeight w:val="30"/>
              </w:trPr>
              <w:tc>
                <w:tcPr>
                  <w:tcW w:w="5386" w:type="dxa"/>
                  <w:gridSpan w:val="4"/>
                  <w:tcMar>
                    <w:top w:w="15" w:type="dxa"/>
                    <w:left w:w="15" w:type="dxa"/>
                    <w:bottom w:w="15" w:type="dxa"/>
                    <w:right w:w="15" w:type="dxa"/>
                  </w:tcMar>
                </w:tcPr>
                <w:p w14:paraId="021CAB1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2.2.20. Перевод основных средств в другие группы активов</w:t>
                  </w:r>
                </w:p>
              </w:tc>
            </w:tr>
            <w:tr w:rsidR="00D4566A" w:rsidRPr="00D4566A" w14:paraId="2EB951E9" w14:textId="77777777" w:rsidTr="00D93D5B">
              <w:trPr>
                <w:trHeight w:val="30"/>
              </w:trPr>
              <w:tc>
                <w:tcPr>
                  <w:tcW w:w="458" w:type="dxa"/>
                  <w:tcMar>
                    <w:top w:w="15" w:type="dxa"/>
                    <w:left w:w="15" w:type="dxa"/>
                    <w:bottom w:w="15" w:type="dxa"/>
                    <w:right w:w="15" w:type="dxa"/>
                  </w:tcMar>
                </w:tcPr>
                <w:p w14:paraId="3908021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200</w:t>
                  </w:r>
                </w:p>
              </w:tc>
              <w:tc>
                <w:tcPr>
                  <w:tcW w:w="1701" w:type="dxa"/>
                  <w:tcMar>
                    <w:top w:w="15" w:type="dxa"/>
                    <w:left w:w="15" w:type="dxa"/>
                    <w:bottom w:w="15" w:type="dxa"/>
                    <w:right w:w="15" w:type="dxa"/>
                  </w:tcMar>
                </w:tcPr>
                <w:p w14:paraId="03442B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Перевод основных средств по балансовой стоимости в инвестиционную недвижимость</w:t>
                  </w:r>
                </w:p>
              </w:tc>
              <w:tc>
                <w:tcPr>
                  <w:tcW w:w="1531" w:type="dxa"/>
                  <w:tcMar>
                    <w:top w:w="15" w:type="dxa"/>
                    <w:left w:w="15" w:type="dxa"/>
                    <w:bottom w:w="15" w:type="dxa"/>
                    <w:right w:w="15" w:type="dxa"/>
                  </w:tcMar>
                </w:tcPr>
                <w:p w14:paraId="6947B7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2510 Инвестиционная недвижимость</w:t>
                  </w:r>
                </w:p>
              </w:tc>
              <w:tc>
                <w:tcPr>
                  <w:tcW w:w="1696" w:type="dxa"/>
                  <w:tcMar>
                    <w:top w:w="15" w:type="dxa"/>
                    <w:left w:w="15" w:type="dxa"/>
                    <w:bottom w:w="15" w:type="dxa"/>
                    <w:right w:w="15" w:type="dxa"/>
                  </w:tcMar>
                </w:tcPr>
                <w:p w14:paraId="7F4C572D" w14:textId="71570D4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p>
              </w:tc>
            </w:tr>
            <w:tr w:rsidR="00D4566A" w:rsidRPr="00D4566A" w14:paraId="15727753" w14:textId="77777777" w:rsidTr="00D93D5B">
              <w:trPr>
                <w:trHeight w:val="30"/>
              </w:trPr>
              <w:tc>
                <w:tcPr>
                  <w:tcW w:w="458" w:type="dxa"/>
                  <w:tcMar>
                    <w:top w:w="15" w:type="dxa"/>
                    <w:left w:w="15" w:type="dxa"/>
                    <w:bottom w:w="15" w:type="dxa"/>
                    <w:right w:w="15" w:type="dxa"/>
                  </w:tcMar>
                </w:tcPr>
                <w:p w14:paraId="1688152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201</w:t>
                  </w:r>
                </w:p>
              </w:tc>
              <w:tc>
                <w:tcPr>
                  <w:tcW w:w="1701" w:type="dxa"/>
                  <w:tcMar>
                    <w:top w:w="15" w:type="dxa"/>
                    <w:left w:w="15" w:type="dxa"/>
                    <w:bottom w:w="15" w:type="dxa"/>
                    <w:right w:w="15" w:type="dxa"/>
                  </w:tcMar>
                </w:tcPr>
                <w:p w14:paraId="7DA0A4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Реклассификация накопленной амортизации</w:t>
                  </w:r>
                </w:p>
              </w:tc>
              <w:tc>
                <w:tcPr>
                  <w:tcW w:w="1531" w:type="dxa"/>
                  <w:tcMar>
                    <w:top w:w="15" w:type="dxa"/>
                    <w:left w:w="15" w:type="dxa"/>
                    <w:bottom w:w="15" w:type="dxa"/>
                    <w:right w:w="15" w:type="dxa"/>
                  </w:tcMar>
                </w:tcPr>
                <w:p w14:paraId="16D798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96" w:type="dxa"/>
                  <w:tcMar>
                    <w:top w:w="15" w:type="dxa"/>
                    <w:left w:w="15" w:type="dxa"/>
                    <w:bottom w:w="15" w:type="dxa"/>
                    <w:right w:w="15" w:type="dxa"/>
                  </w:tcMar>
                </w:tcPr>
                <w:p w14:paraId="6804A6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2521 Накопленная амортизация инвестиционной недвижимости</w:t>
                  </w:r>
                </w:p>
              </w:tc>
            </w:tr>
            <w:tr w:rsidR="00D4566A" w:rsidRPr="00D4566A" w14:paraId="6DDCF2AB" w14:textId="77777777" w:rsidTr="00D93D5B">
              <w:trPr>
                <w:trHeight w:val="30"/>
              </w:trPr>
              <w:tc>
                <w:tcPr>
                  <w:tcW w:w="458" w:type="dxa"/>
                  <w:tcMar>
                    <w:top w:w="15" w:type="dxa"/>
                    <w:left w:w="15" w:type="dxa"/>
                    <w:bottom w:w="15" w:type="dxa"/>
                    <w:right w:w="15" w:type="dxa"/>
                  </w:tcMar>
                </w:tcPr>
                <w:p w14:paraId="6358740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202</w:t>
                  </w:r>
                </w:p>
              </w:tc>
              <w:tc>
                <w:tcPr>
                  <w:tcW w:w="1701" w:type="dxa"/>
                  <w:tcMar>
                    <w:top w:w="15" w:type="dxa"/>
                    <w:left w:w="15" w:type="dxa"/>
                    <w:bottom w:w="15" w:type="dxa"/>
                    <w:right w:w="15" w:type="dxa"/>
                  </w:tcMar>
                </w:tcPr>
                <w:p w14:paraId="536933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Перевод инвестиционной недвижимости в </w:t>
                  </w:r>
                  <w:r w:rsidRPr="00D4566A">
                    <w:rPr>
                      <w:rFonts w:cstheme="minorHAnsi"/>
                    </w:rPr>
                    <w:lastRenderedPageBreak/>
                    <w:t>основные средства</w:t>
                  </w:r>
                </w:p>
              </w:tc>
              <w:tc>
                <w:tcPr>
                  <w:tcW w:w="1531" w:type="dxa"/>
                  <w:tcMar>
                    <w:top w:w="15" w:type="dxa"/>
                    <w:left w:w="15" w:type="dxa"/>
                    <w:bottom w:w="15" w:type="dxa"/>
                    <w:right w:w="15" w:type="dxa"/>
                  </w:tcMar>
                </w:tcPr>
                <w:p w14:paraId="05DD0304" w14:textId="0AEAB86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2310–2380 Основные средства</w:t>
                  </w:r>
                </w:p>
              </w:tc>
              <w:tc>
                <w:tcPr>
                  <w:tcW w:w="1696" w:type="dxa"/>
                  <w:tcMar>
                    <w:top w:w="15" w:type="dxa"/>
                    <w:left w:w="15" w:type="dxa"/>
                    <w:bottom w:w="15" w:type="dxa"/>
                    <w:right w:w="15" w:type="dxa"/>
                  </w:tcMar>
                </w:tcPr>
                <w:p w14:paraId="0AC976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2510 Инвестиционная недвижимость</w:t>
                  </w:r>
                </w:p>
              </w:tc>
            </w:tr>
            <w:tr w:rsidR="00D4566A" w:rsidRPr="00D4566A" w14:paraId="1AAD9142" w14:textId="77777777" w:rsidTr="00D93D5B">
              <w:trPr>
                <w:trHeight w:val="30"/>
              </w:trPr>
              <w:tc>
                <w:tcPr>
                  <w:tcW w:w="458" w:type="dxa"/>
                  <w:tcMar>
                    <w:top w:w="15" w:type="dxa"/>
                    <w:left w:w="15" w:type="dxa"/>
                    <w:bottom w:w="15" w:type="dxa"/>
                    <w:right w:w="15" w:type="dxa"/>
                  </w:tcMar>
                </w:tcPr>
                <w:p w14:paraId="50568B4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203</w:t>
                  </w:r>
                </w:p>
              </w:tc>
              <w:tc>
                <w:tcPr>
                  <w:tcW w:w="1701" w:type="dxa"/>
                  <w:tcMar>
                    <w:top w:w="15" w:type="dxa"/>
                    <w:left w:w="15" w:type="dxa"/>
                    <w:bottom w:w="15" w:type="dxa"/>
                    <w:right w:w="15" w:type="dxa"/>
                  </w:tcMar>
                </w:tcPr>
                <w:p w14:paraId="232AC2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Реклассификация накопленной амортизации</w:t>
                  </w:r>
                </w:p>
              </w:tc>
              <w:tc>
                <w:tcPr>
                  <w:tcW w:w="1531" w:type="dxa"/>
                  <w:tcMar>
                    <w:top w:w="15" w:type="dxa"/>
                    <w:left w:w="15" w:type="dxa"/>
                    <w:bottom w:w="15" w:type="dxa"/>
                    <w:right w:w="15" w:type="dxa"/>
                  </w:tcMar>
                </w:tcPr>
                <w:p w14:paraId="3A66CF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2521 Накопленная амортизация инвестиционной недвижимости</w:t>
                  </w:r>
                </w:p>
              </w:tc>
              <w:tc>
                <w:tcPr>
                  <w:tcW w:w="1696" w:type="dxa"/>
                  <w:tcMar>
                    <w:top w:w="15" w:type="dxa"/>
                    <w:left w:w="15" w:type="dxa"/>
                    <w:bottom w:w="15" w:type="dxa"/>
                    <w:right w:w="15" w:type="dxa"/>
                  </w:tcMar>
                </w:tcPr>
                <w:p w14:paraId="1537D9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r>
            <w:tr w:rsidR="00D4566A" w:rsidRPr="00D4566A" w14:paraId="15D6BC5D" w14:textId="77777777" w:rsidTr="00D2525F">
              <w:trPr>
                <w:trHeight w:val="350"/>
              </w:trPr>
              <w:tc>
                <w:tcPr>
                  <w:tcW w:w="5386" w:type="dxa"/>
                  <w:gridSpan w:val="4"/>
                  <w:tcMar>
                    <w:top w:w="15" w:type="dxa"/>
                    <w:left w:w="15" w:type="dxa"/>
                    <w:bottom w:w="15" w:type="dxa"/>
                    <w:right w:w="15" w:type="dxa"/>
                  </w:tcMar>
                </w:tcPr>
                <w:p w14:paraId="0FAA5DA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3. Корреспонденции счетов по краткосрочным обязательствам</w:t>
                  </w:r>
                </w:p>
              </w:tc>
            </w:tr>
            <w:tr w:rsidR="00D4566A" w:rsidRPr="00D4566A" w14:paraId="59C075FE" w14:textId="77777777" w:rsidTr="00D93D5B">
              <w:trPr>
                <w:trHeight w:val="30"/>
              </w:trPr>
              <w:tc>
                <w:tcPr>
                  <w:tcW w:w="5386" w:type="dxa"/>
                  <w:gridSpan w:val="4"/>
                  <w:tcMar>
                    <w:top w:w="15" w:type="dxa"/>
                    <w:left w:w="15" w:type="dxa"/>
                    <w:bottom w:w="15" w:type="dxa"/>
                    <w:right w:w="15" w:type="dxa"/>
                  </w:tcMar>
                </w:tcPr>
                <w:p w14:paraId="6A04EB3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 Краткосрочная кредиторская задолженность по налогам и другим платежам</w:t>
                  </w:r>
                </w:p>
              </w:tc>
            </w:tr>
            <w:tr w:rsidR="00D4566A" w:rsidRPr="00D4566A" w14:paraId="695254F5" w14:textId="77777777" w:rsidTr="00D93D5B">
              <w:trPr>
                <w:trHeight w:val="30"/>
              </w:trPr>
              <w:tc>
                <w:tcPr>
                  <w:tcW w:w="5386" w:type="dxa"/>
                  <w:gridSpan w:val="4"/>
                  <w:tcMar>
                    <w:top w:w="15" w:type="dxa"/>
                    <w:left w:w="15" w:type="dxa"/>
                    <w:bottom w:w="15" w:type="dxa"/>
                    <w:right w:w="15" w:type="dxa"/>
                  </w:tcMar>
                </w:tcPr>
                <w:p w14:paraId="477B896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3.1.1.Краткосрочная кредиторская задолженность по платежам в бюджет</w:t>
                  </w:r>
                </w:p>
              </w:tc>
            </w:tr>
            <w:tr w:rsidR="00D4566A" w:rsidRPr="00D4566A" w14:paraId="6CB857F1" w14:textId="77777777" w:rsidTr="00D93D5B">
              <w:trPr>
                <w:trHeight w:val="30"/>
              </w:trPr>
              <w:tc>
                <w:tcPr>
                  <w:tcW w:w="458" w:type="dxa"/>
                  <w:tcMar>
                    <w:top w:w="15" w:type="dxa"/>
                    <w:left w:w="15" w:type="dxa"/>
                    <w:bottom w:w="15" w:type="dxa"/>
                    <w:right w:w="15" w:type="dxa"/>
                  </w:tcMar>
                </w:tcPr>
                <w:p w14:paraId="16922B7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204</w:t>
                  </w:r>
                </w:p>
              </w:tc>
              <w:tc>
                <w:tcPr>
                  <w:tcW w:w="1701" w:type="dxa"/>
                  <w:tcMar>
                    <w:top w:w="15" w:type="dxa"/>
                    <w:left w:w="15" w:type="dxa"/>
                    <w:bottom w:w="15" w:type="dxa"/>
                    <w:right w:w="15" w:type="dxa"/>
                  </w:tcMar>
                </w:tcPr>
                <w:p w14:paraId="009A8D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 из заработной платы</w:t>
                  </w:r>
                </w:p>
              </w:tc>
              <w:tc>
                <w:tcPr>
                  <w:tcW w:w="1531" w:type="dxa"/>
                  <w:tcMar>
                    <w:top w:w="15" w:type="dxa"/>
                    <w:left w:w="15" w:type="dxa"/>
                    <w:bottom w:w="15" w:type="dxa"/>
                    <w:right w:w="15" w:type="dxa"/>
                  </w:tcMar>
                </w:tcPr>
                <w:p w14:paraId="44234D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195F01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p>
              </w:tc>
            </w:tr>
            <w:tr w:rsidR="00D4566A" w:rsidRPr="00D4566A" w14:paraId="1316B080" w14:textId="77777777" w:rsidTr="00D93D5B">
              <w:trPr>
                <w:trHeight w:val="30"/>
              </w:trPr>
              <w:tc>
                <w:tcPr>
                  <w:tcW w:w="458" w:type="dxa"/>
                  <w:tcMar>
                    <w:top w:w="15" w:type="dxa"/>
                    <w:left w:w="15" w:type="dxa"/>
                    <w:bottom w:w="15" w:type="dxa"/>
                    <w:right w:w="15" w:type="dxa"/>
                  </w:tcMar>
                </w:tcPr>
                <w:p w14:paraId="77129AE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205</w:t>
                  </w:r>
                </w:p>
              </w:tc>
              <w:tc>
                <w:tcPr>
                  <w:tcW w:w="1701" w:type="dxa"/>
                  <w:tcMar>
                    <w:top w:w="15" w:type="dxa"/>
                    <w:left w:w="15" w:type="dxa"/>
                    <w:bottom w:w="15" w:type="dxa"/>
                    <w:right w:w="15" w:type="dxa"/>
                  </w:tcMar>
                </w:tcPr>
                <w:p w14:paraId="1FCE89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корпоративного подоходного налога с нерезидентов</w:t>
                  </w:r>
                </w:p>
              </w:tc>
              <w:tc>
                <w:tcPr>
                  <w:tcW w:w="1531" w:type="dxa"/>
                  <w:tcMar>
                    <w:top w:w="15" w:type="dxa"/>
                    <w:left w:w="15" w:type="dxa"/>
                    <w:bottom w:w="15" w:type="dxa"/>
                    <w:right w:w="15" w:type="dxa"/>
                  </w:tcMar>
                </w:tcPr>
                <w:p w14:paraId="517758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6A9938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3124 Краткосрочная кредиторская задолженность по прочим налогам и </w:t>
                  </w:r>
                  <w:r w:rsidRPr="00D4566A">
                    <w:rPr>
                      <w:rFonts w:cstheme="minorHAnsi"/>
                    </w:rPr>
                    <w:lastRenderedPageBreak/>
                    <w:t>другим обязательным платежам в бюджет</w:t>
                  </w:r>
                </w:p>
              </w:tc>
            </w:tr>
            <w:tr w:rsidR="00D4566A" w:rsidRPr="00D4566A" w14:paraId="0DB4D06D" w14:textId="77777777" w:rsidTr="00D93D5B">
              <w:trPr>
                <w:trHeight w:val="30"/>
              </w:trPr>
              <w:tc>
                <w:tcPr>
                  <w:tcW w:w="458" w:type="dxa"/>
                  <w:tcMar>
                    <w:top w:w="15" w:type="dxa"/>
                    <w:left w:w="15" w:type="dxa"/>
                    <w:bottom w:w="15" w:type="dxa"/>
                    <w:right w:w="15" w:type="dxa"/>
                  </w:tcMar>
                </w:tcPr>
                <w:p w14:paraId="687DDE7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206</w:t>
                  </w:r>
                </w:p>
              </w:tc>
              <w:tc>
                <w:tcPr>
                  <w:tcW w:w="1701" w:type="dxa"/>
                  <w:tcMar>
                    <w:top w:w="15" w:type="dxa"/>
                    <w:left w:w="15" w:type="dxa"/>
                    <w:bottom w:w="15" w:type="dxa"/>
                    <w:right w:w="15" w:type="dxa"/>
                  </w:tcMar>
                </w:tcPr>
                <w:p w14:paraId="3FCD3F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 с нерезидентов</w:t>
                  </w:r>
                </w:p>
              </w:tc>
              <w:tc>
                <w:tcPr>
                  <w:tcW w:w="1531" w:type="dxa"/>
                  <w:tcMar>
                    <w:top w:w="15" w:type="dxa"/>
                    <w:left w:w="15" w:type="dxa"/>
                    <w:bottom w:w="15" w:type="dxa"/>
                    <w:right w:w="15" w:type="dxa"/>
                  </w:tcMar>
                </w:tcPr>
                <w:p w14:paraId="40190F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c>
                <w:tcPr>
                  <w:tcW w:w="1696" w:type="dxa"/>
                  <w:tcMar>
                    <w:top w:w="15" w:type="dxa"/>
                    <w:left w:w="15" w:type="dxa"/>
                    <w:bottom w:w="15" w:type="dxa"/>
                    <w:right w:w="15" w:type="dxa"/>
                  </w:tcMar>
                </w:tcPr>
                <w:p w14:paraId="1C83F7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3124Краткосрочная кредиторская задолженность по прочим налогам и другим обязательным платежам в бюджет</w:t>
                  </w:r>
                </w:p>
              </w:tc>
            </w:tr>
            <w:tr w:rsidR="00D4566A" w:rsidRPr="00D4566A" w14:paraId="77DAAF23" w14:textId="77777777" w:rsidTr="00D93D5B">
              <w:trPr>
                <w:trHeight w:val="30"/>
              </w:trPr>
              <w:tc>
                <w:tcPr>
                  <w:tcW w:w="458" w:type="dxa"/>
                  <w:tcMar>
                    <w:top w:w="15" w:type="dxa"/>
                    <w:left w:w="15" w:type="dxa"/>
                    <w:bottom w:w="15" w:type="dxa"/>
                    <w:right w:w="15" w:type="dxa"/>
                  </w:tcMar>
                </w:tcPr>
                <w:p w14:paraId="6CAC96D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207</w:t>
                  </w:r>
                </w:p>
              </w:tc>
              <w:tc>
                <w:tcPr>
                  <w:tcW w:w="1701" w:type="dxa"/>
                  <w:tcMar>
                    <w:top w:w="15" w:type="dxa"/>
                    <w:left w:w="15" w:type="dxa"/>
                    <w:bottom w:w="15" w:type="dxa"/>
                    <w:right w:w="15" w:type="dxa"/>
                  </w:tcMar>
                </w:tcPr>
                <w:p w14:paraId="342303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социального налога</w:t>
                  </w:r>
                </w:p>
              </w:tc>
              <w:tc>
                <w:tcPr>
                  <w:tcW w:w="1531" w:type="dxa"/>
                  <w:tcMar>
                    <w:top w:w="15" w:type="dxa"/>
                    <w:left w:w="15" w:type="dxa"/>
                    <w:bottom w:w="15" w:type="dxa"/>
                    <w:right w:w="15" w:type="dxa"/>
                  </w:tcMar>
                </w:tcPr>
                <w:p w14:paraId="3E485B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7040 Расходы на социальный налог</w:t>
                  </w:r>
                </w:p>
              </w:tc>
              <w:tc>
                <w:tcPr>
                  <w:tcW w:w="1696" w:type="dxa"/>
                  <w:tcMar>
                    <w:top w:w="15" w:type="dxa"/>
                    <w:left w:w="15" w:type="dxa"/>
                    <w:bottom w:w="15" w:type="dxa"/>
                    <w:right w:w="15" w:type="dxa"/>
                  </w:tcMar>
                </w:tcPr>
                <w:p w14:paraId="78DAAA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2C848C44" w14:textId="77777777" w:rsidTr="00D93D5B">
              <w:trPr>
                <w:trHeight w:val="30"/>
              </w:trPr>
              <w:tc>
                <w:tcPr>
                  <w:tcW w:w="458" w:type="dxa"/>
                  <w:tcMar>
                    <w:top w:w="15" w:type="dxa"/>
                    <w:left w:w="15" w:type="dxa"/>
                    <w:bottom w:w="15" w:type="dxa"/>
                    <w:right w:w="15" w:type="dxa"/>
                  </w:tcMar>
                </w:tcPr>
                <w:p w14:paraId="1B7DC87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208</w:t>
                  </w:r>
                </w:p>
              </w:tc>
              <w:tc>
                <w:tcPr>
                  <w:tcW w:w="1701" w:type="dxa"/>
                  <w:tcMar>
                    <w:top w:w="15" w:type="dxa"/>
                    <w:left w:w="15" w:type="dxa"/>
                    <w:bottom w:w="15" w:type="dxa"/>
                    <w:right w:w="15" w:type="dxa"/>
                  </w:tcMar>
                </w:tcPr>
                <w:p w14:paraId="4380C6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w:t>
                  </w:r>
                  <w:r w:rsidRPr="00D4566A">
                    <w:rPr>
                      <w:rFonts w:cstheme="minorHAnsi"/>
                      <w:b/>
                    </w:rPr>
                    <w:t>платы за загрязнение окружающей среды</w:t>
                  </w:r>
                </w:p>
              </w:tc>
              <w:tc>
                <w:tcPr>
                  <w:tcW w:w="1531" w:type="dxa"/>
                  <w:tcMar>
                    <w:top w:w="15" w:type="dxa"/>
                    <w:left w:w="15" w:type="dxa"/>
                    <w:bottom w:w="15" w:type="dxa"/>
                    <w:right w:w="15" w:type="dxa"/>
                  </w:tcMar>
                </w:tcPr>
                <w:p w14:paraId="3E489F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96" w:type="dxa"/>
                  <w:tcMar>
                    <w:top w:w="15" w:type="dxa"/>
                    <w:left w:w="15" w:type="dxa"/>
                    <w:bottom w:w="15" w:type="dxa"/>
                    <w:right w:w="15" w:type="dxa"/>
                  </w:tcMar>
                </w:tcPr>
                <w:p w14:paraId="0309DD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3123 Краткосрочная кредиторская задолженность </w:t>
                  </w:r>
                  <w:r w:rsidRPr="00D4566A">
                    <w:rPr>
                      <w:rFonts w:cstheme="minorHAnsi"/>
                      <w:b/>
                    </w:rPr>
                    <w:t>по плате за загрязнение окружающей среды</w:t>
                  </w:r>
                </w:p>
              </w:tc>
            </w:tr>
            <w:tr w:rsidR="00D4566A" w:rsidRPr="00D4566A" w14:paraId="6C833675" w14:textId="77777777" w:rsidTr="00D93D5B">
              <w:trPr>
                <w:trHeight w:val="30"/>
              </w:trPr>
              <w:tc>
                <w:tcPr>
                  <w:tcW w:w="458" w:type="dxa"/>
                  <w:tcMar>
                    <w:top w:w="15" w:type="dxa"/>
                    <w:left w:w="15" w:type="dxa"/>
                    <w:bottom w:w="15" w:type="dxa"/>
                    <w:right w:w="15" w:type="dxa"/>
                  </w:tcMar>
                </w:tcPr>
                <w:p w14:paraId="7405C8B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209</w:t>
                  </w:r>
                </w:p>
              </w:tc>
              <w:tc>
                <w:tcPr>
                  <w:tcW w:w="1701" w:type="dxa"/>
                  <w:tcMar>
                    <w:top w:w="15" w:type="dxa"/>
                    <w:left w:w="15" w:type="dxa"/>
                    <w:bottom w:w="15" w:type="dxa"/>
                    <w:right w:w="15" w:type="dxa"/>
                  </w:tcMar>
                </w:tcPr>
                <w:p w14:paraId="1CF23E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w:t>
                  </w:r>
                  <w:r w:rsidRPr="00D4566A">
                    <w:rPr>
                      <w:rFonts w:cstheme="minorHAnsi"/>
                    </w:rPr>
                    <w:lastRenderedPageBreak/>
                    <w:t>начисленных налогов</w:t>
                  </w:r>
                </w:p>
              </w:tc>
              <w:tc>
                <w:tcPr>
                  <w:tcW w:w="1531" w:type="dxa"/>
                  <w:tcMar>
                    <w:top w:w="15" w:type="dxa"/>
                    <w:left w:w="15" w:type="dxa"/>
                    <w:bottom w:w="15" w:type="dxa"/>
                    <w:right w:w="15" w:type="dxa"/>
                  </w:tcMar>
                </w:tcPr>
                <w:p w14:paraId="145A06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3121 </w:t>
                  </w:r>
                  <w:r w:rsidRPr="00D4566A">
                    <w:rPr>
                      <w:rFonts w:cstheme="minorHAnsi"/>
                    </w:rPr>
                    <w:lastRenderedPageBreak/>
                    <w:t>Краткосрочная кредиторская задолженность по индивидуальному подоходному налогу</w:t>
                  </w:r>
                  <w:r w:rsidRPr="00D4566A">
                    <w:rPr>
                      <w:rFonts w:cstheme="minorHAnsi"/>
                    </w:rPr>
                    <w:br/>
                    <w:t>3122 Краткосрочная кредиторская задолженность по социальному налогу</w:t>
                  </w:r>
                  <w:r w:rsidRPr="00D4566A">
                    <w:rPr>
                      <w:rFonts w:cstheme="minorHAnsi"/>
                    </w:rPr>
                    <w:br/>
                    <w:t xml:space="preserve">3123 Краткосрочная кредиторская задолженность </w:t>
                  </w:r>
                  <w:r w:rsidRPr="00D4566A">
                    <w:rPr>
                      <w:rFonts w:cstheme="minorHAnsi"/>
                      <w:b/>
                    </w:rPr>
                    <w:t>по плате за загрязнение окружающей среды</w:t>
                  </w:r>
                  <w:r w:rsidRPr="00D4566A">
                    <w:rPr>
                      <w:rFonts w:cstheme="minorHAnsi"/>
                    </w:rPr>
                    <w:br/>
                    <w:t xml:space="preserve">3124 Краткосрочная кредиторская задолженность по прочим налогам и </w:t>
                  </w:r>
                  <w:r w:rsidRPr="00D4566A">
                    <w:rPr>
                      <w:rFonts w:cstheme="minorHAnsi"/>
                    </w:rPr>
                    <w:lastRenderedPageBreak/>
                    <w:t>другим обязательным платежам в бюджет</w:t>
                  </w:r>
                </w:p>
              </w:tc>
              <w:tc>
                <w:tcPr>
                  <w:tcW w:w="1696" w:type="dxa"/>
                  <w:tcMar>
                    <w:top w:w="15" w:type="dxa"/>
                    <w:left w:w="15" w:type="dxa"/>
                    <w:bottom w:w="15" w:type="dxa"/>
                    <w:right w:w="15" w:type="dxa"/>
                  </w:tcMar>
                </w:tcPr>
                <w:p w14:paraId="5CC77F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4EED1FE" w14:textId="77777777" w:rsidTr="00D93D5B">
              <w:trPr>
                <w:trHeight w:val="30"/>
              </w:trPr>
              <w:tc>
                <w:tcPr>
                  <w:tcW w:w="5386" w:type="dxa"/>
                  <w:gridSpan w:val="4"/>
                  <w:tcMar>
                    <w:top w:w="15" w:type="dxa"/>
                    <w:left w:w="15" w:type="dxa"/>
                    <w:bottom w:w="15" w:type="dxa"/>
                    <w:right w:w="15" w:type="dxa"/>
                  </w:tcMar>
                </w:tcPr>
                <w:p w14:paraId="00CD096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3.1.2. Краткосрочная кредиторская задолженность по расчетам с бюджетом</w:t>
                  </w:r>
                </w:p>
              </w:tc>
            </w:tr>
            <w:tr w:rsidR="00D4566A" w:rsidRPr="00D4566A" w14:paraId="4345326C" w14:textId="77777777" w:rsidTr="00D93D5B">
              <w:trPr>
                <w:trHeight w:val="30"/>
              </w:trPr>
              <w:tc>
                <w:tcPr>
                  <w:tcW w:w="458" w:type="dxa"/>
                  <w:tcMar>
                    <w:top w:w="15" w:type="dxa"/>
                    <w:left w:w="15" w:type="dxa"/>
                    <w:bottom w:w="15" w:type="dxa"/>
                    <w:right w:w="15" w:type="dxa"/>
                  </w:tcMar>
                </w:tcPr>
                <w:p w14:paraId="68FAD6B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210</w:t>
                  </w:r>
                </w:p>
              </w:tc>
              <w:tc>
                <w:tcPr>
                  <w:tcW w:w="1701" w:type="dxa"/>
                  <w:tcMar>
                    <w:top w:w="15" w:type="dxa"/>
                    <w:left w:w="15" w:type="dxa"/>
                    <w:bottom w:w="15" w:type="dxa"/>
                    <w:right w:w="15" w:type="dxa"/>
                  </w:tcMar>
                </w:tcPr>
                <w:p w14:paraId="7A0CF1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обязательств по полученному доходу от реализации долгосрочных активов</w:t>
                  </w:r>
                </w:p>
              </w:tc>
              <w:tc>
                <w:tcPr>
                  <w:tcW w:w="1531" w:type="dxa"/>
                  <w:tcMar>
                    <w:top w:w="15" w:type="dxa"/>
                    <w:left w:w="15" w:type="dxa"/>
                    <w:bottom w:w="15" w:type="dxa"/>
                    <w:right w:w="15" w:type="dxa"/>
                  </w:tcMar>
                </w:tcPr>
                <w:p w14:paraId="5D9296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5BA0CF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r>
            <w:tr w:rsidR="00D4566A" w:rsidRPr="00D4566A" w14:paraId="40A38E8D" w14:textId="77777777" w:rsidTr="00D93D5B">
              <w:trPr>
                <w:trHeight w:val="30"/>
              </w:trPr>
              <w:tc>
                <w:tcPr>
                  <w:tcW w:w="458" w:type="dxa"/>
                  <w:tcMar>
                    <w:top w:w="15" w:type="dxa"/>
                    <w:left w:w="15" w:type="dxa"/>
                    <w:bottom w:w="15" w:type="dxa"/>
                    <w:right w:w="15" w:type="dxa"/>
                  </w:tcMar>
                </w:tcPr>
                <w:p w14:paraId="50AC39A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211</w:t>
                  </w:r>
                </w:p>
              </w:tc>
              <w:tc>
                <w:tcPr>
                  <w:tcW w:w="1701" w:type="dxa"/>
                  <w:tcMar>
                    <w:top w:w="15" w:type="dxa"/>
                    <w:left w:w="15" w:type="dxa"/>
                    <w:bottom w:w="15" w:type="dxa"/>
                    <w:right w:w="15" w:type="dxa"/>
                  </w:tcMar>
                </w:tcPr>
                <w:p w14:paraId="7A2D26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обязательств по полученному доходу от реализации товаров, работ и услуг</w:t>
                  </w:r>
                </w:p>
              </w:tc>
              <w:tc>
                <w:tcPr>
                  <w:tcW w:w="1531" w:type="dxa"/>
                  <w:tcMar>
                    <w:top w:w="15" w:type="dxa"/>
                    <w:left w:w="15" w:type="dxa"/>
                    <w:bottom w:w="15" w:type="dxa"/>
                    <w:right w:w="15" w:type="dxa"/>
                  </w:tcMar>
                </w:tcPr>
                <w:p w14:paraId="311F14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1055A4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5A3D76D0" w14:textId="77777777" w:rsidTr="00D93D5B">
              <w:trPr>
                <w:trHeight w:val="30"/>
              </w:trPr>
              <w:tc>
                <w:tcPr>
                  <w:tcW w:w="458" w:type="dxa"/>
                  <w:tcMar>
                    <w:top w:w="15" w:type="dxa"/>
                    <w:left w:w="15" w:type="dxa"/>
                    <w:bottom w:w="15" w:type="dxa"/>
                    <w:right w:w="15" w:type="dxa"/>
                  </w:tcMar>
                </w:tcPr>
                <w:p w14:paraId="5DA09B4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212</w:t>
                  </w:r>
                </w:p>
              </w:tc>
              <w:tc>
                <w:tcPr>
                  <w:tcW w:w="1701" w:type="dxa"/>
                  <w:tcMar>
                    <w:top w:w="15" w:type="dxa"/>
                    <w:left w:w="15" w:type="dxa"/>
                    <w:bottom w:w="15" w:type="dxa"/>
                    <w:right w:w="15" w:type="dxa"/>
                  </w:tcMar>
                </w:tcPr>
                <w:p w14:paraId="7570D2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обязательств по полученному доходу по прочим </w:t>
                  </w:r>
                  <w:r w:rsidRPr="00D4566A">
                    <w:rPr>
                      <w:rFonts w:cstheme="minorHAnsi"/>
                    </w:rPr>
                    <w:lastRenderedPageBreak/>
                    <w:t>операциям</w:t>
                  </w:r>
                </w:p>
              </w:tc>
              <w:tc>
                <w:tcPr>
                  <w:tcW w:w="1531" w:type="dxa"/>
                  <w:tcMar>
                    <w:top w:w="15" w:type="dxa"/>
                    <w:left w:w="15" w:type="dxa"/>
                    <w:bottom w:w="15" w:type="dxa"/>
                    <w:right w:w="15" w:type="dxa"/>
                  </w:tcMar>
                </w:tcPr>
                <w:p w14:paraId="045783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2C5F2C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w:t>
                  </w:r>
                  <w:r w:rsidRPr="00D4566A">
                    <w:rPr>
                      <w:rFonts w:cstheme="minorHAnsi"/>
                    </w:rPr>
                    <w:lastRenderedPageBreak/>
                    <w:t>по прочим операциям</w:t>
                  </w:r>
                </w:p>
              </w:tc>
            </w:tr>
            <w:tr w:rsidR="00D4566A" w:rsidRPr="00D4566A" w14:paraId="5EA28298" w14:textId="77777777" w:rsidTr="00D93D5B">
              <w:trPr>
                <w:trHeight w:val="30"/>
              </w:trPr>
              <w:tc>
                <w:tcPr>
                  <w:tcW w:w="458" w:type="dxa"/>
                  <w:tcMar>
                    <w:top w:w="15" w:type="dxa"/>
                    <w:left w:w="15" w:type="dxa"/>
                    <w:bottom w:w="15" w:type="dxa"/>
                    <w:right w:w="15" w:type="dxa"/>
                  </w:tcMar>
                </w:tcPr>
                <w:p w14:paraId="0303F5F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213</w:t>
                  </w:r>
                </w:p>
              </w:tc>
              <w:tc>
                <w:tcPr>
                  <w:tcW w:w="1701" w:type="dxa"/>
                  <w:tcMar>
                    <w:top w:w="15" w:type="dxa"/>
                    <w:left w:w="15" w:type="dxa"/>
                    <w:bottom w:w="15" w:type="dxa"/>
                    <w:right w:w="15" w:type="dxa"/>
                  </w:tcMar>
                </w:tcPr>
                <w:p w14:paraId="4A0098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w:t>
                  </w:r>
                </w:p>
              </w:tc>
              <w:tc>
                <w:tcPr>
                  <w:tcW w:w="1531" w:type="dxa"/>
                  <w:tcMar>
                    <w:top w:w="15" w:type="dxa"/>
                    <w:left w:w="15" w:type="dxa"/>
                    <w:bottom w:w="15" w:type="dxa"/>
                    <w:right w:w="15" w:type="dxa"/>
                  </w:tcMar>
                </w:tcPr>
                <w:p w14:paraId="13D4B8A2"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62BBED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r w:rsidRPr="00D4566A">
                    <w:rPr>
                      <w:rFonts w:cstheme="minorHAnsi"/>
                    </w:rPr>
                    <w:br/>
                    <w:t>1231 Краткосрочная дебиторская задолженность покупателей и заказчиков</w:t>
                  </w:r>
                  <w:r w:rsidRPr="00D4566A">
                    <w:rPr>
                      <w:rFonts w:cstheme="minorHAnsi"/>
                    </w:rPr>
                    <w:br/>
                    <w:t>1232 Краткосрочная дебиторская задолженность по специальным видам платежей</w:t>
                  </w:r>
                </w:p>
              </w:tc>
            </w:tr>
            <w:tr w:rsidR="00D4566A" w:rsidRPr="00D4566A" w14:paraId="28A2C699" w14:textId="77777777" w:rsidTr="00D93D5B">
              <w:trPr>
                <w:trHeight w:val="30"/>
              </w:trPr>
              <w:tc>
                <w:tcPr>
                  <w:tcW w:w="458" w:type="dxa"/>
                  <w:tcMar>
                    <w:top w:w="15" w:type="dxa"/>
                    <w:left w:w="15" w:type="dxa"/>
                    <w:bottom w:w="15" w:type="dxa"/>
                    <w:right w:w="15" w:type="dxa"/>
                  </w:tcMar>
                </w:tcPr>
                <w:p w14:paraId="764511A5"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52C2CB92" w14:textId="6EC25D2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c>
                <w:tcPr>
                  <w:tcW w:w="1531" w:type="dxa"/>
                  <w:tcMar>
                    <w:top w:w="15" w:type="dxa"/>
                    <w:left w:w="15" w:type="dxa"/>
                    <w:bottom w:w="15" w:type="dxa"/>
                    <w:right w:w="15" w:type="dxa"/>
                  </w:tcMar>
                </w:tcPr>
                <w:p w14:paraId="160877C8"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5DE80208"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7AFD7068" w14:textId="77777777" w:rsidTr="00D93D5B">
              <w:trPr>
                <w:trHeight w:val="30"/>
              </w:trPr>
              <w:tc>
                <w:tcPr>
                  <w:tcW w:w="458" w:type="dxa"/>
                  <w:tcMar>
                    <w:top w:w="15" w:type="dxa"/>
                    <w:left w:w="15" w:type="dxa"/>
                    <w:bottom w:w="15" w:type="dxa"/>
                    <w:right w:w="15" w:type="dxa"/>
                  </w:tcMar>
                </w:tcPr>
                <w:p w14:paraId="61548E85"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03EC6F2B" w14:textId="50EF8BB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c>
                <w:tcPr>
                  <w:tcW w:w="1531" w:type="dxa"/>
                  <w:tcMar>
                    <w:top w:w="15" w:type="dxa"/>
                    <w:left w:w="15" w:type="dxa"/>
                    <w:bottom w:w="15" w:type="dxa"/>
                    <w:right w:w="15" w:type="dxa"/>
                  </w:tcMar>
                </w:tcPr>
                <w:p w14:paraId="207178D9"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3C35E776"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065EAB6C" w14:textId="77777777" w:rsidTr="00D93D5B">
              <w:trPr>
                <w:trHeight w:val="30"/>
              </w:trPr>
              <w:tc>
                <w:tcPr>
                  <w:tcW w:w="458" w:type="dxa"/>
                  <w:tcMar>
                    <w:top w:w="15" w:type="dxa"/>
                    <w:left w:w="15" w:type="dxa"/>
                    <w:bottom w:w="15" w:type="dxa"/>
                    <w:right w:w="15" w:type="dxa"/>
                  </w:tcMar>
                </w:tcPr>
                <w:p w14:paraId="1E15C583"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4446F1D9" w14:textId="55B7ACB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c>
                <w:tcPr>
                  <w:tcW w:w="1531" w:type="dxa"/>
                  <w:tcMar>
                    <w:top w:w="15" w:type="dxa"/>
                    <w:left w:w="15" w:type="dxa"/>
                    <w:bottom w:w="15" w:type="dxa"/>
                    <w:right w:w="15" w:type="dxa"/>
                  </w:tcMar>
                </w:tcPr>
                <w:p w14:paraId="70B8EF7D"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01C89091"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09094DA4" w14:textId="77777777" w:rsidTr="00D93D5B">
              <w:trPr>
                <w:trHeight w:val="30"/>
              </w:trPr>
              <w:tc>
                <w:tcPr>
                  <w:tcW w:w="458" w:type="dxa"/>
                  <w:tcMar>
                    <w:top w:w="15" w:type="dxa"/>
                    <w:left w:w="15" w:type="dxa"/>
                    <w:bottom w:w="15" w:type="dxa"/>
                    <w:right w:w="15" w:type="dxa"/>
                  </w:tcMar>
                </w:tcPr>
                <w:p w14:paraId="552D0DFF"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3C7ED05F" w14:textId="2E736AF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c>
                <w:tcPr>
                  <w:tcW w:w="1531" w:type="dxa"/>
                  <w:tcMar>
                    <w:top w:w="15" w:type="dxa"/>
                    <w:left w:w="15" w:type="dxa"/>
                    <w:bottom w:w="15" w:type="dxa"/>
                    <w:right w:w="15" w:type="dxa"/>
                  </w:tcMar>
                </w:tcPr>
                <w:p w14:paraId="680C9318"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tcMar>
                    <w:top w:w="15" w:type="dxa"/>
                    <w:left w:w="15" w:type="dxa"/>
                    <w:bottom w:w="15" w:type="dxa"/>
                    <w:right w:w="15" w:type="dxa"/>
                  </w:tcMar>
                </w:tcPr>
                <w:p w14:paraId="4573DD9B"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091941DD" w14:textId="77777777" w:rsidTr="00D93D5B">
              <w:trPr>
                <w:trHeight w:val="30"/>
              </w:trPr>
              <w:tc>
                <w:tcPr>
                  <w:tcW w:w="5386" w:type="dxa"/>
                  <w:gridSpan w:val="4"/>
                  <w:tcMar>
                    <w:top w:w="15" w:type="dxa"/>
                    <w:left w:w="15" w:type="dxa"/>
                    <w:bottom w:w="15" w:type="dxa"/>
                    <w:right w:w="15" w:type="dxa"/>
                  </w:tcMar>
                </w:tcPr>
                <w:p w14:paraId="1B78EC9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 Краткосрочная кредиторская задолженность по другим обязательным и добровольным платежам в бюджет</w:t>
                  </w:r>
                </w:p>
              </w:tc>
            </w:tr>
            <w:tr w:rsidR="00D4566A" w:rsidRPr="00D4566A" w14:paraId="505F40DA" w14:textId="77777777" w:rsidTr="00D93D5B">
              <w:trPr>
                <w:trHeight w:val="30"/>
              </w:trPr>
              <w:tc>
                <w:tcPr>
                  <w:tcW w:w="458" w:type="dxa"/>
                  <w:tcMar>
                    <w:top w:w="15" w:type="dxa"/>
                    <w:left w:w="15" w:type="dxa"/>
                    <w:bottom w:w="15" w:type="dxa"/>
                    <w:right w:w="15" w:type="dxa"/>
                  </w:tcMar>
                </w:tcPr>
                <w:p w14:paraId="2900691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214</w:t>
                  </w:r>
                </w:p>
              </w:tc>
              <w:tc>
                <w:tcPr>
                  <w:tcW w:w="1701" w:type="dxa"/>
                  <w:tcMar>
                    <w:top w:w="15" w:type="dxa"/>
                    <w:left w:w="15" w:type="dxa"/>
                    <w:bottom w:w="15" w:type="dxa"/>
                    <w:right w:w="15" w:type="dxa"/>
                  </w:tcMar>
                </w:tcPr>
                <w:p w14:paraId="0FCB8A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суммы обязательных социальных отчислений в </w:t>
                  </w:r>
                  <w:r w:rsidRPr="00D4566A">
                    <w:rPr>
                      <w:rFonts w:cstheme="minorHAnsi"/>
                    </w:rPr>
                    <w:lastRenderedPageBreak/>
                    <w:t>Государственный фонд социального страхования</w:t>
                  </w:r>
                </w:p>
              </w:tc>
              <w:tc>
                <w:tcPr>
                  <w:tcW w:w="1531" w:type="dxa"/>
                  <w:tcMar>
                    <w:top w:w="15" w:type="dxa"/>
                    <w:left w:w="15" w:type="dxa"/>
                    <w:bottom w:w="15" w:type="dxa"/>
                    <w:right w:w="15" w:type="dxa"/>
                  </w:tcMar>
                </w:tcPr>
                <w:p w14:paraId="0E870B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3122 Краткосрочная кредиторская задолженность по </w:t>
                  </w:r>
                  <w:r w:rsidRPr="00D4566A">
                    <w:rPr>
                      <w:rFonts w:cstheme="minorHAnsi"/>
                    </w:rPr>
                    <w:lastRenderedPageBreak/>
                    <w:t>социальному налогу</w:t>
                  </w:r>
                </w:p>
              </w:tc>
              <w:tc>
                <w:tcPr>
                  <w:tcW w:w="1696" w:type="dxa"/>
                  <w:tcMar>
                    <w:top w:w="15" w:type="dxa"/>
                    <w:left w:w="15" w:type="dxa"/>
                    <w:bottom w:w="15" w:type="dxa"/>
                    <w:right w:w="15" w:type="dxa"/>
                  </w:tcMar>
                </w:tcPr>
                <w:p w14:paraId="6DC8ED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3141 Краткосрочная кредиторская задолженность по обязательным </w:t>
                  </w:r>
                  <w:r w:rsidRPr="00D4566A">
                    <w:rPr>
                      <w:rFonts w:cstheme="minorHAnsi"/>
                    </w:rPr>
                    <w:lastRenderedPageBreak/>
                    <w:t>социальным отчислениям в Государственный фонд социального страхования</w:t>
                  </w:r>
                </w:p>
              </w:tc>
            </w:tr>
            <w:tr w:rsidR="00D4566A" w:rsidRPr="00D4566A" w14:paraId="72A908C7" w14:textId="77777777" w:rsidTr="00D93D5B">
              <w:trPr>
                <w:trHeight w:val="30"/>
              </w:trPr>
              <w:tc>
                <w:tcPr>
                  <w:tcW w:w="458" w:type="dxa"/>
                  <w:tcMar>
                    <w:top w:w="15" w:type="dxa"/>
                    <w:left w:w="15" w:type="dxa"/>
                    <w:bottom w:w="15" w:type="dxa"/>
                    <w:right w:w="15" w:type="dxa"/>
                  </w:tcMar>
                </w:tcPr>
                <w:p w14:paraId="7147D6B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215</w:t>
                  </w:r>
                </w:p>
              </w:tc>
              <w:tc>
                <w:tcPr>
                  <w:tcW w:w="1701" w:type="dxa"/>
                  <w:tcMar>
                    <w:top w:w="15" w:type="dxa"/>
                    <w:left w:w="15" w:type="dxa"/>
                    <w:bottom w:w="15" w:type="dxa"/>
                    <w:right w:w="15" w:type="dxa"/>
                  </w:tcMar>
                </w:tcPr>
                <w:p w14:paraId="6C051D6B" w14:textId="3AB7B7B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суммы обязательных социальных отчислений в </w:t>
                  </w:r>
                  <w:r w:rsidRPr="00D4566A">
                    <w:rPr>
                      <w:rFonts w:cstheme="minorHAnsi"/>
                      <w:b/>
                    </w:rPr>
                    <w:t>Государственную корпорацию «Правительство для граждан»</w:t>
                  </w:r>
                </w:p>
              </w:tc>
              <w:tc>
                <w:tcPr>
                  <w:tcW w:w="1531" w:type="dxa"/>
                  <w:tcMar>
                    <w:top w:w="15" w:type="dxa"/>
                    <w:left w:w="15" w:type="dxa"/>
                    <w:bottom w:w="15" w:type="dxa"/>
                    <w:right w:w="15" w:type="dxa"/>
                  </w:tcMar>
                </w:tcPr>
                <w:p w14:paraId="1B4684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96" w:type="dxa"/>
                  <w:tcMar>
                    <w:top w:w="15" w:type="dxa"/>
                    <w:left w:w="15" w:type="dxa"/>
                    <w:bottom w:w="15" w:type="dxa"/>
                    <w:right w:w="15" w:type="dxa"/>
                  </w:tcMar>
                </w:tcPr>
                <w:p w14:paraId="7B4DCC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0AAC7B36" w14:textId="77777777" w:rsidTr="00D93D5B">
              <w:trPr>
                <w:trHeight w:val="30"/>
              </w:trPr>
              <w:tc>
                <w:tcPr>
                  <w:tcW w:w="458" w:type="dxa"/>
                  <w:tcMar>
                    <w:top w:w="15" w:type="dxa"/>
                    <w:left w:w="15" w:type="dxa"/>
                    <w:bottom w:w="15" w:type="dxa"/>
                    <w:right w:w="15" w:type="dxa"/>
                  </w:tcMar>
                </w:tcPr>
                <w:p w14:paraId="59C2B2B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216</w:t>
                  </w:r>
                </w:p>
              </w:tc>
              <w:tc>
                <w:tcPr>
                  <w:tcW w:w="1701" w:type="dxa"/>
                  <w:tcMar>
                    <w:top w:w="15" w:type="dxa"/>
                    <w:left w:w="15" w:type="dxa"/>
                    <w:bottom w:w="15" w:type="dxa"/>
                    <w:right w:w="15" w:type="dxa"/>
                  </w:tcMar>
                </w:tcPr>
                <w:p w14:paraId="1D4E79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обязательных пенсионных взносов из заработной платы работника</w:t>
                  </w:r>
                </w:p>
              </w:tc>
              <w:tc>
                <w:tcPr>
                  <w:tcW w:w="1531" w:type="dxa"/>
                  <w:tcMar>
                    <w:top w:w="15" w:type="dxa"/>
                    <w:left w:w="15" w:type="dxa"/>
                    <w:bottom w:w="15" w:type="dxa"/>
                    <w:right w:w="15" w:type="dxa"/>
                  </w:tcMar>
                </w:tcPr>
                <w:p w14:paraId="669198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7AA0ECE1" w14:textId="17B8F00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пенсионным взносам в </w:t>
                  </w:r>
                  <w:r w:rsidRPr="00D4566A">
                    <w:rPr>
                      <w:rFonts w:cstheme="minorHAnsi"/>
                      <w:b/>
                    </w:rPr>
                    <w:t>Государственную корпорацию «Правительство для граждан»</w:t>
                  </w:r>
                </w:p>
              </w:tc>
            </w:tr>
            <w:tr w:rsidR="00D4566A" w:rsidRPr="00D4566A" w14:paraId="51B5A10B" w14:textId="77777777" w:rsidTr="00D93D5B">
              <w:trPr>
                <w:trHeight w:val="30"/>
              </w:trPr>
              <w:tc>
                <w:tcPr>
                  <w:tcW w:w="458" w:type="dxa"/>
                  <w:tcMar>
                    <w:top w:w="15" w:type="dxa"/>
                    <w:left w:w="15" w:type="dxa"/>
                    <w:bottom w:w="15" w:type="dxa"/>
                    <w:right w:w="15" w:type="dxa"/>
                  </w:tcMar>
                </w:tcPr>
                <w:p w14:paraId="15FF89A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217</w:t>
                  </w:r>
                </w:p>
              </w:tc>
              <w:tc>
                <w:tcPr>
                  <w:tcW w:w="1701" w:type="dxa"/>
                  <w:tcMar>
                    <w:top w:w="15" w:type="dxa"/>
                    <w:left w:w="15" w:type="dxa"/>
                    <w:bottom w:w="15" w:type="dxa"/>
                    <w:right w:w="15" w:type="dxa"/>
                  </w:tcMar>
                </w:tcPr>
                <w:p w14:paraId="0751A1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дополнительно установленных пенсионных взносов</w:t>
                  </w:r>
                </w:p>
              </w:tc>
              <w:tc>
                <w:tcPr>
                  <w:tcW w:w="1531" w:type="dxa"/>
                  <w:tcMar>
                    <w:top w:w="15" w:type="dxa"/>
                    <w:left w:w="15" w:type="dxa"/>
                    <w:bottom w:w="15" w:type="dxa"/>
                    <w:right w:w="15" w:type="dxa"/>
                  </w:tcMar>
                </w:tcPr>
                <w:p w14:paraId="61AD2A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7030 </w:t>
                  </w:r>
                  <w:r w:rsidRPr="00D4566A">
                    <w:rPr>
                      <w:rFonts w:cstheme="minorHAnsi"/>
                      <w:b/>
                    </w:rPr>
                    <w:t>Расходы на дополнительно установленные пенсионные взносы</w:t>
                  </w:r>
                </w:p>
              </w:tc>
              <w:tc>
                <w:tcPr>
                  <w:tcW w:w="1696" w:type="dxa"/>
                  <w:tcMar>
                    <w:top w:w="15" w:type="dxa"/>
                    <w:left w:w="15" w:type="dxa"/>
                    <w:bottom w:w="15" w:type="dxa"/>
                    <w:right w:w="15" w:type="dxa"/>
                  </w:tcMar>
                </w:tcPr>
                <w:p w14:paraId="4B56883E" w14:textId="1E93AE8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пенсионным взносам в </w:t>
                  </w:r>
                  <w:r w:rsidRPr="00D4566A">
                    <w:rPr>
                      <w:rFonts w:cstheme="minorHAnsi"/>
                      <w:b/>
                    </w:rPr>
                    <w:t>Государственную корпорацию «Правительство для граждан»</w:t>
                  </w:r>
                </w:p>
              </w:tc>
            </w:tr>
            <w:tr w:rsidR="00D4566A" w:rsidRPr="00D4566A" w14:paraId="67F95547" w14:textId="77777777" w:rsidTr="00D93D5B">
              <w:trPr>
                <w:trHeight w:val="30"/>
              </w:trPr>
              <w:tc>
                <w:tcPr>
                  <w:tcW w:w="458" w:type="dxa"/>
                  <w:tcMar>
                    <w:top w:w="15" w:type="dxa"/>
                    <w:left w:w="15" w:type="dxa"/>
                    <w:bottom w:w="15" w:type="dxa"/>
                    <w:right w:w="15" w:type="dxa"/>
                  </w:tcMar>
                </w:tcPr>
                <w:p w14:paraId="3FEFF9C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218</w:t>
                  </w:r>
                </w:p>
              </w:tc>
              <w:tc>
                <w:tcPr>
                  <w:tcW w:w="1701" w:type="dxa"/>
                  <w:tcMar>
                    <w:top w:w="15" w:type="dxa"/>
                    <w:left w:w="15" w:type="dxa"/>
                    <w:bottom w:w="15" w:type="dxa"/>
                    <w:right w:w="15" w:type="dxa"/>
                  </w:tcMar>
                </w:tcPr>
                <w:p w14:paraId="744D94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пенсионных взносов</w:t>
                  </w:r>
                </w:p>
              </w:tc>
              <w:tc>
                <w:tcPr>
                  <w:tcW w:w="1531" w:type="dxa"/>
                  <w:tcMar>
                    <w:top w:w="15" w:type="dxa"/>
                    <w:left w:w="15" w:type="dxa"/>
                    <w:bottom w:w="15" w:type="dxa"/>
                    <w:right w:w="15" w:type="dxa"/>
                  </w:tcMar>
                </w:tcPr>
                <w:p w14:paraId="5F4F1961" w14:textId="0D634C8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пенсионным взносам в </w:t>
                  </w:r>
                  <w:r w:rsidRPr="00D4566A">
                    <w:rPr>
                      <w:rFonts w:cstheme="minorHAnsi"/>
                      <w:b/>
                    </w:rPr>
                    <w:t xml:space="preserve">Государственную </w:t>
                  </w:r>
                  <w:r w:rsidRPr="00D4566A">
                    <w:rPr>
                      <w:rFonts w:cstheme="minorHAnsi"/>
                      <w:b/>
                    </w:rPr>
                    <w:lastRenderedPageBreak/>
                    <w:t>корпорацию «Правительство для граждан»</w:t>
                  </w:r>
                </w:p>
              </w:tc>
              <w:tc>
                <w:tcPr>
                  <w:tcW w:w="1696" w:type="dxa"/>
                  <w:tcMar>
                    <w:top w:w="15" w:type="dxa"/>
                    <w:left w:w="15" w:type="dxa"/>
                    <w:bottom w:w="15" w:type="dxa"/>
                    <w:right w:w="15" w:type="dxa"/>
                  </w:tcMar>
                </w:tcPr>
                <w:p w14:paraId="788D83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72BC86A" w14:textId="77777777" w:rsidTr="00D93D5B">
              <w:trPr>
                <w:trHeight w:val="30"/>
              </w:trPr>
              <w:tc>
                <w:tcPr>
                  <w:tcW w:w="458" w:type="dxa"/>
                  <w:tcMar>
                    <w:top w:w="15" w:type="dxa"/>
                    <w:left w:w="15" w:type="dxa"/>
                    <w:bottom w:w="15" w:type="dxa"/>
                    <w:right w:w="15" w:type="dxa"/>
                  </w:tcMar>
                </w:tcPr>
                <w:p w14:paraId="6349781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219</w:t>
                  </w:r>
                </w:p>
              </w:tc>
              <w:tc>
                <w:tcPr>
                  <w:tcW w:w="1701" w:type="dxa"/>
                  <w:tcMar>
                    <w:top w:w="15" w:type="dxa"/>
                    <w:left w:w="15" w:type="dxa"/>
                    <w:bottom w:w="15" w:type="dxa"/>
                    <w:right w:w="15" w:type="dxa"/>
                  </w:tcMar>
                </w:tcPr>
                <w:p w14:paraId="1491928E" w14:textId="389121F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взносов на обязательное страхование гражданско-правовой ответственности владельцев автотранспортных средств</w:t>
                  </w:r>
                </w:p>
              </w:tc>
              <w:tc>
                <w:tcPr>
                  <w:tcW w:w="1531" w:type="dxa"/>
                  <w:tcMar>
                    <w:top w:w="15" w:type="dxa"/>
                    <w:left w:w="15" w:type="dxa"/>
                    <w:bottom w:w="15" w:type="dxa"/>
                    <w:right w:w="15" w:type="dxa"/>
                  </w:tcMar>
                </w:tcPr>
                <w:p w14:paraId="2FB016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 Расходы на обязательное страхование</w:t>
                  </w:r>
                </w:p>
              </w:tc>
              <w:tc>
                <w:tcPr>
                  <w:tcW w:w="1696" w:type="dxa"/>
                  <w:tcMar>
                    <w:top w:w="15" w:type="dxa"/>
                    <w:left w:w="15" w:type="dxa"/>
                    <w:bottom w:w="15" w:type="dxa"/>
                    <w:right w:w="15" w:type="dxa"/>
                  </w:tcMar>
                </w:tcPr>
                <w:p w14:paraId="116B29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3143 Прочая краткосрочная кредиторская задолженность по другим обязательным и добровольным платежам</w:t>
                  </w:r>
                </w:p>
              </w:tc>
            </w:tr>
            <w:tr w:rsidR="00D4566A" w:rsidRPr="00D4566A" w14:paraId="75834B6A" w14:textId="77777777" w:rsidTr="00D93D5B">
              <w:trPr>
                <w:trHeight w:val="30"/>
              </w:trPr>
              <w:tc>
                <w:tcPr>
                  <w:tcW w:w="458" w:type="dxa"/>
                  <w:tcMar>
                    <w:top w:w="15" w:type="dxa"/>
                    <w:left w:w="15" w:type="dxa"/>
                    <w:bottom w:w="15" w:type="dxa"/>
                    <w:right w:w="15" w:type="dxa"/>
                  </w:tcMar>
                </w:tcPr>
                <w:p w14:paraId="45B4652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220</w:t>
                  </w:r>
                </w:p>
              </w:tc>
              <w:tc>
                <w:tcPr>
                  <w:tcW w:w="1701" w:type="dxa"/>
                  <w:tcMar>
                    <w:top w:w="15" w:type="dxa"/>
                    <w:left w:w="15" w:type="dxa"/>
                    <w:bottom w:w="15" w:type="dxa"/>
                    <w:right w:w="15" w:type="dxa"/>
                  </w:tcMar>
                </w:tcPr>
                <w:p w14:paraId="349A1A95" w14:textId="126F020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взносов на обязательное страхование </w:t>
                  </w:r>
                  <w:r w:rsidRPr="00D4566A">
                    <w:rPr>
                      <w:rFonts w:cstheme="minorHAnsi"/>
                    </w:rPr>
                    <w:lastRenderedPageBreak/>
                    <w:t>гражданско-правовой ответственности владельцев автотранспортных средств</w:t>
                  </w:r>
                </w:p>
              </w:tc>
              <w:tc>
                <w:tcPr>
                  <w:tcW w:w="1531" w:type="dxa"/>
                  <w:tcMar>
                    <w:top w:w="15" w:type="dxa"/>
                    <w:left w:w="15" w:type="dxa"/>
                    <w:bottom w:w="15" w:type="dxa"/>
                    <w:right w:w="15" w:type="dxa"/>
                  </w:tcMar>
                </w:tcPr>
                <w:p w14:paraId="16FA98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3143 Прочая краткосрочная кредиторская задолженность </w:t>
                  </w:r>
                  <w:r w:rsidRPr="00D4566A">
                    <w:rPr>
                      <w:rFonts w:cstheme="minorHAnsi"/>
                    </w:rPr>
                    <w:lastRenderedPageBreak/>
                    <w:t>по другим обязательным и добровольным платежам</w:t>
                  </w:r>
                </w:p>
              </w:tc>
              <w:tc>
                <w:tcPr>
                  <w:tcW w:w="1696" w:type="dxa"/>
                  <w:tcMar>
                    <w:top w:w="15" w:type="dxa"/>
                    <w:left w:w="15" w:type="dxa"/>
                    <w:bottom w:w="15" w:type="dxa"/>
                    <w:right w:w="15" w:type="dxa"/>
                  </w:tcMar>
                </w:tcPr>
                <w:p w14:paraId="26BB2B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принятие обязательств по </w:t>
                  </w:r>
                  <w:r w:rsidRPr="00D4566A">
                    <w:rPr>
                      <w:rFonts w:cstheme="minorHAnsi"/>
                    </w:rPr>
                    <w:lastRenderedPageBreak/>
                    <w:t>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641A66B6" w14:textId="77777777" w:rsidTr="00D93D5B">
              <w:trPr>
                <w:trHeight w:val="30"/>
              </w:trPr>
              <w:tc>
                <w:tcPr>
                  <w:tcW w:w="5386" w:type="dxa"/>
                  <w:gridSpan w:val="4"/>
                  <w:tcMar>
                    <w:top w:w="15" w:type="dxa"/>
                    <w:left w:w="15" w:type="dxa"/>
                    <w:bottom w:w="15" w:type="dxa"/>
                    <w:right w:w="15" w:type="dxa"/>
                  </w:tcMar>
                </w:tcPr>
                <w:p w14:paraId="48F1175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 Краткосрочная кредиторская задолженность</w:t>
                  </w:r>
                </w:p>
              </w:tc>
            </w:tr>
            <w:tr w:rsidR="00D4566A" w:rsidRPr="00D4566A" w14:paraId="1D5E4211" w14:textId="77777777" w:rsidTr="00D93D5B">
              <w:trPr>
                <w:trHeight w:val="30"/>
              </w:trPr>
              <w:tc>
                <w:tcPr>
                  <w:tcW w:w="5386" w:type="dxa"/>
                  <w:gridSpan w:val="4"/>
                  <w:tcMar>
                    <w:top w:w="15" w:type="dxa"/>
                    <w:left w:w="15" w:type="dxa"/>
                    <w:bottom w:w="15" w:type="dxa"/>
                    <w:right w:w="15" w:type="dxa"/>
                  </w:tcMar>
                </w:tcPr>
                <w:p w14:paraId="63E32DB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3.2.1. Краткосрочная кредиторская задолженность поставщикам и подрядчикам</w:t>
                  </w:r>
                </w:p>
              </w:tc>
            </w:tr>
            <w:tr w:rsidR="00D4566A" w:rsidRPr="00D4566A" w14:paraId="2D6454B6" w14:textId="77777777" w:rsidTr="00D93D5B">
              <w:trPr>
                <w:trHeight w:val="30"/>
              </w:trPr>
              <w:tc>
                <w:tcPr>
                  <w:tcW w:w="458" w:type="dxa"/>
                  <w:tcMar>
                    <w:top w:w="15" w:type="dxa"/>
                    <w:left w:w="15" w:type="dxa"/>
                    <w:bottom w:w="15" w:type="dxa"/>
                    <w:right w:w="15" w:type="dxa"/>
                  </w:tcMar>
                </w:tcPr>
                <w:p w14:paraId="4419459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221</w:t>
                  </w:r>
                </w:p>
              </w:tc>
              <w:tc>
                <w:tcPr>
                  <w:tcW w:w="1701" w:type="dxa"/>
                  <w:tcMar>
                    <w:top w:w="15" w:type="dxa"/>
                    <w:left w:w="15" w:type="dxa"/>
                    <w:bottom w:w="15" w:type="dxa"/>
                    <w:right w:w="15" w:type="dxa"/>
                  </w:tcMar>
                </w:tcPr>
                <w:p w14:paraId="188E98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Предъявление счетов поставщиков (подрядчиков) за выполненные работы, оказанные услуги</w:t>
                  </w:r>
                </w:p>
              </w:tc>
              <w:tc>
                <w:tcPr>
                  <w:tcW w:w="1531" w:type="dxa"/>
                  <w:tcMar>
                    <w:top w:w="15" w:type="dxa"/>
                    <w:left w:w="15" w:type="dxa"/>
                    <w:bottom w:w="15" w:type="dxa"/>
                    <w:right w:w="15" w:type="dxa"/>
                  </w:tcMar>
                </w:tcPr>
                <w:p w14:paraId="3187E0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7080 Расходы по коммунальным платежам и прочим услугам</w:t>
                  </w:r>
                  <w:r w:rsidRPr="00D4566A">
                    <w:rPr>
                      <w:rFonts w:cstheme="minorHAnsi"/>
                    </w:rPr>
                    <w:br/>
                    <w:t>7090 Расходы на текущий ремонт</w:t>
                  </w:r>
                  <w:r w:rsidRPr="00D4566A">
                    <w:rPr>
                      <w:rFonts w:cstheme="minorHAnsi"/>
                    </w:rPr>
                    <w:br/>
                    <w:t>7140 Прочие операционные расходы</w:t>
                  </w:r>
                </w:p>
              </w:tc>
              <w:tc>
                <w:tcPr>
                  <w:tcW w:w="1696" w:type="dxa"/>
                  <w:tcMar>
                    <w:top w:w="15" w:type="dxa"/>
                    <w:left w:w="15" w:type="dxa"/>
                    <w:bottom w:w="15" w:type="dxa"/>
                    <w:right w:w="15" w:type="dxa"/>
                  </w:tcMar>
                </w:tcPr>
                <w:p w14:paraId="44C0A4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149BA2D0" w14:textId="77777777" w:rsidTr="00D93D5B">
              <w:trPr>
                <w:trHeight w:val="30"/>
              </w:trPr>
              <w:tc>
                <w:tcPr>
                  <w:tcW w:w="458" w:type="dxa"/>
                  <w:tcMar>
                    <w:top w:w="15" w:type="dxa"/>
                    <w:left w:w="15" w:type="dxa"/>
                    <w:bottom w:w="15" w:type="dxa"/>
                    <w:right w:w="15" w:type="dxa"/>
                  </w:tcMar>
                </w:tcPr>
                <w:p w14:paraId="7D1286B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222</w:t>
                  </w:r>
                </w:p>
              </w:tc>
              <w:tc>
                <w:tcPr>
                  <w:tcW w:w="1701" w:type="dxa"/>
                  <w:tcMar>
                    <w:top w:w="15" w:type="dxa"/>
                    <w:left w:w="15" w:type="dxa"/>
                    <w:bottom w:w="15" w:type="dxa"/>
                    <w:right w:w="15" w:type="dxa"/>
                  </w:tcMar>
                </w:tcPr>
                <w:p w14:paraId="4AC7B2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сумм поставщику (подрядчику) </w:t>
                  </w:r>
                  <w:r w:rsidRPr="00D4566A">
                    <w:rPr>
                      <w:rFonts w:cstheme="minorHAnsi"/>
                    </w:rPr>
                    <w:lastRenderedPageBreak/>
                    <w:t>согласно предъявленным счетам за материальные ценности, оборудование, прочие активы (выполненные работы и оказанные услуги)</w:t>
                  </w:r>
                </w:p>
              </w:tc>
              <w:tc>
                <w:tcPr>
                  <w:tcW w:w="1531" w:type="dxa"/>
                  <w:tcMar>
                    <w:top w:w="15" w:type="dxa"/>
                    <w:left w:w="15" w:type="dxa"/>
                    <w:bottom w:w="15" w:type="dxa"/>
                    <w:right w:w="15" w:type="dxa"/>
                  </w:tcMar>
                </w:tcPr>
                <w:p w14:paraId="6A08D7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Краткосрочная кредиторская </w:t>
                  </w:r>
                  <w:r w:rsidRPr="00D4566A">
                    <w:rPr>
                      <w:rFonts w:cstheme="minorHAnsi"/>
                    </w:rPr>
                    <w:lastRenderedPageBreak/>
                    <w:t>задолженность поставщикам и подрядчикам</w:t>
                  </w:r>
                </w:p>
              </w:tc>
              <w:tc>
                <w:tcPr>
                  <w:tcW w:w="1696" w:type="dxa"/>
                  <w:tcMar>
                    <w:top w:w="15" w:type="dxa"/>
                    <w:left w:w="15" w:type="dxa"/>
                    <w:bottom w:w="15" w:type="dxa"/>
                    <w:right w:w="15" w:type="dxa"/>
                  </w:tcMar>
                </w:tcPr>
                <w:p w14:paraId="704EA8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принятие </w:t>
                  </w:r>
                  <w:r w:rsidRPr="00D4566A">
                    <w:rPr>
                      <w:rFonts w:cstheme="minorHAnsi"/>
                    </w:rPr>
                    <w:lastRenderedPageBreak/>
                    <w:t>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1042 КСН платных услуг</w:t>
                  </w:r>
                  <w:r w:rsidRPr="00D4566A">
                    <w:rPr>
                      <w:rFonts w:cstheme="minorHAnsi"/>
                    </w:rPr>
                    <w:br/>
                    <w:t>1043 КСН временного размещения денег</w:t>
                  </w:r>
                  <w:r w:rsidRPr="00D4566A">
                    <w:rPr>
                      <w:rFonts w:cstheme="minorHAnsi"/>
                    </w:rPr>
                    <w:br/>
                  </w:r>
                  <w:r w:rsidRPr="00D4566A">
                    <w:rPr>
                      <w:rFonts w:cstheme="minorHAnsi"/>
                    </w:rPr>
                    <w:lastRenderedPageBreak/>
                    <w:t>1044 КСН местного самоуправления</w:t>
                  </w:r>
                  <w:r w:rsidRPr="00D4566A">
                    <w:rPr>
                      <w:rFonts w:cstheme="minorHAnsi"/>
                    </w:rPr>
                    <w:br/>
                    <w:t>1045 КСН целевого финансирования</w:t>
                  </w:r>
                </w:p>
              </w:tc>
            </w:tr>
            <w:tr w:rsidR="00D4566A" w:rsidRPr="00D4566A" w14:paraId="47A31122" w14:textId="77777777" w:rsidTr="00D93D5B">
              <w:trPr>
                <w:trHeight w:val="30"/>
              </w:trPr>
              <w:tc>
                <w:tcPr>
                  <w:tcW w:w="458" w:type="dxa"/>
                  <w:tcMar>
                    <w:top w:w="15" w:type="dxa"/>
                    <w:left w:w="15" w:type="dxa"/>
                    <w:bottom w:w="15" w:type="dxa"/>
                    <w:right w:w="15" w:type="dxa"/>
                  </w:tcMar>
                </w:tcPr>
                <w:p w14:paraId="31C1BD6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223</w:t>
                  </w:r>
                </w:p>
              </w:tc>
              <w:tc>
                <w:tcPr>
                  <w:tcW w:w="1701" w:type="dxa"/>
                  <w:tcMar>
                    <w:top w:w="15" w:type="dxa"/>
                    <w:left w:w="15" w:type="dxa"/>
                    <w:bottom w:w="15" w:type="dxa"/>
                    <w:right w:w="15" w:type="dxa"/>
                  </w:tcMar>
                </w:tcPr>
                <w:p w14:paraId="708B3E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Затраты по объектам строительства, принятые на баланс государственного учреждения</w:t>
                  </w:r>
                </w:p>
              </w:tc>
              <w:tc>
                <w:tcPr>
                  <w:tcW w:w="1531" w:type="dxa"/>
                  <w:tcMar>
                    <w:top w:w="15" w:type="dxa"/>
                    <w:left w:w="15" w:type="dxa"/>
                    <w:bottom w:w="15" w:type="dxa"/>
                    <w:right w:w="15" w:type="dxa"/>
                  </w:tcMar>
                </w:tcPr>
                <w:p w14:paraId="28F535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96" w:type="dxa"/>
                  <w:tcMar>
                    <w:top w:w="15" w:type="dxa"/>
                    <w:left w:w="15" w:type="dxa"/>
                    <w:bottom w:w="15" w:type="dxa"/>
                    <w:right w:w="15" w:type="dxa"/>
                  </w:tcMar>
                </w:tcPr>
                <w:p w14:paraId="620DD4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0F659229" w14:textId="77777777" w:rsidTr="00D93D5B">
              <w:trPr>
                <w:trHeight w:val="30"/>
              </w:trPr>
              <w:tc>
                <w:tcPr>
                  <w:tcW w:w="458" w:type="dxa"/>
                  <w:tcMar>
                    <w:top w:w="15" w:type="dxa"/>
                    <w:left w:w="15" w:type="dxa"/>
                    <w:bottom w:w="15" w:type="dxa"/>
                    <w:right w:w="15" w:type="dxa"/>
                  </w:tcMar>
                </w:tcPr>
                <w:p w14:paraId="55D52DB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224</w:t>
                  </w:r>
                </w:p>
              </w:tc>
              <w:tc>
                <w:tcPr>
                  <w:tcW w:w="1701" w:type="dxa"/>
                  <w:tcMar>
                    <w:top w:w="15" w:type="dxa"/>
                    <w:left w:w="15" w:type="dxa"/>
                    <w:bottom w:w="15" w:type="dxa"/>
                    <w:right w:w="15" w:type="dxa"/>
                  </w:tcMar>
                </w:tcPr>
                <w:p w14:paraId="6E481362" w14:textId="5629890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w:t>
                  </w:r>
                  <w:r w:rsidRPr="00D4566A">
                    <w:rPr>
                      <w:rFonts w:cstheme="minorHAnsi"/>
                    </w:rPr>
                    <w:lastRenderedPageBreak/>
                    <w:t>и проектно-сметной документации)</w:t>
                  </w:r>
                </w:p>
              </w:tc>
              <w:tc>
                <w:tcPr>
                  <w:tcW w:w="1531" w:type="dxa"/>
                  <w:tcMar>
                    <w:top w:w="15" w:type="dxa"/>
                    <w:left w:w="15" w:type="dxa"/>
                    <w:bottom w:w="15" w:type="dxa"/>
                    <w:right w:w="15" w:type="dxa"/>
                  </w:tcMar>
                </w:tcPr>
                <w:p w14:paraId="5E1C76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7420 Расходы по выбытию долгосрочных активов</w:t>
                  </w:r>
                </w:p>
              </w:tc>
              <w:tc>
                <w:tcPr>
                  <w:tcW w:w="1696" w:type="dxa"/>
                  <w:tcMar>
                    <w:top w:w="15" w:type="dxa"/>
                    <w:left w:w="15" w:type="dxa"/>
                    <w:bottom w:w="15" w:type="dxa"/>
                    <w:right w:w="15" w:type="dxa"/>
                  </w:tcMar>
                </w:tcPr>
                <w:p w14:paraId="04ECE6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r>
            <w:tr w:rsidR="00D4566A" w:rsidRPr="00D4566A" w14:paraId="69B9D00D" w14:textId="77777777" w:rsidTr="00D93D5B">
              <w:trPr>
                <w:trHeight w:val="30"/>
              </w:trPr>
              <w:tc>
                <w:tcPr>
                  <w:tcW w:w="458" w:type="dxa"/>
                  <w:tcMar>
                    <w:top w:w="15" w:type="dxa"/>
                    <w:left w:w="15" w:type="dxa"/>
                    <w:bottom w:w="15" w:type="dxa"/>
                    <w:right w:w="15" w:type="dxa"/>
                  </w:tcMar>
                </w:tcPr>
                <w:p w14:paraId="46A4EF1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225</w:t>
                  </w:r>
                </w:p>
              </w:tc>
              <w:tc>
                <w:tcPr>
                  <w:tcW w:w="1701" w:type="dxa"/>
                  <w:tcMar>
                    <w:top w:w="15" w:type="dxa"/>
                    <w:left w:w="15" w:type="dxa"/>
                    <w:bottom w:w="15" w:type="dxa"/>
                    <w:right w:w="15" w:type="dxa"/>
                  </w:tcMar>
                </w:tcPr>
                <w:p w14:paraId="030DBDE1" w14:textId="3D301CB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незаконченных объектов строительства с баланса одного государственного учреждения на баланс другого по передаточному акту</w:t>
                  </w:r>
                </w:p>
              </w:tc>
              <w:tc>
                <w:tcPr>
                  <w:tcW w:w="1531" w:type="dxa"/>
                  <w:tcMar>
                    <w:top w:w="15" w:type="dxa"/>
                    <w:left w:w="15" w:type="dxa"/>
                    <w:bottom w:w="15" w:type="dxa"/>
                    <w:right w:w="15" w:type="dxa"/>
                  </w:tcMar>
                </w:tcPr>
                <w:p w14:paraId="413A21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96" w:type="dxa"/>
                  <w:tcMar>
                    <w:top w:w="15" w:type="dxa"/>
                    <w:left w:w="15" w:type="dxa"/>
                    <w:bottom w:w="15" w:type="dxa"/>
                    <w:right w:w="15" w:type="dxa"/>
                  </w:tcMar>
                </w:tcPr>
                <w:p w14:paraId="6E345B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Доходы от безвозмездного получения активов</w:t>
                  </w:r>
                </w:p>
              </w:tc>
            </w:tr>
            <w:tr w:rsidR="00D4566A" w:rsidRPr="00D4566A" w14:paraId="0BE87F7F" w14:textId="77777777" w:rsidTr="00D93D5B">
              <w:trPr>
                <w:trHeight w:val="30"/>
              </w:trPr>
              <w:tc>
                <w:tcPr>
                  <w:tcW w:w="458" w:type="dxa"/>
                  <w:vMerge w:val="restart"/>
                  <w:tcMar>
                    <w:top w:w="15" w:type="dxa"/>
                    <w:left w:w="15" w:type="dxa"/>
                    <w:bottom w:w="15" w:type="dxa"/>
                    <w:right w:w="15" w:type="dxa"/>
                  </w:tcMar>
                </w:tcPr>
                <w:p w14:paraId="186F662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226</w:t>
                  </w:r>
                </w:p>
              </w:tc>
              <w:tc>
                <w:tcPr>
                  <w:tcW w:w="1701" w:type="dxa"/>
                  <w:vMerge w:val="restart"/>
                  <w:tcMar>
                    <w:top w:w="15" w:type="dxa"/>
                    <w:left w:w="15" w:type="dxa"/>
                    <w:bottom w:w="15" w:type="dxa"/>
                    <w:right w:w="15" w:type="dxa"/>
                  </w:tcMar>
                </w:tcPr>
                <w:p w14:paraId="04AEC1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выполненных организациями работ по научным разработкам, подлежащим капитализации</w:t>
                  </w:r>
                </w:p>
              </w:tc>
              <w:tc>
                <w:tcPr>
                  <w:tcW w:w="1531" w:type="dxa"/>
                  <w:tcMar>
                    <w:top w:w="15" w:type="dxa"/>
                    <w:left w:w="15" w:type="dxa"/>
                    <w:bottom w:w="15" w:type="dxa"/>
                    <w:right w:w="15" w:type="dxa"/>
                  </w:tcMar>
                </w:tcPr>
                <w:p w14:paraId="3F3F7B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2412 Капитальные вложения в нематериальные активы</w:t>
                  </w:r>
                </w:p>
              </w:tc>
              <w:tc>
                <w:tcPr>
                  <w:tcW w:w="1696" w:type="dxa"/>
                  <w:tcMar>
                    <w:top w:w="15" w:type="dxa"/>
                    <w:left w:w="15" w:type="dxa"/>
                    <w:bottom w:w="15" w:type="dxa"/>
                    <w:right w:w="15" w:type="dxa"/>
                  </w:tcMar>
                </w:tcPr>
                <w:p w14:paraId="0182A4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7F38D9AB" w14:textId="77777777" w:rsidTr="00D93D5B">
              <w:trPr>
                <w:trHeight w:val="30"/>
              </w:trPr>
              <w:tc>
                <w:tcPr>
                  <w:tcW w:w="458" w:type="dxa"/>
                  <w:vMerge/>
                </w:tcPr>
                <w:p w14:paraId="716FDA57"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6B183194"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1A32E7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2710 Нематериальные активы</w:t>
                  </w:r>
                </w:p>
              </w:tc>
              <w:tc>
                <w:tcPr>
                  <w:tcW w:w="1696" w:type="dxa"/>
                  <w:tcMar>
                    <w:top w:w="15" w:type="dxa"/>
                    <w:left w:w="15" w:type="dxa"/>
                    <w:bottom w:w="15" w:type="dxa"/>
                    <w:right w:w="15" w:type="dxa"/>
                  </w:tcMar>
                </w:tcPr>
                <w:p w14:paraId="2DED2F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2412 Капитальные вложения в нематериальные активы</w:t>
                  </w:r>
                </w:p>
              </w:tc>
            </w:tr>
            <w:tr w:rsidR="00D4566A" w:rsidRPr="00D4566A" w14:paraId="482BD5B0" w14:textId="77777777" w:rsidTr="00D93D5B">
              <w:trPr>
                <w:trHeight w:val="30"/>
              </w:trPr>
              <w:tc>
                <w:tcPr>
                  <w:tcW w:w="458" w:type="dxa"/>
                  <w:tcMar>
                    <w:top w:w="15" w:type="dxa"/>
                    <w:left w:w="15" w:type="dxa"/>
                    <w:bottom w:w="15" w:type="dxa"/>
                    <w:right w:w="15" w:type="dxa"/>
                  </w:tcMar>
                </w:tcPr>
                <w:p w14:paraId="4303780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227</w:t>
                  </w:r>
                </w:p>
              </w:tc>
              <w:tc>
                <w:tcPr>
                  <w:tcW w:w="1701" w:type="dxa"/>
                  <w:tcMar>
                    <w:top w:w="15" w:type="dxa"/>
                    <w:left w:w="15" w:type="dxa"/>
                    <w:bottom w:w="15" w:type="dxa"/>
                    <w:right w:w="15" w:type="dxa"/>
                  </w:tcMar>
                </w:tcPr>
                <w:p w14:paraId="77203E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суммы с бюджетного </w:t>
                  </w:r>
                  <w:r w:rsidRPr="00D4566A">
                    <w:rPr>
                      <w:rFonts w:cstheme="minorHAnsi"/>
                    </w:rPr>
                    <w:lastRenderedPageBreak/>
                    <w:t>счета в оплату счетов за научные разработки</w:t>
                  </w:r>
                </w:p>
              </w:tc>
              <w:tc>
                <w:tcPr>
                  <w:tcW w:w="1531" w:type="dxa"/>
                  <w:tcMar>
                    <w:top w:w="15" w:type="dxa"/>
                    <w:left w:w="15" w:type="dxa"/>
                    <w:bottom w:w="15" w:type="dxa"/>
                    <w:right w:w="15" w:type="dxa"/>
                  </w:tcMar>
                </w:tcPr>
                <w:p w14:paraId="394110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3210 Краткосрочная</w:t>
                  </w:r>
                </w:p>
                <w:p w14:paraId="2B00B5FA" w14:textId="339D6BE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кредиторская </w:t>
                  </w:r>
                  <w:r w:rsidRPr="00D4566A">
                    <w:rPr>
                      <w:rFonts w:cstheme="minorHAnsi"/>
                    </w:rPr>
                    <w:lastRenderedPageBreak/>
                    <w:t>задолженность поставщикам и подрядчикам</w:t>
                  </w:r>
                </w:p>
              </w:tc>
              <w:tc>
                <w:tcPr>
                  <w:tcW w:w="1696" w:type="dxa"/>
                  <w:tcMar>
                    <w:top w:w="15" w:type="dxa"/>
                    <w:left w:w="15" w:type="dxa"/>
                    <w:bottom w:w="15" w:type="dxa"/>
                    <w:right w:w="15" w:type="dxa"/>
                  </w:tcMar>
                </w:tcPr>
                <w:p w14:paraId="55520F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1082 Плановые назначения на принятие </w:t>
                  </w:r>
                  <w:r w:rsidRPr="00D4566A">
                    <w:rPr>
                      <w:rFonts w:cstheme="minorHAnsi"/>
                    </w:rPr>
                    <w:lastRenderedPageBreak/>
                    <w:t>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3C85D639" w14:textId="77777777" w:rsidTr="00D93D5B">
              <w:trPr>
                <w:trHeight w:val="30"/>
              </w:trPr>
              <w:tc>
                <w:tcPr>
                  <w:tcW w:w="5386" w:type="dxa"/>
                  <w:gridSpan w:val="4"/>
                  <w:tcMar>
                    <w:top w:w="15" w:type="dxa"/>
                    <w:left w:w="15" w:type="dxa"/>
                    <w:bottom w:w="15" w:type="dxa"/>
                    <w:right w:w="15" w:type="dxa"/>
                  </w:tcMar>
                </w:tcPr>
                <w:p w14:paraId="54B19AA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3.2.2.Краткосрочная кредиторская задолженность по ведомственным расчетам</w:t>
                  </w:r>
                </w:p>
              </w:tc>
            </w:tr>
            <w:tr w:rsidR="00D4566A" w:rsidRPr="00D4566A" w14:paraId="1DFD1915" w14:textId="77777777" w:rsidTr="00D93D5B">
              <w:trPr>
                <w:trHeight w:val="30"/>
              </w:trPr>
              <w:tc>
                <w:tcPr>
                  <w:tcW w:w="5386" w:type="dxa"/>
                  <w:gridSpan w:val="4"/>
                  <w:tcMar>
                    <w:top w:w="15" w:type="dxa"/>
                    <w:left w:w="15" w:type="dxa"/>
                    <w:bottom w:w="15" w:type="dxa"/>
                    <w:right w:w="15" w:type="dxa"/>
                  </w:tcMar>
                </w:tcPr>
                <w:p w14:paraId="75782A5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3.2.3. Краткосрочная кредиторская задолженность стипендиатам</w:t>
                  </w:r>
                </w:p>
              </w:tc>
            </w:tr>
            <w:tr w:rsidR="00D4566A" w:rsidRPr="00D4566A" w14:paraId="510BE6B8" w14:textId="77777777" w:rsidTr="00D93D5B">
              <w:trPr>
                <w:trHeight w:val="30"/>
              </w:trPr>
              <w:tc>
                <w:tcPr>
                  <w:tcW w:w="458" w:type="dxa"/>
                  <w:tcMar>
                    <w:top w:w="15" w:type="dxa"/>
                    <w:left w:w="15" w:type="dxa"/>
                    <w:bottom w:w="15" w:type="dxa"/>
                    <w:right w:w="15" w:type="dxa"/>
                  </w:tcMar>
                </w:tcPr>
                <w:p w14:paraId="11B80D9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228</w:t>
                  </w:r>
                </w:p>
              </w:tc>
              <w:tc>
                <w:tcPr>
                  <w:tcW w:w="1701" w:type="dxa"/>
                  <w:tcMar>
                    <w:top w:w="15" w:type="dxa"/>
                    <w:left w:w="15" w:type="dxa"/>
                    <w:bottom w:w="15" w:type="dxa"/>
                    <w:right w:w="15" w:type="dxa"/>
                  </w:tcMar>
                </w:tcPr>
                <w:p w14:paraId="5CED9D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стипендии</w:t>
                  </w:r>
                </w:p>
              </w:tc>
              <w:tc>
                <w:tcPr>
                  <w:tcW w:w="1531" w:type="dxa"/>
                  <w:tcMar>
                    <w:top w:w="15" w:type="dxa"/>
                    <w:left w:w="15" w:type="dxa"/>
                    <w:bottom w:w="15" w:type="dxa"/>
                    <w:right w:w="15" w:type="dxa"/>
                  </w:tcMar>
                </w:tcPr>
                <w:p w14:paraId="22B329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 Расходы по выплате стипендии</w:t>
                  </w:r>
                </w:p>
              </w:tc>
              <w:tc>
                <w:tcPr>
                  <w:tcW w:w="1696" w:type="dxa"/>
                  <w:tcMar>
                    <w:top w:w="15" w:type="dxa"/>
                    <w:left w:w="15" w:type="dxa"/>
                    <w:bottom w:w="15" w:type="dxa"/>
                    <w:right w:w="15" w:type="dxa"/>
                  </w:tcMar>
                </w:tcPr>
                <w:p w14:paraId="4E3E8F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r>
            <w:tr w:rsidR="00D4566A" w:rsidRPr="00D4566A" w14:paraId="31521788" w14:textId="77777777" w:rsidTr="00D93D5B">
              <w:trPr>
                <w:trHeight w:val="30"/>
              </w:trPr>
              <w:tc>
                <w:tcPr>
                  <w:tcW w:w="458" w:type="dxa"/>
                  <w:tcMar>
                    <w:top w:w="15" w:type="dxa"/>
                    <w:left w:w="15" w:type="dxa"/>
                    <w:bottom w:w="15" w:type="dxa"/>
                    <w:right w:w="15" w:type="dxa"/>
                  </w:tcMar>
                </w:tcPr>
                <w:p w14:paraId="509EFCB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229</w:t>
                  </w:r>
                </w:p>
              </w:tc>
              <w:tc>
                <w:tcPr>
                  <w:tcW w:w="1701" w:type="dxa"/>
                  <w:tcMar>
                    <w:top w:w="15" w:type="dxa"/>
                    <w:left w:w="15" w:type="dxa"/>
                    <w:bottom w:w="15" w:type="dxa"/>
                    <w:right w:w="15" w:type="dxa"/>
                  </w:tcMar>
                </w:tcPr>
                <w:p w14:paraId="7E5179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стипендии</w:t>
                  </w:r>
                </w:p>
              </w:tc>
              <w:tc>
                <w:tcPr>
                  <w:tcW w:w="1531" w:type="dxa"/>
                  <w:tcMar>
                    <w:top w:w="15" w:type="dxa"/>
                    <w:left w:w="15" w:type="dxa"/>
                    <w:bottom w:w="15" w:type="dxa"/>
                    <w:right w:w="15" w:type="dxa"/>
                  </w:tcMar>
                </w:tcPr>
                <w:p w14:paraId="16B8BE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c>
                <w:tcPr>
                  <w:tcW w:w="1696" w:type="dxa"/>
                  <w:tcMar>
                    <w:top w:w="15" w:type="dxa"/>
                    <w:left w:w="15" w:type="dxa"/>
                    <w:bottom w:w="15" w:type="dxa"/>
                    <w:right w:w="15" w:type="dxa"/>
                  </w:tcMar>
                </w:tcPr>
                <w:p w14:paraId="486A4E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1010 Денежные средства в кассе</w:t>
                  </w:r>
                </w:p>
              </w:tc>
            </w:tr>
            <w:tr w:rsidR="00D4566A" w:rsidRPr="00D4566A" w14:paraId="6322F781" w14:textId="77777777" w:rsidTr="00D93D5B">
              <w:trPr>
                <w:trHeight w:val="30"/>
              </w:trPr>
              <w:tc>
                <w:tcPr>
                  <w:tcW w:w="5386" w:type="dxa"/>
                  <w:gridSpan w:val="4"/>
                  <w:tcMar>
                    <w:top w:w="15" w:type="dxa"/>
                    <w:left w:w="15" w:type="dxa"/>
                    <w:bottom w:w="15" w:type="dxa"/>
                    <w:right w:w="15" w:type="dxa"/>
                  </w:tcMar>
                </w:tcPr>
                <w:p w14:paraId="355D9B7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 xml:space="preserve">3.2.4. Краткосрочная кредиторская задолженность </w:t>
                  </w:r>
                  <w:r w:rsidRPr="00D4566A">
                    <w:rPr>
                      <w:rFonts w:cstheme="minorHAnsi"/>
                    </w:rPr>
                    <w:lastRenderedPageBreak/>
                    <w:t>перед работниками</w:t>
                  </w:r>
                </w:p>
              </w:tc>
            </w:tr>
            <w:tr w:rsidR="00D4566A" w:rsidRPr="00D4566A" w14:paraId="56716F35" w14:textId="77777777" w:rsidTr="00D93D5B">
              <w:trPr>
                <w:trHeight w:val="30"/>
              </w:trPr>
              <w:tc>
                <w:tcPr>
                  <w:tcW w:w="458" w:type="dxa"/>
                  <w:tcMar>
                    <w:top w:w="15" w:type="dxa"/>
                    <w:left w:w="15" w:type="dxa"/>
                    <w:bottom w:w="15" w:type="dxa"/>
                    <w:right w:w="15" w:type="dxa"/>
                  </w:tcMar>
                </w:tcPr>
                <w:p w14:paraId="4F7DFBA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230</w:t>
                  </w:r>
                </w:p>
              </w:tc>
              <w:tc>
                <w:tcPr>
                  <w:tcW w:w="1701" w:type="dxa"/>
                  <w:tcMar>
                    <w:top w:w="15" w:type="dxa"/>
                    <w:left w:w="15" w:type="dxa"/>
                    <w:bottom w:w="15" w:type="dxa"/>
                    <w:right w:w="15" w:type="dxa"/>
                  </w:tcMar>
                </w:tcPr>
                <w:p w14:paraId="2F2D51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заработной платы и компенсационных выплат рабочим и служащим</w:t>
                  </w:r>
                </w:p>
              </w:tc>
              <w:tc>
                <w:tcPr>
                  <w:tcW w:w="1531" w:type="dxa"/>
                  <w:tcMar>
                    <w:top w:w="15" w:type="dxa"/>
                    <w:left w:w="15" w:type="dxa"/>
                    <w:bottom w:w="15" w:type="dxa"/>
                    <w:right w:w="15" w:type="dxa"/>
                  </w:tcMar>
                </w:tcPr>
                <w:p w14:paraId="788A34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96" w:type="dxa"/>
                  <w:tcMar>
                    <w:top w:w="15" w:type="dxa"/>
                    <w:left w:w="15" w:type="dxa"/>
                    <w:bottom w:w="15" w:type="dxa"/>
                    <w:right w:w="15" w:type="dxa"/>
                  </w:tcMar>
                </w:tcPr>
                <w:p w14:paraId="691E9C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452803AA" w14:textId="77777777" w:rsidTr="00D93D5B">
              <w:trPr>
                <w:trHeight w:val="30"/>
              </w:trPr>
              <w:tc>
                <w:tcPr>
                  <w:tcW w:w="458" w:type="dxa"/>
                  <w:tcMar>
                    <w:top w:w="15" w:type="dxa"/>
                    <w:left w:w="15" w:type="dxa"/>
                    <w:bottom w:w="15" w:type="dxa"/>
                    <w:right w:w="15" w:type="dxa"/>
                  </w:tcMar>
                </w:tcPr>
                <w:p w14:paraId="58C43A3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231</w:t>
                  </w:r>
                </w:p>
              </w:tc>
              <w:tc>
                <w:tcPr>
                  <w:tcW w:w="1701" w:type="dxa"/>
                  <w:tcMar>
                    <w:top w:w="15" w:type="dxa"/>
                    <w:left w:w="15" w:type="dxa"/>
                    <w:bottom w:w="15" w:type="dxa"/>
                    <w:right w:w="15" w:type="dxa"/>
                  </w:tcMar>
                </w:tcPr>
                <w:p w14:paraId="7AF93F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социального налога</w:t>
                  </w:r>
                </w:p>
              </w:tc>
              <w:tc>
                <w:tcPr>
                  <w:tcW w:w="1531" w:type="dxa"/>
                  <w:tcMar>
                    <w:top w:w="15" w:type="dxa"/>
                    <w:left w:w="15" w:type="dxa"/>
                    <w:bottom w:w="15" w:type="dxa"/>
                    <w:right w:w="15" w:type="dxa"/>
                  </w:tcMar>
                </w:tcPr>
                <w:p w14:paraId="471502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7040 Расходы на социальный налог</w:t>
                  </w:r>
                </w:p>
              </w:tc>
              <w:tc>
                <w:tcPr>
                  <w:tcW w:w="1696" w:type="dxa"/>
                  <w:tcMar>
                    <w:top w:w="15" w:type="dxa"/>
                    <w:left w:w="15" w:type="dxa"/>
                    <w:bottom w:w="15" w:type="dxa"/>
                    <w:right w:w="15" w:type="dxa"/>
                  </w:tcMar>
                </w:tcPr>
                <w:p w14:paraId="0C160E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33BFCCD3" w14:textId="77777777" w:rsidTr="00D93D5B">
              <w:trPr>
                <w:trHeight w:val="30"/>
              </w:trPr>
              <w:tc>
                <w:tcPr>
                  <w:tcW w:w="458" w:type="dxa"/>
                  <w:tcMar>
                    <w:top w:w="15" w:type="dxa"/>
                    <w:left w:w="15" w:type="dxa"/>
                    <w:bottom w:w="15" w:type="dxa"/>
                    <w:right w:w="15" w:type="dxa"/>
                  </w:tcMar>
                </w:tcPr>
                <w:p w14:paraId="2B21732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232</w:t>
                  </w:r>
                </w:p>
              </w:tc>
              <w:tc>
                <w:tcPr>
                  <w:tcW w:w="1701" w:type="dxa"/>
                  <w:tcMar>
                    <w:top w:w="15" w:type="dxa"/>
                    <w:left w:w="15" w:type="dxa"/>
                    <w:bottom w:w="15" w:type="dxa"/>
                    <w:right w:w="15" w:type="dxa"/>
                  </w:tcMar>
                </w:tcPr>
                <w:p w14:paraId="3D4AF2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суммы обязательных социальных отчислений в Государственный фонд социального страхования</w:t>
                  </w:r>
                </w:p>
              </w:tc>
              <w:tc>
                <w:tcPr>
                  <w:tcW w:w="1531" w:type="dxa"/>
                  <w:tcMar>
                    <w:top w:w="15" w:type="dxa"/>
                    <w:left w:w="15" w:type="dxa"/>
                    <w:bottom w:w="15" w:type="dxa"/>
                    <w:right w:w="15" w:type="dxa"/>
                  </w:tcMar>
                </w:tcPr>
                <w:p w14:paraId="7F465B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c>
                <w:tcPr>
                  <w:tcW w:w="1696" w:type="dxa"/>
                  <w:tcMar>
                    <w:top w:w="15" w:type="dxa"/>
                    <w:left w:w="15" w:type="dxa"/>
                    <w:bottom w:w="15" w:type="dxa"/>
                    <w:right w:w="15" w:type="dxa"/>
                  </w:tcMar>
                </w:tcPr>
                <w:p w14:paraId="49328F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3141 Краткосрочная кредиторская задолженность по обязательным социальным отчислениям в Государственный фонд социального страхования</w:t>
                  </w:r>
                </w:p>
              </w:tc>
            </w:tr>
            <w:tr w:rsidR="00D4566A" w:rsidRPr="00D4566A" w14:paraId="35BAE465" w14:textId="77777777" w:rsidTr="00D93D5B">
              <w:trPr>
                <w:trHeight w:val="30"/>
              </w:trPr>
              <w:tc>
                <w:tcPr>
                  <w:tcW w:w="458" w:type="dxa"/>
                  <w:tcMar>
                    <w:top w:w="15" w:type="dxa"/>
                    <w:left w:w="15" w:type="dxa"/>
                    <w:bottom w:w="15" w:type="dxa"/>
                    <w:right w:w="15" w:type="dxa"/>
                  </w:tcMar>
                </w:tcPr>
                <w:p w14:paraId="60218BB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233</w:t>
                  </w:r>
                </w:p>
              </w:tc>
              <w:tc>
                <w:tcPr>
                  <w:tcW w:w="1701" w:type="dxa"/>
                  <w:tcMar>
                    <w:top w:w="15" w:type="dxa"/>
                    <w:left w:w="15" w:type="dxa"/>
                    <w:bottom w:w="15" w:type="dxa"/>
                    <w:right w:w="15" w:type="dxa"/>
                  </w:tcMar>
                </w:tcPr>
                <w:p w14:paraId="01FA26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социального налога</w:t>
                  </w:r>
                </w:p>
              </w:tc>
              <w:tc>
                <w:tcPr>
                  <w:tcW w:w="1531" w:type="dxa"/>
                  <w:tcMar>
                    <w:top w:w="15" w:type="dxa"/>
                    <w:left w:w="15" w:type="dxa"/>
                    <w:bottom w:w="15" w:type="dxa"/>
                    <w:right w:w="15" w:type="dxa"/>
                  </w:tcMar>
                </w:tcPr>
                <w:p w14:paraId="74A6C4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3122 Краткосрочная кредиторская </w:t>
                  </w:r>
                  <w:r w:rsidRPr="00D4566A">
                    <w:rPr>
                      <w:rFonts w:cstheme="minorHAnsi"/>
                    </w:rPr>
                    <w:lastRenderedPageBreak/>
                    <w:t>задолженность по социальному налогу</w:t>
                  </w:r>
                </w:p>
              </w:tc>
              <w:tc>
                <w:tcPr>
                  <w:tcW w:w="1696" w:type="dxa"/>
                  <w:tcMar>
                    <w:top w:w="15" w:type="dxa"/>
                    <w:left w:w="15" w:type="dxa"/>
                    <w:bottom w:w="15" w:type="dxa"/>
                    <w:right w:w="15" w:type="dxa"/>
                  </w:tcMar>
                </w:tcPr>
                <w:p w14:paraId="3CD0EA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принятие </w:t>
                  </w:r>
                  <w:r w:rsidRPr="00D4566A">
                    <w:rPr>
                      <w:rFonts w:cstheme="minorHAnsi"/>
                    </w:rPr>
                    <w:lastRenderedPageBreak/>
                    <w:t>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 xml:space="preserve">1042 КСН платных услуг </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4BC66EDA" w14:textId="77777777" w:rsidTr="00D93D5B">
              <w:trPr>
                <w:trHeight w:val="30"/>
              </w:trPr>
              <w:tc>
                <w:tcPr>
                  <w:tcW w:w="458" w:type="dxa"/>
                  <w:tcMar>
                    <w:top w:w="15" w:type="dxa"/>
                    <w:left w:w="15" w:type="dxa"/>
                    <w:bottom w:w="15" w:type="dxa"/>
                    <w:right w:w="15" w:type="dxa"/>
                  </w:tcMar>
                </w:tcPr>
                <w:p w14:paraId="5DD8D9E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234</w:t>
                  </w:r>
                </w:p>
              </w:tc>
              <w:tc>
                <w:tcPr>
                  <w:tcW w:w="1701" w:type="dxa"/>
                  <w:tcMar>
                    <w:top w:w="15" w:type="dxa"/>
                    <w:left w:w="15" w:type="dxa"/>
                    <w:bottom w:w="15" w:type="dxa"/>
                    <w:right w:w="15" w:type="dxa"/>
                  </w:tcMar>
                </w:tcPr>
                <w:p w14:paraId="632C12E9" w14:textId="26B2311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суммы обязательных социальных отчислений в </w:t>
                  </w:r>
                  <w:r w:rsidRPr="00D4566A">
                    <w:rPr>
                      <w:rFonts w:cstheme="minorHAnsi"/>
                      <w:b/>
                    </w:rPr>
                    <w:t>Государственную корпорацию «Правительство для граждан»</w:t>
                  </w:r>
                </w:p>
              </w:tc>
              <w:tc>
                <w:tcPr>
                  <w:tcW w:w="1531" w:type="dxa"/>
                  <w:tcMar>
                    <w:top w:w="15" w:type="dxa"/>
                    <w:left w:w="15" w:type="dxa"/>
                    <w:bottom w:w="15" w:type="dxa"/>
                    <w:right w:w="15" w:type="dxa"/>
                  </w:tcMar>
                </w:tcPr>
                <w:p w14:paraId="2CDE63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3141 Краткосрочная кредиторская задолженность по обязательным социальным отчислениям в Государственный фонд </w:t>
                  </w:r>
                  <w:r w:rsidRPr="00D4566A">
                    <w:rPr>
                      <w:rFonts w:cstheme="minorHAnsi"/>
                    </w:rPr>
                    <w:lastRenderedPageBreak/>
                    <w:t>социального страхования</w:t>
                  </w:r>
                </w:p>
              </w:tc>
              <w:tc>
                <w:tcPr>
                  <w:tcW w:w="1696" w:type="dxa"/>
                  <w:tcMar>
                    <w:top w:w="15" w:type="dxa"/>
                    <w:left w:w="15" w:type="dxa"/>
                    <w:bottom w:w="15" w:type="dxa"/>
                    <w:right w:w="15" w:type="dxa"/>
                  </w:tcMar>
                </w:tcPr>
                <w:p w14:paraId="6AAEB7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w:t>
                  </w:r>
                  <w:r w:rsidRPr="00D4566A">
                    <w:rPr>
                      <w:rFonts w:cstheme="minorHAnsi"/>
                    </w:rPr>
                    <w:lastRenderedPageBreak/>
                    <w:t>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62F7BE82" w14:textId="77777777" w:rsidTr="00D93D5B">
              <w:trPr>
                <w:trHeight w:val="30"/>
              </w:trPr>
              <w:tc>
                <w:tcPr>
                  <w:tcW w:w="458" w:type="dxa"/>
                  <w:tcMar>
                    <w:top w:w="15" w:type="dxa"/>
                    <w:left w:w="15" w:type="dxa"/>
                    <w:bottom w:w="15" w:type="dxa"/>
                    <w:right w:w="15" w:type="dxa"/>
                  </w:tcMar>
                </w:tcPr>
                <w:p w14:paraId="16978E3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235</w:t>
                  </w:r>
                </w:p>
              </w:tc>
              <w:tc>
                <w:tcPr>
                  <w:tcW w:w="1701" w:type="dxa"/>
                  <w:tcMar>
                    <w:top w:w="15" w:type="dxa"/>
                    <w:left w:w="15" w:type="dxa"/>
                    <w:bottom w:w="15" w:type="dxa"/>
                    <w:right w:w="15" w:type="dxa"/>
                  </w:tcMar>
                </w:tcPr>
                <w:p w14:paraId="4F37B8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рабочим и служащим пособий по временной нетрудоспособности за счет средств начисленного социального налога</w:t>
                  </w:r>
                </w:p>
              </w:tc>
              <w:tc>
                <w:tcPr>
                  <w:tcW w:w="1531" w:type="dxa"/>
                  <w:tcMar>
                    <w:top w:w="15" w:type="dxa"/>
                    <w:left w:w="15" w:type="dxa"/>
                    <w:bottom w:w="15" w:type="dxa"/>
                    <w:right w:w="15" w:type="dxa"/>
                  </w:tcMar>
                </w:tcPr>
                <w:p w14:paraId="27BAAF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3244 Краткосрочная кредиторская задолженность работникам по социальному пособию по временной нетрудоспособности</w:t>
                  </w:r>
                </w:p>
              </w:tc>
              <w:tc>
                <w:tcPr>
                  <w:tcW w:w="1696" w:type="dxa"/>
                  <w:tcMar>
                    <w:top w:w="15" w:type="dxa"/>
                    <w:left w:w="15" w:type="dxa"/>
                    <w:bottom w:w="15" w:type="dxa"/>
                    <w:right w:w="15" w:type="dxa"/>
                  </w:tcMar>
                </w:tcPr>
                <w:p w14:paraId="3FFCDE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141239DA" w14:textId="77777777" w:rsidTr="00D93D5B">
              <w:trPr>
                <w:trHeight w:val="30"/>
              </w:trPr>
              <w:tc>
                <w:tcPr>
                  <w:tcW w:w="458" w:type="dxa"/>
                  <w:tcMar>
                    <w:top w:w="15" w:type="dxa"/>
                    <w:left w:w="15" w:type="dxa"/>
                    <w:bottom w:w="15" w:type="dxa"/>
                    <w:right w:w="15" w:type="dxa"/>
                  </w:tcMar>
                </w:tcPr>
                <w:p w14:paraId="5554606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236</w:t>
                  </w:r>
                </w:p>
              </w:tc>
              <w:tc>
                <w:tcPr>
                  <w:tcW w:w="1701" w:type="dxa"/>
                  <w:tcMar>
                    <w:top w:w="15" w:type="dxa"/>
                    <w:left w:w="15" w:type="dxa"/>
                    <w:bottom w:w="15" w:type="dxa"/>
                    <w:right w:w="15" w:type="dxa"/>
                  </w:tcMar>
                </w:tcPr>
                <w:p w14:paraId="210283A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Уменьшение задолженности по социальному налогу на сумму начисленного </w:t>
                  </w:r>
                  <w:r w:rsidRPr="00D4566A">
                    <w:rPr>
                      <w:rFonts w:cstheme="minorHAnsi"/>
                    </w:rPr>
                    <w:lastRenderedPageBreak/>
                    <w:t>пособия по временной нетрудоспособности</w:t>
                  </w:r>
                </w:p>
              </w:tc>
              <w:tc>
                <w:tcPr>
                  <w:tcW w:w="1531" w:type="dxa"/>
                  <w:tcMar>
                    <w:top w:w="15" w:type="dxa"/>
                    <w:left w:w="15" w:type="dxa"/>
                    <w:bottom w:w="15" w:type="dxa"/>
                    <w:right w:w="15" w:type="dxa"/>
                  </w:tcMar>
                </w:tcPr>
                <w:p w14:paraId="7881F8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3122 Краткосрочная кредиторская задолженность по </w:t>
                  </w:r>
                  <w:r w:rsidRPr="00D4566A">
                    <w:rPr>
                      <w:rFonts w:cstheme="minorHAnsi"/>
                    </w:rPr>
                    <w:lastRenderedPageBreak/>
                    <w:t>социальному налогу</w:t>
                  </w:r>
                </w:p>
              </w:tc>
              <w:tc>
                <w:tcPr>
                  <w:tcW w:w="1696" w:type="dxa"/>
                  <w:tcMar>
                    <w:top w:w="15" w:type="dxa"/>
                    <w:left w:w="15" w:type="dxa"/>
                    <w:bottom w:w="15" w:type="dxa"/>
                    <w:right w:w="15" w:type="dxa"/>
                  </w:tcMar>
                </w:tcPr>
                <w:p w14:paraId="2D2589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3244 Краткосрочная кредиторская задолженность работникам по </w:t>
                  </w:r>
                  <w:r w:rsidRPr="00D4566A">
                    <w:rPr>
                      <w:rFonts w:cstheme="minorHAnsi"/>
                    </w:rPr>
                    <w:lastRenderedPageBreak/>
                    <w:t>социальному пособию по временной нетрудоспособности</w:t>
                  </w:r>
                </w:p>
              </w:tc>
            </w:tr>
            <w:tr w:rsidR="00D4566A" w:rsidRPr="00D4566A" w14:paraId="2837DCB7" w14:textId="77777777" w:rsidTr="00D93D5B">
              <w:trPr>
                <w:trHeight w:val="30"/>
              </w:trPr>
              <w:tc>
                <w:tcPr>
                  <w:tcW w:w="458" w:type="dxa"/>
                  <w:tcMar>
                    <w:top w:w="15" w:type="dxa"/>
                    <w:left w:w="15" w:type="dxa"/>
                    <w:bottom w:w="15" w:type="dxa"/>
                    <w:right w:w="15" w:type="dxa"/>
                  </w:tcMar>
                </w:tcPr>
                <w:p w14:paraId="1A422DF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237</w:t>
                  </w:r>
                </w:p>
              </w:tc>
              <w:tc>
                <w:tcPr>
                  <w:tcW w:w="1701" w:type="dxa"/>
                  <w:tcMar>
                    <w:top w:w="15" w:type="dxa"/>
                    <w:left w:w="15" w:type="dxa"/>
                    <w:bottom w:w="15" w:type="dxa"/>
                    <w:right w:w="15" w:type="dxa"/>
                  </w:tcMar>
                </w:tcPr>
                <w:p w14:paraId="77EA71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обязательных пенсионных взносов из заработной платы работника</w:t>
                  </w:r>
                </w:p>
              </w:tc>
              <w:tc>
                <w:tcPr>
                  <w:tcW w:w="1531" w:type="dxa"/>
                  <w:tcMar>
                    <w:top w:w="15" w:type="dxa"/>
                    <w:left w:w="15" w:type="dxa"/>
                    <w:bottom w:w="15" w:type="dxa"/>
                    <w:right w:w="15" w:type="dxa"/>
                  </w:tcMar>
                </w:tcPr>
                <w:p w14:paraId="781B2A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453BF521" w14:textId="04C8E33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3142 Краткосрочная кредиторская задолженность по пенсионным взносам в Государственную корпорацию «Правительство для граждан»</w:t>
                  </w:r>
                </w:p>
              </w:tc>
            </w:tr>
            <w:tr w:rsidR="00D4566A" w:rsidRPr="00D4566A" w14:paraId="17AA25BC" w14:textId="77777777" w:rsidTr="00D93D5B">
              <w:trPr>
                <w:trHeight w:val="30"/>
              </w:trPr>
              <w:tc>
                <w:tcPr>
                  <w:tcW w:w="458" w:type="dxa"/>
                  <w:tcMar>
                    <w:top w:w="15" w:type="dxa"/>
                    <w:left w:w="15" w:type="dxa"/>
                    <w:bottom w:w="15" w:type="dxa"/>
                    <w:right w:w="15" w:type="dxa"/>
                  </w:tcMar>
                </w:tcPr>
                <w:p w14:paraId="021B174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238</w:t>
                  </w:r>
                </w:p>
              </w:tc>
              <w:tc>
                <w:tcPr>
                  <w:tcW w:w="1701" w:type="dxa"/>
                  <w:tcMar>
                    <w:top w:w="15" w:type="dxa"/>
                    <w:left w:w="15" w:type="dxa"/>
                    <w:bottom w:w="15" w:type="dxa"/>
                    <w:right w:w="15" w:type="dxa"/>
                  </w:tcMar>
                </w:tcPr>
                <w:p w14:paraId="645894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дополнительно установленных пенсионных взносов</w:t>
                  </w:r>
                </w:p>
              </w:tc>
              <w:tc>
                <w:tcPr>
                  <w:tcW w:w="1531" w:type="dxa"/>
                  <w:tcMar>
                    <w:top w:w="15" w:type="dxa"/>
                    <w:left w:w="15" w:type="dxa"/>
                    <w:bottom w:w="15" w:type="dxa"/>
                    <w:right w:w="15" w:type="dxa"/>
                  </w:tcMar>
                </w:tcPr>
                <w:p w14:paraId="353846B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7030 Расходы на дополнительно установленные пенсионные взносы</w:t>
                  </w:r>
                </w:p>
              </w:tc>
              <w:tc>
                <w:tcPr>
                  <w:tcW w:w="1696" w:type="dxa"/>
                  <w:tcMar>
                    <w:top w:w="15" w:type="dxa"/>
                    <w:left w:w="15" w:type="dxa"/>
                    <w:bottom w:w="15" w:type="dxa"/>
                    <w:right w:w="15" w:type="dxa"/>
                  </w:tcMar>
                </w:tcPr>
                <w:p w14:paraId="4AFE4501" w14:textId="57A353D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3142 Краткосрочная кредиторская задолженность по пенсионным взносам в Государственную корпорацию «Правительство для граждан»</w:t>
                  </w:r>
                </w:p>
              </w:tc>
            </w:tr>
            <w:tr w:rsidR="00D4566A" w:rsidRPr="00D4566A" w14:paraId="7B821866" w14:textId="77777777" w:rsidTr="00D93D5B">
              <w:trPr>
                <w:trHeight w:val="30"/>
              </w:trPr>
              <w:tc>
                <w:tcPr>
                  <w:tcW w:w="458" w:type="dxa"/>
                  <w:tcMar>
                    <w:top w:w="15" w:type="dxa"/>
                    <w:left w:w="15" w:type="dxa"/>
                    <w:bottom w:w="15" w:type="dxa"/>
                    <w:right w:w="15" w:type="dxa"/>
                  </w:tcMar>
                </w:tcPr>
                <w:p w14:paraId="7576662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239</w:t>
                  </w:r>
                </w:p>
              </w:tc>
              <w:tc>
                <w:tcPr>
                  <w:tcW w:w="1701" w:type="dxa"/>
                  <w:tcMar>
                    <w:top w:w="15" w:type="dxa"/>
                    <w:left w:w="15" w:type="dxa"/>
                    <w:bottom w:w="15" w:type="dxa"/>
                    <w:right w:w="15" w:type="dxa"/>
                  </w:tcMar>
                </w:tcPr>
                <w:p w14:paraId="5A38C8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Удержание индивидуального подоходного </w:t>
                  </w:r>
                  <w:r w:rsidRPr="00D4566A">
                    <w:rPr>
                      <w:rFonts w:cstheme="minorHAnsi"/>
                    </w:rPr>
                    <w:lastRenderedPageBreak/>
                    <w:t>налога из заработной платы</w:t>
                  </w:r>
                </w:p>
              </w:tc>
              <w:tc>
                <w:tcPr>
                  <w:tcW w:w="1531" w:type="dxa"/>
                  <w:tcMar>
                    <w:top w:w="15" w:type="dxa"/>
                    <w:left w:w="15" w:type="dxa"/>
                    <w:bottom w:w="15" w:type="dxa"/>
                    <w:right w:w="15" w:type="dxa"/>
                  </w:tcMar>
                </w:tcPr>
                <w:p w14:paraId="4F7A09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Краткосрочная кредиторская </w:t>
                  </w:r>
                  <w:r w:rsidRPr="00D4566A">
                    <w:rPr>
                      <w:rFonts w:cstheme="minorHAnsi"/>
                    </w:rPr>
                    <w:lastRenderedPageBreak/>
                    <w:t>задолженность работникам по оплате труда</w:t>
                  </w:r>
                </w:p>
              </w:tc>
              <w:tc>
                <w:tcPr>
                  <w:tcW w:w="1696" w:type="dxa"/>
                  <w:tcMar>
                    <w:top w:w="15" w:type="dxa"/>
                    <w:left w:w="15" w:type="dxa"/>
                    <w:bottom w:w="15" w:type="dxa"/>
                    <w:right w:w="15" w:type="dxa"/>
                  </w:tcMar>
                </w:tcPr>
                <w:p w14:paraId="17C1A9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3121 Краткосрочная кредиторская </w:t>
                  </w:r>
                  <w:r w:rsidRPr="00D4566A">
                    <w:rPr>
                      <w:rFonts w:cstheme="minorHAnsi"/>
                    </w:rPr>
                    <w:lastRenderedPageBreak/>
                    <w:t>задолженность по индивидуальному подоходному налогу</w:t>
                  </w:r>
                </w:p>
              </w:tc>
            </w:tr>
            <w:tr w:rsidR="00D4566A" w:rsidRPr="00D4566A" w14:paraId="229DA5D9" w14:textId="77777777" w:rsidTr="00D93D5B">
              <w:trPr>
                <w:trHeight w:val="30"/>
              </w:trPr>
              <w:tc>
                <w:tcPr>
                  <w:tcW w:w="458" w:type="dxa"/>
                  <w:tcMar>
                    <w:top w:w="15" w:type="dxa"/>
                    <w:left w:w="15" w:type="dxa"/>
                    <w:bottom w:w="15" w:type="dxa"/>
                    <w:right w:w="15" w:type="dxa"/>
                  </w:tcMar>
                </w:tcPr>
                <w:p w14:paraId="48EEF0D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240</w:t>
                  </w:r>
                </w:p>
              </w:tc>
              <w:tc>
                <w:tcPr>
                  <w:tcW w:w="1701" w:type="dxa"/>
                  <w:tcMar>
                    <w:top w:w="15" w:type="dxa"/>
                    <w:left w:w="15" w:type="dxa"/>
                    <w:bottom w:w="15" w:type="dxa"/>
                    <w:right w:w="15" w:type="dxa"/>
                  </w:tcMar>
                </w:tcPr>
                <w:p w14:paraId="119A8E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на счет депонентов не полученной в срок заработной платы и стипендий</w:t>
                  </w:r>
                </w:p>
              </w:tc>
              <w:tc>
                <w:tcPr>
                  <w:tcW w:w="1531" w:type="dxa"/>
                  <w:tcMar>
                    <w:top w:w="15" w:type="dxa"/>
                    <w:left w:w="15" w:type="dxa"/>
                    <w:bottom w:w="15" w:type="dxa"/>
                    <w:right w:w="15" w:type="dxa"/>
                  </w:tcMar>
                </w:tcPr>
                <w:p w14:paraId="716BAD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r w:rsidRPr="00D4566A">
                    <w:rPr>
                      <w:rFonts w:cstheme="minorHAnsi"/>
                    </w:rPr>
                    <w:br/>
                    <w:t>3230 Краткосрочная кредиторская задолженность стипендиатам</w:t>
                  </w:r>
                </w:p>
              </w:tc>
              <w:tc>
                <w:tcPr>
                  <w:tcW w:w="1696" w:type="dxa"/>
                  <w:tcMar>
                    <w:top w:w="15" w:type="dxa"/>
                    <w:left w:w="15" w:type="dxa"/>
                    <w:bottom w:w="15" w:type="dxa"/>
                    <w:right w:w="15" w:type="dxa"/>
                  </w:tcMar>
                </w:tcPr>
                <w:p w14:paraId="4AF135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3243 Краткосрочная кредиторская задолженность работникам по депонированным суммам</w:t>
                  </w:r>
                </w:p>
              </w:tc>
            </w:tr>
            <w:tr w:rsidR="00D4566A" w:rsidRPr="00D4566A" w14:paraId="004578B3" w14:textId="77777777" w:rsidTr="00D93D5B">
              <w:trPr>
                <w:trHeight w:val="30"/>
              </w:trPr>
              <w:tc>
                <w:tcPr>
                  <w:tcW w:w="458" w:type="dxa"/>
                  <w:tcMar>
                    <w:top w:w="15" w:type="dxa"/>
                    <w:left w:w="15" w:type="dxa"/>
                    <w:bottom w:w="15" w:type="dxa"/>
                    <w:right w:w="15" w:type="dxa"/>
                  </w:tcMar>
                </w:tcPr>
                <w:p w14:paraId="14F03A7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241</w:t>
                  </w:r>
                </w:p>
              </w:tc>
              <w:tc>
                <w:tcPr>
                  <w:tcW w:w="1701" w:type="dxa"/>
                  <w:tcMar>
                    <w:top w:w="15" w:type="dxa"/>
                    <w:left w:w="15" w:type="dxa"/>
                    <w:bottom w:w="15" w:type="dxa"/>
                    <w:right w:w="15" w:type="dxa"/>
                  </w:tcMar>
                </w:tcPr>
                <w:p w14:paraId="5EFFCF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из кассы государственного учреждения сумм, причитающихся депонентам</w:t>
                  </w:r>
                </w:p>
              </w:tc>
              <w:tc>
                <w:tcPr>
                  <w:tcW w:w="1531" w:type="dxa"/>
                  <w:tcMar>
                    <w:top w:w="15" w:type="dxa"/>
                    <w:left w:w="15" w:type="dxa"/>
                    <w:bottom w:w="15" w:type="dxa"/>
                    <w:right w:w="15" w:type="dxa"/>
                  </w:tcMar>
                </w:tcPr>
                <w:p w14:paraId="16D207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3243 Краткосрочная кредиторская задолженность работникам по депонированным суммам</w:t>
                  </w:r>
                </w:p>
              </w:tc>
              <w:tc>
                <w:tcPr>
                  <w:tcW w:w="1696" w:type="dxa"/>
                  <w:tcMar>
                    <w:top w:w="15" w:type="dxa"/>
                    <w:left w:w="15" w:type="dxa"/>
                    <w:bottom w:w="15" w:type="dxa"/>
                    <w:right w:w="15" w:type="dxa"/>
                  </w:tcMar>
                </w:tcPr>
                <w:p w14:paraId="128480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0C4FCA38" w14:textId="77777777" w:rsidTr="00D93D5B">
              <w:trPr>
                <w:trHeight w:val="30"/>
              </w:trPr>
              <w:tc>
                <w:tcPr>
                  <w:tcW w:w="458" w:type="dxa"/>
                  <w:tcMar>
                    <w:top w:w="15" w:type="dxa"/>
                    <w:left w:w="15" w:type="dxa"/>
                    <w:bottom w:w="15" w:type="dxa"/>
                    <w:right w:w="15" w:type="dxa"/>
                  </w:tcMar>
                </w:tcPr>
                <w:p w14:paraId="043410B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242</w:t>
                  </w:r>
                </w:p>
              </w:tc>
              <w:tc>
                <w:tcPr>
                  <w:tcW w:w="1701" w:type="dxa"/>
                  <w:tcMar>
                    <w:top w:w="15" w:type="dxa"/>
                    <w:left w:w="15" w:type="dxa"/>
                    <w:bottom w:w="15" w:type="dxa"/>
                    <w:right w:w="15" w:type="dxa"/>
                  </w:tcMar>
                </w:tcPr>
                <w:p w14:paraId="5C7224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дохода по депонентской задолженности, по которой истек </w:t>
                  </w:r>
                  <w:r w:rsidRPr="00D4566A">
                    <w:rPr>
                      <w:rFonts w:cstheme="minorHAnsi"/>
                    </w:rPr>
                    <w:lastRenderedPageBreak/>
                    <w:t>срок исковой давности</w:t>
                  </w:r>
                </w:p>
              </w:tc>
              <w:tc>
                <w:tcPr>
                  <w:tcW w:w="1531" w:type="dxa"/>
                  <w:tcMar>
                    <w:top w:w="15" w:type="dxa"/>
                    <w:left w:w="15" w:type="dxa"/>
                    <w:bottom w:w="15" w:type="dxa"/>
                    <w:right w:w="15" w:type="dxa"/>
                  </w:tcMar>
                </w:tcPr>
                <w:p w14:paraId="21E8AF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3243 Краткосрочная кредиторская задолженность работникам по </w:t>
                  </w:r>
                  <w:r w:rsidRPr="00D4566A">
                    <w:rPr>
                      <w:rFonts w:cstheme="minorHAnsi"/>
                    </w:rPr>
                    <w:lastRenderedPageBreak/>
                    <w:t>депонированным суммам</w:t>
                  </w:r>
                </w:p>
              </w:tc>
              <w:tc>
                <w:tcPr>
                  <w:tcW w:w="1696" w:type="dxa"/>
                  <w:tcMar>
                    <w:top w:w="15" w:type="dxa"/>
                    <w:left w:w="15" w:type="dxa"/>
                    <w:bottom w:w="15" w:type="dxa"/>
                    <w:right w:w="15" w:type="dxa"/>
                  </w:tcMar>
                </w:tcPr>
                <w:p w14:paraId="76A754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66543196" w14:textId="77777777" w:rsidTr="00D93D5B">
              <w:trPr>
                <w:trHeight w:val="30"/>
              </w:trPr>
              <w:tc>
                <w:tcPr>
                  <w:tcW w:w="458" w:type="dxa"/>
                  <w:tcMar>
                    <w:top w:w="15" w:type="dxa"/>
                    <w:left w:w="15" w:type="dxa"/>
                    <w:bottom w:w="15" w:type="dxa"/>
                    <w:right w:w="15" w:type="dxa"/>
                  </w:tcMar>
                </w:tcPr>
                <w:p w14:paraId="6C0D7E0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243</w:t>
                  </w:r>
                </w:p>
              </w:tc>
              <w:tc>
                <w:tcPr>
                  <w:tcW w:w="1701" w:type="dxa"/>
                  <w:tcMar>
                    <w:top w:w="15" w:type="dxa"/>
                    <w:left w:w="15" w:type="dxa"/>
                    <w:bottom w:w="15" w:type="dxa"/>
                    <w:right w:w="15" w:type="dxa"/>
                  </w:tcMar>
                </w:tcPr>
                <w:p w14:paraId="5CA837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подотчетных сумм из заработной платы работника</w:t>
                  </w:r>
                </w:p>
              </w:tc>
              <w:tc>
                <w:tcPr>
                  <w:tcW w:w="1531" w:type="dxa"/>
                  <w:tcMar>
                    <w:top w:w="15" w:type="dxa"/>
                    <w:left w:w="15" w:type="dxa"/>
                    <w:bottom w:w="15" w:type="dxa"/>
                    <w:right w:w="15" w:type="dxa"/>
                  </w:tcMar>
                </w:tcPr>
                <w:p w14:paraId="3C6E66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7269F7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r>
            <w:tr w:rsidR="00D4566A" w:rsidRPr="00D4566A" w14:paraId="41626C0E" w14:textId="77777777" w:rsidTr="00D93D5B">
              <w:trPr>
                <w:trHeight w:val="30"/>
              </w:trPr>
              <w:tc>
                <w:tcPr>
                  <w:tcW w:w="458" w:type="dxa"/>
                  <w:tcMar>
                    <w:top w:w="15" w:type="dxa"/>
                    <w:left w:w="15" w:type="dxa"/>
                    <w:bottom w:w="15" w:type="dxa"/>
                    <w:right w:w="15" w:type="dxa"/>
                  </w:tcMar>
                </w:tcPr>
                <w:p w14:paraId="46FF37A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244</w:t>
                  </w:r>
                </w:p>
              </w:tc>
              <w:tc>
                <w:tcPr>
                  <w:tcW w:w="1701" w:type="dxa"/>
                  <w:tcMar>
                    <w:top w:w="15" w:type="dxa"/>
                    <w:left w:w="15" w:type="dxa"/>
                    <w:bottom w:w="15" w:type="dxa"/>
                    <w:right w:w="15" w:type="dxa"/>
                  </w:tcMar>
                </w:tcPr>
                <w:p w14:paraId="480725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взносов по договорам добровольного страхования из заработной платы работника</w:t>
                  </w:r>
                </w:p>
              </w:tc>
              <w:tc>
                <w:tcPr>
                  <w:tcW w:w="1531" w:type="dxa"/>
                  <w:tcMar>
                    <w:top w:w="15" w:type="dxa"/>
                    <w:left w:w="15" w:type="dxa"/>
                    <w:bottom w:w="15" w:type="dxa"/>
                    <w:right w:w="15" w:type="dxa"/>
                  </w:tcMar>
                </w:tcPr>
                <w:p w14:paraId="5523BD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5717A6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3248 Прочая краткосрочная кредиторская задолженность перед работниками</w:t>
                  </w:r>
                </w:p>
              </w:tc>
            </w:tr>
            <w:tr w:rsidR="00D4566A" w:rsidRPr="00D4566A" w14:paraId="5C0582BE" w14:textId="77777777" w:rsidTr="00D93D5B">
              <w:trPr>
                <w:trHeight w:val="30"/>
              </w:trPr>
              <w:tc>
                <w:tcPr>
                  <w:tcW w:w="458" w:type="dxa"/>
                  <w:tcMar>
                    <w:top w:w="15" w:type="dxa"/>
                    <w:left w:w="15" w:type="dxa"/>
                    <w:bottom w:w="15" w:type="dxa"/>
                    <w:right w:w="15" w:type="dxa"/>
                  </w:tcMar>
                </w:tcPr>
                <w:p w14:paraId="77D81ED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245</w:t>
                  </w:r>
                </w:p>
              </w:tc>
              <w:tc>
                <w:tcPr>
                  <w:tcW w:w="1701" w:type="dxa"/>
                  <w:tcMar>
                    <w:top w:w="15" w:type="dxa"/>
                    <w:left w:w="15" w:type="dxa"/>
                    <w:bottom w:w="15" w:type="dxa"/>
                    <w:right w:w="15" w:type="dxa"/>
                  </w:tcMar>
                </w:tcPr>
                <w:p w14:paraId="392307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членских профсоюзных взносов из заработной платы работника</w:t>
                  </w:r>
                </w:p>
              </w:tc>
              <w:tc>
                <w:tcPr>
                  <w:tcW w:w="1531" w:type="dxa"/>
                  <w:tcMar>
                    <w:top w:w="15" w:type="dxa"/>
                    <w:left w:w="15" w:type="dxa"/>
                    <w:bottom w:w="15" w:type="dxa"/>
                    <w:right w:w="15" w:type="dxa"/>
                  </w:tcMar>
                </w:tcPr>
                <w:p w14:paraId="0FE66F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1651D2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3245 Краткосрочная кредиторская задолженность по безналичным перечислениям сумм членских профсоюзных взносов</w:t>
                  </w:r>
                </w:p>
              </w:tc>
            </w:tr>
            <w:tr w:rsidR="00D4566A" w:rsidRPr="00D4566A" w14:paraId="36F5A8DA" w14:textId="77777777" w:rsidTr="00D93D5B">
              <w:trPr>
                <w:trHeight w:val="30"/>
              </w:trPr>
              <w:tc>
                <w:tcPr>
                  <w:tcW w:w="458" w:type="dxa"/>
                  <w:tcMar>
                    <w:top w:w="15" w:type="dxa"/>
                    <w:left w:w="15" w:type="dxa"/>
                    <w:bottom w:w="15" w:type="dxa"/>
                    <w:right w:w="15" w:type="dxa"/>
                  </w:tcMar>
                </w:tcPr>
                <w:p w14:paraId="5A7591B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246</w:t>
                  </w:r>
                </w:p>
              </w:tc>
              <w:tc>
                <w:tcPr>
                  <w:tcW w:w="1701" w:type="dxa"/>
                  <w:tcMar>
                    <w:top w:w="15" w:type="dxa"/>
                    <w:left w:w="15" w:type="dxa"/>
                    <w:bottom w:w="15" w:type="dxa"/>
                    <w:right w:w="15" w:type="dxa"/>
                  </w:tcMar>
                </w:tcPr>
                <w:p w14:paraId="6B64A3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Удержание из заработной платы работника </w:t>
                  </w:r>
                  <w:r w:rsidRPr="00D4566A">
                    <w:rPr>
                      <w:rFonts w:cstheme="minorHAnsi"/>
                    </w:rPr>
                    <w:lastRenderedPageBreak/>
                    <w:t>по ссудам банка</w:t>
                  </w:r>
                </w:p>
              </w:tc>
              <w:tc>
                <w:tcPr>
                  <w:tcW w:w="1531" w:type="dxa"/>
                  <w:tcMar>
                    <w:top w:w="15" w:type="dxa"/>
                    <w:left w:w="15" w:type="dxa"/>
                    <w:bottom w:w="15" w:type="dxa"/>
                    <w:right w:w="15" w:type="dxa"/>
                  </w:tcMar>
                </w:tcPr>
                <w:p w14:paraId="0EE332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Краткосрочная кредиторская </w:t>
                  </w:r>
                  <w:r w:rsidRPr="00D4566A">
                    <w:rPr>
                      <w:rFonts w:cstheme="minorHAnsi"/>
                    </w:rPr>
                    <w:lastRenderedPageBreak/>
                    <w:t>задолженность работникам по оплате труда</w:t>
                  </w:r>
                </w:p>
              </w:tc>
              <w:tc>
                <w:tcPr>
                  <w:tcW w:w="1696" w:type="dxa"/>
                  <w:tcMar>
                    <w:top w:w="15" w:type="dxa"/>
                    <w:left w:w="15" w:type="dxa"/>
                    <w:bottom w:w="15" w:type="dxa"/>
                    <w:right w:w="15" w:type="dxa"/>
                  </w:tcMar>
                </w:tcPr>
                <w:p w14:paraId="3D0D01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3248 Прочая краткосрочная кредиторская </w:t>
                  </w:r>
                  <w:r w:rsidRPr="00D4566A">
                    <w:rPr>
                      <w:rFonts w:cstheme="minorHAnsi"/>
                    </w:rPr>
                    <w:lastRenderedPageBreak/>
                    <w:t>задолженность перед работниками</w:t>
                  </w:r>
                </w:p>
              </w:tc>
            </w:tr>
            <w:tr w:rsidR="00D4566A" w:rsidRPr="00D4566A" w14:paraId="1E5EBFF3" w14:textId="77777777" w:rsidTr="00D93D5B">
              <w:trPr>
                <w:trHeight w:val="30"/>
              </w:trPr>
              <w:tc>
                <w:tcPr>
                  <w:tcW w:w="458" w:type="dxa"/>
                  <w:tcMar>
                    <w:top w:w="15" w:type="dxa"/>
                    <w:left w:w="15" w:type="dxa"/>
                    <w:bottom w:w="15" w:type="dxa"/>
                    <w:right w:w="15" w:type="dxa"/>
                  </w:tcMar>
                </w:tcPr>
                <w:p w14:paraId="095B7A4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247</w:t>
                  </w:r>
                </w:p>
              </w:tc>
              <w:tc>
                <w:tcPr>
                  <w:tcW w:w="1701" w:type="dxa"/>
                  <w:tcMar>
                    <w:top w:w="15" w:type="dxa"/>
                    <w:left w:w="15" w:type="dxa"/>
                    <w:bottom w:w="15" w:type="dxa"/>
                    <w:right w:w="15" w:type="dxa"/>
                  </w:tcMar>
                </w:tcPr>
                <w:p w14:paraId="156FC4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по исполнительным документам из заработной платы работника</w:t>
                  </w:r>
                </w:p>
              </w:tc>
              <w:tc>
                <w:tcPr>
                  <w:tcW w:w="1531" w:type="dxa"/>
                  <w:tcMar>
                    <w:top w:w="15" w:type="dxa"/>
                    <w:left w:w="15" w:type="dxa"/>
                    <w:bottom w:w="15" w:type="dxa"/>
                    <w:right w:w="15" w:type="dxa"/>
                  </w:tcMar>
                </w:tcPr>
                <w:p w14:paraId="7BC985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7D0AB2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3242 Краткосрочная кредиторская задолженность по исполнительным документам</w:t>
                  </w:r>
                </w:p>
              </w:tc>
            </w:tr>
            <w:tr w:rsidR="00D4566A" w:rsidRPr="00D4566A" w14:paraId="057A3867" w14:textId="77777777" w:rsidTr="00D93D5B">
              <w:trPr>
                <w:trHeight w:val="30"/>
              </w:trPr>
              <w:tc>
                <w:tcPr>
                  <w:tcW w:w="458" w:type="dxa"/>
                  <w:tcMar>
                    <w:top w:w="15" w:type="dxa"/>
                    <w:left w:w="15" w:type="dxa"/>
                    <w:bottom w:w="15" w:type="dxa"/>
                    <w:right w:w="15" w:type="dxa"/>
                  </w:tcMar>
                </w:tcPr>
                <w:p w14:paraId="33F68B8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248</w:t>
                  </w:r>
                </w:p>
              </w:tc>
              <w:tc>
                <w:tcPr>
                  <w:tcW w:w="1701" w:type="dxa"/>
                  <w:tcMar>
                    <w:top w:w="15" w:type="dxa"/>
                    <w:left w:w="15" w:type="dxa"/>
                    <w:bottom w:w="15" w:type="dxa"/>
                    <w:right w:w="15" w:type="dxa"/>
                  </w:tcMar>
                </w:tcPr>
                <w:p w14:paraId="14542B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резерва на оплату отпусков</w:t>
                  </w:r>
                </w:p>
              </w:tc>
              <w:tc>
                <w:tcPr>
                  <w:tcW w:w="1531" w:type="dxa"/>
                  <w:tcMar>
                    <w:top w:w="15" w:type="dxa"/>
                    <w:left w:w="15" w:type="dxa"/>
                    <w:bottom w:w="15" w:type="dxa"/>
                    <w:right w:w="15" w:type="dxa"/>
                  </w:tcMar>
                </w:tcPr>
                <w:p w14:paraId="7C08B1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96" w:type="dxa"/>
                  <w:tcMar>
                    <w:top w:w="15" w:type="dxa"/>
                    <w:left w:w="15" w:type="dxa"/>
                    <w:bottom w:w="15" w:type="dxa"/>
                    <w:right w:w="15" w:type="dxa"/>
                  </w:tcMar>
                </w:tcPr>
                <w:p w14:paraId="7494A4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3246 Краткосрочная кредиторская задолженность перед работниками по неиспользованным отпускам</w:t>
                  </w:r>
                </w:p>
              </w:tc>
            </w:tr>
            <w:tr w:rsidR="00D4566A" w:rsidRPr="00D4566A" w14:paraId="2E3F869D" w14:textId="77777777" w:rsidTr="00D93D5B">
              <w:trPr>
                <w:trHeight w:val="30"/>
              </w:trPr>
              <w:tc>
                <w:tcPr>
                  <w:tcW w:w="458" w:type="dxa"/>
                  <w:tcMar>
                    <w:top w:w="15" w:type="dxa"/>
                    <w:left w:w="15" w:type="dxa"/>
                    <w:bottom w:w="15" w:type="dxa"/>
                    <w:right w:w="15" w:type="dxa"/>
                  </w:tcMar>
                </w:tcPr>
                <w:p w14:paraId="3CD2864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249</w:t>
                  </w:r>
                </w:p>
              </w:tc>
              <w:tc>
                <w:tcPr>
                  <w:tcW w:w="1701" w:type="dxa"/>
                  <w:tcMar>
                    <w:top w:w="15" w:type="dxa"/>
                    <w:left w:w="15" w:type="dxa"/>
                    <w:bottom w:w="15" w:type="dxa"/>
                    <w:right w:w="15" w:type="dxa"/>
                  </w:tcMar>
                </w:tcPr>
                <w:p w14:paraId="737661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отпускных работникам</w:t>
                  </w:r>
                </w:p>
              </w:tc>
              <w:tc>
                <w:tcPr>
                  <w:tcW w:w="1531" w:type="dxa"/>
                  <w:tcMar>
                    <w:top w:w="15" w:type="dxa"/>
                    <w:left w:w="15" w:type="dxa"/>
                    <w:bottom w:w="15" w:type="dxa"/>
                    <w:right w:w="15" w:type="dxa"/>
                  </w:tcMar>
                </w:tcPr>
                <w:p w14:paraId="1F7BFB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3246 Краткосрочная кредиторская задолженность перед работниками по неиспользованным отпускам</w:t>
                  </w:r>
                </w:p>
              </w:tc>
              <w:tc>
                <w:tcPr>
                  <w:tcW w:w="1696" w:type="dxa"/>
                  <w:tcMar>
                    <w:top w:w="15" w:type="dxa"/>
                    <w:left w:w="15" w:type="dxa"/>
                    <w:bottom w:w="15" w:type="dxa"/>
                    <w:right w:w="15" w:type="dxa"/>
                  </w:tcMar>
                </w:tcPr>
                <w:p w14:paraId="725B28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100976EA" w14:textId="77777777" w:rsidTr="00D93D5B">
              <w:trPr>
                <w:trHeight w:val="30"/>
              </w:trPr>
              <w:tc>
                <w:tcPr>
                  <w:tcW w:w="458" w:type="dxa"/>
                  <w:tcMar>
                    <w:top w:w="15" w:type="dxa"/>
                    <w:left w:w="15" w:type="dxa"/>
                    <w:bottom w:w="15" w:type="dxa"/>
                    <w:right w:w="15" w:type="dxa"/>
                  </w:tcMar>
                </w:tcPr>
                <w:p w14:paraId="561C0AA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250</w:t>
                  </w:r>
                </w:p>
              </w:tc>
              <w:tc>
                <w:tcPr>
                  <w:tcW w:w="1701" w:type="dxa"/>
                  <w:tcMar>
                    <w:top w:w="15" w:type="dxa"/>
                    <w:left w:w="15" w:type="dxa"/>
                    <w:bottom w:w="15" w:type="dxa"/>
                    <w:right w:w="15" w:type="dxa"/>
                  </w:tcMar>
                </w:tcPr>
                <w:p w14:paraId="0CD280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w:t>
                  </w:r>
                  <w:r w:rsidRPr="00D4566A">
                    <w:rPr>
                      <w:rFonts w:cstheme="minorHAnsi"/>
                    </w:rPr>
                    <w:lastRenderedPageBreak/>
                    <w:t>отпускных работникам при недостаточности созданного резерва</w:t>
                  </w:r>
                </w:p>
              </w:tc>
              <w:tc>
                <w:tcPr>
                  <w:tcW w:w="1531" w:type="dxa"/>
                  <w:tcMar>
                    <w:top w:w="15" w:type="dxa"/>
                    <w:left w:w="15" w:type="dxa"/>
                    <w:bottom w:w="15" w:type="dxa"/>
                    <w:right w:w="15" w:type="dxa"/>
                  </w:tcMar>
                </w:tcPr>
                <w:p w14:paraId="029070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7010 Расходы </w:t>
                  </w:r>
                  <w:r w:rsidRPr="00D4566A">
                    <w:rPr>
                      <w:rFonts w:cstheme="minorHAnsi"/>
                    </w:rPr>
                    <w:lastRenderedPageBreak/>
                    <w:t>по оплате труда</w:t>
                  </w:r>
                </w:p>
              </w:tc>
              <w:tc>
                <w:tcPr>
                  <w:tcW w:w="1696" w:type="dxa"/>
                  <w:tcMar>
                    <w:top w:w="15" w:type="dxa"/>
                    <w:left w:w="15" w:type="dxa"/>
                    <w:bottom w:w="15" w:type="dxa"/>
                    <w:right w:w="15" w:type="dxa"/>
                  </w:tcMar>
                </w:tcPr>
                <w:p w14:paraId="7A46FA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w:t>
                  </w:r>
                  <w:r w:rsidRPr="00D4566A">
                    <w:rPr>
                      <w:rFonts w:cstheme="minorHAnsi"/>
                    </w:rPr>
                    <w:lastRenderedPageBreak/>
                    <w:t>Краткосрочная кредиторская задолженность работникам по оплате труда</w:t>
                  </w:r>
                </w:p>
              </w:tc>
            </w:tr>
            <w:tr w:rsidR="00D4566A" w:rsidRPr="00D4566A" w14:paraId="291423B6" w14:textId="77777777" w:rsidTr="00D93D5B">
              <w:trPr>
                <w:trHeight w:val="30"/>
              </w:trPr>
              <w:tc>
                <w:tcPr>
                  <w:tcW w:w="458" w:type="dxa"/>
                  <w:tcMar>
                    <w:top w:w="15" w:type="dxa"/>
                    <w:left w:w="15" w:type="dxa"/>
                    <w:bottom w:w="15" w:type="dxa"/>
                    <w:right w:w="15" w:type="dxa"/>
                  </w:tcMar>
                </w:tcPr>
                <w:p w14:paraId="5623AE9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251</w:t>
                  </w:r>
                </w:p>
              </w:tc>
              <w:tc>
                <w:tcPr>
                  <w:tcW w:w="1701" w:type="dxa"/>
                  <w:tcMar>
                    <w:top w:w="15" w:type="dxa"/>
                    <w:left w:w="15" w:type="dxa"/>
                    <w:bottom w:w="15" w:type="dxa"/>
                    <w:right w:w="15" w:type="dxa"/>
                  </w:tcMar>
                </w:tcPr>
                <w:p w14:paraId="31EEEB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Доначисление резерва по отпускам по результатам инвентаризации</w:t>
                  </w:r>
                </w:p>
              </w:tc>
              <w:tc>
                <w:tcPr>
                  <w:tcW w:w="1531" w:type="dxa"/>
                  <w:tcMar>
                    <w:top w:w="15" w:type="dxa"/>
                    <w:left w:w="15" w:type="dxa"/>
                    <w:bottom w:w="15" w:type="dxa"/>
                    <w:right w:w="15" w:type="dxa"/>
                  </w:tcMar>
                </w:tcPr>
                <w:p w14:paraId="35D7AE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96" w:type="dxa"/>
                  <w:tcMar>
                    <w:top w:w="15" w:type="dxa"/>
                    <w:left w:w="15" w:type="dxa"/>
                    <w:bottom w:w="15" w:type="dxa"/>
                    <w:right w:w="15" w:type="dxa"/>
                  </w:tcMar>
                </w:tcPr>
                <w:p w14:paraId="2E4F08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3246 Краткосрочная кредиторская задолженность перед работниками по неиспользованным отпускам</w:t>
                  </w:r>
                </w:p>
              </w:tc>
            </w:tr>
            <w:tr w:rsidR="00D4566A" w:rsidRPr="00D4566A" w14:paraId="0B69B03E" w14:textId="77777777" w:rsidTr="00D93D5B">
              <w:trPr>
                <w:trHeight w:val="30"/>
              </w:trPr>
              <w:tc>
                <w:tcPr>
                  <w:tcW w:w="458" w:type="dxa"/>
                  <w:tcMar>
                    <w:top w:w="15" w:type="dxa"/>
                    <w:left w:w="15" w:type="dxa"/>
                    <w:bottom w:w="15" w:type="dxa"/>
                    <w:right w:w="15" w:type="dxa"/>
                  </w:tcMar>
                </w:tcPr>
                <w:p w14:paraId="04AAC8A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252</w:t>
                  </w:r>
                </w:p>
              </w:tc>
              <w:tc>
                <w:tcPr>
                  <w:tcW w:w="1701" w:type="dxa"/>
                  <w:tcMar>
                    <w:top w:w="15" w:type="dxa"/>
                    <w:left w:w="15" w:type="dxa"/>
                    <w:bottom w:w="15" w:type="dxa"/>
                    <w:right w:w="15" w:type="dxa"/>
                  </w:tcMar>
                </w:tcPr>
                <w:p w14:paraId="26E03F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1531" w:type="dxa"/>
                  <w:tcMar>
                    <w:top w:w="15" w:type="dxa"/>
                    <w:left w:w="15" w:type="dxa"/>
                    <w:bottom w:w="15" w:type="dxa"/>
                    <w:right w:w="15" w:type="dxa"/>
                  </w:tcMar>
                </w:tcPr>
                <w:p w14:paraId="03EC33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3272 Расчеты, связанные с изъятием наличных тиынов из денежного обращения</w:t>
                  </w:r>
                </w:p>
              </w:tc>
              <w:tc>
                <w:tcPr>
                  <w:tcW w:w="1696" w:type="dxa"/>
                  <w:tcMar>
                    <w:top w:w="15" w:type="dxa"/>
                    <w:left w:w="15" w:type="dxa"/>
                    <w:bottom w:w="15" w:type="dxa"/>
                    <w:right w:w="15" w:type="dxa"/>
                  </w:tcMar>
                </w:tcPr>
                <w:p w14:paraId="1771FF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3240 Краткосрочная кредиторская задолженность перед работниками и прочими подотчетными лицами</w:t>
                  </w:r>
                </w:p>
              </w:tc>
            </w:tr>
            <w:tr w:rsidR="00D4566A" w:rsidRPr="00D4566A" w14:paraId="02010749" w14:textId="77777777" w:rsidTr="00D93D5B">
              <w:trPr>
                <w:trHeight w:val="30"/>
              </w:trPr>
              <w:tc>
                <w:tcPr>
                  <w:tcW w:w="458" w:type="dxa"/>
                  <w:tcMar>
                    <w:top w:w="15" w:type="dxa"/>
                    <w:left w:w="15" w:type="dxa"/>
                    <w:bottom w:w="15" w:type="dxa"/>
                    <w:right w:w="15" w:type="dxa"/>
                  </w:tcMar>
                </w:tcPr>
                <w:p w14:paraId="709AF6B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253</w:t>
                  </w:r>
                </w:p>
              </w:tc>
              <w:tc>
                <w:tcPr>
                  <w:tcW w:w="1701" w:type="dxa"/>
                  <w:tcMar>
                    <w:top w:w="15" w:type="dxa"/>
                    <w:left w:w="15" w:type="dxa"/>
                    <w:bottom w:w="15" w:type="dxa"/>
                    <w:right w:w="15" w:type="dxa"/>
                  </w:tcMar>
                </w:tcPr>
                <w:p w14:paraId="03F6B8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Отражение сумм, излишне </w:t>
                  </w:r>
                  <w:r w:rsidRPr="00D4566A">
                    <w:rPr>
                      <w:rFonts w:cstheme="minorHAnsi"/>
                    </w:rPr>
                    <w:lastRenderedPageBreak/>
                    <w:t>выплаченных тиынов в результате арифметического метода округления до одного тенге</w:t>
                  </w:r>
                </w:p>
              </w:tc>
              <w:tc>
                <w:tcPr>
                  <w:tcW w:w="1531" w:type="dxa"/>
                  <w:tcMar>
                    <w:top w:w="15" w:type="dxa"/>
                    <w:left w:w="15" w:type="dxa"/>
                    <w:bottom w:w="15" w:type="dxa"/>
                    <w:right w:w="15" w:type="dxa"/>
                  </w:tcMar>
                </w:tcPr>
                <w:p w14:paraId="2B1766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3240 Краткосрочная </w:t>
                  </w:r>
                  <w:r w:rsidRPr="00D4566A">
                    <w:rPr>
                      <w:rFonts w:cstheme="minorHAnsi"/>
                    </w:rPr>
                    <w:lastRenderedPageBreak/>
                    <w:t>кредиторская задолженность перед работниками и прочими подотчетными лицами</w:t>
                  </w:r>
                </w:p>
              </w:tc>
              <w:tc>
                <w:tcPr>
                  <w:tcW w:w="1696" w:type="dxa"/>
                  <w:tcMar>
                    <w:top w:w="15" w:type="dxa"/>
                    <w:left w:w="15" w:type="dxa"/>
                    <w:bottom w:w="15" w:type="dxa"/>
                    <w:right w:w="15" w:type="dxa"/>
                  </w:tcMar>
                </w:tcPr>
                <w:p w14:paraId="3BBDF8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3272 Расчеты, связанные с </w:t>
                  </w:r>
                  <w:r w:rsidRPr="00D4566A">
                    <w:rPr>
                      <w:rFonts w:cstheme="minorHAnsi"/>
                    </w:rPr>
                    <w:lastRenderedPageBreak/>
                    <w:t>изъятием наличных тиынов из денежного обращения</w:t>
                  </w:r>
                </w:p>
              </w:tc>
            </w:tr>
            <w:tr w:rsidR="00D4566A" w:rsidRPr="00D4566A" w14:paraId="753D881A" w14:textId="77777777" w:rsidTr="00D93D5B">
              <w:trPr>
                <w:trHeight w:val="30"/>
              </w:trPr>
              <w:tc>
                <w:tcPr>
                  <w:tcW w:w="458" w:type="dxa"/>
                  <w:tcMar>
                    <w:top w:w="15" w:type="dxa"/>
                    <w:left w:w="15" w:type="dxa"/>
                    <w:bottom w:w="15" w:type="dxa"/>
                    <w:right w:w="15" w:type="dxa"/>
                  </w:tcMar>
                </w:tcPr>
                <w:p w14:paraId="7C813C8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254</w:t>
                  </w:r>
                </w:p>
              </w:tc>
              <w:tc>
                <w:tcPr>
                  <w:tcW w:w="1701" w:type="dxa"/>
                  <w:tcMar>
                    <w:top w:w="15" w:type="dxa"/>
                    <w:left w:w="15" w:type="dxa"/>
                    <w:bottom w:w="15" w:type="dxa"/>
                    <w:right w:w="15" w:type="dxa"/>
                  </w:tcMar>
                </w:tcPr>
                <w:p w14:paraId="04FD06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задолженности перед бюджетом на сумму изъятия наличных тиынов из денежного обращения</w:t>
                  </w:r>
                </w:p>
              </w:tc>
              <w:tc>
                <w:tcPr>
                  <w:tcW w:w="1531" w:type="dxa"/>
                  <w:tcMar>
                    <w:top w:w="15" w:type="dxa"/>
                    <w:left w:w="15" w:type="dxa"/>
                    <w:bottom w:w="15" w:type="dxa"/>
                    <w:right w:w="15" w:type="dxa"/>
                  </w:tcMar>
                </w:tcPr>
                <w:p w14:paraId="79FEAB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3272 Расчеты, связанные с изъятием наличных тиынов из денежного обращения</w:t>
                  </w:r>
                </w:p>
              </w:tc>
              <w:tc>
                <w:tcPr>
                  <w:tcW w:w="1696" w:type="dxa"/>
                  <w:tcMar>
                    <w:top w:w="15" w:type="dxa"/>
                    <w:left w:w="15" w:type="dxa"/>
                    <w:bottom w:w="15" w:type="dxa"/>
                    <w:right w:w="15" w:type="dxa"/>
                  </w:tcMar>
                </w:tcPr>
                <w:p w14:paraId="39FE8B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1D1B410A" w14:textId="77777777" w:rsidTr="00D93D5B">
              <w:trPr>
                <w:trHeight w:val="30"/>
              </w:trPr>
              <w:tc>
                <w:tcPr>
                  <w:tcW w:w="458" w:type="dxa"/>
                  <w:tcMar>
                    <w:top w:w="15" w:type="dxa"/>
                    <w:left w:w="15" w:type="dxa"/>
                    <w:bottom w:w="15" w:type="dxa"/>
                    <w:right w:w="15" w:type="dxa"/>
                  </w:tcMar>
                </w:tcPr>
                <w:p w14:paraId="549B376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255</w:t>
                  </w:r>
                </w:p>
              </w:tc>
              <w:tc>
                <w:tcPr>
                  <w:tcW w:w="1701" w:type="dxa"/>
                  <w:tcMar>
                    <w:top w:w="15" w:type="dxa"/>
                    <w:left w:w="15" w:type="dxa"/>
                    <w:bottom w:w="15" w:type="dxa"/>
                    <w:right w:w="15" w:type="dxa"/>
                  </w:tcMar>
                </w:tcPr>
                <w:p w14:paraId="61A8F1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денег, связанных с изъятием наличных тиынов из денежного обращения</w:t>
                  </w:r>
                </w:p>
              </w:tc>
              <w:tc>
                <w:tcPr>
                  <w:tcW w:w="1531" w:type="dxa"/>
                  <w:tcMar>
                    <w:top w:w="15" w:type="dxa"/>
                    <w:left w:w="15" w:type="dxa"/>
                    <w:bottom w:w="15" w:type="dxa"/>
                    <w:right w:w="15" w:type="dxa"/>
                  </w:tcMar>
                </w:tcPr>
                <w:p w14:paraId="2946F8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22B537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w:t>
                  </w:r>
                  <w:r w:rsidRPr="00D4566A">
                    <w:rPr>
                      <w:rFonts w:cstheme="minorHAnsi"/>
                    </w:rPr>
                    <w:lastRenderedPageBreak/>
                    <w:t>у плану финансирования</w:t>
                  </w:r>
                </w:p>
              </w:tc>
            </w:tr>
            <w:tr w:rsidR="00D4566A" w:rsidRPr="00D4566A" w14:paraId="53697820" w14:textId="77777777" w:rsidTr="00D93D5B">
              <w:trPr>
                <w:trHeight w:val="30"/>
              </w:trPr>
              <w:tc>
                <w:tcPr>
                  <w:tcW w:w="458" w:type="dxa"/>
                  <w:tcMar>
                    <w:top w:w="15" w:type="dxa"/>
                    <w:left w:w="15" w:type="dxa"/>
                    <w:bottom w:w="15" w:type="dxa"/>
                    <w:right w:w="15" w:type="dxa"/>
                  </w:tcMar>
                </w:tcPr>
                <w:p w14:paraId="399ACF3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256</w:t>
                  </w:r>
                </w:p>
              </w:tc>
              <w:tc>
                <w:tcPr>
                  <w:tcW w:w="1701" w:type="dxa"/>
                  <w:tcMar>
                    <w:top w:w="15" w:type="dxa"/>
                    <w:left w:w="15" w:type="dxa"/>
                    <w:bottom w:w="15" w:type="dxa"/>
                    <w:right w:w="15" w:type="dxa"/>
                  </w:tcMar>
                </w:tcPr>
                <w:p w14:paraId="030C15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государственными учреждениями отчислений на обязательное социальное медицинское страхование</w:t>
                  </w:r>
                </w:p>
              </w:tc>
              <w:tc>
                <w:tcPr>
                  <w:tcW w:w="1531" w:type="dxa"/>
                  <w:tcMar>
                    <w:top w:w="15" w:type="dxa"/>
                    <w:left w:w="15" w:type="dxa"/>
                    <w:bottom w:w="15" w:type="dxa"/>
                    <w:right w:w="15" w:type="dxa"/>
                  </w:tcMar>
                </w:tcPr>
                <w:p w14:paraId="019DA8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7150 Расходы на обязательное социальное медицинское страхование</w:t>
                  </w:r>
                </w:p>
              </w:tc>
              <w:tc>
                <w:tcPr>
                  <w:tcW w:w="1696" w:type="dxa"/>
                  <w:tcMar>
                    <w:top w:w="15" w:type="dxa"/>
                    <w:left w:w="15" w:type="dxa"/>
                    <w:bottom w:w="15" w:type="dxa"/>
                    <w:right w:w="15" w:type="dxa"/>
                  </w:tcMar>
                </w:tcPr>
                <w:p w14:paraId="184969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3151 Краткосрочная кредиторская задолженность по отчислениям на обязательное социальное медицинское страхование</w:t>
                  </w:r>
                </w:p>
              </w:tc>
            </w:tr>
            <w:tr w:rsidR="00D4566A" w:rsidRPr="00D4566A" w14:paraId="2417B2FB" w14:textId="77777777" w:rsidTr="00D93D5B">
              <w:trPr>
                <w:trHeight w:val="30"/>
              </w:trPr>
              <w:tc>
                <w:tcPr>
                  <w:tcW w:w="458" w:type="dxa"/>
                  <w:tcMar>
                    <w:top w:w="15" w:type="dxa"/>
                    <w:left w:w="15" w:type="dxa"/>
                    <w:bottom w:w="15" w:type="dxa"/>
                    <w:right w:w="15" w:type="dxa"/>
                  </w:tcMar>
                </w:tcPr>
                <w:p w14:paraId="10324AD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257</w:t>
                  </w:r>
                </w:p>
              </w:tc>
              <w:tc>
                <w:tcPr>
                  <w:tcW w:w="1701" w:type="dxa"/>
                  <w:tcMar>
                    <w:top w:w="15" w:type="dxa"/>
                    <w:left w:w="15" w:type="dxa"/>
                    <w:bottom w:w="15" w:type="dxa"/>
                    <w:right w:w="15" w:type="dxa"/>
                  </w:tcMar>
                </w:tcPr>
                <w:p w14:paraId="746EA0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суммы отчислений на обязательное социальное медицинское страхование</w:t>
                  </w:r>
                </w:p>
              </w:tc>
              <w:tc>
                <w:tcPr>
                  <w:tcW w:w="1531" w:type="dxa"/>
                  <w:tcMar>
                    <w:top w:w="15" w:type="dxa"/>
                    <w:left w:w="15" w:type="dxa"/>
                    <w:bottom w:w="15" w:type="dxa"/>
                    <w:right w:w="15" w:type="dxa"/>
                  </w:tcMar>
                </w:tcPr>
                <w:p w14:paraId="531BD2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3151 Краткосрочная кредиторская задолженность по отчислениям на обязательное социальное медицинское страхование</w:t>
                  </w:r>
                </w:p>
              </w:tc>
              <w:tc>
                <w:tcPr>
                  <w:tcW w:w="1696" w:type="dxa"/>
                  <w:tcMar>
                    <w:top w:w="15" w:type="dxa"/>
                    <w:left w:w="15" w:type="dxa"/>
                    <w:bottom w:w="15" w:type="dxa"/>
                    <w:right w:w="15" w:type="dxa"/>
                  </w:tcMar>
                </w:tcPr>
                <w:p w14:paraId="6D5D01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 xml:space="preserve">1044 КСН </w:t>
                  </w:r>
                  <w:r w:rsidRPr="00D4566A">
                    <w:rPr>
                      <w:rFonts w:cstheme="minorHAnsi"/>
                    </w:rPr>
                    <w:lastRenderedPageBreak/>
                    <w:t>местного самоуправления</w:t>
                  </w:r>
                  <w:r w:rsidRPr="00D4566A">
                    <w:rPr>
                      <w:rFonts w:cstheme="minorHAnsi"/>
                    </w:rPr>
                    <w:br/>
                    <w:t>1045 КСН целевого финансирования</w:t>
                  </w:r>
                </w:p>
              </w:tc>
            </w:tr>
            <w:tr w:rsidR="00D4566A" w:rsidRPr="00D4566A" w14:paraId="1266FF5E" w14:textId="77777777" w:rsidTr="00D93D5B">
              <w:trPr>
                <w:trHeight w:val="30"/>
              </w:trPr>
              <w:tc>
                <w:tcPr>
                  <w:tcW w:w="458" w:type="dxa"/>
                  <w:tcMar>
                    <w:top w:w="15" w:type="dxa"/>
                    <w:left w:w="15" w:type="dxa"/>
                    <w:bottom w:w="15" w:type="dxa"/>
                    <w:right w:w="15" w:type="dxa"/>
                  </w:tcMar>
                </w:tcPr>
                <w:p w14:paraId="3C3A176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258</w:t>
                  </w:r>
                </w:p>
              </w:tc>
              <w:tc>
                <w:tcPr>
                  <w:tcW w:w="1701" w:type="dxa"/>
                  <w:tcMar>
                    <w:top w:w="15" w:type="dxa"/>
                    <w:left w:w="15" w:type="dxa"/>
                    <w:bottom w:w="15" w:type="dxa"/>
                    <w:right w:w="15" w:type="dxa"/>
                  </w:tcMar>
                </w:tcPr>
                <w:p w14:paraId="1BA1C56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взносов на обязательное социальное медицинское страхование с доходов работников</w:t>
                  </w:r>
                </w:p>
              </w:tc>
              <w:tc>
                <w:tcPr>
                  <w:tcW w:w="1531" w:type="dxa"/>
                  <w:tcMar>
                    <w:top w:w="15" w:type="dxa"/>
                    <w:left w:w="15" w:type="dxa"/>
                    <w:bottom w:w="15" w:type="dxa"/>
                    <w:right w:w="15" w:type="dxa"/>
                  </w:tcMar>
                </w:tcPr>
                <w:p w14:paraId="281EF6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46E676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3152 Краткосрочная кредиторская задолженность по взносам на обязательное социальное медицинское страхование</w:t>
                  </w:r>
                </w:p>
              </w:tc>
            </w:tr>
            <w:tr w:rsidR="00D4566A" w:rsidRPr="00D4566A" w14:paraId="31F7C7C1" w14:textId="77777777" w:rsidTr="00D93D5B">
              <w:trPr>
                <w:trHeight w:val="30"/>
              </w:trPr>
              <w:tc>
                <w:tcPr>
                  <w:tcW w:w="458" w:type="dxa"/>
                  <w:tcMar>
                    <w:top w:w="15" w:type="dxa"/>
                    <w:left w:w="15" w:type="dxa"/>
                    <w:bottom w:w="15" w:type="dxa"/>
                    <w:right w:w="15" w:type="dxa"/>
                  </w:tcMar>
                </w:tcPr>
                <w:p w14:paraId="145F7B8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259</w:t>
                  </w:r>
                </w:p>
              </w:tc>
              <w:tc>
                <w:tcPr>
                  <w:tcW w:w="1701" w:type="dxa"/>
                  <w:tcMar>
                    <w:top w:w="15" w:type="dxa"/>
                    <w:left w:w="15" w:type="dxa"/>
                    <w:bottom w:w="15" w:type="dxa"/>
                    <w:right w:w="15" w:type="dxa"/>
                  </w:tcMar>
                </w:tcPr>
                <w:p w14:paraId="2E130E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взносов на обязательное социальное медицинское страхование</w:t>
                  </w:r>
                </w:p>
              </w:tc>
              <w:tc>
                <w:tcPr>
                  <w:tcW w:w="1531" w:type="dxa"/>
                  <w:tcMar>
                    <w:top w:w="15" w:type="dxa"/>
                    <w:left w:w="15" w:type="dxa"/>
                    <w:bottom w:w="15" w:type="dxa"/>
                    <w:right w:w="15" w:type="dxa"/>
                  </w:tcMar>
                </w:tcPr>
                <w:p w14:paraId="2C0F46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3152 Краткосрочная кредиторская задолженность по взносам на обязательное социальное медицинское страхование</w:t>
                  </w:r>
                </w:p>
              </w:tc>
              <w:tc>
                <w:tcPr>
                  <w:tcW w:w="1696" w:type="dxa"/>
                  <w:tcMar>
                    <w:top w:w="15" w:type="dxa"/>
                    <w:left w:w="15" w:type="dxa"/>
                    <w:bottom w:w="15" w:type="dxa"/>
                    <w:right w:w="15" w:type="dxa"/>
                  </w:tcMar>
                </w:tcPr>
                <w:p w14:paraId="6119B3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r>
                  <w:r w:rsidRPr="00D4566A">
                    <w:rPr>
                      <w:rFonts w:cstheme="minorHAnsi"/>
                    </w:rPr>
                    <w:lastRenderedPageBreak/>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6BF15168" w14:textId="77777777" w:rsidTr="00D93D5B">
              <w:trPr>
                <w:trHeight w:val="30"/>
              </w:trPr>
              <w:tc>
                <w:tcPr>
                  <w:tcW w:w="458" w:type="dxa"/>
                  <w:tcMar>
                    <w:top w:w="15" w:type="dxa"/>
                    <w:left w:w="15" w:type="dxa"/>
                    <w:bottom w:w="15" w:type="dxa"/>
                    <w:right w:w="15" w:type="dxa"/>
                  </w:tcMar>
                </w:tcPr>
                <w:p w14:paraId="09B7078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260</w:t>
                  </w:r>
                </w:p>
              </w:tc>
              <w:tc>
                <w:tcPr>
                  <w:tcW w:w="1701" w:type="dxa"/>
                  <w:tcMar>
                    <w:top w:w="15" w:type="dxa"/>
                    <w:left w:w="15" w:type="dxa"/>
                    <w:bottom w:w="15" w:type="dxa"/>
                    <w:right w:w="15" w:type="dxa"/>
                  </w:tcMar>
                </w:tcPr>
                <w:p w14:paraId="4DA802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долга государственного учреждения перед участниками соревнований по различным видам спорта</w:t>
                  </w:r>
                </w:p>
              </w:tc>
              <w:tc>
                <w:tcPr>
                  <w:tcW w:w="1531" w:type="dxa"/>
                  <w:tcMar>
                    <w:top w:w="15" w:type="dxa"/>
                    <w:left w:w="15" w:type="dxa"/>
                    <w:bottom w:w="15" w:type="dxa"/>
                    <w:right w:w="15" w:type="dxa"/>
                  </w:tcMar>
                </w:tcPr>
                <w:p w14:paraId="4178E2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1263 Краткосрочная дебиторская задолженность прочих подотчетных лиц</w:t>
                  </w:r>
                </w:p>
              </w:tc>
              <w:tc>
                <w:tcPr>
                  <w:tcW w:w="1696" w:type="dxa"/>
                  <w:tcMar>
                    <w:top w:w="15" w:type="dxa"/>
                    <w:left w:w="15" w:type="dxa"/>
                    <w:bottom w:w="15" w:type="dxa"/>
                    <w:right w:w="15" w:type="dxa"/>
                  </w:tcMar>
                </w:tcPr>
                <w:p w14:paraId="558BB6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3249 Прочая краткосрочная кредиторская задолженность по подотчетным суммам</w:t>
                  </w:r>
                </w:p>
              </w:tc>
            </w:tr>
            <w:tr w:rsidR="00D4566A" w:rsidRPr="00D4566A" w14:paraId="07075C9E" w14:textId="77777777" w:rsidTr="00D93D5B">
              <w:trPr>
                <w:trHeight w:val="30"/>
              </w:trPr>
              <w:tc>
                <w:tcPr>
                  <w:tcW w:w="5386" w:type="dxa"/>
                  <w:gridSpan w:val="4"/>
                  <w:tcMar>
                    <w:top w:w="15" w:type="dxa"/>
                    <w:left w:w="15" w:type="dxa"/>
                    <w:bottom w:w="15" w:type="dxa"/>
                    <w:right w:w="15" w:type="dxa"/>
                  </w:tcMar>
                </w:tcPr>
                <w:p w14:paraId="23CCE8B0" w14:textId="77777777"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3.2.5. Краткосрочные вознаграждения к выплате</w:t>
                  </w:r>
                </w:p>
              </w:tc>
            </w:tr>
            <w:tr w:rsidR="00D4566A" w:rsidRPr="00D4566A" w14:paraId="7D2F1811" w14:textId="77777777" w:rsidTr="00D93D5B">
              <w:trPr>
                <w:trHeight w:val="30"/>
              </w:trPr>
              <w:tc>
                <w:tcPr>
                  <w:tcW w:w="458" w:type="dxa"/>
                  <w:tcMar>
                    <w:top w:w="15" w:type="dxa"/>
                    <w:left w:w="15" w:type="dxa"/>
                    <w:bottom w:w="15" w:type="dxa"/>
                    <w:right w:w="15" w:type="dxa"/>
                  </w:tcMar>
                </w:tcPr>
                <w:p w14:paraId="4078C11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261</w:t>
                  </w:r>
                </w:p>
              </w:tc>
              <w:tc>
                <w:tcPr>
                  <w:tcW w:w="1701" w:type="dxa"/>
                  <w:tcMar>
                    <w:top w:w="15" w:type="dxa"/>
                    <w:left w:w="15" w:type="dxa"/>
                    <w:bottom w:w="15" w:type="dxa"/>
                    <w:right w:w="15" w:type="dxa"/>
                  </w:tcMar>
                </w:tcPr>
                <w:p w14:paraId="739533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краткосрочным займам, полученным по финансовой аренде и облигациям</w:t>
                  </w:r>
                </w:p>
                <w:p w14:paraId="3DDFD7EA"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531" w:type="dxa"/>
                  <w:tcMar>
                    <w:top w:w="15" w:type="dxa"/>
                    <w:left w:w="15" w:type="dxa"/>
                    <w:bottom w:w="15" w:type="dxa"/>
                    <w:right w:w="15" w:type="dxa"/>
                  </w:tcMar>
                </w:tcPr>
                <w:p w14:paraId="4F6B0C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 Расходы по вознаграждениям</w:t>
                  </w:r>
                </w:p>
              </w:tc>
              <w:tc>
                <w:tcPr>
                  <w:tcW w:w="1696" w:type="dxa"/>
                  <w:tcMar>
                    <w:top w:w="15" w:type="dxa"/>
                    <w:left w:w="15" w:type="dxa"/>
                    <w:bottom w:w="15" w:type="dxa"/>
                    <w:right w:w="15" w:type="dxa"/>
                  </w:tcMar>
                </w:tcPr>
                <w:p w14:paraId="58BD9C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r>
            <w:tr w:rsidR="00D4566A" w:rsidRPr="00D4566A" w14:paraId="332A5CC0" w14:textId="77777777" w:rsidTr="00D93D5B">
              <w:trPr>
                <w:trHeight w:val="30"/>
              </w:trPr>
              <w:tc>
                <w:tcPr>
                  <w:tcW w:w="458" w:type="dxa"/>
                  <w:tcMar>
                    <w:top w:w="15" w:type="dxa"/>
                    <w:left w:w="15" w:type="dxa"/>
                    <w:bottom w:w="15" w:type="dxa"/>
                    <w:right w:w="15" w:type="dxa"/>
                  </w:tcMar>
                </w:tcPr>
                <w:p w14:paraId="12BB31E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262</w:t>
                  </w:r>
                </w:p>
              </w:tc>
              <w:tc>
                <w:tcPr>
                  <w:tcW w:w="1701" w:type="dxa"/>
                  <w:tcMar>
                    <w:top w:w="15" w:type="dxa"/>
                    <w:left w:w="15" w:type="dxa"/>
                    <w:bottom w:w="15" w:type="dxa"/>
                    <w:right w:w="15" w:type="dxa"/>
                  </w:tcMar>
                </w:tcPr>
                <w:p w14:paraId="32750E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Выплата </w:t>
                  </w:r>
                  <w:r w:rsidRPr="00D4566A">
                    <w:rPr>
                      <w:rFonts w:cstheme="minorHAnsi"/>
                    </w:rPr>
                    <w:lastRenderedPageBreak/>
                    <w:t>вознаграждения</w:t>
                  </w:r>
                </w:p>
              </w:tc>
              <w:tc>
                <w:tcPr>
                  <w:tcW w:w="1531" w:type="dxa"/>
                  <w:tcMar>
                    <w:top w:w="15" w:type="dxa"/>
                    <w:left w:w="15" w:type="dxa"/>
                    <w:bottom w:w="15" w:type="dxa"/>
                    <w:right w:w="15" w:type="dxa"/>
                  </w:tcMar>
                </w:tcPr>
                <w:p w14:paraId="4FC7AF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3250 </w:t>
                  </w:r>
                  <w:r w:rsidRPr="00D4566A">
                    <w:rPr>
                      <w:rFonts w:cstheme="minorHAnsi"/>
                    </w:rPr>
                    <w:lastRenderedPageBreak/>
                    <w:t>Краткосрочные вознаграждения к выплате</w:t>
                  </w:r>
                </w:p>
              </w:tc>
              <w:tc>
                <w:tcPr>
                  <w:tcW w:w="1696" w:type="dxa"/>
                  <w:tcMar>
                    <w:top w:w="15" w:type="dxa"/>
                    <w:left w:w="15" w:type="dxa"/>
                    <w:bottom w:w="15" w:type="dxa"/>
                    <w:right w:w="15" w:type="dxa"/>
                  </w:tcMar>
                </w:tcPr>
                <w:p w14:paraId="3A92F7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7AC6E081" w14:textId="77777777" w:rsidTr="00D93D5B">
              <w:trPr>
                <w:trHeight w:val="30"/>
              </w:trPr>
              <w:tc>
                <w:tcPr>
                  <w:tcW w:w="5386" w:type="dxa"/>
                  <w:gridSpan w:val="4"/>
                  <w:tcMar>
                    <w:top w:w="15" w:type="dxa"/>
                    <w:left w:w="15" w:type="dxa"/>
                    <w:bottom w:w="15" w:type="dxa"/>
                    <w:right w:w="15" w:type="dxa"/>
                  </w:tcMar>
                </w:tcPr>
                <w:p w14:paraId="390B1F91" w14:textId="481E28AA"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3.2.6. Краткосрочная кредиторская задолженность по аренде</w:t>
                  </w:r>
                </w:p>
              </w:tc>
            </w:tr>
            <w:tr w:rsidR="00D4566A" w:rsidRPr="00D4566A" w14:paraId="03F66777" w14:textId="77777777" w:rsidTr="00D93D5B">
              <w:trPr>
                <w:trHeight w:val="30"/>
              </w:trPr>
              <w:tc>
                <w:tcPr>
                  <w:tcW w:w="458" w:type="dxa"/>
                  <w:tcMar>
                    <w:top w:w="15" w:type="dxa"/>
                    <w:left w:w="15" w:type="dxa"/>
                    <w:bottom w:w="15" w:type="dxa"/>
                    <w:right w:w="15" w:type="dxa"/>
                  </w:tcMar>
                </w:tcPr>
                <w:p w14:paraId="3A9FA51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263</w:t>
                  </w:r>
                </w:p>
              </w:tc>
              <w:tc>
                <w:tcPr>
                  <w:tcW w:w="1701" w:type="dxa"/>
                  <w:tcMar>
                    <w:top w:w="15" w:type="dxa"/>
                    <w:left w:w="15" w:type="dxa"/>
                    <w:bottom w:w="15" w:type="dxa"/>
                    <w:right w:w="15" w:type="dxa"/>
                  </w:tcMar>
                </w:tcPr>
                <w:p w14:paraId="198DDA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в учете платежей по операционной аренде</w:t>
                  </w:r>
                </w:p>
              </w:tc>
              <w:tc>
                <w:tcPr>
                  <w:tcW w:w="1531" w:type="dxa"/>
                  <w:tcMar>
                    <w:top w:w="15" w:type="dxa"/>
                    <w:left w:w="15" w:type="dxa"/>
                    <w:bottom w:w="15" w:type="dxa"/>
                    <w:right w:w="15" w:type="dxa"/>
                  </w:tcMar>
                </w:tcPr>
                <w:p w14:paraId="7205E9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 Расходы по аренде</w:t>
                  </w:r>
                </w:p>
              </w:tc>
              <w:tc>
                <w:tcPr>
                  <w:tcW w:w="1696" w:type="dxa"/>
                  <w:tcMar>
                    <w:top w:w="15" w:type="dxa"/>
                    <w:left w:w="15" w:type="dxa"/>
                    <w:bottom w:w="15" w:type="dxa"/>
                    <w:right w:w="15" w:type="dxa"/>
                  </w:tcMar>
                </w:tcPr>
                <w:p w14:paraId="67D225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r>
            <w:tr w:rsidR="00D4566A" w:rsidRPr="00D4566A" w14:paraId="2255C338" w14:textId="77777777" w:rsidTr="00D93D5B">
              <w:trPr>
                <w:trHeight w:val="30"/>
              </w:trPr>
              <w:tc>
                <w:tcPr>
                  <w:tcW w:w="458" w:type="dxa"/>
                  <w:tcMar>
                    <w:top w:w="15" w:type="dxa"/>
                    <w:left w:w="15" w:type="dxa"/>
                    <w:bottom w:w="15" w:type="dxa"/>
                    <w:right w:w="15" w:type="dxa"/>
                  </w:tcMar>
                </w:tcPr>
                <w:p w14:paraId="1EEBF54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264</w:t>
                  </w:r>
                </w:p>
              </w:tc>
              <w:tc>
                <w:tcPr>
                  <w:tcW w:w="1701" w:type="dxa"/>
                  <w:tcMar>
                    <w:top w:w="15" w:type="dxa"/>
                    <w:left w:w="15" w:type="dxa"/>
                    <w:bottom w:w="15" w:type="dxa"/>
                    <w:right w:w="15" w:type="dxa"/>
                  </w:tcMar>
                </w:tcPr>
                <w:p w14:paraId="5D2D95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арендной платы</w:t>
                  </w:r>
                </w:p>
              </w:tc>
              <w:tc>
                <w:tcPr>
                  <w:tcW w:w="1531" w:type="dxa"/>
                  <w:tcMar>
                    <w:top w:w="15" w:type="dxa"/>
                    <w:left w:w="15" w:type="dxa"/>
                    <w:bottom w:w="15" w:type="dxa"/>
                    <w:right w:w="15" w:type="dxa"/>
                  </w:tcMar>
                </w:tcPr>
                <w:p w14:paraId="38D536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c>
                <w:tcPr>
                  <w:tcW w:w="1696" w:type="dxa"/>
                  <w:tcMar>
                    <w:top w:w="15" w:type="dxa"/>
                    <w:left w:w="15" w:type="dxa"/>
                    <w:bottom w:w="15" w:type="dxa"/>
                    <w:right w:w="15" w:type="dxa"/>
                  </w:tcMar>
                </w:tcPr>
                <w:p w14:paraId="669FFA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89DA82A" w14:textId="77777777" w:rsidTr="00D93D5B">
              <w:trPr>
                <w:trHeight w:val="30"/>
              </w:trPr>
              <w:tc>
                <w:tcPr>
                  <w:tcW w:w="5386" w:type="dxa"/>
                  <w:gridSpan w:val="4"/>
                  <w:tcMar>
                    <w:top w:w="15" w:type="dxa"/>
                    <w:left w:w="15" w:type="dxa"/>
                    <w:bottom w:w="15" w:type="dxa"/>
                    <w:right w:w="15" w:type="dxa"/>
                  </w:tcMar>
                </w:tcPr>
                <w:p w14:paraId="4F2EFC9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3.2.7. Прочая краткосрочная кредиторская задолженность</w:t>
                  </w:r>
                </w:p>
              </w:tc>
            </w:tr>
            <w:tr w:rsidR="00D4566A" w:rsidRPr="00D4566A" w14:paraId="6B77172C" w14:textId="77777777" w:rsidTr="00D93D5B">
              <w:trPr>
                <w:trHeight w:val="30"/>
              </w:trPr>
              <w:tc>
                <w:tcPr>
                  <w:tcW w:w="458" w:type="dxa"/>
                  <w:vMerge w:val="restart"/>
                  <w:tcMar>
                    <w:top w:w="15" w:type="dxa"/>
                    <w:left w:w="15" w:type="dxa"/>
                    <w:bottom w:w="15" w:type="dxa"/>
                    <w:right w:w="15" w:type="dxa"/>
                  </w:tcMar>
                </w:tcPr>
                <w:p w14:paraId="334935A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265</w:t>
                  </w:r>
                </w:p>
              </w:tc>
              <w:tc>
                <w:tcPr>
                  <w:tcW w:w="1701" w:type="dxa"/>
                  <w:tcMar>
                    <w:top w:w="15" w:type="dxa"/>
                    <w:left w:w="15" w:type="dxa"/>
                    <w:bottom w:w="15" w:type="dxa"/>
                    <w:right w:w="15" w:type="dxa"/>
                  </w:tcMar>
                </w:tcPr>
                <w:p w14:paraId="1A9B9B03" w14:textId="7A8ACC2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сумм учащимся за выполненные ими работы в </w:t>
                  </w:r>
                  <w:r w:rsidRPr="00D4566A">
                    <w:rPr>
                      <w:rFonts w:cstheme="minorHAnsi"/>
                    </w:rPr>
                    <w:lastRenderedPageBreak/>
                    <w:t>период производственного обучения в учебно-производственных мастерских</w:t>
                  </w:r>
                </w:p>
              </w:tc>
              <w:tc>
                <w:tcPr>
                  <w:tcW w:w="1531" w:type="dxa"/>
                  <w:tcMar>
                    <w:top w:w="15" w:type="dxa"/>
                    <w:left w:w="15" w:type="dxa"/>
                    <w:bottom w:w="15" w:type="dxa"/>
                    <w:right w:w="15" w:type="dxa"/>
                  </w:tcMar>
                </w:tcPr>
                <w:p w14:paraId="5E9692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7140 Прочие операционные расходы</w:t>
                  </w:r>
                </w:p>
              </w:tc>
              <w:tc>
                <w:tcPr>
                  <w:tcW w:w="1696" w:type="dxa"/>
                  <w:tcMar>
                    <w:top w:w="15" w:type="dxa"/>
                    <w:left w:w="15" w:type="dxa"/>
                    <w:bottom w:w="15" w:type="dxa"/>
                    <w:right w:w="15" w:type="dxa"/>
                  </w:tcMar>
                </w:tcPr>
                <w:p w14:paraId="516D5C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r>
            <w:tr w:rsidR="00D4566A" w:rsidRPr="00D4566A" w14:paraId="77544014" w14:textId="77777777" w:rsidTr="00D93D5B">
              <w:trPr>
                <w:trHeight w:val="30"/>
              </w:trPr>
              <w:tc>
                <w:tcPr>
                  <w:tcW w:w="458" w:type="dxa"/>
                  <w:vMerge/>
                </w:tcPr>
                <w:p w14:paraId="52C0DC7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BD751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w:t>
                  </w:r>
                </w:p>
              </w:tc>
              <w:tc>
                <w:tcPr>
                  <w:tcW w:w="1531" w:type="dxa"/>
                  <w:tcMar>
                    <w:top w:w="15" w:type="dxa"/>
                    <w:left w:w="15" w:type="dxa"/>
                    <w:bottom w:w="15" w:type="dxa"/>
                    <w:right w:w="15" w:type="dxa"/>
                  </w:tcMar>
                </w:tcPr>
                <w:p w14:paraId="1E5698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c>
                <w:tcPr>
                  <w:tcW w:w="1696" w:type="dxa"/>
                  <w:tcMar>
                    <w:top w:w="15" w:type="dxa"/>
                    <w:left w:w="15" w:type="dxa"/>
                    <w:bottom w:w="15" w:type="dxa"/>
                    <w:right w:w="15" w:type="dxa"/>
                  </w:tcMar>
                </w:tcPr>
                <w:p w14:paraId="7B2C8E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p>
              </w:tc>
            </w:tr>
            <w:tr w:rsidR="00D4566A" w:rsidRPr="00D4566A" w14:paraId="2E382908" w14:textId="77777777" w:rsidTr="00D93D5B">
              <w:trPr>
                <w:trHeight w:val="30"/>
              </w:trPr>
              <w:tc>
                <w:tcPr>
                  <w:tcW w:w="458" w:type="dxa"/>
                  <w:vMerge/>
                </w:tcPr>
                <w:p w14:paraId="762B27C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0A25934" w14:textId="2437F16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сумм учащимися за выполненные ими работы в период производственного обучения в учебно-производственных мастерских</w:t>
                  </w:r>
                </w:p>
              </w:tc>
              <w:tc>
                <w:tcPr>
                  <w:tcW w:w="1531" w:type="dxa"/>
                  <w:tcMar>
                    <w:top w:w="15" w:type="dxa"/>
                    <w:left w:w="15" w:type="dxa"/>
                    <w:bottom w:w="15" w:type="dxa"/>
                    <w:right w:w="15" w:type="dxa"/>
                  </w:tcMar>
                </w:tcPr>
                <w:p w14:paraId="1F4524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c>
                <w:tcPr>
                  <w:tcW w:w="1696" w:type="dxa"/>
                  <w:tcMar>
                    <w:top w:w="15" w:type="dxa"/>
                    <w:left w:w="15" w:type="dxa"/>
                    <w:bottom w:w="15" w:type="dxa"/>
                    <w:right w:w="15" w:type="dxa"/>
                  </w:tcMar>
                </w:tcPr>
                <w:p w14:paraId="3A9982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36447F11" w14:textId="77777777" w:rsidTr="00D93D5B">
              <w:trPr>
                <w:trHeight w:val="30"/>
              </w:trPr>
              <w:tc>
                <w:tcPr>
                  <w:tcW w:w="458" w:type="dxa"/>
                  <w:tcMar>
                    <w:top w:w="15" w:type="dxa"/>
                    <w:left w:w="15" w:type="dxa"/>
                    <w:bottom w:w="15" w:type="dxa"/>
                    <w:right w:w="15" w:type="dxa"/>
                  </w:tcMar>
                </w:tcPr>
                <w:p w14:paraId="3B8AD22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266</w:t>
                  </w:r>
                </w:p>
              </w:tc>
              <w:tc>
                <w:tcPr>
                  <w:tcW w:w="1701" w:type="dxa"/>
                  <w:tcMar>
                    <w:top w:w="15" w:type="dxa"/>
                    <w:left w:w="15" w:type="dxa"/>
                    <w:bottom w:w="15" w:type="dxa"/>
                    <w:right w:w="15" w:type="dxa"/>
                  </w:tcMar>
                </w:tcPr>
                <w:p w14:paraId="57ABF4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обязательств перед бюджетом по полученному </w:t>
                  </w:r>
                  <w:r w:rsidRPr="00D4566A">
                    <w:rPr>
                      <w:rFonts w:cstheme="minorHAnsi"/>
                    </w:rPr>
                    <w:lastRenderedPageBreak/>
                    <w:t>доходу (сверхсметные поступления)</w:t>
                  </w:r>
                </w:p>
              </w:tc>
              <w:tc>
                <w:tcPr>
                  <w:tcW w:w="1531" w:type="dxa"/>
                  <w:tcMar>
                    <w:top w:w="15" w:type="dxa"/>
                    <w:left w:w="15" w:type="dxa"/>
                    <w:bottom w:w="15" w:type="dxa"/>
                    <w:right w:w="15" w:type="dxa"/>
                  </w:tcMar>
                </w:tcPr>
                <w:p w14:paraId="7AD4D0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5161F6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3132 Краткосрочная кредиторская задолженность </w:t>
                  </w:r>
                  <w:r w:rsidRPr="00D4566A">
                    <w:rPr>
                      <w:rFonts w:cstheme="minorHAnsi"/>
                    </w:rPr>
                    <w:lastRenderedPageBreak/>
                    <w:t>перед бюджетом по доходам от реализации товаров, работ и услуг</w:t>
                  </w:r>
                </w:p>
              </w:tc>
            </w:tr>
            <w:tr w:rsidR="00D4566A" w:rsidRPr="00D4566A" w14:paraId="5CB4A604" w14:textId="77777777" w:rsidTr="00D93D5B">
              <w:trPr>
                <w:trHeight w:val="30"/>
              </w:trPr>
              <w:tc>
                <w:tcPr>
                  <w:tcW w:w="458" w:type="dxa"/>
                  <w:tcMar>
                    <w:top w:w="15" w:type="dxa"/>
                    <w:left w:w="15" w:type="dxa"/>
                    <w:bottom w:w="15" w:type="dxa"/>
                    <w:right w:w="15" w:type="dxa"/>
                  </w:tcMar>
                </w:tcPr>
                <w:p w14:paraId="7CCB7C0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267</w:t>
                  </w:r>
                </w:p>
              </w:tc>
              <w:tc>
                <w:tcPr>
                  <w:tcW w:w="1701" w:type="dxa"/>
                  <w:tcMar>
                    <w:top w:w="15" w:type="dxa"/>
                    <w:left w:w="15" w:type="dxa"/>
                    <w:bottom w:w="15" w:type="dxa"/>
                    <w:right w:w="15" w:type="dxa"/>
                  </w:tcMar>
                </w:tcPr>
                <w:p w14:paraId="2562E6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сумм, подлежащих сдаче в доход бюджета (сверхсметные поступления)</w:t>
                  </w:r>
                </w:p>
              </w:tc>
              <w:tc>
                <w:tcPr>
                  <w:tcW w:w="1531" w:type="dxa"/>
                  <w:tcMar>
                    <w:top w:w="15" w:type="dxa"/>
                    <w:left w:w="15" w:type="dxa"/>
                    <w:bottom w:w="15" w:type="dxa"/>
                    <w:right w:w="15" w:type="dxa"/>
                  </w:tcMar>
                </w:tcPr>
                <w:p w14:paraId="5E3186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c>
                <w:tcPr>
                  <w:tcW w:w="1696" w:type="dxa"/>
                  <w:tcMar>
                    <w:top w:w="15" w:type="dxa"/>
                    <w:left w:w="15" w:type="dxa"/>
                    <w:bottom w:w="15" w:type="dxa"/>
                    <w:right w:w="15" w:type="dxa"/>
                  </w:tcMar>
                </w:tcPr>
                <w:p w14:paraId="2CEEB5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108D1A4F" w14:textId="77777777" w:rsidTr="00D93D5B">
              <w:trPr>
                <w:trHeight w:val="30"/>
              </w:trPr>
              <w:tc>
                <w:tcPr>
                  <w:tcW w:w="458" w:type="dxa"/>
                  <w:tcMar>
                    <w:top w:w="15" w:type="dxa"/>
                    <w:left w:w="15" w:type="dxa"/>
                    <w:bottom w:w="15" w:type="dxa"/>
                    <w:right w:w="15" w:type="dxa"/>
                  </w:tcMar>
                </w:tcPr>
                <w:p w14:paraId="1951D71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268</w:t>
                  </w:r>
                </w:p>
              </w:tc>
              <w:tc>
                <w:tcPr>
                  <w:tcW w:w="1701" w:type="dxa"/>
                  <w:tcMar>
                    <w:top w:w="15" w:type="dxa"/>
                    <w:left w:w="15" w:type="dxa"/>
                    <w:bottom w:w="15" w:type="dxa"/>
                    <w:right w:w="15" w:type="dxa"/>
                  </w:tcMar>
                </w:tcPr>
                <w:p w14:paraId="73B5A6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сумм кредиторской задолженности, по которым истек срок исковой давности</w:t>
                  </w:r>
                </w:p>
              </w:tc>
              <w:tc>
                <w:tcPr>
                  <w:tcW w:w="1531" w:type="dxa"/>
                  <w:tcMar>
                    <w:top w:w="15" w:type="dxa"/>
                    <w:left w:w="15" w:type="dxa"/>
                    <w:bottom w:w="15" w:type="dxa"/>
                    <w:right w:w="15" w:type="dxa"/>
                  </w:tcMar>
                </w:tcPr>
                <w:p w14:paraId="1AB90D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3230 Краткосрочная кредиторская задолженность перед стипендиатами</w:t>
                  </w:r>
                  <w:r w:rsidRPr="00D4566A">
                    <w:rPr>
                      <w:rFonts w:cstheme="minorHAnsi"/>
                    </w:rPr>
                    <w:br/>
                    <w:t xml:space="preserve">3240 </w:t>
                  </w:r>
                  <w:r w:rsidRPr="00D4566A">
                    <w:rPr>
                      <w:rFonts w:cstheme="minorHAnsi"/>
                    </w:rPr>
                    <w:lastRenderedPageBreak/>
                    <w:t>Краткосрочная кредиторская задолженность перед работниками и прочими подотчетными лицами</w:t>
                  </w:r>
                  <w:r w:rsidRPr="00D4566A">
                    <w:rPr>
                      <w:rFonts w:cstheme="minorHAnsi"/>
                    </w:rPr>
                    <w:br/>
                    <w:t>3260 Краткосрочная кредиторская задолженность по аренде</w:t>
                  </w:r>
                  <w:r w:rsidRPr="00D4566A">
                    <w:rPr>
                      <w:rFonts w:cstheme="minorHAnsi"/>
                    </w:rPr>
                    <w:br/>
                    <w:t>3270 Прочая краткосрочная кредиторская задолженность</w:t>
                  </w:r>
                </w:p>
              </w:tc>
              <w:tc>
                <w:tcPr>
                  <w:tcW w:w="1696" w:type="dxa"/>
                  <w:tcMar>
                    <w:top w:w="15" w:type="dxa"/>
                    <w:left w:w="15" w:type="dxa"/>
                    <w:bottom w:w="15" w:type="dxa"/>
                    <w:right w:w="15" w:type="dxa"/>
                  </w:tcMar>
                </w:tcPr>
                <w:p w14:paraId="4858C5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7591D383" w14:textId="77777777" w:rsidTr="00D93D5B">
              <w:trPr>
                <w:trHeight w:val="30"/>
              </w:trPr>
              <w:tc>
                <w:tcPr>
                  <w:tcW w:w="458" w:type="dxa"/>
                  <w:tcMar>
                    <w:top w:w="15" w:type="dxa"/>
                    <w:left w:w="15" w:type="dxa"/>
                    <w:bottom w:w="15" w:type="dxa"/>
                    <w:right w:w="15" w:type="dxa"/>
                  </w:tcMar>
                </w:tcPr>
                <w:p w14:paraId="1037093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269</w:t>
                  </w:r>
                </w:p>
              </w:tc>
              <w:tc>
                <w:tcPr>
                  <w:tcW w:w="1701" w:type="dxa"/>
                  <w:tcMar>
                    <w:top w:w="15" w:type="dxa"/>
                    <w:left w:w="15" w:type="dxa"/>
                    <w:bottom w:w="15" w:type="dxa"/>
                    <w:right w:w="15" w:type="dxa"/>
                  </w:tcMar>
                </w:tcPr>
                <w:p w14:paraId="4F38D3C3" w14:textId="524712F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гонорара композиторам артистам, авторам за выполненные ими работы по договорам и разовым заказам</w:t>
                  </w:r>
                </w:p>
              </w:tc>
              <w:tc>
                <w:tcPr>
                  <w:tcW w:w="1531" w:type="dxa"/>
                  <w:tcMar>
                    <w:top w:w="15" w:type="dxa"/>
                    <w:left w:w="15" w:type="dxa"/>
                    <w:bottom w:w="15" w:type="dxa"/>
                    <w:right w:w="15" w:type="dxa"/>
                  </w:tcMar>
                </w:tcPr>
                <w:p w14:paraId="5220AC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96" w:type="dxa"/>
                  <w:tcMar>
                    <w:top w:w="15" w:type="dxa"/>
                    <w:left w:w="15" w:type="dxa"/>
                    <w:bottom w:w="15" w:type="dxa"/>
                    <w:right w:w="15" w:type="dxa"/>
                  </w:tcMar>
                </w:tcPr>
                <w:p w14:paraId="4A8BF0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r>
            <w:tr w:rsidR="00D4566A" w:rsidRPr="00D4566A" w14:paraId="55239C5B" w14:textId="77777777" w:rsidTr="00D93D5B">
              <w:trPr>
                <w:trHeight w:val="30"/>
              </w:trPr>
              <w:tc>
                <w:tcPr>
                  <w:tcW w:w="458" w:type="dxa"/>
                  <w:tcMar>
                    <w:top w:w="15" w:type="dxa"/>
                    <w:left w:w="15" w:type="dxa"/>
                    <w:bottom w:w="15" w:type="dxa"/>
                    <w:right w:w="15" w:type="dxa"/>
                  </w:tcMar>
                </w:tcPr>
                <w:p w14:paraId="766C48B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270</w:t>
                  </w:r>
                </w:p>
              </w:tc>
              <w:tc>
                <w:tcPr>
                  <w:tcW w:w="1701" w:type="dxa"/>
                  <w:tcMar>
                    <w:top w:w="15" w:type="dxa"/>
                    <w:left w:w="15" w:type="dxa"/>
                    <w:bottom w:w="15" w:type="dxa"/>
                    <w:right w:w="15" w:type="dxa"/>
                  </w:tcMar>
                </w:tcPr>
                <w:p w14:paraId="332E85B3" w14:textId="7797DDB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вознаграждений </w:t>
                  </w:r>
                  <w:r w:rsidRPr="00D4566A">
                    <w:rPr>
                      <w:rFonts w:cstheme="minorHAnsi"/>
                    </w:rPr>
                    <w:lastRenderedPageBreak/>
                    <w:t>(гонораров) сотрудникам-консультантам за услуги</w:t>
                  </w:r>
                </w:p>
              </w:tc>
              <w:tc>
                <w:tcPr>
                  <w:tcW w:w="1531" w:type="dxa"/>
                  <w:tcMar>
                    <w:top w:w="15" w:type="dxa"/>
                    <w:left w:w="15" w:type="dxa"/>
                    <w:bottom w:w="15" w:type="dxa"/>
                    <w:right w:w="15" w:type="dxa"/>
                  </w:tcMar>
                </w:tcPr>
                <w:p w14:paraId="1ACBE9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7010 Расходы на оплату </w:t>
                  </w:r>
                  <w:r w:rsidRPr="00D4566A">
                    <w:rPr>
                      <w:rFonts w:cstheme="minorHAnsi"/>
                    </w:rPr>
                    <w:lastRenderedPageBreak/>
                    <w:t>труда</w:t>
                  </w:r>
                </w:p>
              </w:tc>
              <w:tc>
                <w:tcPr>
                  <w:tcW w:w="1696" w:type="dxa"/>
                  <w:tcMar>
                    <w:top w:w="15" w:type="dxa"/>
                    <w:left w:w="15" w:type="dxa"/>
                    <w:bottom w:w="15" w:type="dxa"/>
                    <w:right w:w="15" w:type="dxa"/>
                  </w:tcMar>
                </w:tcPr>
                <w:p w14:paraId="1BBDA3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Краткосрочная </w:t>
                  </w:r>
                  <w:r w:rsidRPr="00D4566A">
                    <w:rPr>
                      <w:rFonts w:cstheme="minorHAnsi"/>
                    </w:rPr>
                    <w:lastRenderedPageBreak/>
                    <w:t>кредиторская задолженность работникам по оплате труда</w:t>
                  </w:r>
                </w:p>
              </w:tc>
            </w:tr>
            <w:tr w:rsidR="00D4566A" w:rsidRPr="00D4566A" w14:paraId="101D13D8" w14:textId="77777777" w:rsidTr="00D93D5B">
              <w:trPr>
                <w:trHeight w:val="30"/>
              </w:trPr>
              <w:tc>
                <w:tcPr>
                  <w:tcW w:w="458" w:type="dxa"/>
                  <w:tcMar>
                    <w:top w:w="15" w:type="dxa"/>
                    <w:left w:w="15" w:type="dxa"/>
                    <w:bottom w:w="15" w:type="dxa"/>
                    <w:right w:w="15" w:type="dxa"/>
                  </w:tcMar>
                </w:tcPr>
                <w:p w14:paraId="523228F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271</w:t>
                  </w:r>
                </w:p>
              </w:tc>
              <w:tc>
                <w:tcPr>
                  <w:tcW w:w="1701" w:type="dxa"/>
                  <w:tcMar>
                    <w:top w:w="15" w:type="dxa"/>
                    <w:left w:w="15" w:type="dxa"/>
                    <w:bottom w:w="15" w:type="dxa"/>
                    <w:right w:w="15" w:type="dxa"/>
                  </w:tcMar>
                </w:tcPr>
                <w:p w14:paraId="695AB1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 из гонорара (вознаграждений)</w:t>
                  </w:r>
                </w:p>
              </w:tc>
              <w:tc>
                <w:tcPr>
                  <w:tcW w:w="1531" w:type="dxa"/>
                  <w:tcMar>
                    <w:top w:w="15" w:type="dxa"/>
                    <w:left w:w="15" w:type="dxa"/>
                    <w:bottom w:w="15" w:type="dxa"/>
                    <w:right w:w="15" w:type="dxa"/>
                  </w:tcMar>
                </w:tcPr>
                <w:p w14:paraId="5748E1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r w:rsidRPr="00D4566A">
                    <w:rPr>
                      <w:rFonts w:cstheme="minorHAnsi"/>
                    </w:rPr>
                    <w:b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21FA08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p>
              </w:tc>
            </w:tr>
            <w:tr w:rsidR="00D4566A" w:rsidRPr="00D4566A" w14:paraId="61258953" w14:textId="77777777" w:rsidTr="00D93D5B">
              <w:trPr>
                <w:trHeight w:val="30"/>
              </w:trPr>
              <w:tc>
                <w:tcPr>
                  <w:tcW w:w="458" w:type="dxa"/>
                  <w:tcMar>
                    <w:top w:w="15" w:type="dxa"/>
                    <w:left w:w="15" w:type="dxa"/>
                    <w:bottom w:w="15" w:type="dxa"/>
                    <w:right w:w="15" w:type="dxa"/>
                  </w:tcMar>
                </w:tcPr>
                <w:p w14:paraId="468EFCD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272</w:t>
                  </w:r>
                </w:p>
              </w:tc>
              <w:tc>
                <w:tcPr>
                  <w:tcW w:w="1701" w:type="dxa"/>
                  <w:tcMar>
                    <w:top w:w="15" w:type="dxa"/>
                    <w:left w:w="15" w:type="dxa"/>
                    <w:bottom w:w="15" w:type="dxa"/>
                    <w:right w:w="15" w:type="dxa"/>
                  </w:tcMar>
                </w:tcPr>
                <w:p w14:paraId="7686A6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пенсионных взносов из вознаграждений (гонораров)</w:t>
                  </w:r>
                </w:p>
              </w:tc>
              <w:tc>
                <w:tcPr>
                  <w:tcW w:w="1531" w:type="dxa"/>
                  <w:tcMar>
                    <w:top w:w="15" w:type="dxa"/>
                    <w:left w:w="15" w:type="dxa"/>
                    <w:bottom w:w="15" w:type="dxa"/>
                    <w:right w:w="15" w:type="dxa"/>
                  </w:tcMar>
                </w:tcPr>
                <w:p w14:paraId="26BC2F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1C6B72F3" w14:textId="42F3352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пенсионным взносам в </w:t>
                  </w:r>
                  <w:r w:rsidRPr="00D4566A">
                    <w:rPr>
                      <w:rFonts w:cstheme="minorHAnsi"/>
                      <w:b/>
                    </w:rPr>
                    <w:t>Государственную корпорацию «Правительство для граждан»</w:t>
                  </w:r>
                </w:p>
              </w:tc>
            </w:tr>
            <w:tr w:rsidR="00D4566A" w:rsidRPr="00D4566A" w14:paraId="6FED8F5D" w14:textId="77777777" w:rsidTr="00D93D5B">
              <w:trPr>
                <w:trHeight w:val="30"/>
              </w:trPr>
              <w:tc>
                <w:tcPr>
                  <w:tcW w:w="458" w:type="dxa"/>
                  <w:tcMar>
                    <w:top w:w="15" w:type="dxa"/>
                    <w:left w:w="15" w:type="dxa"/>
                    <w:bottom w:w="15" w:type="dxa"/>
                    <w:right w:w="15" w:type="dxa"/>
                  </w:tcMar>
                </w:tcPr>
                <w:p w14:paraId="7812261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273</w:t>
                  </w:r>
                </w:p>
              </w:tc>
              <w:tc>
                <w:tcPr>
                  <w:tcW w:w="1701" w:type="dxa"/>
                  <w:tcMar>
                    <w:top w:w="15" w:type="dxa"/>
                    <w:left w:w="15" w:type="dxa"/>
                    <w:bottom w:w="15" w:type="dxa"/>
                    <w:right w:w="15" w:type="dxa"/>
                  </w:tcMar>
                </w:tcPr>
                <w:p w14:paraId="6B4B50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заработной платы и гонораров</w:t>
                  </w:r>
                </w:p>
              </w:tc>
              <w:tc>
                <w:tcPr>
                  <w:tcW w:w="1531" w:type="dxa"/>
                  <w:tcMar>
                    <w:top w:w="15" w:type="dxa"/>
                    <w:left w:w="15" w:type="dxa"/>
                    <w:bottom w:w="15" w:type="dxa"/>
                    <w:right w:w="15" w:type="dxa"/>
                  </w:tcMar>
                </w:tcPr>
                <w:p w14:paraId="434D3E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3241 Краткосрочная кредиторская задолженность </w:t>
                  </w:r>
                  <w:r w:rsidRPr="00D4566A">
                    <w:rPr>
                      <w:rFonts w:cstheme="minorHAnsi"/>
                    </w:rPr>
                    <w:lastRenderedPageBreak/>
                    <w:t>работникам по оплате труда</w:t>
                  </w:r>
                  <w:r w:rsidRPr="00D4566A">
                    <w:rPr>
                      <w:rFonts w:cstheme="minorHAnsi"/>
                    </w:rPr>
                    <w:br/>
                    <w:t>3273 Прочая краткосрочная кредиторская задолженность</w:t>
                  </w:r>
                </w:p>
              </w:tc>
              <w:tc>
                <w:tcPr>
                  <w:tcW w:w="1696" w:type="dxa"/>
                  <w:tcMar>
                    <w:top w:w="15" w:type="dxa"/>
                    <w:left w:w="15" w:type="dxa"/>
                    <w:bottom w:w="15" w:type="dxa"/>
                    <w:right w:w="15" w:type="dxa"/>
                  </w:tcMar>
                </w:tcPr>
                <w:p w14:paraId="056E34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3232E355" w14:textId="77777777" w:rsidTr="00D93D5B">
              <w:trPr>
                <w:trHeight w:val="30"/>
              </w:trPr>
              <w:tc>
                <w:tcPr>
                  <w:tcW w:w="458" w:type="dxa"/>
                  <w:tcMar>
                    <w:top w:w="15" w:type="dxa"/>
                    <w:left w:w="15" w:type="dxa"/>
                    <w:bottom w:w="15" w:type="dxa"/>
                    <w:right w:w="15" w:type="dxa"/>
                  </w:tcMar>
                </w:tcPr>
                <w:p w14:paraId="07A1E7A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274</w:t>
                  </w:r>
                </w:p>
              </w:tc>
              <w:tc>
                <w:tcPr>
                  <w:tcW w:w="1701" w:type="dxa"/>
                  <w:tcMar>
                    <w:top w:w="15" w:type="dxa"/>
                    <w:left w:w="15" w:type="dxa"/>
                    <w:bottom w:w="15" w:type="dxa"/>
                    <w:right w:w="15" w:type="dxa"/>
                  </w:tcMar>
                </w:tcPr>
                <w:p w14:paraId="69400DA3" w14:textId="4B56BB0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вознаграждений (гонораров) сотрудникам-консультантам</w:t>
                  </w:r>
                </w:p>
              </w:tc>
              <w:tc>
                <w:tcPr>
                  <w:tcW w:w="1531" w:type="dxa"/>
                  <w:tcMar>
                    <w:top w:w="15" w:type="dxa"/>
                    <w:left w:w="15" w:type="dxa"/>
                    <w:bottom w:w="15" w:type="dxa"/>
                    <w:right w:w="15" w:type="dxa"/>
                  </w:tcMar>
                </w:tcPr>
                <w:p w14:paraId="595813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96" w:type="dxa"/>
                  <w:tcMar>
                    <w:top w:w="15" w:type="dxa"/>
                    <w:left w:w="15" w:type="dxa"/>
                    <w:bottom w:w="15" w:type="dxa"/>
                    <w:right w:w="15" w:type="dxa"/>
                  </w:tcMar>
                </w:tcPr>
                <w:p w14:paraId="22F529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1061 Специальный счет связанного гранта</w:t>
                  </w:r>
                  <w:r w:rsidRPr="00D4566A">
                    <w:rPr>
                      <w:rFonts w:cstheme="minorHAnsi"/>
                    </w:rPr>
                    <w:br/>
                    <w:t>1062 Специальный счет внешнего займа</w:t>
                  </w:r>
                </w:p>
              </w:tc>
            </w:tr>
            <w:tr w:rsidR="00D4566A" w:rsidRPr="00D4566A" w14:paraId="2227CD7D" w14:textId="77777777" w:rsidTr="00D93D5B">
              <w:trPr>
                <w:trHeight w:val="30"/>
              </w:trPr>
              <w:tc>
                <w:tcPr>
                  <w:tcW w:w="458" w:type="dxa"/>
                  <w:tcMar>
                    <w:top w:w="15" w:type="dxa"/>
                    <w:left w:w="15" w:type="dxa"/>
                    <w:bottom w:w="15" w:type="dxa"/>
                    <w:right w:w="15" w:type="dxa"/>
                  </w:tcMar>
                </w:tcPr>
                <w:p w14:paraId="6547F0C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275</w:t>
                  </w:r>
                </w:p>
              </w:tc>
              <w:tc>
                <w:tcPr>
                  <w:tcW w:w="1701" w:type="dxa"/>
                  <w:tcMar>
                    <w:top w:w="15" w:type="dxa"/>
                    <w:left w:w="15" w:type="dxa"/>
                    <w:bottom w:w="15" w:type="dxa"/>
                    <w:right w:w="15" w:type="dxa"/>
                  </w:tcMar>
                </w:tcPr>
                <w:p w14:paraId="13ED8F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КСН временного размещения денег</w:t>
                  </w:r>
                </w:p>
              </w:tc>
              <w:tc>
                <w:tcPr>
                  <w:tcW w:w="1531" w:type="dxa"/>
                  <w:tcMar>
                    <w:top w:w="15" w:type="dxa"/>
                    <w:left w:w="15" w:type="dxa"/>
                    <w:bottom w:w="15" w:type="dxa"/>
                    <w:right w:w="15" w:type="dxa"/>
                  </w:tcMar>
                </w:tcPr>
                <w:p w14:paraId="1BA480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1043 КСН временного размещения денег</w:t>
                  </w:r>
                </w:p>
              </w:tc>
              <w:tc>
                <w:tcPr>
                  <w:tcW w:w="1696" w:type="dxa"/>
                  <w:tcMar>
                    <w:top w:w="15" w:type="dxa"/>
                    <w:left w:w="15" w:type="dxa"/>
                    <w:bottom w:w="15" w:type="dxa"/>
                    <w:right w:w="15" w:type="dxa"/>
                  </w:tcMar>
                </w:tcPr>
                <w:p w14:paraId="10E451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3271 Краткосрочная кредиторская задолженность по деньгам временного размещения</w:t>
                  </w:r>
                </w:p>
              </w:tc>
            </w:tr>
            <w:tr w:rsidR="00D4566A" w:rsidRPr="00D4566A" w14:paraId="203661E7" w14:textId="77777777" w:rsidTr="00D93D5B">
              <w:trPr>
                <w:trHeight w:val="30"/>
              </w:trPr>
              <w:tc>
                <w:tcPr>
                  <w:tcW w:w="458" w:type="dxa"/>
                  <w:tcMar>
                    <w:top w:w="15" w:type="dxa"/>
                    <w:left w:w="15" w:type="dxa"/>
                    <w:bottom w:w="15" w:type="dxa"/>
                    <w:right w:w="15" w:type="dxa"/>
                  </w:tcMar>
                </w:tcPr>
                <w:p w14:paraId="6C02E67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276</w:t>
                  </w:r>
                </w:p>
              </w:tc>
              <w:tc>
                <w:tcPr>
                  <w:tcW w:w="1701" w:type="dxa"/>
                  <w:tcMar>
                    <w:top w:w="15" w:type="dxa"/>
                    <w:left w:w="15" w:type="dxa"/>
                    <w:bottom w:w="15" w:type="dxa"/>
                    <w:right w:w="15" w:type="dxa"/>
                  </w:tcMar>
                </w:tcPr>
                <w:p w14:paraId="465023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остатка сумм на счет дебиторской задолженности</w:t>
                  </w:r>
                </w:p>
              </w:tc>
              <w:tc>
                <w:tcPr>
                  <w:tcW w:w="1531" w:type="dxa"/>
                  <w:tcMar>
                    <w:top w:w="15" w:type="dxa"/>
                    <w:left w:w="15" w:type="dxa"/>
                    <w:bottom w:w="15" w:type="dxa"/>
                    <w:right w:w="15" w:type="dxa"/>
                  </w:tcMar>
                </w:tcPr>
                <w:p w14:paraId="0B7259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3271 Краткосрочная кредиторская задолженность по деньгам </w:t>
                  </w:r>
                  <w:r w:rsidRPr="00D4566A">
                    <w:rPr>
                      <w:rFonts w:cstheme="minorHAnsi"/>
                    </w:rPr>
                    <w:lastRenderedPageBreak/>
                    <w:t>временного размещения</w:t>
                  </w:r>
                </w:p>
              </w:tc>
              <w:tc>
                <w:tcPr>
                  <w:tcW w:w="1696" w:type="dxa"/>
                  <w:tcMar>
                    <w:top w:w="15" w:type="dxa"/>
                    <w:left w:w="15" w:type="dxa"/>
                    <w:bottom w:w="15" w:type="dxa"/>
                    <w:right w:w="15" w:type="dxa"/>
                  </w:tcMar>
                </w:tcPr>
                <w:p w14:paraId="3CD707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1280 Прочая краткосрочная дебиторская задолженность</w:t>
                  </w:r>
                </w:p>
              </w:tc>
            </w:tr>
            <w:tr w:rsidR="00D4566A" w:rsidRPr="00D4566A" w14:paraId="32F8D668" w14:textId="77777777" w:rsidTr="00D93D5B">
              <w:trPr>
                <w:trHeight w:val="30"/>
              </w:trPr>
              <w:tc>
                <w:tcPr>
                  <w:tcW w:w="458" w:type="dxa"/>
                  <w:vMerge w:val="restart"/>
                  <w:tcMar>
                    <w:top w:w="15" w:type="dxa"/>
                    <w:left w:w="15" w:type="dxa"/>
                    <w:bottom w:w="15" w:type="dxa"/>
                    <w:right w:w="15" w:type="dxa"/>
                  </w:tcMar>
                </w:tcPr>
                <w:p w14:paraId="6156AF2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277</w:t>
                  </w:r>
                </w:p>
              </w:tc>
              <w:tc>
                <w:tcPr>
                  <w:tcW w:w="1701" w:type="dxa"/>
                  <w:tcMar>
                    <w:top w:w="15" w:type="dxa"/>
                    <w:left w:w="15" w:type="dxa"/>
                    <w:bottom w:w="15" w:type="dxa"/>
                    <w:right w:w="15" w:type="dxa"/>
                  </w:tcMar>
                </w:tcPr>
                <w:p w14:paraId="5589B1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зачислению сумм обеспечения уплаты таможенных пошлин, налогов в бюджет</w:t>
                  </w:r>
                </w:p>
              </w:tc>
              <w:tc>
                <w:tcPr>
                  <w:tcW w:w="1531" w:type="dxa"/>
                  <w:tcMar>
                    <w:top w:w="15" w:type="dxa"/>
                    <w:left w:w="15" w:type="dxa"/>
                    <w:bottom w:w="15" w:type="dxa"/>
                    <w:right w:w="15" w:type="dxa"/>
                  </w:tcMar>
                </w:tcPr>
                <w:p w14:paraId="1E78AD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16A0D4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5B1BB4FB" w14:textId="77777777" w:rsidTr="00D93D5B">
              <w:trPr>
                <w:trHeight w:val="30"/>
              </w:trPr>
              <w:tc>
                <w:tcPr>
                  <w:tcW w:w="458" w:type="dxa"/>
                  <w:vMerge/>
                </w:tcPr>
                <w:p w14:paraId="0F462AA0"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1DE03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w:t>
                  </w:r>
                </w:p>
              </w:tc>
              <w:tc>
                <w:tcPr>
                  <w:tcW w:w="1531" w:type="dxa"/>
                  <w:tcMar>
                    <w:top w:w="15" w:type="dxa"/>
                    <w:left w:w="15" w:type="dxa"/>
                    <w:bottom w:w="15" w:type="dxa"/>
                    <w:right w:w="15" w:type="dxa"/>
                  </w:tcMar>
                </w:tcPr>
                <w:p w14:paraId="0D3D36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1BEC80F3" w14:textId="268357A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4E17EFF9" w14:textId="77777777" w:rsidTr="00D93D5B">
              <w:trPr>
                <w:trHeight w:val="30"/>
              </w:trPr>
              <w:tc>
                <w:tcPr>
                  <w:tcW w:w="458" w:type="dxa"/>
                  <w:tcMar>
                    <w:top w:w="15" w:type="dxa"/>
                    <w:left w:w="15" w:type="dxa"/>
                    <w:bottom w:w="15" w:type="dxa"/>
                    <w:right w:w="15" w:type="dxa"/>
                  </w:tcMar>
                </w:tcPr>
                <w:p w14:paraId="50FADEB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278</w:t>
                  </w:r>
                </w:p>
              </w:tc>
              <w:tc>
                <w:tcPr>
                  <w:tcW w:w="1701" w:type="dxa"/>
                  <w:tcMar>
                    <w:top w:w="15" w:type="dxa"/>
                    <w:left w:w="15" w:type="dxa"/>
                    <w:bottom w:w="15" w:type="dxa"/>
                    <w:right w:w="15" w:type="dxa"/>
                  </w:tcMar>
                </w:tcPr>
                <w:p w14:paraId="433E20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в бюджет суммы обеспечения уплаты таможенных пошлин, налогов в бюджет</w:t>
                  </w:r>
                </w:p>
              </w:tc>
              <w:tc>
                <w:tcPr>
                  <w:tcW w:w="1531" w:type="dxa"/>
                  <w:tcMar>
                    <w:top w:w="15" w:type="dxa"/>
                    <w:left w:w="15" w:type="dxa"/>
                    <w:bottom w:w="15" w:type="dxa"/>
                    <w:right w:w="15" w:type="dxa"/>
                  </w:tcMar>
                </w:tcPr>
                <w:p w14:paraId="417237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96" w:type="dxa"/>
                  <w:tcMar>
                    <w:top w:w="15" w:type="dxa"/>
                    <w:left w:w="15" w:type="dxa"/>
                    <w:bottom w:w="15" w:type="dxa"/>
                    <w:right w:w="15" w:type="dxa"/>
                  </w:tcMar>
                </w:tcPr>
                <w:p w14:paraId="55BD8C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1043 КСН временного размещения денег</w:t>
                  </w:r>
                </w:p>
                <w:p w14:paraId="63C9C1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p>
              </w:tc>
            </w:tr>
            <w:tr w:rsidR="00D4566A" w:rsidRPr="00D4566A" w14:paraId="07D1DB9A" w14:textId="77777777" w:rsidTr="00D93D5B">
              <w:trPr>
                <w:trHeight w:val="30"/>
              </w:trPr>
              <w:tc>
                <w:tcPr>
                  <w:tcW w:w="458" w:type="dxa"/>
                  <w:tcMar>
                    <w:top w:w="15" w:type="dxa"/>
                    <w:left w:w="15" w:type="dxa"/>
                    <w:bottom w:w="15" w:type="dxa"/>
                    <w:right w:w="15" w:type="dxa"/>
                  </w:tcMar>
                </w:tcPr>
                <w:p w14:paraId="075E136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279</w:t>
                  </w:r>
                </w:p>
              </w:tc>
              <w:tc>
                <w:tcPr>
                  <w:tcW w:w="1701" w:type="dxa"/>
                  <w:tcMar>
                    <w:top w:w="15" w:type="dxa"/>
                    <w:left w:w="15" w:type="dxa"/>
                    <w:bottom w:w="15" w:type="dxa"/>
                    <w:right w:w="15" w:type="dxa"/>
                  </w:tcMar>
                </w:tcPr>
                <w:p w14:paraId="3F1B1821" w14:textId="23408AD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Зачисление на лицевые счета </w:t>
                  </w:r>
                  <w:r w:rsidRPr="00D4566A">
                    <w:rPr>
                      <w:rFonts w:cstheme="minorHAnsi"/>
                    </w:rPr>
                    <w:lastRenderedPageBreak/>
                    <w:t>осужденных и следственно-арестованных лиц заработной платы, пенсий, пособий и иных доходов</w:t>
                  </w:r>
                </w:p>
              </w:tc>
              <w:tc>
                <w:tcPr>
                  <w:tcW w:w="1531" w:type="dxa"/>
                  <w:tcMar>
                    <w:top w:w="15" w:type="dxa"/>
                    <w:left w:w="15" w:type="dxa"/>
                    <w:bottom w:w="15" w:type="dxa"/>
                    <w:right w:w="15" w:type="dxa"/>
                  </w:tcMar>
                </w:tcPr>
                <w:p w14:paraId="0D798F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3273 Прочая краткосрочная </w:t>
                  </w:r>
                  <w:r w:rsidRPr="00D4566A">
                    <w:rPr>
                      <w:rFonts w:cstheme="minorHAnsi"/>
                    </w:rPr>
                    <w:lastRenderedPageBreak/>
                    <w:t>кредиторская задолженность</w:t>
                  </w:r>
                </w:p>
              </w:tc>
              <w:tc>
                <w:tcPr>
                  <w:tcW w:w="1696" w:type="dxa"/>
                  <w:tcMar>
                    <w:top w:w="15" w:type="dxa"/>
                    <w:left w:w="15" w:type="dxa"/>
                    <w:bottom w:w="15" w:type="dxa"/>
                    <w:right w:w="15" w:type="dxa"/>
                  </w:tcMar>
                </w:tcPr>
                <w:p w14:paraId="0B7AF9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3271 Краткосрочная </w:t>
                  </w:r>
                  <w:r w:rsidRPr="00D4566A">
                    <w:rPr>
                      <w:rFonts w:cstheme="minorHAnsi"/>
                    </w:rPr>
                    <w:lastRenderedPageBreak/>
                    <w:t>кредиторская задолженность по деньгам временного размещения</w:t>
                  </w:r>
                </w:p>
              </w:tc>
            </w:tr>
            <w:tr w:rsidR="00D4566A" w:rsidRPr="00D4566A" w14:paraId="2EF4C308" w14:textId="77777777" w:rsidTr="00D93D5B">
              <w:trPr>
                <w:trHeight w:val="30"/>
              </w:trPr>
              <w:tc>
                <w:tcPr>
                  <w:tcW w:w="458" w:type="dxa"/>
                  <w:tcMar>
                    <w:top w:w="15" w:type="dxa"/>
                    <w:left w:w="15" w:type="dxa"/>
                    <w:bottom w:w="15" w:type="dxa"/>
                    <w:right w:w="15" w:type="dxa"/>
                  </w:tcMar>
                </w:tcPr>
                <w:p w14:paraId="18E25DC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280</w:t>
                  </w:r>
                </w:p>
              </w:tc>
              <w:tc>
                <w:tcPr>
                  <w:tcW w:w="1701" w:type="dxa"/>
                  <w:tcMar>
                    <w:top w:w="15" w:type="dxa"/>
                    <w:left w:w="15" w:type="dxa"/>
                    <w:bottom w:w="15" w:type="dxa"/>
                    <w:right w:w="15" w:type="dxa"/>
                  </w:tcMar>
                </w:tcPr>
                <w:p w14:paraId="3F33F23C" w14:textId="3C59BA3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заработной платы, пенсий, пособий и иных доходов осужденных и следственно-арестованных лиц</w:t>
                  </w:r>
                </w:p>
              </w:tc>
              <w:tc>
                <w:tcPr>
                  <w:tcW w:w="1531" w:type="dxa"/>
                  <w:tcMar>
                    <w:top w:w="15" w:type="dxa"/>
                    <w:left w:w="15" w:type="dxa"/>
                    <w:bottom w:w="15" w:type="dxa"/>
                    <w:right w:w="15" w:type="dxa"/>
                  </w:tcMar>
                </w:tcPr>
                <w:p w14:paraId="46E0AC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3271 Краткосрочная кредиторская задолженность по деньгам временного размещения</w:t>
                  </w:r>
                </w:p>
              </w:tc>
              <w:tc>
                <w:tcPr>
                  <w:tcW w:w="1696" w:type="dxa"/>
                  <w:tcMar>
                    <w:top w:w="15" w:type="dxa"/>
                    <w:left w:w="15" w:type="dxa"/>
                    <w:bottom w:w="15" w:type="dxa"/>
                    <w:right w:w="15" w:type="dxa"/>
                  </w:tcMar>
                </w:tcPr>
                <w:p w14:paraId="3457FF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1043 КСН временного размещения денег</w:t>
                  </w:r>
                </w:p>
              </w:tc>
            </w:tr>
            <w:tr w:rsidR="00D4566A" w:rsidRPr="00D4566A" w14:paraId="7401580A" w14:textId="77777777" w:rsidTr="00D93D5B">
              <w:trPr>
                <w:trHeight w:val="30"/>
              </w:trPr>
              <w:tc>
                <w:tcPr>
                  <w:tcW w:w="458" w:type="dxa"/>
                  <w:tcMar>
                    <w:top w:w="15" w:type="dxa"/>
                    <w:left w:w="15" w:type="dxa"/>
                    <w:bottom w:w="15" w:type="dxa"/>
                    <w:right w:w="15" w:type="dxa"/>
                  </w:tcMar>
                </w:tcPr>
                <w:p w14:paraId="7EEAE3D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281</w:t>
                  </w:r>
                </w:p>
              </w:tc>
              <w:tc>
                <w:tcPr>
                  <w:tcW w:w="1701" w:type="dxa"/>
                  <w:tcMar>
                    <w:top w:w="15" w:type="dxa"/>
                    <w:left w:w="15" w:type="dxa"/>
                    <w:bottom w:w="15" w:type="dxa"/>
                    <w:right w:w="15" w:type="dxa"/>
                  </w:tcMar>
                </w:tcPr>
                <w:p w14:paraId="1432C7EF" w14:textId="045A6A7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взносов на обязательное страхование гражданско-правовой ответственности владельцев автотранспортных средств</w:t>
                  </w:r>
                </w:p>
              </w:tc>
              <w:tc>
                <w:tcPr>
                  <w:tcW w:w="1531" w:type="dxa"/>
                  <w:tcMar>
                    <w:top w:w="15" w:type="dxa"/>
                    <w:left w:w="15" w:type="dxa"/>
                    <w:bottom w:w="15" w:type="dxa"/>
                    <w:right w:w="15" w:type="dxa"/>
                  </w:tcMar>
                </w:tcPr>
                <w:p w14:paraId="7B2CCA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 Расходы на обязательное страхование</w:t>
                  </w:r>
                </w:p>
              </w:tc>
              <w:tc>
                <w:tcPr>
                  <w:tcW w:w="1696" w:type="dxa"/>
                  <w:tcMar>
                    <w:top w:w="15" w:type="dxa"/>
                    <w:left w:w="15" w:type="dxa"/>
                    <w:bottom w:w="15" w:type="dxa"/>
                    <w:right w:w="15" w:type="dxa"/>
                  </w:tcMar>
                </w:tcPr>
                <w:p w14:paraId="006D16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3143 Прочая краткосрочная кредиторская задолженность по другим обязательным и добровольным платежам</w:t>
                  </w:r>
                </w:p>
              </w:tc>
            </w:tr>
            <w:tr w:rsidR="00D4566A" w:rsidRPr="00D4566A" w14:paraId="27649944" w14:textId="77777777" w:rsidTr="00D93D5B">
              <w:trPr>
                <w:trHeight w:val="30"/>
              </w:trPr>
              <w:tc>
                <w:tcPr>
                  <w:tcW w:w="458" w:type="dxa"/>
                  <w:tcMar>
                    <w:top w:w="15" w:type="dxa"/>
                    <w:left w:w="15" w:type="dxa"/>
                    <w:bottom w:w="15" w:type="dxa"/>
                    <w:right w:w="15" w:type="dxa"/>
                  </w:tcMar>
                </w:tcPr>
                <w:p w14:paraId="729B63A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282</w:t>
                  </w:r>
                </w:p>
              </w:tc>
              <w:tc>
                <w:tcPr>
                  <w:tcW w:w="1701" w:type="dxa"/>
                  <w:tcMar>
                    <w:top w:w="15" w:type="dxa"/>
                    <w:left w:w="15" w:type="dxa"/>
                    <w:bottom w:w="15" w:type="dxa"/>
                    <w:right w:w="15" w:type="dxa"/>
                  </w:tcMar>
                </w:tcPr>
                <w:p w14:paraId="4E4BECBE" w14:textId="520BCF2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взносов на </w:t>
                  </w:r>
                  <w:r w:rsidRPr="00D4566A">
                    <w:rPr>
                      <w:rFonts w:cstheme="minorHAnsi"/>
                    </w:rPr>
                    <w:lastRenderedPageBreak/>
                    <w:t>обязательное страхование гражданско-правовой ответственности владельцев автотранспортных средств</w:t>
                  </w:r>
                </w:p>
              </w:tc>
              <w:tc>
                <w:tcPr>
                  <w:tcW w:w="1531" w:type="dxa"/>
                  <w:tcMar>
                    <w:top w:w="15" w:type="dxa"/>
                    <w:left w:w="15" w:type="dxa"/>
                    <w:bottom w:w="15" w:type="dxa"/>
                    <w:right w:w="15" w:type="dxa"/>
                  </w:tcMar>
                </w:tcPr>
                <w:p w14:paraId="51C609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3143 Прочая краткосрочная </w:t>
                  </w:r>
                  <w:r w:rsidRPr="00D4566A">
                    <w:rPr>
                      <w:rFonts w:cstheme="minorHAnsi"/>
                    </w:rPr>
                    <w:lastRenderedPageBreak/>
                    <w:t>кредиторская задолженность по другим обязательным и добровольным платежам</w:t>
                  </w:r>
                </w:p>
              </w:tc>
              <w:tc>
                <w:tcPr>
                  <w:tcW w:w="1696" w:type="dxa"/>
                  <w:tcMar>
                    <w:top w:w="15" w:type="dxa"/>
                    <w:left w:w="15" w:type="dxa"/>
                    <w:bottom w:w="15" w:type="dxa"/>
                    <w:right w:w="15" w:type="dxa"/>
                  </w:tcMar>
                </w:tcPr>
                <w:p w14:paraId="35660F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5F153256" w14:textId="77777777" w:rsidTr="00D93D5B">
              <w:trPr>
                <w:trHeight w:val="30"/>
              </w:trPr>
              <w:tc>
                <w:tcPr>
                  <w:tcW w:w="5386" w:type="dxa"/>
                  <w:gridSpan w:val="4"/>
                  <w:tcMar>
                    <w:top w:w="15" w:type="dxa"/>
                    <w:left w:w="15" w:type="dxa"/>
                    <w:bottom w:w="15" w:type="dxa"/>
                    <w:right w:w="15" w:type="dxa"/>
                  </w:tcMar>
                </w:tcPr>
                <w:p w14:paraId="37E4C98F" w14:textId="65AB41CA"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lastRenderedPageBreak/>
                    <w:t>3.3. Краткосрочные оценочные и гарантийные обязательства</w:t>
                  </w:r>
                </w:p>
              </w:tc>
            </w:tr>
            <w:tr w:rsidR="00D4566A" w:rsidRPr="00D4566A" w14:paraId="2EC2220A" w14:textId="77777777" w:rsidTr="00D93D5B">
              <w:trPr>
                <w:trHeight w:val="30"/>
              </w:trPr>
              <w:tc>
                <w:tcPr>
                  <w:tcW w:w="458" w:type="dxa"/>
                  <w:tcMar>
                    <w:top w:w="15" w:type="dxa"/>
                    <w:left w:w="15" w:type="dxa"/>
                    <w:bottom w:w="15" w:type="dxa"/>
                    <w:right w:w="15" w:type="dxa"/>
                  </w:tcMar>
                </w:tcPr>
                <w:p w14:paraId="4B3900B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283</w:t>
                  </w:r>
                </w:p>
              </w:tc>
              <w:tc>
                <w:tcPr>
                  <w:tcW w:w="1701" w:type="dxa"/>
                  <w:tcMar>
                    <w:top w:w="15" w:type="dxa"/>
                    <w:left w:w="15" w:type="dxa"/>
                    <w:bottom w:w="15" w:type="dxa"/>
                    <w:right w:w="15" w:type="dxa"/>
                  </w:tcMar>
                </w:tcPr>
                <w:p w14:paraId="64DCF6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оценочного обязательства</w:t>
                  </w:r>
                </w:p>
              </w:tc>
              <w:tc>
                <w:tcPr>
                  <w:tcW w:w="1531" w:type="dxa"/>
                  <w:tcMar>
                    <w:top w:w="15" w:type="dxa"/>
                    <w:left w:w="15" w:type="dxa"/>
                    <w:bottom w:w="15" w:type="dxa"/>
                    <w:right w:w="15" w:type="dxa"/>
                  </w:tcMar>
                </w:tcPr>
                <w:p w14:paraId="0BD8F3F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7450 Расходы по созданию резервов</w:t>
                  </w:r>
                </w:p>
              </w:tc>
              <w:tc>
                <w:tcPr>
                  <w:tcW w:w="1696" w:type="dxa"/>
                  <w:tcMar>
                    <w:top w:w="15" w:type="dxa"/>
                    <w:left w:w="15" w:type="dxa"/>
                    <w:bottom w:w="15" w:type="dxa"/>
                    <w:right w:w="15" w:type="dxa"/>
                  </w:tcMar>
                </w:tcPr>
                <w:p w14:paraId="1D144C5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 Краткосрочные оценочные обязательства</w:t>
                  </w:r>
                </w:p>
              </w:tc>
            </w:tr>
            <w:tr w:rsidR="00D4566A" w:rsidRPr="00D4566A" w14:paraId="046B8C44" w14:textId="77777777" w:rsidTr="00D93D5B">
              <w:trPr>
                <w:trHeight w:val="30"/>
              </w:trPr>
              <w:tc>
                <w:tcPr>
                  <w:tcW w:w="458" w:type="dxa"/>
                  <w:tcMar>
                    <w:top w:w="15" w:type="dxa"/>
                    <w:left w:w="15" w:type="dxa"/>
                    <w:bottom w:w="15" w:type="dxa"/>
                    <w:right w:w="15" w:type="dxa"/>
                  </w:tcMar>
                </w:tcPr>
                <w:p w14:paraId="68A0B17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284</w:t>
                  </w:r>
                </w:p>
              </w:tc>
              <w:tc>
                <w:tcPr>
                  <w:tcW w:w="1701" w:type="dxa"/>
                  <w:tcMar>
                    <w:top w:w="15" w:type="dxa"/>
                    <w:left w:w="15" w:type="dxa"/>
                    <w:bottom w:w="15" w:type="dxa"/>
                    <w:right w:w="15" w:type="dxa"/>
                  </w:tcMar>
                </w:tcPr>
                <w:p w14:paraId="77C45E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Аннулирование начисленного резерва по оценочному обязательству</w:t>
                  </w:r>
                </w:p>
              </w:tc>
              <w:tc>
                <w:tcPr>
                  <w:tcW w:w="1531" w:type="dxa"/>
                  <w:tcMar>
                    <w:top w:w="15" w:type="dxa"/>
                    <w:left w:w="15" w:type="dxa"/>
                    <w:bottom w:w="15" w:type="dxa"/>
                    <w:right w:w="15" w:type="dxa"/>
                  </w:tcMar>
                </w:tcPr>
                <w:p w14:paraId="435BA0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 Краткосрочные оценочные обязательства</w:t>
                  </w:r>
                </w:p>
              </w:tc>
              <w:tc>
                <w:tcPr>
                  <w:tcW w:w="1696" w:type="dxa"/>
                  <w:tcMar>
                    <w:top w:w="15" w:type="dxa"/>
                    <w:left w:w="15" w:type="dxa"/>
                    <w:bottom w:w="15" w:type="dxa"/>
                    <w:right w:w="15" w:type="dxa"/>
                  </w:tcMar>
                </w:tcPr>
                <w:p w14:paraId="2D35CFA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7450 Расходы по созданию резервов</w:t>
                  </w:r>
                </w:p>
              </w:tc>
            </w:tr>
            <w:tr w:rsidR="00D4566A" w:rsidRPr="00D4566A" w14:paraId="1F13BE3C" w14:textId="77777777" w:rsidTr="00D93D5B">
              <w:trPr>
                <w:trHeight w:val="30"/>
              </w:trPr>
              <w:tc>
                <w:tcPr>
                  <w:tcW w:w="458" w:type="dxa"/>
                  <w:tcMar>
                    <w:top w:w="15" w:type="dxa"/>
                    <w:left w:w="15" w:type="dxa"/>
                    <w:bottom w:w="15" w:type="dxa"/>
                    <w:right w:w="15" w:type="dxa"/>
                  </w:tcMar>
                </w:tcPr>
                <w:p w14:paraId="2CF0BD5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285</w:t>
                  </w:r>
                </w:p>
              </w:tc>
              <w:tc>
                <w:tcPr>
                  <w:tcW w:w="1701" w:type="dxa"/>
                  <w:tcMar>
                    <w:top w:w="15" w:type="dxa"/>
                    <w:left w:w="15" w:type="dxa"/>
                    <w:bottom w:w="15" w:type="dxa"/>
                    <w:right w:w="15" w:type="dxa"/>
                  </w:tcMar>
                </w:tcPr>
                <w:p w14:paraId="2A9C3B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оценочных обязательств</w:t>
                  </w:r>
                </w:p>
              </w:tc>
              <w:tc>
                <w:tcPr>
                  <w:tcW w:w="1531" w:type="dxa"/>
                  <w:tcMar>
                    <w:top w:w="15" w:type="dxa"/>
                    <w:left w:w="15" w:type="dxa"/>
                    <w:bottom w:w="15" w:type="dxa"/>
                    <w:right w:w="15" w:type="dxa"/>
                  </w:tcMar>
                </w:tcPr>
                <w:p w14:paraId="469BAF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 Краткосрочные оценочные обязательства</w:t>
                  </w:r>
                </w:p>
              </w:tc>
              <w:tc>
                <w:tcPr>
                  <w:tcW w:w="1696" w:type="dxa"/>
                  <w:tcMar>
                    <w:top w:w="15" w:type="dxa"/>
                    <w:left w:w="15" w:type="dxa"/>
                    <w:bottom w:w="15" w:type="dxa"/>
                    <w:right w:w="15" w:type="dxa"/>
                  </w:tcMar>
                </w:tcPr>
                <w:p w14:paraId="5D9B04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w:t>
                  </w:r>
                  <w:r w:rsidRPr="00D4566A">
                    <w:rPr>
                      <w:rFonts w:cstheme="minorHAnsi"/>
                    </w:rPr>
                    <w:lastRenderedPageBreak/>
                    <w:t>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p>
              </w:tc>
            </w:tr>
            <w:tr w:rsidR="00D4566A" w:rsidRPr="00D4566A" w14:paraId="61A12112" w14:textId="77777777" w:rsidTr="00D93D5B">
              <w:trPr>
                <w:trHeight w:val="30"/>
              </w:trPr>
              <w:tc>
                <w:tcPr>
                  <w:tcW w:w="458" w:type="dxa"/>
                  <w:tcMar>
                    <w:top w:w="15" w:type="dxa"/>
                    <w:left w:w="15" w:type="dxa"/>
                    <w:bottom w:w="15" w:type="dxa"/>
                    <w:right w:w="15" w:type="dxa"/>
                  </w:tcMar>
                </w:tcPr>
                <w:p w14:paraId="5375B92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286</w:t>
                  </w:r>
                </w:p>
              </w:tc>
              <w:tc>
                <w:tcPr>
                  <w:tcW w:w="1701" w:type="dxa"/>
                  <w:tcMar>
                    <w:top w:w="15" w:type="dxa"/>
                    <w:left w:w="15" w:type="dxa"/>
                    <w:bottom w:w="15" w:type="dxa"/>
                    <w:right w:w="15" w:type="dxa"/>
                  </w:tcMar>
                </w:tcPr>
                <w:p w14:paraId="664CA6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Создание резерва по гарантийным обязательствам</w:t>
                  </w:r>
                </w:p>
              </w:tc>
              <w:tc>
                <w:tcPr>
                  <w:tcW w:w="1531" w:type="dxa"/>
                  <w:tcMar>
                    <w:top w:w="15" w:type="dxa"/>
                    <w:left w:w="15" w:type="dxa"/>
                    <w:bottom w:w="15" w:type="dxa"/>
                    <w:right w:w="15" w:type="dxa"/>
                  </w:tcMar>
                </w:tcPr>
                <w:p w14:paraId="25AA781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7450 Расходы по созданию резервов</w:t>
                  </w:r>
                </w:p>
              </w:tc>
              <w:tc>
                <w:tcPr>
                  <w:tcW w:w="1696" w:type="dxa"/>
                  <w:tcMar>
                    <w:top w:w="15" w:type="dxa"/>
                    <w:left w:w="15" w:type="dxa"/>
                    <w:bottom w:w="15" w:type="dxa"/>
                    <w:right w:w="15" w:type="dxa"/>
                  </w:tcMar>
                </w:tcPr>
                <w:p w14:paraId="17CE55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3320 Краткосрочные гарантийные обязательства</w:t>
                  </w:r>
                </w:p>
              </w:tc>
            </w:tr>
            <w:tr w:rsidR="00D4566A" w:rsidRPr="00D4566A" w14:paraId="7B9F91F1" w14:textId="77777777" w:rsidTr="00D93D5B">
              <w:trPr>
                <w:trHeight w:val="30"/>
              </w:trPr>
              <w:tc>
                <w:tcPr>
                  <w:tcW w:w="5386" w:type="dxa"/>
                  <w:gridSpan w:val="4"/>
                  <w:tcMar>
                    <w:top w:w="15" w:type="dxa"/>
                    <w:left w:w="15" w:type="dxa"/>
                    <w:bottom w:w="15" w:type="dxa"/>
                    <w:right w:w="15" w:type="dxa"/>
                  </w:tcMar>
                </w:tcPr>
                <w:p w14:paraId="7D7E917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3.4. Прочие краткосрочные обязательства</w:t>
                  </w:r>
                </w:p>
              </w:tc>
            </w:tr>
            <w:tr w:rsidR="00D4566A" w:rsidRPr="00D4566A" w14:paraId="2D40B23E" w14:textId="77777777" w:rsidTr="00D93D5B">
              <w:trPr>
                <w:trHeight w:val="30"/>
              </w:trPr>
              <w:tc>
                <w:tcPr>
                  <w:tcW w:w="458" w:type="dxa"/>
                  <w:tcMar>
                    <w:top w:w="15" w:type="dxa"/>
                    <w:left w:w="15" w:type="dxa"/>
                    <w:bottom w:w="15" w:type="dxa"/>
                    <w:right w:w="15" w:type="dxa"/>
                  </w:tcMar>
                </w:tcPr>
                <w:p w14:paraId="33AEB36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287</w:t>
                  </w:r>
                </w:p>
              </w:tc>
              <w:tc>
                <w:tcPr>
                  <w:tcW w:w="1701" w:type="dxa"/>
                  <w:tcMar>
                    <w:top w:w="15" w:type="dxa"/>
                    <w:left w:w="15" w:type="dxa"/>
                    <w:bottom w:w="15" w:type="dxa"/>
                    <w:right w:w="15" w:type="dxa"/>
                  </w:tcMar>
                </w:tcPr>
                <w:p w14:paraId="1AF30D65" w14:textId="685586C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авансов в счет выполненных работ и оказанных услуг</w:t>
                  </w:r>
                </w:p>
              </w:tc>
              <w:tc>
                <w:tcPr>
                  <w:tcW w:w="1531" w:type="dxa"/>
                  <w:tcMar>
                    <w:top w:w="15" w:type="dxa"/>
                    <w:left w:w="15" w:type="dxa"/>
                    <w:bottom w:w="15" w:type="dxa"/>
                    <w:right w:w="15" w:type="dxa"/>
                  </w:tcMar>
                </w:tcPr>
                <w:p w14:paraId="7955A3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96" w:type="dxa"/>
                  <w:tcMar>
                    <w:top w:w="15" w:type="dxa"/>
                    <w:left w:w="15" w:type="dxa"/>
                    <w:bottom w:w="15" w:type="dxa"/>
                    <w:right w:w="15" w:type="dxa"/>
                  </w:tcMar>
                </w:tcPr>
                <w:p w14:paraId="658152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3410 Краткосрочные авансы полученные</w:t>
                  </w:r>
                </w:p>
              </w:tc>
            </w:tr>
            <w:tr w:rsidR="00D4566A" w:rsidRPr="00D4566A" w14:paraId="30A8F98F" w14:textId="77777777" w:rsidTr="00D93D5B">
              <w:trPr>
                <w:trHeight w:val="30"/>
              </w:trPr>
              <w:tc>
                <w:tcPr>
                  <w:tcW w:w="458" w:type="dxa"/>
                  <w:tcMar>
                    <w:top w:w="15" w:type="dxa"/>
                    <w:left w:w="15" w:type="dxa"/>
                    <w:bottom w:w="15" w:type="dxa"/>
                    <w:right w:w="15" w:type="dxa"/>
                  </w:tcMar>
                </w:tcPr>
                <w:p w14:paraId="2602B7D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288</w:t>
                  </w:r>
                </w:p>
              </w:tc>
              <w:tc>
                <w:tcPr>
                  <w:tcW w:w="1701" w:type="dxa"/>
                  <w:tcMar>
                    <w:top w:w="15" w:type="dxa"/>
                    <w:left w:w="15" w:type="dxa"/>
                    <w:bottom w:w="15" w:type="dxa"/>
                    <w:right w:w="15" w:type="dxa"/>
                  </w:tcMar>
                </w:tcPr>
                <w:p w14:paraId="51525E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Зачет ранее полученного аванса</w:t>
                  </w:r>
                </w:p>
              </w:tc>
              <w:tc>
                <w:tcPr>
                  <w:tcW w:w="1531" w:type="dxa"/>
                  <w:tcMar>
                    <w:top w:w="15" w:type="dxa"/>
                    <w:left w:w="15" w:type="dxa"/>
                    <w:bottom w:w="15" w:type="dxa"/>
                    <w:right w:w="15" w:type="dxa"/>
                  </w:tcMar>
                </w:tcPr>
                <w:p w14:paraId="5FFBBB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3410 Краткосрочные авансы полученные</w:t>
                  </w:r>
                </w:p>
              </w:tc>
              <w:tc>
                <w:tcPr>
                  <w:tcW w:w="1696" w:type="dxa"/>
                  <w:tcMar>
                    <w:top w:w="15" w:type="dxa"/>
                    <w:left w:w="15" w:type="dxa"/>
                    <w:bottom w:w="15" w:type="dxa"/>
                    <w:right w:w="15" w:type="dxa"/>
                  </w:tcMar>
                </w:tcPr>
                <w:p w14:paraId="57609E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1753E4FD" w14:textId="77777777" w:rsidTr="00D93D5B">
              <w:trPr>
                <w:trHeight w:val="30"/>
              </w:trPr>
              <w:tc>
                <w:tcPr>
                  <w:tcW w:w="458" w:type="dxa"/>
                  <w:tcMar>
                    <w:top w:w="15" w:type="dxa"/>
                    <w:left w:w="15" w:type="dxa"/>
                    <w:bottom w:w="15" w:type="dxa"/>
                    <w:right w:w="15" w:type="dxa"/>
                  </w:tcMar>
                </w:tcPr>
                <w:p w14:paraId="5D7AA24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289</w:t>
                  </w:r>
                </w:p>
              </w:tc>
              <w:tc>
                <w:tcPr>
                  <w:tcW w:w="1701" w:type="dxa"/>
                  <w:tcMar>
                    <w:top w:w="15" w:type="dxa"/>
                    <w:left w:w="15" w:type="dxa"/>
                    <w:bottom w:w="15" w:type="dxa"/>
                    <w:right w:w="15" w:type="dxa"/>
                  </w:tcMar>
                </w:tcPr>
                <w:p w14:paraId="44AFD0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Возврат </w:t>
                  </w:r>
                  <w:r w:rsidRPr="00D4566A">
                    <w:rPr>
                      <w:rFonts w:cstheme="minorHAnsi"/>
                    </w:rPr>
                    <w:lastRenderedPageBreak/>
                    <w:t>неиспользованной суммы аванса</w:t>
                  </w:r>
                </w:p>
              </w:tc>
              <w:tc>
                <w:tcPr>
                  <w:tcW w:w="1531" w:type="dxa"/>
                  <w:tcMar>
                    <w:top w:w="15" w:type="dxa"/>
                    <w:left w:w="15" w:type="dxa"/>
                    <w:bottom w:w="15" w:type="dxa"/>
                    <w:right w:w="15" w:type="dxa"/>
                  </w:tcMar>
                </w:tcPr>
                <w:p w14:paraId="27EB7C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3410 </w:t>
                  </w:r>
                  <w:r w:rsidRPr="00D4566A">
                    <w:rPr>
                      <w:rFonts w:cstheme="minorHAnsi"/>
                    </w:rPr>
                    <w:lastRenderedPageBreak/>
                    <w:t>Краткосрочные авансы полученные</w:t>
                  </w:r>
                </w:p>
              </w:tc>
              <w:tc>
                <w:tcPr>
                  <w:tcW w:w="1696" w:type="dxa"/>
                  <w:tcMar>
                    <w:top w:w="15" w:type="dxa"/>
                    <w:left w:w="15" w:type="dxa"/>
                    <w:bottom w:w="15" w:type="dxa"/>
                    <w:right w:w="15" w:type="dxa"/>
                  </w:tcMar>
                </w:tcPr>
                <w:p w14:paraId="1007D3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1042 КСН </w:t>
                  </w:r>
                  <w:r w:rsidRPr="00D4566A">
                    <w:rPr>
                      <w:rFonts w:cstheme="minorHAnsi"/>
                    </w:rPr>
                    <w:lastRenderedPageBreak/>
                    <w:t>платных услуг</w:t>
                  </w:r>
                </w:p>
              </w:tc>
            </w:tr>
            <w:tr w:rsidR="00D4566A" w:rsidRPr="00D4566A" w14:paraId="6073E14B" w14:textId="77777777" w:rsidTr="00D93D5B">
              <w:trPr>
                <w:trHeight w:val="30"/>
              </w:trPr>
              <w:tc>
                <w:tcPr>
                  <w:tcW w:w="5386" w:type="dxa"/>
                  <w:gridSpan w:val="4"/>
                  <w:tcMar>
                    <w:top w:w="15" w:type="dxa"/>
                    <w:left w:w="15" w:type="dxa"/>
                    <w:bottom w:w="15" w:type="dxa"/>
                    <w:right w:w="15" w:type="dxa"/>
                  </w:tcMar>
                </w:tcPr>
                <w:p w14:paraId="08848F2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4. Корреспонденции по долгосрочным обязательствам</w:t>
                  </w:r>
                </w:p>
              </w:tc>
            </w:tr>
            <w:tr w:rsidR="00D4566A" w:rsidRPr="00D4566A" w14:paraId="2F4A2B09" w14:textId="77777777" w:rsidTr="00D93D5B">
              <w:trPr>
                <w:trHeight w:val="30"/>
              </w:trPr>
              <w:tc>
                <w:tcPr>
                  <w:tcW w:w="5386" w:type="dxa"/>
                  <w:gridSpan w:val="4"/>
                  <w:tcMar>
                    <w:top w:w="15" w:type="dxa"/>
                    <w:left w:w="15" w:type="dxa"/>
                    <w:bottom w:w="15" w:type="dxa"/>
                    <w:right w:w="15" w:type="dxa"/>
                  </w:tcMar>
                </w:tcPr>
                <w:p w14:paraId="5896E13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4.1. Долгосрочная кредиторская задолженность</w:t>
                  </w:r>
                </w:p>
              </w:tc>
            </w:tr>
            <w:tr w:rsidR="00D4566A" w:rsidRPr="00D4566A" w14:paraId="7E1D6383" w14:textId="77777777" w:rsidTr="00D93D5B">
              <w:trPr>
                <w:trHeight w:val="30"/>
              </w:trPr>
              <w:tc>
                <w:tcPr>
                  <w:tcW w:w="5386" w:type="dxa"/>
                  <w:gridSpan w:val="4"/>
                  <w:tcMar>
                    <w:top w:w="15" w:type="dxa"/>
                    <w:left w:w="15" w:type="dxa"/>
                    <w:bottom w:w="15" w:type="dxa"/>
                    <w:right w:w="15" w:type="dxa"/>
                  </w:tcMar>
                </w:tcPr>
                <w:p w14:paraId="4B61B30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4.1.1. Долгосрочная кредиторская задолженность поставщикам и подрядчикам</w:t>
                  </w:r>
                </w:p>
              </w:tc>
            </w:tr>
            <w:tr w:rsidR="00D4566A" w:rsidRPr="00D4566A" w14:paraId="7B986D48" w14:textId="77777777" w:rsidTr="00D93D5B">
              <w:trPr>
                <w:trHeight w:val="30"/>
              </w:trPr>
              <w:tc>
                <w:tcPr>
                  <w:tcW w:w="458" w:type="dxa"/>
                  <w:vMerge w:val="restart"/>
                  <w:tcMar>
                    <w:top w:w="15" w:type="dxa"/>
                    <w:left w:w="15" w:type="dxa"/>
                    <w:bottom w:w="15" w:type="dxa"/>
                    <w:right w:w="15" w:type="dxa"/>
                  </w:tcMar>
                </w:tcPr>
                <w:p w14:paraId="487F883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290</w:t>
                  </w:r>
                </w:p>
              </w:tc>
              <w:tc>
                <w:tcPr>
                  <w:tcW w:w="1701" w:type="dxa"/>
                  <w:tcMar>
                    <w:top w:w="15" w:type="dxa"/>
                    <w:left w:w="15" w:type="dxa"/>
                    <w:bottom w:w="15" w:type="dxa"/>
                    <w:right w:w="15" w:type="dxa"/>
                  </w:tcMar>
                </w:tcPr>
                <w:p w14:paraId="5F9A32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долгосрочных активов с рассрочкой оплаты более года</w:t>
                  </w:r>
                </w:p>
              </w:tc>
              <w:tc>
                <w:tcPr>
                  <w:tcW w:w="1531" w:type="dxa"/>
                  <w:tcMar>
                    <w:top w:w="15" w:type="dxa"/>
                    <w:left w:w="15" w:type="dxa"/>
                    <w:bottom w:w="15" w:type="dxa"/>
                    <w:right w:w="15" w:type="dxa"/>
                  </w:tcMar>
                </w:tcPr>
                <w:p w14:paraId="3982B92B" w14:textId="3EB155D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96" w:type="dxa"/>
                  <w:tcMar>
                    <w:top w:w="15" w:type="dxa"/>
                    <w:left w:w="15" w:type="dxa"/>
                    <w:bottom w:w="15" w:type="dxa"/>
                    <w:right w:w="15" w:type="dxa"/>
                  </w:tcMar>
                </w:tcPr>
                <w:p w14:paraId="670666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4110 Долгосрочная кредиторская задолженность поставщикам и подрядчикам</w:t>
                  </w:r>
                </w:p>
              </w:tc>
            </w:tr>
            <w:tr w:rsidR="00D4566A" w:rsidRPr="00D4566A" w14:paraId="72640E87" w14:textId="77777777" w:rsidTr="00D93D5B">
              <w:trPr>
                <w:trHeight w:val="30"/>
              </w:trPr>
              <w:tc>
                <w:tcPr>
                  <w:tcW w:w="458" w:type="dxa"/>
                  <w:vMerge/>
                </w:tcPr>
                <w:p w14:paraId="21A5695B"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1C787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за рассрочку платежа</w:t>
                  </w:r>
                </w:p>
              </w:tc>
              <w:tc>
                <w:tcPr>
                  <w:tcW w:w="1531" w:type="dxa"/>
                  <w:tcMar>
                    <w:top w:w="15" w:type="dxa"/>
                    <w:left w:w="15" w:type="dxa"/>
                    <w:bottom w:w="15" w:type="dxa"/>
                    <w:right w:w="15" w:type="dxa"/>
                  </w:tcMar>
                </w:tcPr>
                <w:p w14:paraId="3EB273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 Расходы по вознаграждениям</w:t>
                  </w:r>
                </w:p>
              </w:tc>
              <w:tc>
                <w:tcPr>
                  <w:tcW w:w="1696" w:type="dxa"/>
                  <w:tcMar>
                    <w:top w:w="15" w:type="dxa"/>
                    <w:left w:w="15" w:type="dxa"/>
                    <w:bottom w:w="15" w:type="dxa"/>
                    <w:right w:w="15" w:type="dxa"/>
                  </w:tcMar>
                </w:tcPr>
                <w:p w14:paraId="5EFB86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4110 Долгосрочная кредиторская задолженность поставщикам и подрядчикам</w:t>
                  </w:r>
                </w:p>
              </w:tc>
            </w:tr>
            <w:tr w:rsidR="00D4566A" w:rsidRPr="00D4566A" w14:paraId="0362CB92" w14:textId="77777777" w:rsidTr="00D93D5B">
              <w:trPr>
                <w:trHeight w:val="30"/>
              </w:trPr>
              <w:tc>
                <w:tcPr>
                  <w:tcW w:w="5386" w:type="dxa"/>
                  <w:gridSpan w:val="4"/>
                  <w:tcMar>
                    <w:top w:w="15" w:type="dxa"/>
                    <w:left w:w="15" w:type="dxa"/>
                    <w:bottom w:w="15" w:type="dxa"/>
                    <w:right w:w="15" w:type="dxa"/>
                  </w:tcMar>
                </w:tcPr>
                <w:p w14:paraId="038E411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 xml:space="preserve">4.1.2. Долгосрочная кредиторская задолженность по </w:t>
                  </w:r>
                  <w:r w:rsidRPr="00D4566A">
                    <w:rPr>
                      <w:rFonts w:cstheme="minorHAnsi"/>
                    </w:rPr>
                    <w:lastRenderedPageBreak/>
                    <w:t>аренде</w:t>
                  </w:r>
                </w:p>
              </w:tc>
            </w:tr>
            <w:tr w:rsidR="00D4566A" w:rsidRPr="00D4566A" w14:paraId="0183301D" w14:textId="77777777" w:rsidTr="00D93D5B">
              <w:trPr>
                <w:trHeight w:val="30"/>
              </w:trPr>
              <w:tc>
                <w:tcPr>
                  <w:tcW w:w="458" w:type="dxa"/>
                  <w:vMerge w:val="restart"/>
                  <w:tcMar>
                    <w:top w:w="15" w:type="dxa"/>
                    <w:left w:w="15" w:type="dxa"/>
                    <w:bottom w:w="15" w:type="dxa"/>
                    <w:right w:w="15" w:type="dxa"/>
                  </w:tcMar>
                </w:tcPr>
                <w:p w14:paraId="002861D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291</w:t>
                  </w:r>
                </w:p>
              </w:tc>
              <w:tc>
                <w:tcPr>
                  <w:tcW w:w="1701" w:type="dxa"/>
                  <w:tcMar>
                    <w:top w:w="15" w:type="dxa"/>
                    <w:left w:w="15" w:type="dxa"/>
                    <w:bottom w:w="15" w:type="dxa"/>
                    <w:right w:w="15" w:type="dxa"/>
                  </w:tcMar>
                </w:tcPr>
                <w:p w14:paraId="283DC7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имущества в финансовую аренду</w:t>
                  </w:r>
                </w:p>
              </w:tc>
              <w:tc>
                <w:tcPr>
                  <w:tcW w:w="1531" w:type="dxa"/>
                  <w:tcMar>
                    <w:top w:w="15" w:type="dxa"/>
                    <w:left w:w="15" w:type="dxa"/>
                    <w:bottom w:w="15" w:type="dxa"/>
                    <w:right w:w="15" w:type="dxa"/>
                  </w:tcMar>
                </w:tcPr>
                <w:p w14:paraId="652B94A1" w14:textId="26C8C94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2710 Нематериальные активы</w:t>
                  </w:r>
                </w:p>
              </w:tc>
              <w:tc>
                <w:tcPr>
                  <w:tcW w:w="1696" w:type="dxa"/>
                  <w:tcMar>
                    <w:top w:w="15" w:type="dxa"/>
                    <w:left w:w="15" w:type="dxa"/>
                    <w:bottom w:w="15" w:type="dxa"/>
                    <w:right w:w="15" w:type="dxa"/>
                  </w:tcMar>
                </w:tcPr>
                <w:p w14:paraId="53F1E2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4120 Долгосрочная кредиторская задолженность по аренде</w:t>
                  </w:r>
                </w:p>
              </w:tc>
            </w:tr>
            <w:tr w:rsidR="00D4566A" w:rsidRPr="00D4566A" w14:paraId="00D916BF" w14:textId="77777777" w:rsidTr="00D93D5B">
              <w:trPr>
                <w:trHeight w:val="30"/>
              </w:trPr>
              <w:tc>
                <w:tcPr>
                  <w:tcW w:w="458" w:type="dxa"/>
                  <w:vMerge/>
                </w:tcPr>
                <w:p w14:paraId="20D98C5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4E9F4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текущую часть долгосрочного арендного обязательства</w:t>
                  </w:r>
                </w:p>
              </w:tc>
              <w:tc>
                <w:tcPr>
                  <w:tcW w:w="1531" w:type="dxa"/>
                  <w:tcMar>
                    <w:top w:w="15" w:type="dxa"/>
                    <w:left w:w="15" w:type="dxa"/>
                    <w:bottom w:w="15" w:type="dxa"/>
                    <w:right w:w="15" w:type="dxa"/>
                  </w:tcMar>
                </w:tcPr>
                <w:p w14:paraId="2E5859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4120 Долгосрочная кредиторская задолженность по аренде</w:t>
                  </w:r>
                </w:p>
              </w:tc>
              <w:tc>
                <w:tcPr>
                  <w:tcW w:w="1696" w:type="dxa"/>
                  <w:tcMar>
                    <w:top w:w="15" w:type="dxa"/>
                    <w:left w:w="15" w:type="dxa"/>
                    <w:bottom w:w="15" w:type="dxa"/>
                    <w:right w:w="15" w:type="dxa"/>
                  </w:tcMar>
                </w:tcPr>
                <w:p w14:paraId="0E7D88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r>
            <w:tr w:rsidR="00D4566A" w:rsidRPr="00D4566A" w14:paraId="032947C9" w14:textId="77777777" w:rsidTr="00D93D5B">
              <w:trPr>
                <w:trHeight w:val="30"/>
              </w:trPr>
              <w:tc>
                <w:tcPr>
                  <w:tcW w:w="458" w:type="dxa"/>
                  <w:tcMar>
                    <w:top w:w="15" w:type="dxa"/>
                    <w:left w:w="15" w:type="dxa"/>
                    <w:bottom w:w="15" w:type="dxa"/>
                    <w:right w:w="15" w:type="dxa"/>
                  </w:tcMar>
                </w:tcPr>
                <w:p w14:paraId="234A3D7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292</w:t>
                  </w:r>
                </w:p>
              </w:tc>
              <w:tc>
                <w:tcPr>
                  <w:tcW w:w="1701" w:type="dxa"/>
                  <w:tcMar>
                    <w:top w:w="15" w:type="dxa"/>
                    <w:left w:w="15" w:type="dxa"/>
                    <w:bottom w:w="15" w:type="dxa"/>
                    <w:right w:w="15" w:type="dxa"/>
                  </w:tcMar>
                </w:tcPr>
                <w:p w14:paraId="722481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финансовой аренде</w:t>
                  </w:r>
                </w:p>
              </w:tc>
              <w:tc>
                <w:tcPr>
                  <w:tcW w:w="1531" w:type="dxa"/>
                  <w:tcMar>
                    <w:top w:w="15" w:type="dxa"/>
                    <w:left w:w="15" w:type="dxa"/>
                    <w:bottom w:w="15" w:type="dxa"/>
                    <w:right w:w="15" w:type="dxa"/>
                  </w:tcMar>
                </w:tcPr>
                <w:p w14:paraId="7D871D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 Расходы по аренде</w:t>
                  </w:r>
                </w:p>
              </w:tc>
              <w:tc>
                <w:tcPr>
                  <w:tcW w:w="1696" w:type="dxa"/>
                  <w:tcMar>
                    <w:top w:w="15" w:type="dxa"/>
                    <w:left w:w="15" w:type="dxa"/>
                    <w:bottom w:w="15" w:type="dxa"/>
                    <w:right w:w="15" w:type="dxa"/>
                  </w:tcMar>
                </w:tcPr>
                <w:p w14:paraId="43788F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r>
            <w:tr w:rsidR="00D4566A" w:rsidRPr="00D4566A" w14:paraId="1C91F892" w14:textId="77777777" w:rsidTr="00D93D5B">
              <w:trPr>
                <w:trHeight w:val="30"/>
              </w:trPr>
              <w:tc>
                <w:tcPr>
                  <w:tcW w:w="458" w:type="dxa"/>
                  <w:tcMar>
                    <w:top w:w="15" w:type="dxa"/>
                    <w:left w:w="15" w:type="dxa"/>
                    <w:bottom w:w="15" w:type="dxa"/>
                    <w:right w:w="15" w:type="dxa"/>
                  </w:tcMar>
                </w:tcPr>
                <w:p w14:paraId="61B398C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293</w:t>
                  </w:r>
                </w:p>
              </w:tc>
              <w:tc>
                <w:tcPr>
                  <w:tcW w:w="1701" w:type="dxa"/>
                  <w:tcMar>
                    <w:top w:w="15" w:type="dxa"/>
                    <w:left w:w="15" w:type="dxa"/>
                    <w:bottom w:w="15" w:type="dxa"/>
                    <w:right w:w="15" w:type="dxa"/>
                  </w:tcMar>
                </w:tcPr>
                <w:p w14:paraId="41F8CA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обязательства по финансовой аренде</w:t>
                  </w:r>
                </w:p>
              </w:tc>
              <w:tc>
                <w:tcPr>
                  <w:tcW w:w="1531" w:type="dxa"/>
                  <w:tcMar>
                    <w:top w:w="15" w:type="dxa"/>
                    <w:left w:w="15" w:type="dxa"/>
                    <w:bottom w:w="15" w:type="dxa"/>
                    <w:right w:w="15" w:type="dxa"/>
                  </w:tcMar>
                </w:tcPr>
                <w:p w14:paraId="008F00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c>
                <w:tcPr>
                  <w:tcW w:w="1696" w:type="dxa"/>
                  <w:tcMar>
                    <w:top w:w="15" w:type="dxa"/>
                    <w:left w:w="15" w:type="dxa"/>
                    <w:bottom w:w="15" w:type="dxa"/>
                    <w:right w:w="15" w:type="dxa"/>
                  </w:tcMar>
                </w:tcPr>
                <w:p w14:paraId="091242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w:t>
                  </w:r>
                  <w:r w:rsidRPr="00D4566A">
                    <w:rPr>
                      <w:rFonts w:cstheme="minorHAnsi"/>
                    </w:rPr>
                    <w:lastRenderedPageBreak/>
                    <w:t>у плану финансирования</w:t>
                  </w:r>
                </w:p>
              </w:tc>
            </w:tr>
            <w:tr w:rsidR="00D4566A" w:rsidRPr="00D4566A" w14:paraId="5D2F6455" w14:textId="77777777" w:rsidTr="00D93D5B">
              <w:trPr>
                <w:trHeight w:val="30"/>
              </w:trPr>
              <w:tc>
                <w:tcPr>
                  <w:tcW w:w="458" w:type="dxa"/>
                  <w:tcMar>
                    <w:top w:w="15" w:type="dxa"/>
                    <w:left w:w="15" w:type="dxa"/>
                    <w:bottom w:w="15" w:type="dxa"/>
                    <w:right w:w="15" w:type="dxa"/>
                  </w:tcMar>
                </w:tcPr>
                <w:p w14:paraId="26F9CA3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294</w:t>
                  </w:r>
                </w:p>
              </w:tc>
              <w:tc>
                <w:tcPr>
                  <w:tcW w:w="1701" w:type="dxa"/>
                  <w:tcMar>
                    <w:top w:w="15" w:type="dxa"/>
                    <w:left w:w="15" w:type="dxa"/>
                    <w:bottom w:w="15" w:type="dxa"/>
                    <w:right w:w="15" w:type="dxa"/>
                  </w:tcMar>
                </w:tcPr>
                <w:p w14:paraId="57CFD2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вознаграждения</w:t>
                  </w:r>
                </w:p>
              </w:tc>
              <w:tc>
                <w:tcPr>
                  <w:tcW w:w="1531" w:type="dxa"/>
                  <w:tcMar>
                    <w:top w:w="15" w:type="dxa"/>
                    <w:left w:w="15" w:type="dxa"/>
                    <w:bottom w:w="15" w:type="dxa"/>
                    <w:right w:w="15" w:type="dxa"/>
                  </w:tcMar>
                </w:tcPr>
                <w:p w14:paraId="5AC576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c>
                <w:tcPr>
                  <w:tcW w:w="1696" w:type="dxa"/>
                  <w:tcMar>
                    <w:top w:w="15" w:type="dxa"/>
                    <w:left w:w="15" w:type="dxa"/>
                    <w:bottom w:w="15" w:type="dxa"/>
                    <w:right w:w="15" w:type="dxa"/>
                  </w:tcMar>
                </w:tcPr>
                <w:p w14:paraId="6452F289" w14:textId="622FC6A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7D1EF8A2" w14:textId="77777777" w:rsidTr="00D93D5B">
              <w:trPr>
                <w:trHeight w:val="30"/>
              </w:trPr>
              <w:tc>
                <w:tcPr>
                  <w:tcW w:w="5386" w:type="dxa"/>
                  <w:gridSpan w:val="4"/>
                  <w:tcMar>
                    <w:top w:w="15" w:type="dxa"/>
                    <w:left w:w="15" w:type="dxa"/>
                    <w:bottom w:w="15" w:type="dxa"/>
                    <w:right w:w="15" w:type="dxa"/>
                  </w:tcMar>
                </w:tcPr>
                <w:p w14:paraId="7E2906AA" w14:textId="648D01C3"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4.2. Долгосрочные оценочные и гарантийные</w:t>
                  </w:r>
                </w:p>
                <w:p w14:paraId="06F1964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обязательства</w:t>
                  </w:r>
                </w:p>
              </w:tc>
            </w:tr>
            <w:tr w:rsidR="00D4566A" w:rsidRPr="00D4566A" w14:paraId="54900E34" w14:textId="77777777" w:rsidTr="00D93D5B">
              <w:trPr>
                <w:trHeight w:val="30"/>
              </w:trPr>
              <w:tc>
                <w:tcPr>
                  <w:tcW w:w="458" w:type="dxa"/>
                  <w:tcMar>
                    <w:top w:w="15" w:type="dxa"/>
                    <w:left w:w="15" w:type="dxa"/>
                    <w:bottom w:w="15" w:type="dxa"/>
                    <w:right w:w="15" w:type="dxa"/>
                  </w:tcMar>
                </w:tcPr>
                <w:p w14:paraId="28354CB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295</w:t>
                  </w:r>
                </w:p>
              </w:tc>
              <w:tc>
                <w:tcPr>
                  <w:tcW w:w="1701" w:type="dxa"/>
                  <w:tcMar>
                    <w:top w:w="15" w:type="dxa"/>
                    <w:left w:w="15" w:type="dxa"/>
                    <w:bottom w:w="15" w:type="dxa"/>
                    <w:right w:w="15" w:type="dxa"/>
                  </w:tcMar>
                </w:tcPr>
                <w:p w14:paraId="1FCC2D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долгосрочного оценочного обязательства</w:t>
                  </w:r>
                </w:p>
              </w:tc>
              <w:tc>
                <w:tcPr>
                  <w:tcW w:w="1531" w:type="dxa"/>
                  <w:tcMar>
                    <w:top w:w="15" w:type="dxa"/>
                    <w:left w:w="15" w:type="dxa"/>
                    <w:bottom w:w="15" w:type="dxa"/>
                    <w:right w:w="15" w:type="dxa"/>
                  </w:tcMar>
                </w:tcPr>
                <w:p w14:paraId="76FDED6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7450 Расходы по созданию резервов</w:t>
                  </w:r>
                </w:p>
              </w:tc>
              <w:tc>
                <w:tcPr>
                  <w:tcW w:w="1696" w:type="dxa"/>
                  <w:tcMar>
                    <w:top w:w="15" w:type="dxa"/>
                    <w:left w:w="15" w:type="dxa"/>
                    <w:bottom w:w="15" w:type="dxa"/>
                    <w:right w:w="15" w:type="dxa"/>
                  </w:tcMar>
                </w:tcPr>
                <w:p w14:paraId="068918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4210 Долгосрочные оценочные обязательства</w:t>
                  </w:r>
                </w:p>
              </w:tc>
            </w:tr>
            <w:tr w:rsidR="00D4566A" w:rsidRPr="00D4566A" w14:paraId="267D6C8A" w14:textId="77777777" w:rsidTr="00D93D5B">
              <w:trPr>
                <w:trHeight w:val="30"/>
              </w:trPr>
              <w:tc>
                <w:tcPr>
                  <w:tcW w:w="458" w:type="dxa"/>
                  <w:tcMar>
                    <w:top w:w="15" w:type="dxa"/>
                    <w:left w:w="15" w:type="dxa"/>
                    <w:bottom w:w="15" w:type="dxa"/>
                    <w:right w:w="15" w:type="dxa"/>
                  </w:tcMar>
                </w:tcPr>
                <w:p w14:paraId="357DC37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296</w:t>
                  </w:r>
                </w:p>
              </w:tc>
              <w:tc>
                <w:tcPr>
                  <w:tcW w:w="1701" w:type="dxa"/>
                  <w:tcMar>
                    <w:top w:w="15" w:type="dxa"/>
                    <w:left w:w="15" w:type="dxa"/>
                    <w:bottom w:w="15" w:type="dxa"/>
                    <w:right w:w="15" w:type="dxa"/>
                  </w:tcMar>
                </w:tcPr>
                <w:p w14:paraId="34C1BA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долгосрочного оценочного обязательства</w:t>
                  </w:r>
                </w:p>
              </w:tc>
              <w:tc>
                <w:tcPr>
                  <w:tcW w:w="1531" w:type="dxa"/>
                  <w:tcMar>
                    <w:top w:w="15" w:type="dxa"/>
                    <w:left w:w="15" w:type="dxa"/>
                    <w:bottom w:w="15" w:type="dxa"/>
                    <w:right w:w="15" w:type="dxa"/>
                  </w:tcMar>
                </w:tcPr>
                <w:p w14:paraId="071B9D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4210 Долгосрочные оценочные обязательства</w:t>
                  </w:r>
                </w:p>
              </w:tc>
              <w:tc>
                <w:tcPr>
                  <w:tcW w:w="1696" w:type="dxa"/>
                  <w:tcMar>
                    <w:top w:w="15" w:type="dxa"/>
                    <w:left w:w="15" w:type="dxa"/>
                    <w:bottom w:w="15" w:type="dxa"/>
                    <w:right w:w="15" w:type="dxa"/>
                  </w:tcMar>
                </w:tcPr>
                <w:p w14:paraId="4985A0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1081 Плановые назначения на принятие обязательств по индивидуальному плану </w:t>
                  </w:r>
                  <w:r w:rsidRPr="00D4566A">
                    <w:rPr>
                      <w:rFonts w:cstheme="minorHAnsi"/>
                    </w:rPr>
                    <w:lastRenderedPageBreak/>
                    <w:t>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54750694" w14:textId="77777777" w:rsidTr="00D93D5B">
              <w:trPr>
                <w:trHeight w:val="30"/>
              </w:trPr>
              <w:tc>
                <w:tcPr>
                  <w:tcW w:w="5386" w:type="dxa"/>
                  <w:gridSpan w:val="4"/>
                  <w:tcMar>
                    <w:top w:w="15" w:type="dxa"/>
                    <w:left w:w="15" w:type="dxa"/>
                    <w:bottom w:w="15" w:type="dxa"/>
                    <w:right w:w="15" w:type="dxa"/>
                  </w:tcMar>
                </w:tcPr>
                <w:p w14:paraId="34B9BC2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5. Корреспонденции счетов по чистым активам/капиталу</w:t>
                  </w:r>
                </w:p>
              </w:tc>
            </w:tr>
            <w:tr w:rsidR="00D4566A" w:rsidRPr="00D4566A" w14:paraId="5A230260" w14:textId="77777777" w:rsidTr="00D93D5B">
              <w:trPr>
                <w:trHeight w:val="30"/>
              </w:trPr>
              <w:tc>
                <w:tcPr>
                  <w:tcW w:w="5386" w:type="dxa"/>
                  <w:gridSpan w:val="4"/>
                  <w:tcMar>
                    <w:top w:w="15" w:type="dxa"/>
                    <w:left w:w="15" w:type="dxa"/>
                    <w:bottom w:w="15" w:type="dxa"/>
                    <w:right w:w="15" w:type="dxa"/>
                  </w:tcMar>
                </w:tcPr>
                <w:p w14:paraId="288A3BC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5.1. Финансирование</w:t>
                  </w:r>
                </w:p>
              </w:tc>
            </w:tr>
            <w:tr w:rsidR="00D4566A" w:rsidRPr="00D4566A" w14:paraId="1BF41042" w14:textId="77777777" w:rsidTr="00D93D5B">
              <w:trPr>
                <w:trHeight w:val="30"/>
              </w:trPr>
              <w:tc>
                <w:tcPr>
                  <w:tcW w:w="5386" w:type="dxa"/>
                  <w:gridSpan w:val="4"/>
                  <w:tcMar>
                    <w:top w:w="15" w:type="dxa"/>
                    <w:left w:w="15" w:type="dxa"/>
                    <w:bottom w:w="15" w:type="dxa"/>
                    <w:right w:w="15" w:type="dxa"/>
                  </w:tcMar>
                </w:tcPr>
                <w:p w14:paraId="0C1EFD9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5.1.1. Поступление и использование финансирования на капитальные вложения</w:t>
                  </w:r>
                </w:p>
              </w:tc>
            </w:tr>
            <w:tr w:rsidR="00D4566A" w:rsidRPr="00D4566A" w14:paraId="3FD5DE54" w14:textId="77777777" w:rsidTr="00D93D5B">
              <w:trPr>
                <w:trHeight w:val="30"/>
              </w:trPr>
              <w:tc>
                <w:tcPr>
                  <w:tcW w:w="458" w:type="dxa"/>
                  <w:tcMar>
                    <w:top w:w="15" w:type="dxa"/>
                    <w:left w:w="15" w:type="dxa"/>
                    <w:bottom w:w="15" w:type="dxa"/>
                    <w:right w:w="15" w:type="dxa"/>
                  </w:tcMar>
                </w:tcPr>
                <w:p w14:paraId="7D206B7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297</w:t>
                  </w:r>
                </w:p>
              </w:tc>
              <w:tc>
                <w:tcPr>
                  <w:tcW w:w="1701" w:type="dxa"/>
                  <w:tcMar>
                    <w:top w:w="15" w:type="dxa"/>
                    <w:left w:w="15" w:type="dxa"/>
                    <w:bottom w:w="15" w:type="dxa"/>
                    <w:right w:w="15" w:type="dxa"/>
                  </w:tcMar>
                </w:tcPr>
                <w:p w14:paraId="5FC8D7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из бюджета финансирования на капитальные вложения</w:t>
                  </w:r>
                </w:p>
              </w:tc>
              <w:tc>
                <w:tcPr>
                  <w:tcW w:w="1531" w:type="dxa"/>
                  <w:tcMar>
                    <w:top w:w="15" w:type="dxa"/>
                    <w:left w:w="15" w:type="dxa"/>
                    <w:bottom w:w="15" w:type="dxa"/>
                    <w:right w:w="15" w:type="dxa"/>
                  </w:tcMar>
                </w:tcPr>
                <w:p w14:paraId="370CC1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c>
                <w:tcPr>
                  <w:tcW w:w="1696" w:type="dxa"/>
                  <w:tcMar>
                    <w:top w:w="15" w:type="dxa"/>
                    <w:left w:w="15" w:type="dxa"/>
                    <w:bottom w:w="15" w:type="dxa"/>
                    <w:right w:w="15" w:type="dxa"/>
                  </w:tcMar>
                </w:tcPr>
                <w:p w14:paraId="7F56CB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 Доходы от финансирования капитальных вложений</w:t>
                  </w:r>
                </w:p>
              </w:tc>
            </w:tr>
            <w:tr w:rsidR="00D4566A" w:rsidRPr="00D4566A" w14:paraId="7857B15B" w14:textId="77777777" w:rsidTr="00D93D5B">
              <w:trPr>
                <w:trHeight w:val="30"/>
              </w:trPr>
              <w:tc>
                <w:tcPr>
                  <w:tcW w:w="458" w:type="dxa"/>
                  <w:tcMar>
                    <w:top w:w="15" w:type="dxa"/>
                    <w:left w:w="15" w:type="dxa"/>
                    <w:bottom w:w="15" w:type="dxa"/>
                    <w:right w:w="15" w:type="dxa"/>
                  </w:tcMar>
                </w:tcPr>
                <w:p w14:paraId="0ABF086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298</w:t>
                  </w:r>
                </w:p>
              </w:tc>
              <w:tc>
                <w:tcPr>
                  <w:tcW w:w="1701" w:type="dxa"/>
                  <w:tcMar>
                    <w:top w:w="15" w:type="dxa"/>
                    <w:left w:w="15" w:type="dxa"/>
                    <w:bottom w:w="15" w:type="dxa"/>
                    <w:right w:w="15" w:type="dxa"/>
                  </w:tcMar>
                </w:tcPr>
                <w:p w14:paraId="5DB2CA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w:t>
                  </w:r>
                  <w:r w:rsidRPr="00D4566A">
                    <w:rPr>
                      <w:rFonts w:cstheme="minorHAnsi"/>
                    </w:rPr>
                    <w:lastRenderedPageBreak/>
                    <w:t>амортизации долгосрочных активов</w:t>
                  </w:r>
                </w:p>
              </w:tc>
              <w:tc>
                <w:tcPr>
                  <w:tcW w:w="1531" w:type="dxa"/>
                  <w:tcMar>
                    <w:top w:w="15" w:type="dxa"/>
                    <w:left w:w="15" w:type="dxa"/>
                    <w:bottom w:w="15" w:type="dxa"/>
                    <w:right w:w="15" w:type="dxa"/>
                  </w:tcMar>
                </w:tcPr>
                <w:p w14:paraId="2F1A59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7110 Расходы </w:t>
                  </w:r>
                  <w:r w:rsidRPr="00D4566A">
                    <w:rPr>
                      <w:rFonts w:cstheme="minorHAnsi"/>
                    </w:rPr>
                    <w:lastRenderedPageBreak/>
                    <w:t>по амортизации долгосрочных активов</w:t>
                  </w:r>
                </w:p>
              </w:tc>
              <w:tc>
                <w:tcPr>
                  <w:tcW w:w="1696" w:type="dxa"/>
                  <w:tcMar>
                    <w:top w:w="15" w:type="dxa"/>
                    <w:left w:w="15" w:type="dxa"/>
                    <w:bottom w:w="15" w:type="dxa"/>
                    <w:right w:w="15" w:type="dxa"/>
                  </w:tcMar>
                </w:tcPr>
                <w:p w14:paraId="20EE7D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w:t>
                  </w:r>
                  <w:r w:rsidRPr="00D4566A">
                    <w:rPr>
                      <w:rFonts w:cstheme="minorHAnsi"/>
                    </w:rPr>
                    <w:lastRenderedPageBreak/>
                    <w:t>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5228B6AF" w14:textId="77777777" w:rsidTr="00D93D5B">
              <w:trPr>
                <w:trHeight w:val="30"/>
              </w:trPr>
              <w:tc>
                <w:tcPr>
                  <w:tcW w:w="458" w:type="dxa"/>
                  <w:tcMar>
                    <w:top w:w="15" w:type="dxa"/>
                    <w:left w:w="15" w:type="dxa"/>
                    <w:bottom w:w="15" w:type="dxa"/>
                    <w:right w:w="15" w:type="dxa"/>
                  </w:tcMar>
                </w:tcPr>
                <w:p w14:paraId="573BDEA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299</w:t>
                  </w:r>
                </w:p>
              </w:tc>
              <w:tc>
                <w:tcPr>
                  <w:tcW w:w="1701" w:type="dxa"/>
                  <w:tcMar>
                    <w:top w:w="15" w:type="dxa"/>
                    <w:left w:w="15" w:type="dxa"/>
                    <w:bottom w:w="15" w:type="dxa"/>
                    <w:right w:w="15" w:type="dxa"/>
                  </w:tcMar>
                </w:tcPr>
                <w:p w14:paraId="2ED98A6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плановых назначений на принятие обязательств по капитальным вложениям в конце года</w:t>
                  </w:r>
                </w:p>
              </w:tc>
              <w:tc>
                <w:tcPr>
                  <w:tcW w:w="1531" w:type="dxa"/>
                  <w:tcMar>
                    <w:top w:w="15" w:type="dxa"/>
                    <w:left w:w="15" w:type="dxa"/>
                    <w:bottom w:w="15" w:type="dxa"/>
                    <w:right w:w="15" w:type="dxa"/>
                  </w:tcMar>
                </w:tcPr>
                <w:p w14:paraId="6A9F74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c>
                <w:tcPr>
                  <w:tcW w:w="1696" w:type="dxa"/>
                  <w:tcMar>
                    <w:top w:w="15" w:type="dxa"/>
                    <w:left w:w="15" w:type="dxa"/>
                    <w:bottom w:w="15" w:type="dxa"/>
                    <w:right w:w="15" w:type="dxa"/>
                  </w:tcMar>
                </w:tcPr>
                <w:p w14:paraId="0238A5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1EA6A17F" w14:textId="77777777" w:rsidTr="00D93D5B">
              <w:trPr>
                <w:trHeight w:val="30"/>
              </w:trPr>
              <w:tc>
                <w:tcPr>
                  <w:tcW w:w="5386" w:type="dxa"/>
                  <w:gridSpan w:val="4"/>
                  <w:tcMar>
                    <w:top w:w="15" w:type="dxa"/>
                    <w:left w:w="15" w:type="dxa"/>
                    <w:bottom w:w="15" w:type="dxa"/>
                    <w:right w:w="15" w:type="dxa"/>
                  </w:tcMar>
                </w:tcPr>
                <w:p w14:paraId="7EF52C0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5.2. Резервы</w:t>
                  </w:r>
                </w:p>
              </w:tc>
            </w:tr>
            <w:tr w:rsidR="00D4566A" w:rsidRPr="00D4566A" w14:paraId="632D00F6" w14:textId="77777777" w:rsidTr="00D93D5B">
              <w:trPr>
                <w:trHeight w:val="30"/>
              </w:trPr>
              <w:tc>
                <w:tcPr>
                  <w:tcW w:w="458" w:type="dxa"/>
                  <w:tcMar>
                    <w:top w:w="15" w:type="dxa"/>
                    <w:left w:w="15" w:type="dxa"/>
                    <w:bottom w:w="15" w:type="dxa"/>
                    <w:right w:w="15" w:type="dxa"/>
                  </w:tcMar>
                </w:tcPr>
                <w:p w14:paraId="798E4B5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300</w:t>
                  </w:r>
                </w:p>
              </w:tc>
              <w:tc>
                <w:tcPr>
                  <w:tcW w:w="1701" w:type="dxa"/>
                  <w:tcMar>
                    <w:top w:w="15" w:type="dxa"/>
                    <w:left w:w="15" w:type="dxa"/>
                    <w:bottom w:w="15" w:type="dxa"/>
                    <w:right w:w="15" w:type="dxa"/>
                  </w:tcMar>
                </w:tcPr>
                <w:p w14:paraId="453151CF" w14:textId="12C2D96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Увеличение </w:t>
                  </w:r>
                  <w:r w:rsidRPr="00D4566A">
                    <w:rPr>
                      <w:rFonts w:cstheme="minorHAnsi"/>
                    </w:rPr>
                    <w:lastRenderedPageBreak/>
                    <w:t>балансовой стоимости основных средств в результате произведенной переоценки</w:t>
                  </w:r>
                </w:p>
              </w:tc>
              <w:tc>
                <w:tcPr>
                  <w:tcW w:w="1531" w:type="dxa"/>
                  <w:tcMar>
                    <w:top w:w="15" w:type="dxa"/>
                    <w:left w:w="15" w:type="dxa"/>
                    <w:bottom w:w="15" w:type="dxa"/>
                    <w:right w:w="15" w:type="dxa"/>
                  </w:tcMar>
                </w:tcPr>
                <w:p w14:paraId="101C515D" w14:textId="16D8EBE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2310–2380 </w:t>
                  </w:r>
                  <w:r w:rsidRPr="00D4566A">
                    <w:rPr>
                      <w:rFonts w:cstheme="minorHAnsi"/>
                    </w:rPr>
                    <w:lastRenderedPageBreak/>
                    <w:t>Основные средства</w:t>
                  </w:r>
                </w:p>
              </w:tc>
              <w:tc>
                <w:tcPr>
                  <w:tcW w:w="1696" w:type="dxa"/>
                  <w:tcMar>
                    <w:top w:w="15" w:type="dxa"/>
                    <w:left w:w="15" w:type="dxa"/>
                    <w:bottom w:w="15" w:type="dxa"/>
                    <w:right w:w="15" w:type="dxa"/>
                  </w:tcMar>
                </w:tcPr>
                <w:p w14:paraId="296A04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5111 Резерв на </w:t>
                  </w:r>
                  <w:r w:rsidRPr="00D4566A">
                    <w:rPr>
                      <w:rFonts w:cstheme="minorHAnsi"/>
                    </w:rPr>
                    <w:lastRenderedPageBreak/>
                    <w:t>переоценку основных средств</w:t>
                  </w:r>
                </w:p>
              </w:tc>
            </w:tr>
            <w:tr w:rsidR="00D4566A" w:rsidRPr="00D4566A" w14:paraId="581555A3" w14:textId="77777777" w:rsidTr="00D93D5B">
              <w:trPr>
                <w:trHeight w:val="30"/>
              </w:trPr>
              <w:tc>
                <w:tcPr>
                  <w:tcW w:w="458" w:type="dxa"/>
                  <w:tcMar>
                    <w:top w:w="15" w:type="dxa"/>
                    <w:left w:w="15" w:type="dxa"/>
                    <w:bottom w:w="15" w:type="dxa"/>
                    <w:right w:w="15" w:type="dxa"/>
                  </w:tcMar>
                </w:tcPr>
                <w:p w14:paraId="508AC63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301</w:t>
                  </w:r>
                </w:p>
              </w:tc>
              <w:tc>
                <w:tcPr>
                  <w:tcW w:w="1701" w:type="dxa"/>
                  <w:tcMar>
                    <w:top w:w="15" w:type="dxa"/>
                    <w:left w:w="15" w:type="dxa"/>
                    <w:bottom w:w="15" w:type="dxa"/>
                    <w:right w:w="15" w:type="dxa"/>
                  </w:tcMar>
                </w:tcPr>
                <w:p w14:paraId="76E224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Корректировка накопленной амортизации, в результате произведенной переоценки основных средств</w:t>
                  </w:r>
                </w:p>
              </w:tc>
              <w:tc>
                <w:tcPr>
                  <w:tcW w:w="1531" w:type="dxa"/>
                  <w:tcMar>
                    <w:top w:w="15" w:type="dxa"/>
                    <w:left w:w="15" w:type="dxa"/>
                    <w:bottom w:w="15" w:type="dxa"/>
                    <w:right w:w="15" w:type="dxa"/>
                  </w:tcMar>
                </w:tcPr>
                <w:p w14:paraId="5C8E40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 Резерв на переоценку основных средств</w:t>
                  </w:r>
                </w:p>
              </w:tc>
              <w:tc>
                <w:tcPr>
                  <w:tcW w:w="1696" w:type="dxa"/>
                  <w:tcMar>
                    <w:top w:w="15" w:type="dxa"/>
                    <w:left w:w="15" w:type="dxa"/>
                    <w:bottom w:w="15" w:type="dxa"/>
                    <w:right w:w="15" w:type="dxa"/>
                  </w:tcMar>
                </w:tcPr>
                <w:p w14:paraId="5851E0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r>
            <w:tr w:rsidR="00D4566A" w:rsidRPr="00D4566A" w14:paraId="7174C0CA" w14:textId="77777777" w:rsidTr="00D93D5B">
              <w:trPr>
                <w:trHeight w:val="30"/>
              </w:trPr>
              <w:tc>
                <w:tcPr>
                  <w:tcW w:w="458" w:type="dxa"/>
                  <w:tcMar>
                    <w:top w:w="15" w:type="dxa"/>
                    <w:left w:w="15" w:type="dxa"/>
                    <w:bottom w:w="15" w:type="dxa"/>
                    <w:right w:w="15" w:type="dxa"/>
                  </w:tcMar>
                </w:tcPr>
                <w:p w14:paraId="45832C4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302</w:t>
                  </w:r>
                </w:p>
              </w:tc>
              <w:tc>
                <w:tcPr>
                  <w:tcW w:w="1701" w:type="dxa"/>
                  <w:tcMar>
                    <w:top w:w="15" w:type="dxa"/>
                    <w:left w:w="15" w:type="dxa"/>
                    <w:bottom w:w="15" w:type="dxa"/>
                    <w:right w:w="15" w:type="dxa"/>
                  </w:tcMar>
                </w:tcPr>
                <w:p w14:paraId="54456B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суммы дооценки на финансовый результат в результате последующей эксплуатации</w:t>
                  </w:r>
                </w:p>
              </w:tc>
              <w:tc>
                <w:tcPr>
                  <w:tcW w:w="1531" w:type="dxa"/>
                  <w:tcMar>
                    <w:top w:w="15" w:type="dxa"/>
                    <w:left w:w="15" w:type="dxa"/>
                    <w:bottom w:w="15" w:type="dxa"/>
                    <w:right w:w="15" w:type="dxa"/>
                  </w:tcMar>
                </w:tcPr>
                <w:p w14:paraId="063A7F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 Резерв на переоценку основных средств</w:t>
                  </w:r>
                </w:p>
              </w:tc>
              <w:tc>
                <w:tcPr>
                  <w:tcW w:w="1696" w:type="dxa"/>
                  <w:tcMar>
                    <w:top w:w="15" w:type="dxa"/>
                    <w:left w:w="15" w:type="dxa"/>
                    <w:bottom w:w="15" w:type="dxa"/>
                    <w:right w:w="15" w:type="dxa"/>
                  </w:tcMar>
                </w:tcPr>
                <w:p w14:paraId="0D437F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494129A9" w14:textId="77777777" w:rsidTr="00D93D5B">
              <w:trPr>
                <w:trHeight w:val="30"/>
              </w:trPr>
              <w:tc>
                <w:tcPr>
                  <w:tcW w:w="458" w:type="dxa"/>
                  <w:tcMar>
                    <w:top w:w="15" w:type="dxa"/>
                    <w:left w:w="15" w:type="dxa"/>
                    <w:bottom w:w="15" w:type="dxa"/>
                    <w:right w:w="15" w:type="dxa"/>
                  </w:tcMar>
                </w:tcPr>
                <w:p w14:paraId="2714F4B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303</w:t>
                  </w:r>
                </w:p>
              </w:tc>
              <w:tc>
                <w:tcPr>
                  <w:tcW w:w="1701" w:type="dxa"/>
                  <w:tcMar>
                    <w:top w:w="15" w:type="dxa"/>
                    <w:left w:w="15" w:type="dxa"/>
                    <w:bottom w:w="15" w:type="dxa"/>
                    <w:right w:w="15" w:type="dxa"/>
                  </w:tcMar>
                </w:tcPr>
                <w:p w14:paraId="37825BFE" w14:textId="6540988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Увеличение балансовой стоимости нематериальных активов в результате </w:t>
                  </w:r>
                  <w:r w:rsidRPr="00D4566A">
                    <w:rPr>
                      <w:rFonts w:cstheme="minorHAnsi"/>
                    </w:rPr>
                    <w:lastRenderedPageBreak/>
                    <w:t>произведенной переоценки</w:t>
                  </w:r>
                </w:p>
              </w:tc>
              <w:tc>
                <w:tcPr>
                  <w:tcW w:w="1531" w:type="dxa"/>
                  <w:tcMar>
                    <w:top w:w="15" w:type="dxa"/>
                    <w:left w:w="15" w:type="dxa"/>
                    <w:bottom w:w="15" w:type="dxa"/>
                    <w:right w:w="15" w:type="dxa"/>
                  </w:tcMar>
                </w:tcPr>
                <w:p w14:paraId="1F0FDD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2710 Нематериальные активы</w:t>
                  </w:r>
                </w:p>
              </w:tc>
              <w:tc>
                <w:tcPr>
                  <w:tcW w:w="1696" w:type="dxa"/>
                  <w:tcMar>
                    <w:top w:w="15" w:type="dxa"/>
                    <w:left w:w="15" w:type="dxa"/>
                    <w:bottom w:w="15" w:type="dxa"/>
                    <w:right w:w="15" w:type="dxa"/>
                  </w:tcMar>
                </w:tcPr>
                <w:p w14:paraId="3EB88E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 Резерв на переоценку нематериальных активов</w:t>
                  </w:r>
                </w:p>
              </w:tc>
            </w:tr>
            <w:tr w:rsidR="00D4566A" w:rsidRPr="00D4566A" w14:paraId="373655EE" w14:textId="77777777" w:rsidTr="00D93D5B">
              <w:trPr>
                <w:trHeight w:val="30"/>
              </w:trPr>
              <w:tc>
                <w:tcPr>
                  <w:tcW w:w="458" w:type="dxa"/>
                  <w:tcMar>
                    <w:top w:w="15" w:type="dxa"/>
                    <w:left w:w="15" w:type="dxa"/>
                    <w:bottom w:w="15" w:type="dxa"/>
                    <w:right w:w="15" w:type="dxa"/>
                  </w:tcMar>
                </w:tcPr>
                <w:p w14:paraId="63E816F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304</w:t>
                  </w:r>
                </w:p>
              </w:tc>
              <w:tc>
                <w:tcPr>
                  <w:tcW w:w="1701" w:type="dxa"/>
                  <w:tcMar>
                    <w:top w:w="15" w:type="dxa"/>
                    <w:left w:w="15" w:type="dxa"/>
                    <w:bottom w:w="15" w:type="dxa"/>
                    <w:right w:w="15" w:type="dxa"/>
                  </w:tcMar>
                </w:tcPr>
                <w:p w14:paraId="59C571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Корректировка накопленной амортизации, в результате произведенной переоценки нематериальных активов</w:t>
                  </w:r>
                </w:p>
              </w:tc>
              <w:tc>
                <w:tcPr>
                  <w:tcW w:w="1531" w:type="dxa"/>
                  <w:tcMar>
                    <w:top w:w="15" w:type="dxa"/>
                    <w:left w:w="15" w:type="dxa"/>
                    <w:bottom w:w="15" w:type="dxa"/>
                    <w:right w:w="15" w:type="dxa"/>
                  </w:tcMar>
                </w:tcPr>
                <w:p w14:paraId="069939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 Резерв на переоценку нематериальных активов</w:t>
                  </w:r>
                </w:p>
              </w:tc>
              <w:tc>
                <w:tcPr>
                  <w:tcW w:w="1696" w:type="dxa"/>
                  <w:tcMar>
                    <w:top w:w="15" w:type="dxa"/>
                    <w:left w:w="15" w:type="dxa"/>
                    <w:bottom w:w="15" w:type="dxa"/>
                    <w:right w:w="15" w:type="dxa"/>
                  </w:tcMar>
                </w:tcPr>
                <w:p w14:paraId="3F3033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2721 Накопленная амортизация нематериальных активов</w:t>
                  </w:r>
                </w:p>
              </w:tc>
            </w:tr>
            <w:tr w:rsidR="00D4566A" w:rsidRPr="00D4566A" w14:paraId="65EE2DEC" w14:textId="77777777" w:rsidTr="00D93D5B">
              <w:trPr>
                <w:trHeight w:val="30"/>
              </w:trPr>
              <w:tc>
                <w:tcPr>
                  <w:tcW w:w="458" w:type="dxa"/>
                  <w:tcMar>
                    <w:top w:w="15" w:type="dxa"/>
                    <w:left w:w="15" w:type="dxa"/>
                    <w:bottom w:w="15" w:type="dxa"/>
                    <w:right w:w="15" w:type="dxa"/>
                  </w:tcMar>
                </w:tcPr>
                <w:p w14:paraId="3A8B5DA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305</w:t>
                  </w:r>
                </w:p>
              </w:tc>
              <w:tc>
                <w:tcPr>
                  <w:tcW w:w="1701" w:type="dxa"/>
                  <w:tcMar>
                    <w:top w:w="15" w:type="dxa"/>
                    <w:left w:w="15" w:type="dxa"/>
                    <w:bottom w:w="15" w:type="dxa"/>
                    <w:right w:w="15" w:type="dxa"/>
                  </w:tcMar>
                </w:tcPr>
                <w:p w14:paraId="0F94D9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суммы дооценки на финансовый результат в результате последующей эксплуатации</w:t>
                  </w:r>
                </w:p>
              </w:tc>
              <w:tc>
                <w:tcPr>
                  <w:tcW w:w="1531" w:type="dxa"/>
                  <w:tcMar>
                    <w:top w:w="15" w:type="dxa"/>
                    <w:left w:w="15" w:type="dxa"/>
                    <w:bottom w:w="15" w:type="dxa"/>
                    <w:right w:w="15" w:type="dxa"/>
                  </w:tcMar>
                </w:tcPr>
                <w:p w14:paraId="5C75BE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 Резерв на переоценку нематериальных активов</w:t>
                  </w:r>
                </w:p>
              </w:tc>
              <w:tc>
                <w:tcPr>
                  <w:tcW w:w="1696" w:type="dxa"/>
                  <w:tcMar>
                    <w:top w:w="15" w:type="dxa"/>
                    <w:left w:w="15" w:type="dxa"/>
                    <w:bottom w:w="15" w:type="dxa"/>
                    <w:right w:w="15" w:type="dxa"/>
                  </w:tcMar>
                </w:tcPr>
                <w:p w14:paraId="2C1969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4686C7FF" w14:textId="77777777" w:rsidTr="00D93D5B">
              <w:trPr>
                <w:trHeight w:val="30"/>
              </w:trPr>
              <w:tc>
                <w:tcPr>
                  <w:tcW w:w="458" w:type="dxa"/>
                  <w:tcMar>
                    <w:top w:w="15" w:type="dxa"/>
                    <w:left w:w="15" w:type="dxa"/>
                    <w:bottom w:w="15" w:type="dxa"/>
                    <w:right w:w="15" w:type="dxa"/>
                  </w:tcMar>
                </w:tcPr>
                <w:p w14:paraId="7D64A0D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306</w:t>
                  </w:r>
                </w:p>
              </w:tc>
              <w:tc>
                <w:tcPr>
                  <w:tcW w:w="1701" w:type="dxa"/>
                  <w:tcMar>
                    <w:top w:w="15" w:type="dxa"/>
                    <w:left w:w="15" w:type="dxa"/>
                    <w:bottom w:w="15" w:type="dxa"/>
                    <w:right w:w="15" w:type="dxa"/>
                  </w:tcMar>
                </w:tcPr>
                <w:p w14:paraId="3EE359A4" w14:textId="1B94F9C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Увеличение справедливой стоимости финансовых инвестиций, имеющихся в наличии для продажи</w:t>
                  </w:r>
                </w:p>
              </w:tc>
              <w:tc>
                <w:tcPr>
                  <w:tcW w:w="1531" w:type="dxa"/>
                  <w:tcMar>
                    <w:top w:w="15" w:type="dxa"/>
                    <w:left w:w="15" w:type="dxa"/>
                    <w:bottom w:w="15" w:type="dxa"/>
                    <w:right w:w="15" w:type="dxa"/>
                  </w:tcMar>
                </w:tcPr>
                <w:p w14:paraId="32F2C2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c>
                <w:tcPr>
                  <w:tcW w:w="1696" w:type="dxa"/>
                  <w:tcMar>
                    <w:top w:w="15" w:type="dxa"/>
                    <w:left w:w="15" w:type="dxa"/>
                    <w:bottom w:w="15" w:type="dxa"/>
                    <w:right w:w="15" w:type="dxa"/>
                  </w:tcMar>
                </w:tcPr>
                <w:p w14:paraId="261674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5113 Резерв на переоценку финансовых инвестиций</w:t>
                  </w:r>
                </w:p>
              </w:tc>
            </w:tr>
            <w:tr w:rsidR="00D4566A" w:rsidRPr="00D4566A" w14:paraId="40976BEB" w14:textId="77777777" w:rsidTr="00D93D5B">
              <w:trPr>
                <w:trHeight w:val="30"/>
              </w:trPr>
              <w:tc>
                <w:tcPr>
                  <w:tcW w:w="458" w:type="dxa"/>
                  <w:tcMar>
                    <w:top w:w="15" w:type="dxa"/>
                    <w:left w:w="15" w:type="dxa"/>
                    <w:bottom w:w="15" w:type="dxa"/>
                    <w:right w:w="15" w:type="dxa"/>
                  </w:tcMar>
                </w:tcPr>
                <w:p w14:paraId="3BB34F7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307</w:t>
                  </w:r>
                </w:p>
              </w:tc>
              <w:tc>
                <w:tcPr>
                  <w:tcW w:w="1701" w:type="dxa"/>
                  <w:tcMar>
                    <w:top w:w="15" w:type="dxa"/>
                    <w:left w:w="15" w:type="dxa"/>
                    <w:bottom w:w="15" w:type="dxa"/>
                    <w:right w:w="15" w:type="dxa"/>
                  </w:tcMar>
                </w:tcPr>
                <w:p w14:paraId="56344328" w14:textId="760EA74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суммы резерва на финансовый </w:t>
                  </w:r>
                  <w:r w:rsidRPr="00D4566A">
                    <w:rPr>
                      <w:rFonts w:cstheme="minorHAnsi"/>
                    </w:rPr>
                    <w:lastRenderedPageBreak/>
                    <w:t>результат при выбытии переоцененных активов</w:t>
                  </w:r>
                </w:p>
              </w:tc>
              <w:tc>
                <w:tcPr>
                  <w:tcW w:w="1531" w:type="dxa"/>
                  <w:tcMar>
                    <w:top w:w="15" w:type="dxa"/>
                    <w:left w:w="15" w:type="dxa"/>
                    <w:bottom w:w="15" w:type="dxa"/>
                    <w:right w:w="15" w:type="dxa"/>
                  </w:tcMar>
                </w:tcPr>
                <w:p w14:paraId="2E0134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5111 Резерв на переоценку основных </w:t>
                  </w:r>
                  <w:r w:rsidRPr="00D4566A">
                    <w:rPr>
                      <w:rFonts w:cstheme="minorHAnsi"/>
                    </w:rPr>
                    <w:lastRenderedPageBreak/>
                    <w:t>средств</w:t>
                  </w:r>
                  <w:r w:rsidRPr="00D4566A">
                    <w:rPr>
                      <w:rFonts w:cstheme="minorHAnsi"/>
                    </w:rPr>
                    <w:br/>
                    <w:t>5112 Резерв на переоценку нематериальных активов</w:t>
                  </w:r>
                </w:p>
              </w:tc>
              <w:tc>
                <w:tcPr>
                  <w:tcW w:w="1696" w:type="dxa"/>
                  <w:tcMar>
                    <w:top w:w="15" w:type="dxa"/>
                    <w:left w:w="15" w:type="dxa"/>
                    <w:bottom w:w="15" w:type="dxa"/>
                    <w:right w:w="15" w:type="dxa"/>
                  </w:tcMar>
                </w:tcPr>
                <w:p w14:paraId="7F4978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5220 Финансовый результат </w:t>
                  </w:r>
                  <w:r w:rsidRPr="00D4566A">
                    <w:rPr>
                      <w:rFonts w:cstheme="minorHAnsi"/>
                    </w:rPr>
                    <w:lastRenderedPageBreak/>
                    <w:t>предыдущих лет</w:t>
                  </w:r>
                </w:p>
              </w:tc>
            </w:tr>
            <w:tr w:rsidR="00D4566A" w:rsidRPr="00D4566A" w14:paraId="761B0075" w14:textId="77777777" w:rsidTr="00D93D5B">
              <w:trPr>
                <w:trHeight w:val="30"/>
              </w:trPr>
              <w:tc>
                <w:tcPr>
                  <w:tcW w:w="5386" w:type="dxa"/>
                  <w:gridSpan w:val="4"/>
                  <w:tcMar>
                    <w:top w:w="15" w:type="dxa"/>
                    <w:left w:w="15" w:type="dxa"/>
                    <w:bottom w:w="15" w:type="dxa"/>
                    <w:right w:w="15" w:type="dxa"/>
                  </w:tcMar>
                </w:tcPr>
                <w:p w14:paraId="0C13FE9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5.3. Финансовый результат</w:t>
                  </w:r>
                </w:p>
              </w:tc>
            </w:tr>
            <w:tr w:rsidR="00D4566A" w:rsidRPr="00D4566A" w14:paraId="23F943AA" w14:textId="77777777" w:rsidTr="00D93D5B">
              <w:trPr>
                <w:trHeight w:val="30"/>
              </w:trPr>
              <w:tc>
                <w:tcPr>
                  <w:tcW w:w="5386" w:type="dxa"/>
                  <w:gridSpan w:val="4"/>
                  <w:tcMar>
                    <w:top w:w="15" w:type="dxa"/>
                    <w:left w:w="15" w:type="dxa"/>
                    <w:bottom w:w="15" w:type="dxa"/>
                    <w:right w:w="15" w:type="dxa"/>
                  </w:tcMar>
                </w:tcPr>
                <w:p w14:paraId="04ED704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5.3.1. Закрытие счетов доходов и расходов текущего периода и выведение финансового результата в конце отчетного периода</w:t>
                  </w:r>
                </w:p>
              </w:tc>
            </w:tr>
            <w:tr w:rsidR="00D4566A" w:rsidRPr="00D4566A" w14:paraId="741B0279" w14:textId="77777777" w:rsidTr="00D93D5B">
              <w:trPr>
                <w:trHeight w:val="30"/>
              </w:trPr>
              <w:tc>
                <w:tcPr>
                  <w:tcW w:w="458" w:type="dxa"/>
                  <w:tcMar>
                    <w:top w:w="15" w:type="dxa"/>
                    <w:left w:w="15" w:type="dxa"/>
                    <w:bottom w:w="15" w:type="dxa"/>
                    <w:right w:w="15" w:type="dxa"/>
                  </w:tcMar>
                </w:tcPr>
                <w:p w14:paraId="2CA58B8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308</w:t>
                  </w:r>
                </w:p>
              </w:tc>
              <w:tc>
                <w:tcPr>
                  <w:tcW w:w="1701" w:type="dxa"/>
                  <w:tcMar>
                    <w:top w:w="15" w:type="dxa"/>
                    <w:left w:w="15" w:type="dxa"/>
                    <w:bottom w:w="15" w:type="dxa"/>
                    <w:right w:w="15" w:type="dxa"/>
                  </w:tcMar>
                </w:tcPr>
                <w:p w14:paraId="65E596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заключительными оборотами начисленных доходов в конце отчетного периода</w:t>
                  </w:r>
                </w:p>
              </w:tc>
              <w:tc>
                <w:tcPr>
                  <w:tcW w:w="1531" w:type="dxa"/>
                  <w:tcMar>
                    <w:top w:w="15" w:type="dxa"/>
                    <w:left w:w="15" w:type="dxa"/>
                    <w:bottom w:w="15" w:type="dxa"/>
                    <w:right w:w="15" w:type="dxa"/>
                  </w:tcMar>
                </w:tcPr>
                <w:p w14:paraId="33DBCB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6000 Доходы от необменных операций</w:t>
                  </w:r>
                  <w:r w:rsidRPr="00D4566A">
                    <w:rPr>
                      <w:rFonts w:cstheme="minorHAnsi"/>
                    </w:rPr>
                    <w:br/>
                    <w:t>6100 Доходы от обменных операций</w:t>
                  </w:r>
                  <w:r w:rsidRPr="00D4566A">
                    <w:rPr>
                      <w:rFonts w:cstheme="minorHAnsi"/>
                    </w:rPr>
                    <w:br/>
                    <w:t>6200 Доходы от управления активами</w:t>
                  </w:r>
                  <w:r w:rsidRPr="00D4566A">
                    <w:rPr>
                      <w:rFonts w:cstheme="minorHAnsi"/>
                    </w:rPr>
                    <w:br/>
                    <w:t>6300 Прочие доходы</w:t>
                  </w:r>
                </w:p>
              </w:tc>
              <w:tc>
                <w:tcPr>
                  <w:tcW w:w="1696" w:type="dxa"/>
                  <w:tcMar>
                    <w:top w:w="15" w:type="dxa"/>
                    <w:left w:w="15" w:type="dxa"/>
                    <w:bottom w:w="15" w:type="dxa"/>
                    <w:right w:w="15" w:type="dxa"/>
                  </w:tcMar>
                </w:tcPr>
                <w:p w14:paraId="121614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r>
            <w:tr w:rsidR="00D4566A" w:rsidRPr="00D4566A" w14:paraId="129C504B" w14:textId="77777777" w:rsidTr="00D93D5B">
              <w:trPr>
                <w:trHeight w:val="30"/>
              </w:trPr>
              <w:tc>
                <w:tcPr>
                  <w:tcW w:w="458" w:type="dxa"/>
                  <w:tcMar>
                    <w:top w:w="15" w:type="dxa"/>
                    <w:left w:w="15" w:type="dxa"/>
                    <w:bottom w:w="15" w:type="dxa"/>
                    <w:right w:w="15" w:type="dxa"/>
                  </w:tcMar>
                </w:tcPr>
                <w:p w14:paraId="4B3ACA7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309</w:t>
                  </w:r>
                </w:p>
              </w:tc>
              <w:tc>
                <w:tcPr>
                  <w:tcW w:w="1701" w:type="dxa"/>
                  <w:tcMar>
                    <w:top w:w="15" w:type="dxa"/>
                    <w:left w:w="15" w:type="dxa"/>
                    <w:bottom w:w="15" w:type="dxa"/>
                    <w:right w:w="15" w:type="dxa"/>
                  </w:tcMar>
                </w:tcPr>
                <w:p w14:paraId="297681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заключительными оборотами начисленных расходов в конце отчетного периода</w:t>
                  </w:r>
                </w:p>
              </w:tc>
              <w:tc>
                <w:tcPr>
                  <w:tcW w:w="1531" w:type="dxa"/>
                  <w:tcMar>
                    <w:top w:w="15" w:type="dxa"/>
                    <w:left w:w="15" w:type="dxa"/>
                    <w:bottom w:w="15" w:type="dxa"/>
                    <w:right w:w="15" w:type="dxa"/>
                  </w:tcMar>
                </w:tcPr>
                <w:p w14:paraId="4245EF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c>
                <w:tcPr>
                  <w:tcW w:w="1696" w:type="dxa"/>
                  <w:tcMar>
                    <w:top w:w="15" w:type="dxa"/>
                    <w:left w:w="15" w:type="dxa"/>
                    <w:bottom w:w="15" w:type="dxa"/>
                    <w:right w:w="15" w:type="dxa"/>
                  </w:tcMar>
                </w:tcPr>
                <w:p w14:paraId="100B0A71" w14:textId="175132F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7000–7100 Операционные расходы</w:t>
                  </w:r>
                  <w:r w:rsidRPr="00D4566A">
                    <w:rPr>
                      <w:rFonts w:cstheme="minorHAnsi"/>
                    </w:rPr>
                    <w:br/>
                    <w:t>7200 Расходы по бюджетным выплатам</w:t>
                  </w:r>
                  <w:r w:rsidRPr="00D4566A">
                    <w:rPr>
                      <w:rFonts w:cstheme="minorHAnsi"/>
                    </w:rPr>
                    <w:br/>
                    <w:t xml:space="preserve">7300 Расходы по управлению </w:t>
                  </w:r>
                  <w:r w:rsidRPr="00D4566A">
                    <w:rPr>
                      <w:rFonts w:cstheme="minorHAnsi"/>
                    </w:rPr>
                    <w:lastRenderedPageBreak/>
                    <w:t>активами</w:t>
                  </w:r>
                  <w:r w:rsidRPr="00D4566A">
                    <w:rPr>
                      <w:rFonts w:cstheme="minorHAnsi"/>
                    </w:rPr>
                    <w:br/>
                    <w:t>7400 Прочие расходы</w:t>
                  </w:r>
                </w:p>
              </w:tc>
            </w:tr>
            <w:tr w:rsidR="00D4566A" w:rsidRPr="00D4566A" w14:paraId="1BD3924D" w14:textId="77777777" w:rsidTr="00D93D5B">
              <w:trPr>
                <w:trHeight w:val="30"/>
              </w:trPr>
              <w:tc>
                <w:tcPr>
                  <w:tcW w:w="458" w:type="dxa"/>
                  <w:tcMar>
                    <w:top w:w="15" w:type="dxa"/>
                    <w:left w:w="15" w:type="dxa"/>
                    <w:bottom w:w="15" w:type="dxa"/>
                    <w:right w:w="15" w:type="dxa"/>
                  </w:tcMar>
                </w:tcPr>
                <w:p w14:paraId="11C10C6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310</w:t>
                  </w:r>
                </w:p>
              </w:tc>
              <w:tc>
                <w:tcPr>
                  <w:tcW w:w="1701" w:type="dxa"/>
                  <w:tcMar>
                    <w:top w:w="15" w:type="dxa"/>
                    <w:left w:w="15" w:type="dxa"/>
                    <w:bottom w:w="15" w:type="dxa"/>
                    <w:right w:w="15" w:type="dxa"/>
                  </w:tcMar>
                </w:tcPr>
                <w:p w14:paraId="3605F6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счета возврата финансирования</w:t>
                  </w:r>
                </w:p>
              </w:tc>
              <w:tc>
                <w:tcPr>
                  <w:tcW w:w="1531" w:type="dxa"/>
                  <w:tcMar>
                    <w:top w:w="15" w:type="dxa"/>
                    <w:left w:w="15" w:type="dxa"/>
                    <w:bottom w:w="15" w:type="dxa"/>
                    <w:right w:w="15" w:type="dxa"/>
                  </w:tcMar>
                </w:tcPr>
                <w:p w14:paraId="1DD63A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c>
                <w:tcPr>
                  <w:tcW w:w="1696" w:type="dxa"/>
                  <w:tcMar>
                    <w:top w:w="15" w:type="dxa"/>
                    <w:left w:w="15" w:type="dxa"/>
                    <w:bottom w:w="15" w:type="dxa"/>
                    <w:right w:w="15" w:type="dxa"/>
                  </w:tcMar>
                </w:tcPr>
                <w:p w14:paraId="3E7EA6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r>
            <w:tr w:rsidR="00D4566A" w:rsidRPr="00D4566A" w14:paraId="0F6D212D" w14:textId="77777777" w:rsidTr="00D93D5B">
              <w:trPr>
                <w:trHeight w:val="30"/>
              </w:trPr>
              <w:tc>
                <w:tcPr>
                  <w:tcW w:w="458" w:type="dxa"/>
                  <w:vMerge w:val="restart"/>
                  <w:tcMar>
                    <w:top w:w="15" w:type="dxa"/>
                    <w:left w:w="15" w:type="dxa"/>
                    <w:bottom w:w="15" w:type="dxa"/>
                    <w:right w:w="15" w:type="dxa"/>
                  </w:tcMar>
                </w:tcPr>
                <w:p w14:paraId="1EA041A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311</w:t>
                  </w:r>
                </w:p>
              </w:tc>
              <w:tc>
                <w:tcPr>
                  <w:tcW w:w="1701" w:type="dxa"/>
                  <w:vMerge w:val="restart"/>
                  <w:tcMar>
                    <w:top w:w="15" w:type="dxa"/>
                    <w:left w:w="15" w:type="dxa"/>
                    <w:bottom w:w="15" w:type="dxa"/>
                    <w:right w:w="15" w:type="dxa"/>
                  </w:tcMar>
                </w:tcPr>
                <w:p w14:paraId="050482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финансовых результатов отчетного года на финансовый результат предыдущих лет</w:t>
                  </w:r>
                </w:p>
              </w:tc>
              <w:tc>
                <w:tcPr>
                  <w:tcW w:w="1531" w:type="dxa"/>
                  <w:tcMar>
                    <w:top w:w="15" w:type="dxa"/>
                    <w:left w:w="15" w:type="dxa"/>
                    <w:bottom w:w="15" w:type="dxa"/>
                    <w:right w:w="15" w:type="dxa"/>
                  </w:tcMar>
                </w:tcPr>
                <w:p w14:paraId="190BB3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c>
                <w:tcPr>
                  <w:tcW w:w="1696" w:type="dxa"/>
                  <w:tcMar>
                    <w:top w:w="15" w:type="dxa"/>
                    <w:left w:w="15" w:type="dxa"/>
                    <w:bottom w:w="15" w:type="dxa"/>
                    <w:right w:w="15" w:type="dxa"/>
                  </w:tcMar>
                </w:tcPr>
                <w:p w14:paraId="70F559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5423ADF5" w14:textId="77777777" w:rsidTr="00D93D5B">
              <w:trPr>
                <w:trHeight w:val="30"/>
              </w:trPr>
              <w:tc>
                <w:tcPr>
                  <w:tcW w:w="458" w:type="dxa"/>
                  <w:vMerge/>
                </w:tcPr>
                <w:p w14:paraId="689E6ED2"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210E6654" w14:textId="77777777" w:rsidR="00D4566A" w:rsidRPr="00D4566A" w:rsidRDefault="00D4566A" w:rsidP="00D4566A">
                  <w:pPr>
                    <w:framePr w:hSpace="180" w:wrap="around" w:vAnchor="text" w:hAnchor="text" w:y="1"/>
                    <w:spacing w:after="0"/>
                    <w:suppressOverlap/>
                    <w:rPr>
                      <w:rFonts w:cstheme="minorHAnsi"/>
                    </w:rPr>
                  </w:pPr>
                </w:p>
              </w:tc>
              <w:tc>
                <w:tcPr>
                  <w:tcW w:w="1531" w:type="dxa"/>
                  <w:tcMar>
                    <w:top w:w="15" w:type="dxa"/>
                    <w:left w:w="15" w:type="dxa"/>
                    <w:bottom w:w="15" w:type="dxa"/>
                    <w:right w:w="15" w:type="dxa"/>
                  </w:tcMar>
                </w:tcPr>
                <w:p w14:paraId="407857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c>
                <w:tcPr>
                  <w:tcW w:w="1696" w:type="dxa"/>
                  <w:tcMar>
                    <w:top w:w="15" w:type="dxa"/>
                    <w:left w:w="15" w:type="dxa"/>
                    <w:bottom w:w="15" w:type="dxa"/>
                    <w:right w:w="15" w:type="dxa"/>
                  </w:tcMar>
                </w:tcPr>
                <w:p w14:paraId="63C33D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r>
            <w:tr w:rsidR="00D4566A" w:rsidRPr="00D4566A" w14:paraId="54F64ADA" w14:textId="77777777" w:rsidTr="00D93D5B">
              <w:trPr>
                <w:trHeight w:val="30"/>
              </w:trPr>
              <w:tc>
                <w:tcPr>
                  <w:tcW w:w="5386" w:type="dxa"/>
                  <w:gridSpan w:val="4"/>
                  <w:tcMar>
                    <w:top w:w="15" w:type="dxa"/>
                    <w:left w:w="15" w:type="dxa"/>
                    <w:bottom w:w="15" w:type="dxa"/>
                    <w:right w:w="15" w:type="dxa"/>
                  </w:tcMar>
                </w:tcPr>
                <w:p w14:paraId="77D5825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6. Корреспонденции по доходам</w:t>
                  </w:r>
                </w:p>
              </w:tc>
            </w:tr>
            <w:tr w:rsidR="00D4566A" w:rsidRPr="00D4566A" w14:paraId="7B8E5EFE" w14:textId="77777777" w:rsidTr="00D93D5B">
              <w:trPr>
                <w:trHeight w:val="30"/>
              </w:trPr>
              <w:tc>
                <w:tcPr>
                  <w:tcW w:w="5386" w:type="dxa"/>
                  <w:gridSpan w:val="4"/>
                  <w:tcMar>
                    <w:top w:w="15" w:type="dxa"/>
                    <w:left w:w="15" w:type="dxa"/>
                    <w:bottom w:w="15" w:type="dxa"/>
                    <w:right w:w="15" w:type="dxa"/>
                  </w:tcMar>
                </w:tcPr>
                <w:p w14:paraId="07A261C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6.1. Начисление доходов от необменных операций</w:t>
                  </w:r>
                </w:p>
              </w:tc>
            </w:tr>
            <w:tr w:rsidR="00D4566A" w:rsidRPr="00D4566A" w14:paraId="6DB32D83" w14:textId="77777777" w:rsidTr="00D93D5B">
              <w:trPr>
                <w:trHeight w:val="30"/>
              </w:trPr>
              <w:tc>
                <w:tcPr>
                  <w:tcW w:w="458" w:type="dxa"/>
                  <w:tcMar>
                    <w:top w:w="15" w:type="dxa"/>
                    <w:left w:w="15" w:type="dxa"/>
                    <w:bottom w:w="15" w:type="dxa"/>
                    <w:right w:w="15" w:type="dxa"/>
                  </w:tcMar>
                </w:tcPr>
                <w:p w14:paraId="1FDF239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312</w:t>
                  </w:r>
                </w:p>
              </w:tc>
              <w:tc>
                <w:tcPr>
                  <w:tcW w:w="1701" w:type="dxa"/>
                  <w:tcMar>
                    <w:top w:w="15" w:type="dxa"/>
                    <w:left w:w="15" w:type="dxa"/>
                    <w:bottom w:w="15" w:type="dxa"/>
                    <w:right w:w="15" w:type="dxa"/>
                  </w:tcMar>
                </w:tcPr>
                <w:p w14:paraId="4E6558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финансирования на расходы государственного учреждения и другие мероприятия</w:t>
                  </w:r>
                </w:p>
              </w:tc>
              <w:tc>
                <w:tcPr>
                  <w:tcW w:w="1531" w:type="dxa"/>
                  <w:tcMar>
                    <w:top w:w="15" w:type="dxa"/>
                    <w:left w:w="15" w:type="dxa"/>
                    <w:bottom w:w="15" w:type="dxa"/>
                    <w:right w:w="15" w:type="dxa"/>
                  </w:tcMar>
                </w:tcPr>
                <w:p w14:paraId="210708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1083 Плановые назначения на принятие обязательств за счет других бюджетов</w:t>
                  </w:r>
                  <w:r w:rsidRPr="00D4566A">
                    <w:rPr>
                      <w:rFonts w:cstheme="minorHAnsi"/>
                    </w:rPr>
                    <w:br/>
                    <w:t xml:space="preserve">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w:t>
                  </w:r>
                  <w:r w:rsidRPr="00D4566A">
                    <w:rPr>
                      <w:rFonts w:cstheme="minorHAnsi"/>
                    </w:rPr>
                    <w:lastRenderedPageBreak/>
                    <w:t>их</w:t>
                  </w:r>
                  <w:r w:rsidRPr="00D4566A">
                    <w:rPr>
                      <w:rFonts w:cstheme="minorHAnsi"/>
                    </w:rPr>
                    <w:b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696" w:type="dxa"/>
                  <w:tcMar>
                    <w:top w:w="15" w:type="dxa"/>
                    <w:left w:w="15" w:type="dxa"/>
                    <w:bottom w:w="15" w:type="dxa"/>
                    <w:right w:w="15" w:type="dxa"/>
                  </w:tcMar>
                </w:tcPr>
                <w:p w14:paraId="25CE12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6010 Доходы от финансирования текущей деятельности</w:t>
                  </w:r>
                </w:p>
              </w:tc>
            </w:tr>
            <w:tr w:rsidR="00D4566A" w:rsidRPr="00D4566A" w14:paraId="727E4C71" w14:textId="77777777" w:rsidTr="00D93D5B">
              <w:trPr>
                <w:trHeight w:val="30"/>
              </w:trPr>
              <w:tc>
                <w:tcPr>
                  <w:tcW w:w="458" w:type="dxa"/>
                  <w:tcMar>
                    <w:top w:w="15" w:type="dxa"/>
                    <w:left w:w="15" w:type="dxa"/>
                    <w:bottom w:w="15" w:type="dxa"/>
                    <w:right w:w="15" w:type="dxa"/>
                  </w:tcMar>
                </w:tcPr>
                <w:p w14:paraId="0DE5F6E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313</w:t>
                  </w:r>
                </w:p>
              </w:tc>
              <w:tc>
                <w:tcPr>
                  <w:tcW w:w="1701" w:type="dxa"/>
                  <w:tcMar>
                    <w:top w:w="15" w:type="dxa"/>
                    <w:left w:w="15" w:type="dxa"/>
                    <w:bottom w:w="15" w:type="dxa"/>
                    <w:right w:w="15" w:type="dxa"/>
                  </w:tcMar>
                </w:tcPr>
                <w:p w14:paraId="4A3D96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финансирования по трансфертам</w:t>
                  </w:r>
                </w:p>
              </w:tc>
              <w:tc>
                <w:tcPr>
                  <w:tcW w:w="1531" w:type="dxa"/>
                  <w:tcMar>
                    <w:top w:w="15" w:type="dxa"/>
                    <w:left w:w="15" w:type="dxa"/>
                    <w:bottom w:w="15" w:type="dxa"/>
                    <w:right w:w="15" w:type="dxa"/>
                  </w:tcMar>
                </w:tcPr>
                <w:p w14:paraId="37B8B2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c>
                <w:tcPr>
                  <w:tcW w:w="1696" w:type="dxa"/>
                  <w:tcMar>
                    <w:top w:w="15" w:type="dxa"/>
                    <w:left w:w="15" w:type="dxa"/>
                    <w:bottom w:w="15" w:type="dxa"/>
                    <w:right w:w="15" w:type="dxa"/>
                  </w:tcMar>
                </w:tcPr>
                <w:p w14:paraId="43B0D8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6030 Доходы по трансфертам</w:t>
                  </w:r>
                </w:p>
              </w:tc>
            </w:tr>
            <w:tr w:rsidR="00D4566A" w:rsidRPr="00D4566A" w14:paraId="579568F7" w14:textId="77777777" w:rsidTr="00D93D5B">
              <w:trPr>
                <w:trHeight w:val="30"/>
              </w:trPr>
              <w:tc>
                <w:tcPr>
                  <w:tcW w:w="458" w:type="dxa"/>
                  <w:tcMar>
                    <w:top w:w="15" w:type="dxa"/>
                    <w:left w:w="15" w:type="dxa"/>
                    <w:bottom w:w="15" w:type="dxa"/>
                    <w:right w:w="15" w:type="dxa"/>
                  </w:tcMar>
                </w:tcPr>
                <w:p w14:paraId="7247772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314</w:t>
                  </w:r>
                </w:p>
              </w:tc>
              <w:tc>
                <w:tcPr>
                  <w:tcW w:w="1701" w:type="dxa"/>
                  <w:tcMar>
                    <w:top w:w="15" w:type="dxa"/>
                    <w:left w:w="15" w:type="dxa"/>
                    <w:bottom w:w="15" w:type="dxa"/>
                    <w:right w:w="15" w:type="dxa"/>
                  </w:tcMar>
                </w:tcPr>
                <w:p w14:paraId="3AB3B1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w:t>
                  </w:r>
                  <w:r w:rsidRPr="00D4566A">
                    <w:rPr>
                      <w:rFonts w:cstheme="minorHAnsi"/>
                    </w:rPr>
                    <w:lastRenderedPageBreak/>
                    <w:t>дохода от финансирования по субсидиям</w:t>
                  </w:r>
                </w:p>
              </w:tc>
              <w:tc>
                <w:tcPr>
                  <w:tcW w:w="1531" w:type="dxa"/>
                  <w:tcMar>
                    <w:top w:w="15" w:type="dxa"/>
                    <w:left w:w="15" w:type="dxa"/>
                    <w:bottom w:w="15" w:type="dxa"/>
                    <w:right w:w="15" w:type="dxa"/>
                  </w:tcMar>
                </w:tcPr>
                <w:p w14:paraId="1A9AE5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1085 Плановые </w:t>
                  </w:r>
                  <w:r w:rsidRPr="00D4566A">
                    <w:rPr>
                      <w:rFonts w:cstheme="minorHAnsi"/>
                    </w:rPr>
                    <w:lastRenderedPageBreak/>
                    <w:t>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c>
                <w:tcPr>
                  <w:tcW w:w="1696" w:type="dxa"/>
                  <w:tcMar>
                    <w:top w:w="15" w:type="dxa"/>
                    <w:left w:w="15" w:type="dxa"/>
                    <w:bottom w:w="15" w:type="dxa"/>
                    <w:right w:w="15" w:type="dxa"/>
                  </w:tcMar>
                </w:tcPr>
                <w:p w14:paraId="43560F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6040 Доходы от </w:t>
                  </w:r>
                  <w:r w:rsidRPr="00D4566A">
                    <w:rPr>
                      <w:rFonts w:cstheme="minorHAnsi"/>
                    </w:rPr>
                    <w:lastRenderedPageBreak/>
                    <w:t>финансирования по выплате субсидий</w:t>
                  </w:r>
                </w:p>
              </w:tc>
            </w:tr>
            <w:tr w:rsidR="00D4566A" w:rsidRPr="00D4566A" w14:paraId="7D39A01F" w14:textId="77777777" w:rsidTr="00D93D5B">
              <w:trPr>
                <w:trHeight w:val="30"/>
              </w:trPr>
              <w:tc>
                <w:tcPr>
                  <w:tcW w:w="458" w:type="dxa"/>
                  <w:tcMar>
                    <w:top w:w="15" w:type="dxa"/>
                    <w:left w:w="15" w:type="dxa"/>
                    <w:bottom w:w="15" w:type="dxa"/>
                    <w:right w:w="15" w:type="dxa"/>
                  </w:tcMar>
                </w:tcPr>
                <w:p w14:paraId="19E8B8D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315</w:t>
                  </w:r>
                </w:p>
              </w:tc>
              <w:tc>
                <w:tcPr>
                  <w:tcW w:w="1701" w:type="dxa"/>
                  <w:tcMar>
                    <w:top w:w="15" w:type="dxa"/>
                    <w:left w:w="15" w:type="dxa"/>
                    <w:bottom w:w="15" w:type="dxa"/>
                    <w:right w:w="15" w:type="dxa"/>
                  </w:tcMar>
                </w:tcPr>
                <w:p w14:paraId="0659A469" w14:textId="3F89850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филантропической деятельности и (или) спонсорской деятельности и (или) меценатской деятельности</w:t>
                  </w:r>
                </w:p>
              </w:tc>
              <w:tc>
                <w:tcPr>
                  <w:tcW w:w="1531" w:type="dxa"/>
                  <w:tcMar>
                    <w:top w:w="15" w:type="dxa"/>
                    <w:left w:w="15" w:type="dxa"/>
                    <w:bottom w:w="15" w:type="dxa"/>
                    <w:right w:w="15" w:type="dxa"/>
                  </w:tcMar>
                </w:tcPr>
                <w:p w14:paraId="38050B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c>
                <w:tcPr>
                  <w:tcW w:w="1696" w:type="dxa"/>
                  <w:tcMar>
                    <w:top w:w="15" w:type="dxa"/>
                    <w:left w:w="15" w:type="dxa"/>
                    <w:bottom w:w="15" w:type="dxa"/>
                    <w:right w:w="15" w:type="dxa"/>
                  </w:tcMar>
                </w:tcPr>
                <w:p w14:paraId="34996EB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600DC4B4" w14:textId="77777777" w:rsidTr="00D93D5B">
              <w:trPr>
                <w:trHeight w:val="30"/>
              </w:trPr>
              <w:tc>
                <w:tcPr>
                  <w:tcW w:w="458" w:type="dxa"/>
                  <w:tcMar>
                    <w:top w:w="15" w:type="dxa"/>
                    <w:left w:w="15" w:type="dxa"/>
                    <w:bottom w:w="15" w:type="dxa"/>
                    <w:right w:w="15" w:type="dxa"/>
                  </w:tcMar>
                </w:tcPr>
                <w:p w14:paraId="26C0BB3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316</w:t>
                  </w:r>
                </w:p>
              </w:tc>
              <w:tc>
                <w:tcPr>
                  <w:tcW w:w="1701" w:type="dxa"/>
                  <w:tcMar>
                    <w:top w:w="15" w:type="dxa"/>
                    <w:left w:w="15" w:type="dxa"/>
                    <w:bottom w:w="15" w:type="dxa"/>
                    <w:right w:w="15" w:type="dxa"/>
                  </w:tcMar>
                </w:tcPr>
                <w:p w14:paraId="4ADA69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поступления субвенций и трансфертов местного самоуправления</w:t>
                  </w:r>
                </w:p>
              </w:tc>
              <w:tc>
                <w:tcPr>
                  <w:tcW w:w="1531" w:type="dxa"/>
                  <w:tcMar>
                    <w:top w:w="15" w:type="dxa"/>
                    <w:left w:w="15" w:type="dxa"/>
                    <w:bottom w:w="15" w:type="dxa"/>
                    <w:right w:w="15" w:type="dxa"/>
                  </w:tcMar>
                </w:tcPr>
                <w:p w14:paraId="381887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1044 КСН местного самоуправления</w:t>
                  </w:r>
                </w:p>
              </w:tc>
              <w:tc>
                <w:tcPr>
                  <w:tcW w:w="1696" w:type="dxa"/>
                  <w:tcMar>
                    <w:top w:w="15" w:type="dxa"/>
                    <w:left w:w="15" w:type="dxa"/>
                    <w:bottom w:w="15" w:type="dxa"/>
                    <w:right w:w="15" w:type="dxa"/>
                  </w:tcMar>
                </w:tcPr>
                <w:p w14:paraId="2000F6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6083 Доходы местного самоуправления</w:t>
                  </w:r>
                </w:p>
              </w:tc>
            </w:tr>
            <w:tr w:rsidR="00D4566A" w:rsidRPr="00D4566A" w14:paraId="23F3C63F" w14:textId="77777777" w:rsidTr="00D93D5B">
              <w:trPr>
                <w:trHeight w:val="30"/>
              </w:trPr>
              <w:tc>
                <w:tcPr>
                  <w:tcW w:w="458" w:type="dxa"/>
                  <w:tcMar>
                    <w:top w:w="15" w:type="dxa"/>
                    <w:left w:w="15" w:type="dxa"/>
                    <w:bottom w:w="15" w:type="dxa"/>
                    <w:right w:w="15" w:type="dxa"/>
                  </w:tcMar>
                </w:tcPr>
                <w:p w14:paraId="0B4008B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317</w:t>
                  </w:r>
                </w:p>
              </w:tc>
              <w:tc>
                <w:tcPr>
                  <w:tcW w:w="1701" w:type="dxa"/>
                  <w:tcMar>
                    <w:top w:w="15" w:type="dxa"/>
                    <w:left w:w="15" w:type="dxa"/>
                    <w:bottom w:w="15" w:type="dxa"/>
                    <w:right w:w="15" w:type="dxa"/>
                  </w:tcMar>
                </w:tcPr>
                <w:p w14:paraId="329BB1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дохода от </w:t>
                  </w:r>
                  <w:r w:rsidRPr="00D4566A">
                    <w:rPr>
                      <w:rFonts w:cstheme="minorHAnsi"/>
                    </w:rPr>
                    <w:lastRenderedPageBreak/>
                    <w:t>грантов</w:t>
                  </w:r>
                </w:p>
              </w:tc>
              <w:tc>
                <w:tcPr>
                  <w:tcW w:w="1531" w:type="dxa"/>
                  <w:tcMar>
                    <w:top w:w="15" w:type="dxa"/>
                    <w:left w:w="15" w:type="dxa"/>
                    <w:bottom w:w="15" w:type="dxa"/>
                    <w:right w:w="15" w:type="dxa"/>
                  </w:tcMar>
                </w:tcPr>
                <w:p w14:paraId="19F60F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1061 Специальный </w:t>
                  </w:r>
                  <w:r w:rsidRPr="00D4566A">
                    <w:rPr>
                      <w:rFonts w:cstheme="minorHAnsi"/>
                    </w:rPr>
                    <w:lastRenderedPageBreak/>
                    <w:t>счет связанного гранта</w:t>
                  </w:r>
                </w:p>
              </w:tc>
              <w:tc>
                <w:tcPr>
                  <w:tcW w:w="1696" w:type="dxa"/>
                  <w:tcMar>
                    <w:top w:w="15" w:type="dxa"/>
                    <w:left w:w="15" w:type="dxa"/>
                    <w:bottom w:w="15" w:type="dxa"/>
                    <w:right w:w="15" w:type="dxa"/>
                  </w:tcMar>
                </w:tcPr>
                <w:p w14:paraId="0FAABB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6060 Доходы по грантам</w:t>
                  </w:r>
                </w:p>
              </w:tc>
            </w:tr>
            <w:tr w:rsidR="00D4566A" w:rsidRPr="00D4566A" w14:paraId="5CA1DE11" w14:textId="77777777" w:rsidTr="00D93D5B">
              <w:trPr>
                <w:trHeight w:val="30"/>
              </w:trPr>
              <w:tc>
                <w:tcPr>
                  <w:tcW w:w="458" w:type="dxa"/>
                  <w:tcMar>
                    <w:top w:w="15" w:type="dxa"/>
                    <w:left w:w="15" w:type="dxa"/>
                    <w:bottom w:w="15" w:type="dxa"/>
                    <w:right w:w="15" w:type="dxa"/>
                  </w:tcMar>
                </w:tcPr>
                <w:p w14:paraId="5A0934C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318</w:t>
                  </w:r>
                </w:p>
              </w:tc>
              <w:tc>
                <w:tcPr>
                  <w:tcW w:w="1701" w:type="dxa"/>
                  <w:tcMar>
                    <w:top w:w="15" w:type="dxa"/>
                    <w:left w:w="15" w:type="dxa"/>
                    <w:bottom w:w="15" w:type="dxa"/>
                    <w:right w:w="15" w:type="dxa"/>
                  </w:tcMar>
                </w:tcPr>
                <w:p w14:paraId="2E39B0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внешнего займа</w:t>
                  </w:r>
                </w:p>
              </w:tc>
              <w:tc>
                <w:tcPr>
                  <w:tcW w:w="1531" w:type="dxa"/>
                  <w:tcMar>
                    <w:top w:w="15" w:type="dxa"/>
                    <w:left w:w="15" w:type="dxa"/>
                    <w:bottom w:w="15" w:type="dxa"/>
                    <w:right w:w="15" w:type="dxa"/>
                  </w:tcMar>
                </w:tcPr>
                <w:p w14:paraId="76257C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1062 Специальный счет внешнего займа</w:t>
                  </w:r>
                </w:p>
              </w:tc>
              <w:tc>
                <w:tcPr>
                  <w:tcW w:w="1696" w:type="dxa"/>
                  <w:tcMar>
                    <w:top w:w="15" w:type="dxa"/>
                    <w:left w:w="15" w:type="dxa"/>
                    <w:bottom w:w="15" w:type="dxa"/>
                    <w:right w:w="15" w:type="dxa"/>
                  </w:tcMar>
                </w:tcPr>
                <w:p w14:paraId="172E0C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5FB06534" w14:textId="77777777" w:rsidTr="00D93D5B">
              <w:trPr>
                <w:trHeight w:val="30"/>
              </w:trPr>
              <w:tc>
                <w:tcPr>
                  <w:tcW w:w="458" w:type="dxa"/>
                  <w:tcMar>
                    <w:top w:w="15" w:type="dxa"/>
                    <w:left w:w="15" w:type="dxa"/>
                    <w:bottom w:w="15" w:type="dxa"/>
                    <w:right w:w="15" w:type="dxa"/>
                  </w:tcMar>
                </w:tcPr>
                <w:p w14:paraId="48D1170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319</w:t>
                  </w:r>
                </w:p>
              </w:tc>
              <w:tc>
                <w:tcPr>
                  <w:tcW w:w="1701" w:type="dxa"/>
                  <w:tcMar>
                    <w:top w:w="15" w:type="dxa"/>
                    <w:left w:w="15" w:type="dxa"/>
                    <w:bottom w:w="15" w:type="dxa"/>
                    <w:right w:w="15" w:type="dxa"/>
                  </w:tcMar>
                </w:tcPr>
                <w:p w14:paraId="186D54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Безвозмездное получение долгосрочных активов</w:t>
                  </w:r>
                </w:p>
              </w:tc>
              <w:tc>
                <w:tcPr>
                  <w:tcW w:w="1531" w:type="dxa"/>
                  <w:tcMar>
                    <w:top w:w="15" w:type="dxa"/>
                    <w:left w:w="15" w:type="dxa"/>
                    <w:bottom w:w="15" w:type="dxa"/>
                    <w:right w:w="15" w:type="dxa"/>
                  </w:tcMar>
                </w:tcPr>
                <w:p w14:paraId="3540BDF1" w14:textId="0211816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96" w:type="dxa"/>
                  <w:tcMar>
                    <w:top w:w="15" w:type="dxa"/>
                    <w:left w:w="15" w:type="dxa"/>
                    <w:bottom w:w="15" w:type="dxa"/>
                    <w:right w:w="15" w:type="dxa"/>
                  </w:tcMar>
                </w:tcPr>
                <w:p w14:paraId="0FC3A5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Доходы от безвозмездного получения активов</w:t>
                  </w:r>
                </w:p>
              </w:tc>
            </w:tr>
            <w:tr w:rsidR="00D4566A" w:rsidRPr="00D4566A" w14:paraId="5DB5FC83" w14:textId="77777777" w:rsidTr="00D93D5B">
              <w:trPr>
                <w:trHeight w:val="30"/>
              </w:trPr>
              <w:tc>
                <w:tcPr>
                  <w:tcW w:w="458" w:type="dxa"/>
                  <w:tcMar>
                    <w:top w:w="15" w:type="dxa"/>
                    <w:left w:w="15" w:type="dxa"/>
                    <w:bottom w:w="15" w:type="dxa"/>
                    <w:right w:w="15" w:type="dxa"/>
                  </w:tcMar>
                </w:tcPr>
                <w:p w14:paraId="0D276FF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320</w:t>
                  </w:r>
                </w:p>
              </w:tc>
              <w:tc>
                <w:tcPr>
                  <w:tcW w:w="1701" w:type="dxa"/>
                  <w:tcMar>
                    <w:top w:w="15" w:type="dxa"/>
                    <w:left w:w="15" w:type="dxa"/>
                    <w:bottom w:w="15" w:type="dxa"/>
                    <w:right w:w="15" w:type="dxa"/>
                  </w:tcMar>
                </w:tcPr>
                <w:p w14:paraId="3CFECB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плановых назначений на принятие обязательств в конце года</w:t>
                  </w:r>
                </w:p>
              </w:tc>
              <w:tc>
                <w:tcPr>
                  <w:tcW w:w="1531" w:type="dxa"/>
                  <w:tcMar>
                    <w:top w:w="15" w:type="dxa"/>
                    <w:left w:w="15" w:type="dxa"/>
                    <w:bottom w:w="15" w:type="dxa"/>
                    <w:right w:w="15" w:type="dxa"/>
                  </w:tcMar>
                </w:tcPr>
                <w:p w14:paraId="15CBB1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c>
                <w:tcPr>
                  <w:tcW w:w="1696" w:type="dxa"/>
                  <w:tcMar>
                    <w:top w:w="15" w:type="dxa"/>
                    <w:left w:w="15" w:type="dxa"/>
                    <w:bottom w:w="15" w:type="dxa"/>
                    <w:right w:w="15" w:type="dxa"/>
                  </w:tcMar>
                </w:tcPr>
                <w:p w14:paraId="4262A7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1083 Плановые назначения на принятие обязательств за счет других бюджетов</w:t>
                  </w:r>
                  <w:r w:rsidRPr="00D4566A">
                    <w:rPr>
                      <w:rFonts w:cstheme="minorHAnsi"/>
                    </w:rPr>
                    <w:br/>
                    <w:t>1084 Плановые назначения на принятие обязательств по трансфертам</w:t>
                  </w:r>
                  <w:r w:rsidRPr="00D4566A">
                    <w:rPr>
                      <w:rFonts w:cstheme="minorHAnsi"/>
                    </w:rPr>
                    <w:br/>
                  </w:r>
                  <w:r w:rsidRPr="00D4566A">
                    <w:rPr>
                      <w:rFonts w:cstheme="minorHAnsi"/>
                    </w:rPr>
                    <w:lastRenderedPageBreak/>
                    <w:t>1093 Плановые назначения на принятие обязательств по трансфертам</w:t>
                  </w:r>
                  <w:r w:rsidRPr="00D4566A">
                    <w:rPr>
                      <w:rFonts w:cstheme="minorHAnsi"/>
                    </w:rPr>
                    <w:b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r>
            <w:tr w:rsidR="00D4566A" w:rsidRPr="00D4566A" w14:paraId="3ED80D91" w14:textId="77777777" w:rsidTr="00D93D5B">
              <w:trPr>
                <w:trHeight w:val="30"/>
              </w:trPr>
              <w:tc>
                <w:tcPr>
                  <w:tcW w:w="5386" w:type="dxa"/>
                  <w:gridSpan w:val="4"/>
                  <w:tcMar>
                    <w:top w:w="15" w:type="dxa"/>
                    <w:left w:w="15" w:type="dxa"/>
                    <w:bottom w:w="15" w:type="dxa"/>
                    <w:right w:w="15" w:type="dxa"/>
                  </w:tcMar>
                </w:tcPr>
                <w:p w14:paraId="29A5206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6.2. Начисление доходов от обменных операций</w:t>
                  </w:r>
                </w:p>
              </w:tc>
            </w:tr>
            <w:tr w:rsidR="00D4566A" w:rsidRPr="00D4566A" w14:paraId="72D75191" w14:textId="77777777" w:rsidTr="00D93D5B">
              <w:trPr>
                <w:trHeight w:val="30"/>
              </w:trPr>
              <w:tc>
                <w:tcPr>
                  <w:tcW w:w="458" w:type="dxa"/>
                  <w:tcMar>
                    <w:top w:w="15" w:type="dxa"/>
                    <w:left w:w="15" w:type="dxa"/>
                    <w:bottom w:w="15" w:type="dxa"/>
                    <w:right w:w="15" w:type="dxa"/>
                  </w:tcMar>
                </w:tcPr>
                <w:p w14:paraId="018D55D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321</w:t>
                  </w:r>
                </w:p>
              </w:tc>
              <w:tc>
                <w:tcPr>
                  <w:tcW w:w="1701" w:type="dxa"/>
                  <w:tcMar>
                    <w:top w:w="15" w:type="dxa"/>
                    <w:left w:w="15" w:type="dxa"/>
                    <w:bottom w:w="15" w:type="dxa"/>
                    <w:right w:w="15" w:type="dxa"/>
                  </w:tcMar>
                </w:tcPr>
                <w:p w14:paraId="2622A4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 реализации товаров, работ и услуг</w:t>
                  </w:r>
                </w:p>
              </w:tc>
              <w:tc>
                <w:tcPr>
                  <w:tcW w:w="1531" w:type="dxa"/>
                  <w:tcMar>
                    <w:top w:w="15" w:type="dxa"/>
                    <w:left w:w="15" w:type="dxa"/>
                    <w:bottom w:w="15" w:type="dxa"/>
                    <w:right w:w="15" w:type="dxa"/>
                  </w:tcMar>
                </w:tcPr>
                <w:p w14:paraId="1A04C7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r w:rsidRPr="00D4566A">
                    <w:rPr>
                      <w:rFonts w:cstheme="minorHAnsi"/>
                    </w:rPr>
                    <w:br/>
                    <w:t xml:space="preserve">1232 Краткосрочная дебиторская задолженность по специальным </w:t>
                  </w:r>
                  <w:r w:rsidRPr="00D4566A">
                    <w:rPr>
                      <w:rFonts w:cstheme="minorHAnsi"/>
                    </w:rPr>
                    <w:lastRenderedPageBreak/>
                    <w:t>видам платежей</w:t>
                  </w:r>
                </w:p>
              </w:tc>
              <w:tc>
                <w:tcPr>
                  <w:tcW w:w="1696" w:type="dxa"/>
                  <w:tcMar>
                    <w:top w:w="15" w:type="dxa"/>
                    <w:left w:w="15" w:type="dxa"/>
                    <w:bottom w:w="15" w:type="dxa"/>
                    <w:right w:w="15" w:type="dxa"/>
                  </w:tcMar>
                </w:tcPr>
                <w:p w14:paraId="4461B1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6110 Доходы от реализации товаров, работ и услуг</w:t>
                  </w:r>
                </w:p>
              </w:tc>
            </w:tr>
            <w:tr w:rsidR="00D4566A" w:rsidRPr="00D4566A" w14:paraId="2F6ED29F" w14:textId="77777777" w:rsidTr="00D93D5B">
              <w:trPr>
                <w:trHeight w:val="30"/>
              </w:trPr>
              <w:tc>
                <w:tcPr>
                  <w:tcW w:w="5386" w:type="dxa"/>
                  <w:gridSpan w:val="4"/>
                  <w:tcMar>
                    <w:top w:w="15" w:type="dxa"/>
                    <w:left w:w="15" w:type="dxa"/>
                    <w:bottom w:w="15" w:type="dxa"/>
                    <w:right w:w="15" w:type="dxa"/>
                  </w:tcMar>
                </w:tcPr>
                <w:p w14:paraId="4961290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6.3. Начисление доходов от управления активами</w:t>
                  </w:r>
                </w:p>
              </w:tc>
            </w:tr>
            <w:tr w:rsidR="00D4566A" w:rsidRPr="00D4566A" w14:paraId="119F855A" w14:textId="77777777" w:rsidTr="00D93D5B">
              <w:trPr>
                <w:trHeight w:val="30"/>
              </w:trPr>
              <w:tc>
                <w:tcPr>
                  <w:tcW w:w="458" w:type="dxa"/>
                  <w:vMerge w:val="restart"/>
                  <w:tcMar>
                    <w:top w:w="15" w:type="dxa"/>
                    <w:left w:w="15" w:type="dxa"/>
                    <w:bottom w:w="15" w:type="dxa"/>
                    <w:right w:w="15" w:type="dxa"/>
                  </w:tcMar>
                </w:tcPr>
                <w:p w14:paraId="4992EDA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322</w:t>
                  </w:r>
                </w:p>
              </w:tc>
              <w:tc>
                <w:tcPr>
                  <w:tcW w:w="1701" w:type="dxa"/>
                  <w:tcMar>
                    <w:top w:w="15" w:type="dxa"/>
                    <w:left w:w="15" w:type="dxa"/>
                    <w:bottom w:w="15" w:type="dxa"/>
                    <w:right w:w="15" w:type="dxa"/>
                  </w:tcMar>
                </w:tcPr>
                <w:p w14:paraId="24B351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финансовым вложениям</w:t>
                  </w:r>
                </w:p>
              </w:tc>
              <w:tc>
                <w:tcPr>
                  <w:tcW w:w="1531" w:type="dxa"/>
                  <w:tcMar>
                    <w:top w:w="15" w:type="dxa"/>
                    <w:left w:w="15" w:type="dxa"/>
                    <w:bottom w:w="15" w:type="dxa"/>
                    <w:right w:w="15" w:type="dxa"/>
                  </w:tcMar>
                </w:tcPr>
                <w:p w14:paraId="0E56A3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96" w:type="dxa"/>
                  <w:tcMar>
                    <w:top w:w="15" w:type="dxa"/>
                    <w:left w:w="15" w:type="dxa"/>
                    <w:bottom w:w="15" w:type="dxa"/>
                    <w:right w:w="15" w:type="dxa"/>
                  </w:tcMar>
                </w:tcPr>
                <w:p w14:paraId="2CC4B6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46B4C92F" w14:textId="77777777" w:rsidTr="00D93D5B">
              <w:trPr>
                <w:trHeight w:val="30"/>
              </w:trPr>
              <w:tc>
                <w:tcPr>
                  <w:tcW w:w="458" w:type="dxa"/>
                  <w:vMerge/>
                </w:tcPr>
                <w:p w14:paraId="2FCB8405"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5422C44" w14:textId="5034F77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по полученным доходам по финансовым вложениям</w:t>
                  </w:r>
                </w:p>
              </w:tc>
              <w:tc>
                <w:tcPr>
                  <w:tcW w:w="1531" w:type="dxa"/>
                  <w:tcMar>
                    <w:top w:w="15" w:type="dxa"/>
                    <w:left w:w="15" w:type="dxa"/>
                    <w:bottom w:w="15" w:type="dxa"/>
                    <w:right w:w="15" w:type="dxa"/>
                  </w:tcMar>
                </w:tcPr>
                <w:p w14:paraId="46A909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5DD16F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1A77401F" w14:textId="77777777" w:rsidTr="00D93D5B">
              <w:trPr>
                <w:trHeight w:val="30"/>
              </w:trPr>
              <w:tc>
                <w:tcPr>
                  <w:tcW w:w="458" w:type="dxa"/>
                  <w:vMerge w:val="restart"/>
                  <w:tcMar>
                    <w:top w:w="15" w:type="dxa"/>
                    <w:left w:w="15" w:type="dxa"/>
                    <w:bottom w:w="15" w:type="dxa"/>
                    <w:right w:w="15" w:type="dxa"/>
                  </w:tcMar>
                </w:tcPr>
                <w:p w14:paraId="2096EB6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323</w:t>
                  </w:r>
                </w:p>
              </w:tc>
              <w:tc>
                <w:tcPr>
                  <w:tcW w:w="1701" w:type="dxa"/>
                  <w:tcMar>
                    <w:top w:w="15" w:type="dxa"/>
                    <w:left w:w="15" w:type="dxa"/>
                    <w:bottom w:w="15" w:type="dxa"/>
                    <w:right w:w="15" w:type="dxa"/>
                  </w:tcMar>
                </w:tcPr>
                <w:p w14:paraId="58D205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 управления активами</w:t>
                  </w:r>
                </w:p>
              </w:tc>
              <w:tc>
                <w:tcPr>
                  <w:tcW w:w="1531" w:type="dxa"/>
                  <w:tcMar>
                    <w:top w:w="15" w:type="dxa"/>
                    <w:left w:w="15" w:type="dxa"/>
                    <w:bottom w:w="15" w:type="dxa"/>
                    <w:right w:w="15" w:type="dxa"/>
                  </w:tcMar>
                </w:tcPr>
                <w:p w14:paraId="0C1A3D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1270 Краткосрочная дебиторская задолженность по аренде</w:t>
                  </w:r>
                </w:p>
              </w:tc>
              <w:tc>
                <w:tcPr>
                  <w:tcW w:w="1696" w:type="dxa"/>
                  <w:tcMar>
                    <w:top w:w="15" w:type="dxa"/>
                    <w:left w:w="15" w:type="dxa"/>
                    <w:bottom w:w="15" w:type="dxa"/>
                    <w:right w:w="15" w:type="dxa"/>
                  </w:tcMar>
                </w:tcPr>
                <w:p w14:paraId="65B2E1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22AC91E3" w14:textId="77777777" w:rsidTr="00D93D5B">
              <w:trPr>
                <w:trHeight w:val="30"/>
              </w:trPr>
              <w:tc>
                <w:tcPr>
                  <w:tcW w:w="458" w:type="dxa"/>
                  <w:vMerge/>
                </w:tcPr>
                <w:p w14:paraId="6BE394C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4CF03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признание обязательств перед бюджетом </w:t>
                  </w:r>
                  <w:r w:rsidRPr="00D4566A">
                    <w:rPr>
                      <w:rFonts w:cstheme="minorHAnsi"/>
                    </w:rPr>
                    <w:lastRenderedPageBreak/>
                    <w:t>на сумму начисленных доходов от управления активами</w:t>
                  </w:r>
                </w:p>
              </w:tc>
              <w:tc>
                <w:tcPr>
                  <w:tcW w:w="1531" w:type="dxa"/>
                  <w:tcMar>
                    <w:top w:w="15" w:type="dxa"/>
                    <w:left w:w="15" w:type="dxa"/>
                    <w:bottom w:w="15" w:type="dxa"/>
                    <w:right w:w="15" w:type="dxa"/>
                  </w:tcMar>
                </w:tcPr>
                <w:p w14:paraId="64BA16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36D19E24" w14:textId="258FF0D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по прочим </w:t>
                  </w:r>
                  <w:r w:rsidRPr="00D4566A">
                    <w:rPr>
                      <w:rFonts w:cstheme="minorHAnsi"/>
                    </w:rPr>
                    <w:lastRenderedPageBreak/>
                    <w:t>операциям</w:t>
                  </w:r>
                </w:p>
              </w:tc>
            </w:tr>
            <w:tr w:rsidR="00D4566A" w:rsidRPr="00D4566A" w14:paraId="3D9B7828" w14:textId="77777777" w:rsidTr="00D93D5B">
              <w:trPr>
                <w:trHeight w:val="30"/>
              </w:trPr>
              <w:tc>
                <w:tcPr>
                  <w:tcW w:w="5386" w:type="dxa"/>
                  <w:gridSpan w:val="4"/>
                  <w:tcMar>
                    <w:top w:w="15" w:type="dxa"/>
                    <w:left w:w="15" w:type="dxa"/>
                    <w:bottom w:w="15" w:type="dxa"/>
                    <w:right w:w="15" w:type="dxa"/>
                  </w:tcMar>
                </w:tcPr>
                <w:p w14:paraId="51657DE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6.4. Начисление прочих доходов</w:t>
                  </w:r>
                </w:p>
              </w:tc>
            </w:tr>
            <w:tr w:rsidR="00D4566A" w:rsidRPr="00D4566A" w14:paraId="17F0A738" w14:textId="77777777" w:rsidTr="00D93D5B">
              <w:trPr>
                <w:trHeight w:val="30"/>
              </w:trPr>
              <w:tc>
                <w:tcPr>
                  <w:tcW w:w="458" w:type="dxa"/>
                  <w:tcMar>
                    <w:top w:w="15" w:type="dxa"/>
                    <w:left w:w="15" w:type="dxa"/>
                    <w:bottom w:w="15" w:type="dxa"/>
                    <w:right w:w="15" w:type="dxa"/>
                  </w:tcMar>
                </w:tcPr>
                <w:p w14:paraId="105D78B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324</w:t>
                  </w:r>
                </w:p>
              </w:tc>
              <w:tc>
                <w:tcPr>
                  <w:tcW w:w="1701" w:type="dxa"/>
                  <w:tcMar>
                    <w:top w:w="15" w:type="dxa"/>
                    <w:left w:w="15" w:type="dxa"/>
                    <w:bottom w:w="15" w:type="dxa"/>
                    <w:right w:w="15" w:type="dxa"/>
                  </w:tcMar>
                </w:tcPr>
                <w:p w14:paraId="6CEBCF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увеличения справедливой стоимости активов</w:t>
                  </w:r>
                </w:p>
              </w:tc>
              <w:tc>
                <w:tcPr>
                  <w:tcW w:w="1531" w:type="dxa"/>
                  <w:tcMar>
                    <w:top w:w="15" w:type="dxa"/>
                    <w:left w:w="15" w:type="dxa"/>
                    <w:bottom w:w="15" w:type="dxa"/>
                    <w:right w:w="15" w:type="dxa"/>
                  </w:tcMar>
                </w:tcPr>
                <w:p w14:paraId="2D90D4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 (учитываемые по справедливой стоимости)</w:t>
                  </w:r>
                  <w:r w:rsidRPr="00D4566A">
                    <w:rPr>
                      <w:rFonts w:cstheme="minorHAnsi"/>
                    </w:rPr>
                    <w:br/>
                    <w:t>2510 Инвестиционная недвижимость</w:t>
                  </w:r>
                  <w:r w:rsidRPr="00D4566A">
                    <w:rPr>
                      <w:rFonts w:cstheme="minorHAnsi"/>
                    </w:rPr>
                    <w:br/>
                    <w:t>2600 Биологические активы</w:t>
                  </w:r>
                </w:p>
              </w:tc>
              <w:tc>
                <w:tcPr>
                  <w:tcW w:w="1696" w:type="dxa"/>
                  <w:tcMar>
                    <w:top w:w="15" w:type="dxa"/>
                    <w:left w:w="15" w:type="dxa"/>
                    <w:bottom w:w="15" w:type="dxa"/>
                    <w:right w:w="15" w:type="dxa"/>
                  </w:tcMar>
                </w:tcPr>
                <w:p w14:paraId="282E6B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6310 Доходы от изменения справедливой стоимости</w:t>
                  </w:r>
                </w:p>
              </w:tc>
            </w:tr>
            <w:tr w:rsidR="00D4566A" w:rsidRPr="00D4566A" w14:paraId="751943FB" w14:textId="77777777" w:rsidTr="00D93D5B">
              <w:trPr>
                <w:trHeight w:val="30"/>
              </w:trPr>
              <w:tc>
                <w:tcPr>
                  <w:tcW w:w="458" w:type="dxa"/>
                  <w:vMerge w:val="restart"/>
                  <w:tcMar>
                    <w:top w:w="15" w:type="dxa"/>
                    <w:left w:w="15" w:type="dxa"/>
                    <w:bottom w:w="15" w:type="dxa"/>
                    <w:right w:w="15" w:type="dxa"/>
                  </w:tcMar>
                </w:tcPr>
                <w:p w14:paraId="064BC39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325</w:t>
                  </w:r>
                </w:p>
              </w:tc>
              <w:tc>
                <w:tcPr>
                  <w:tcW w:w="1701" w:type="dxa"/>
                  <w:tcMar>
                    <w:top w:w="15" w:type="dxa"/>
                    <w:left w:w="15" w:type="dxa"/>
                    <w:bottom w:w="15" w:type="dxa"/>
                    <w:right w:w="15" w:type="dxa"/>
                  </w:tcMar>
                </w:tcPr>
                <w:p w14:paraId="239A82A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реализации долгосрочных активов</w:t>
                  </w:r>
                </w:p>
              </w:tc>
              <w:tc>
                <w:tcPr>
                  <w:tcW w:w="1531" w:type="dxa"/>
                  <w:tcMar>
                    <w:top w:w="15" w:type="dxa"/>
                    <w:left w:w="15" w:type="dxa"/>
                    <w:bottom w:w="15" w:type="dxa"/>
                    <w:right w:w="15" w:type="dxa"/>
                  </w:tcMar>
                </w:tcPr>
                <w:p w14:paraId="7993B0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96" w:type="dxa"/>
                  <w:tcMar>
                    <w:top w:w="15" w:type="dxa"/>
                    <w:left w:w="15" w:type="dxa"/>
                    <w:bottom w:w="15" w:type="dxa"/>
                    <w:right w:w="15" w:type="dxa"/>
                  </w:tcMar>
                </w:tcPr>
                <w:p w14:paraId="31ED3B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6320 Доходы от выбытия долгосрочных активов</w:t>
                  </w:r>
                </w:p>
              </w:tc>
            </w:tr>
            <w:tr w:rsidR="00D4566A" w:rsidRPr="00D4566A" w14:paraId="31C03214" w14:textId="77777777" w:rsidTr="00D93D5B">
              <w:trPr>
                <w:trHeight w:val="30"/>
              </w:trPr>
              <w:tc>
                <w:tcPr>
                  <w:tcW w:w="458" w:type="dxa"/>
                  <w:vMerge/>
                </w:tcPr>
                <w:p w14:paraId="6551E63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1FA04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w:t>
                  </w:r>
                  <w:r w:rsidRPr="00D4566A">
                    <w:rPr>
                      <w:rFonts w:cstheme="minorHAnsi"/>
                    </w:rPr>
                    <w:lastRenderedPageBreak/>
                    <w:t>осуществляется вторая запись на признание обязательств перед бюджетом по полученным доходам от реализации долгосрочных активов</w:t>
                  </w:r>
                </w:p>
              </w:tc>
              <w:tc>
                <w:tcPr>
                  <w:tcW w:w="1531" w:type="dxa"/>
                  <w:tcMar>
                    <w:top w:w="15" w:type="dxa"/>
                    <w:left w:w="15" w:type="dxa"/>
                    <w:bottom w:w="15" w:type="dxa"/>
                    <w:right w:w="15" w:type="dxa"/>
                  </w:tcMar>
                </w:tcPr>
                <w:p w14:paraId="3F8118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7120 Расходы </w:t>
                  </w:r>
                  <w:r w:rsidRPr="00D4566A">
                    <w:rPr>
                      <w:rFonts w:cstheme="minorHAnsi"/>
                    </w:rPr>
                    <w:lastRenderedPageBreak/>
                    <w:t>по расчетам с бюджетом</w:t>
                  </w:r>
                </w:p>
              </w:tc>
              <w:tc>
                <w:tcPr>
                  <w:tcW w:w="1696" w:type="dxa"/>
                  <w:tcMar>
                    <w:top w:w="15" w:type="dxa"/>
                    <w:left w:w="15" w:type="dxa"/>
                    <w:bottom w:w="15" w:type="dxa"/>
                    <w:right w:w="15" w:type="dxa"/>
                  </w:tcMar>
                </w:tcPr>
                <w:p w14:paraId="794A482F" w14:textId="457723E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3131 </w:t>
                  </w:r>
                  <w:r w:rsidRPr="00D4566A">
                    <w:rPr>
                      <w:rFonts w:cstheme="minorHAnsi"/>
                    </w:rPr>
                    <w:lastRenderedPageBreak/>
                    <w:t>Краткосрочная кредиторская задолженность перед бюджетом по доходам от реализации активов</w:t>
                  </w:r>
                </w:p>
              </w:tc>
            </w:tr>
            <w:tr w:rsidR="00D4566A" w:rsidRPr="00D4566A" w14:paraId="73723A99" w14:textId="77777777" w:rsidTr="00D93D5B">
              <w:trPr>
                <w:trHeight w:val="30"/>
              </w:trPr>
              <w:tc>
                <w:tcPr>
                  <w:tcW w:w="458" w:type="dxa"/>
                  <w:tcMar>
                    <w:top w:w="15" w:type="dxa"/>
                    <w:left w:w="15" w:type="dxa"/>
                    <w:bottom w:w="15" w:type="dxa"/>
                    <w:right w:w="15" w:type="dxa"/>
                  </w:tcMar>
                </w:tcPr>
                <w:p w14:paraId="354DFE9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326</w:t>
                  </w:r>
                </w:p>
              </w:tc>
              <w:tc>
                <w:tcPr>
                  <w:tcW w:w="1701" w:type="dxa"/>
                  <w:tcMar>
                    <w:top w:w="15" w:type="dxa"/>
                    <w:left w:w="15" w:type="dxa"/>
                    <w:bottom w:w="15" w:type="dxa"/>
                    <w:right w:w="15" w:type="dxa"/>
                  </w:tcMar>
                </w:tcPr>
                <w:p w14:paraId="0C2D7C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положительной курсовой разницы</w:t>
                  </w:r>
                </w:p>
              </w:tc>
              <w:tc>
                <w:tcPr>
                  <w:tcW w:w="1531" w:type="dxa"/>
                  <w:tcMar>
                    <w:top w:w="15" w:type="dxa"/>
                    <w:left w:w="15" w:type="dxa"/>
                    <w:bottom w:w="15" w:type="dxa"/>
                    <w:right w:w="15" w:type="dxa"/>
                  </w:tcMar>
                </w:tcPr>
                <w:p w14:paraId="48041A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r w:rsidRPr="00D4566A">
                    <w:rPr>
                      <w:rFonts w:cstheme="minorHAnsi"/>
                    </w:rPr>
                    <w:br/>
                    <w:t>1071 Аккредитивы</w:t>
                  </w:r>
                  <w:r w:rsidRPr="00D4566A">
                    <w:rPr>
                      <w:rFonts w:cstheme="minorHAnsi"/>
                    </w:rPr>
                    <w:br/>
                    <w:t>1231 Краткосрочная дебиторская задолженность покупателей и заказчиков</w:t>
                  </w:r>
                  <w:r w:rsidRPr="00D4566A">
                    <w:rPr>
                      <w:rFonts w:cstheme="minorHAnsi"/>
                    </w:rPr>
                    <w:br/>
                    <w:t>3210 Краткосрочная кредиторская задолженность перед поставщиками и подрядчиками</w:t>
                  </w:r>
                </w:p>
              </w:tc>
              <w:tc>
                <w:tcPr>
                  <w:tcW w:w="1696" w:type="dxa"/>
                  <w:tcMar>
                    <w:top w:w="15" w:type="dxa"/>
                    <w:left w:w="15" w:type="dxa"/>
                    <w:bottom w:w="15" w:type="dxa"/>
                    <w:right w:w="15" w:type="dxa"/>
                  </w:tcMar>
                </w:tcPr>
                <w:p w14:paraId="607E96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6340 Доходы от курсовой разницы</w:t>
                  </w:r>
                </w:p>
              </w:tc>
            </w:tr>
            <w:tr w:rsidR="00D4566A" w:rsidRPr="00D4566A" w14:paraId="21B31FF0" w14:textId="77777777" w:rsidTr="00D93D5B">
              <w:trPr>
                <w:trHeight w:val="30"/>
              </w:trPr>
              <w:tc>
                <w:tcPr>
                  <w:tcW w:w="458" w:type="dxa"/>
                  <w:tcMar>
                    <w:top w:w="15" w:type="dxa"/>
                    <w:left w:w="15" w:type="dxa"/>
                    <w:bottom w:w="15" w:type="dxa"/>
                    <w:right w:w="15" w:type="dxa"/>
                  </w:tcMar>
                </w:tcPr>
                <w:p w14:paraId="003EFA9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327</w:t>
                  </w:r>
                </w:p>
              </w:tc>
              <w:tc>
                <w:tcPr>
                  <w:tcW w:w="1701" w:type="dxa"/>
                  <w:tcMar>
                    <w:top w:w="15" w:type="dxa"/>
                    <w:left w:w="15" w:type="dxa"/>
                    <w:bottom w:w="15" w:type="dxa"/>
                    <w:right w:w="15" w:type="dxa"/>
                  </w:tcMar>
                </w:tcPr>
                <w:p w14:paraId="0B213C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излишнего оборудования и строительных материалов, выявленных при инвентаризации</w:t>
                  </w:r>
                </w:p>
              </w:tc>
              <w:tc>
                <w:tcPr>
                  <w:tcW w:w="1531" w:type="dxa"/>
                  <w:tcMar>
                    <w:top w:w="15" w:type="dxa"/>
                    <w:left w:w="15" w:type="dxa"/>
                    <w:bottom w:w="15" w:type="dxa"/>
                    <w:right w:w="15" w:type="dxa"/>
                  </w:tcMar>
                </w:tcPr>
                <w:p w14:paraId="1524FBFB" w14:textId="010698B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2320–2380 Основные средства</w:t>
                  </w:r>
                </w:p>
              </w:tc>
              <w:tc>
                <w:tcPr>
                  <w:tcW w:w="1696" w:type="dxa"/>
                  <w:tcMar>
                    <w:top w:w="15" w:type="dxa"/>
                    <w:left w:w="15" w:type="dxa"/>
                    <w:bottom w:w="15" w:type="dxa"/>
                    <w:right w:w="15" w:type="dxa"/>
                  </w:tcMar>
                </w:tcPr>
                <w:p w14:paraId="46E386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6B70642F" w14:textId="77777777" w:rsidTr="00D93D5B">
              <w:trPr>
                <w:trHeight w:val="30"/>
              </w:trPr>
              <w:tc>
                <w:tcPr>
                  <w:tcW w:w="458" w:type="dxa"/>
                  <w:vMerge w:val="restart"/>
                  <w:tcMar>
                    <w:top w:w="15" w:type="dxa"/>
                    <w:left w:w="15" w:type="dxa"/>
                    <w:bottom w:w="15" w:type="dxa"/>
                    <w:right w:w="15" w:type="dxa"/>
                  </w:tcMar>
                </w:tcPr>
                <w:p w14:paraId="6FDCFE1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328</w:t>
                  </w:r>
                </w:p>
              </w:tc>
              <w:tc>
                <w:tcPr>
                  <w:tcW w:w="1701" w:type="dxa"/>
                  <w:tcMar>
                    <w:top w:w="15" w:type="dxa"/>
                    <w:left w:w="15" w:type="dxa"/>
                    <w:bottom w:w="15" w:type="dxa"/>
                    <w:right w:w="15" w:type="dxa"/>
                  </w:tcMar>
                </w:tcPr>
                <w:p w14:paraId="0C0BE8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зачислению сумм обеспечения заявки на участие в конкурсе по государственным закупкам</w:t>
                  </w:r>
                </w:p>
              </w:tc>
              <w:tc>
                <w:tcPr>
                  <w:tcW w:w="1531" w:type="dxa"/>
                  <w:tcMar>
                    <w:top w:w="15" w:type="dxa"/>
                    <w:left w:w="15" w:type="dxa"/>
                    <w:bottom w:w="15" w:type="dxa"/>
                    <w:right w:w="15" w:type="dxa"/>
                  </w:tcMar>
                </w:tcPr>
                <w:p w14:paraId="3FD43F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4C942C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48998A20" w14:textId="77777777" w:rsidTr="00D93D5B">
              <w:trPr>
                <w:trHeight w:val="30"/>
              </w:trPr>
              <w:tc>
                <w:tcPr>
                  <w:tcW w:w="458" w:type="dxa"/>
                  <w:vMerge/>
                </w:tcPr>
                <w:p w14:paraId="51C0601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C3397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w:t>
                  </w:r>
                </w:p>
              </w:tc>
              <w:tc>
                <w:tcPr>
                  <w:tcW w:w="1531" w:type="dxa"/>
                  <w:tcMar>
                    <w:top w:w="15" w:type="dxa"/>
                    <w:left w:w="15" w:type="dxa"/>
                    <w:bottom w:w="15" w:type="dxa"/>
                    <w:right w:w="15" w:type="dxa"/>
                  </w:tcMar>
                </w:tcPr>
                <w:p w14:paraId="423C13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15B7D6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6917972B" w14:textId="77777777" w:rsidTr="00D93D5B">
              <w:trPr>
                <w:trHeight w:val="30"/>
              </w:trPr>
              <w:tc>
                <w:tcPr>
                  <w:tcW w:w="458" w:type="dxa"/>
                  <w:tcMar>
                    <w:top w:w="15" w:type="dxa"/>
                    <w:left w:w="15" w:type="dxa"/>
                    <w:bottom w:w="15" w:type="dxa"/>
                    <w:right w:w="15" w:type="dxa"/>
                  </w:tcMar>
                </w:tcPr>
                <w:p w14:paraId="4554DC7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329</w:t>
                  </w:r>
                </w:p>
              </w:tc>
              <w:tc>
                <w:tcPr>
                  <w:tcW w:w="1701" w:type="dxa"/>
                  <w:tcMar>
                    <w:top w:w="15" w:type="dxa"/>
                    <w:left w:w="15" w:type="dxa"/>
                    <w:bottom w:w="15" w:type="dxa"/>
                    <w:right w:w="15" w:type="dxa"/>
                  </w:tcMar>
                </w:tcPr>
                <w:p w14:paraId="6399CD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заключительными оборотами в последний </w:t>
                  </w:r>
                  <w:r w:rsidRPr="00D4566A">
                    <w:rPr>
                      <w:rFonts w:cstheme="minorHAnsi"/>
                    </w:rPr>
                    <w:lastRenderedPageBreak/>
                    <w:t>рабочий день декабря начисленных доходов</w:t>
                  </w:r>
                </w:p>
              </w:tc>
              <w:tc>
                <w:tcPr>
                  <w:tcW w:w="1531" w:type="dxa"/>
                  <w:tcMar>
                    <w:top w:w="15" w:type="dxa"/>
                    <w:left w:w="15" w:type="dxa"/>
                    <w:bottom w:w="15" w:type="dxa"/>
                    <w:right w:w="15" w:type="dxa"/>
                  </w:tcMar>
                </w:tcPr>
                <w:p w14:paraId="1E74D5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6000 Доходы от необменных операций</w:t>
                  </w:r>
                  <w:r w:rsidRPr="00D4566A">
                    <w:rPr>
                      <w:rFonts w:cstheme="minorHAnsi"/>
                    </w:rPr>
                    <w:br/>
                    <w:t xml:space="preserve">6100 Доходы </w:t>
                  </w:r>
                  <w:r w:rsidRPr="00D4566A">
                    <w:rPr>
                      <w:rFonts w:cstheme="minorHAnsi"/>
                    </w:rPr>
                    <w:lastRenderedPageBreak/>
                    <w:t>от обменных операций</w:t>
                  </w:r>
                  <w:r w:rsidRPr="00D4566A">
                    <w:rPr>
                      <w:rFonts w:cstheme="minorHAnsi"/>
                    </w:rPr>
                    <w:br/>
                    <w:t>6200 Доходы от управления активами</w:t>
                  </w:r>
                  <w:r w:rsidRPr="00D4566A">
                    <w:rPr>
                      <w:rFonts w:cstheme="minorHAnsi"/>
                    </w:rPr>
                    <w:br/>
                    <w:t>6300 Прочие доходы</w:t>
                  </w:r>
                </w:p>
              </w:tc>
              <w:tc>
                <w:tcPr>
                  <w:tcW w:w="1696" w:type="dxa"/>
                  <w:tcMar>
                    <w:top w:w="15" w:type="dxa"/>
                    <w:left w:w="15" w:type="dxa"/>
                    <w:bottom w:w="15" w:type="dxa"/>
                    <w:right w:w="15" w:type="dxa"/>
                  </w:tcMar>
                </w:tcPr>
                <w:p w14:paraId="0336D1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5210 Финансовый результат отчетного года</w:t>
                  </w:r>
                </w:p>
              </w:tc>
            </w:tr>
            <w:tr w:rsidR="00D4566A" w:rsidRPr="00D4566A" w14:paraId="66B0751E" w14:textId="77777777" w:rsidTr="00B977F7">
              <w:trPr>
                <w:trHeight w:val="240"/>
              </w:trPr>
              <w:tc>
                <w:tcPr>
                  <w:tcW w:w="5386" w:type="dxa"/>
                  <w:gridSpan w:val="4"/>
                  <w:tcMar>
                    <w:top w:w="15" w:type="dxa"/>
                    <w:left w:w="15" w:type="dxa"/>
                    <w:bottom w:w="15" w:type="dxa"/>
                    <w:right w:w="15" w:type="dxa"/>
                  </w:tcMar>
                </w:tcPr>
                <w:p w14:paraId="490F2FF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7. Корреспонденции счетов по расходам</w:t>
                  </w:r>
                </w:p>
              </w:tc>
            </w:tr>
            <w:tr w:rsidR="00D4566A" w:rsidRPr="00D4566A" w14:paraId="3613F217" w14:textId="77777777" w:rsidTr="00D93D5B">
              <w:trPr>
                <w:trHeight w:val="30"/>
              </w:trPr>
              <w:tc>
                <w:tcPr>
                  <w:tcW w:w="5386" w:type="dxa"/>
                  <w:gridSpan w:val="4"/>
                  <w:tcMar>
                    <w:top w:w="15" w:type="dxa"/>
                    <w:left w:w="15" w:type="dxa"/>
                    <w:bottom w:w="15" w:type="dxa"/>
                    <w:right w:w="15" w:type="dxa"/>
                  </w:tcMar>
                </w:tcPr>
                <w:p w14:paraId="1A89DDF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7.1. Начисление текущих расходов государственного учреждения</w:t>
                  </w:r>
                </w:p>
              </w:tc>
            </w:tr>
            <w:tr w:rsidR="00D4566A" w:rsidRPr="00D4566A" w14:paraId="6BEDE45A" w14:textId="77777777" w:rsidTr="00D93D5B">
              <w:trPr>
                <w:trHeight w:val="30"/>
              </w:trPr>
              <w:tc>
                <w:tcPr>
                  <w:tcW w:w="458" w:type="dxa"/>
                  <w:tcMar>
                    <w:top w:w="15" w:type="dxa"/>
                    <w:left w:w="15" w:type="dxa"/>
                    <w:bottom w:w="15" w:type="dxa"/>
                    <w:right w:w="15" w:type="dxa"/>
                  </w:tcMar>
                </w:tcPr>
                <w:p w14:paraId="363B352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330</w:t>
                  </w:r>
                </w:p>
              </w:tc>
              <w:tc>
                <w:tcPr>
                  <w:tcW w:w="1701" w:type="dxa"/>
                  <w:tcMar>
                    <w:top w:w="15" w:type="dxa"/>
                    <w:left w:w="15" w:type="dxa"/>
                    <w:bottom w:w="15" w:type="dxa"/>
                    <w:right w:w="15" w:type="dxa"/>
                  </w:tcMar>
                </w:tcPr>
                <w:p w14:paraId="1872AF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и компенсационных выплат по оплате труда</w:t>
                  </w:r>
                </w:p>
              </w:tc>
              <w:tc>
                <w:tcPr>
                  <w:tcW w:w="1531" w:type="dxa"/>
                  <w:tcMar>
                    <w:top w:w="15" w:type="dxa"/>
                    <w:left w:w="15" w:type="dxa"/>
                    <w:bottom w:w="15" w:type="dxa"/>
                    <w:right w:w="15" w:type="dxa"/>
                  </w:tcMar>
                </w:tcPr>
                <w:p w14:paraId="02C939A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96" w:type="dxa"/>
                  <w:tcMar>
                    <w:top w:w="15" w:type="dxa"/>
                    <w:left w:w="15" w:type="dxa"/>
                    <w:bottom w:w="15" w:type="dxa"/>
                    <w:right w:w="15" w:type="dxa"/>
                  </w:tcMar>
                </w:tcPr>
                <w:p w14:paraId="7CB5F7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6D04E2EB" w14:textId="77777777" w:rsidTr="00D93D5B">
              <w:trPr>
                <w:trHeight w:val="30"/>
              </w:trPr>
              <w:tc>
                <w:tcPr>
                  <w:tcW w:w="458" w:type="dxa"/>
                  <w:tcMar>
                    <w:top w:w="15" w:type="dxa"/>
                    <w:left w:w="15" w:type="dxa"/>
                    <w:bottom w:w="15" w:type="dxa"/>
                    <w:right w:w="15" w:type="dxa"/>
                  </w:tcMar>
                </w:tcPr>
                <w:p w14:paraId="205E479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331</w:t>
                  </w:r>
                </w:p>
              </w:tc>
              <w:tc>
                <w:tcPr>
                  <w:tcW w:w="1701" w:type="dxa"/>
                  <w:tcMar>
                    <w:top w:w="15" w:type="dxa"/>
                    <w:left w:w="15" w:type="dxa"/>
                    <w:bottom w:w="15" w:type="dxa"/>
                    <w:right w:w="15" w:type="dxa"/>
                  </w:tcMar>
                </w:tcPr>
                <w:p w14:paraId="5BEDE9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стипендии</w:t>
                  </w:r>
                </w:p>
              </w:tc>
              <w:tc>
                <w:tcPr>
                  <w:tcW w:w="1531" w:type="dxa"/>
                  <w:tcMar>
                    <w:top w:w="15" w:type="dxa"/>
                    <w:left w:w="15" w:type="dxa"/>
                    <w:bottom w:w="15" w:type="dxa"/>
                    <w:right w:w="15" w:type="dxa"/>
                  </w:tcMar>
                </w:tcPr>
                <w:p w14:paraId="511D74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 Расходы по выплате стипендии</w:t>
                  </w:r>
                </w:p>
              </w:tc>
              <w:tc>
                <w:tcPr>
                  <w:tcW w:w="1696" w:type="dxa"/>
                  <w:tcMar>
                    <w:top w:w="15" w:type="dxa"/>
                    <w:left w:w="15" w:type="dxa"/>
                    <w:bottom w:w="15" w:type="dxa"/>
                    <w:right w:w="15" w:type="dxa"/>
                  </w:tcMar>
                </w:tcPr>
                <w:p w14:paraId="721A10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r>
            <w:tr w:rsidR="00D4566A" w:rsidRPr="00D4566A" w14:paraId="0411D9CC" w14:textId="77777777" w:rsidTr="00D93D5B">
              <w:trPr>
                <w:trHeight w:val="30"/>
              </w:trPr>
              <w:tc>
                <w:tcPr>
                  <w:tcW w:w="458" w:type="dxa"/>
                  <w:tcMar>
                    <w:top w:w="15" w:type="dxa"/>
                    <w:left w:w="15" w:type="dxa"/>
                    <w:bottom w:w="15" w:type="dxa"/>
                    <w:right w:w="15" w:type="dxa"/>
                  </w:tcMar>
                </w:tcPr>
                <w:p w14:paraId="6F8230E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332</w:t>
                  </w:r>
                </w:p>
              </w:tc>
              <w:tc>
                <w:tcPr>
                  <w:tcW w:w="1701" w:type="dxa"/>
                  <w:tcMar>
                    <w:top w:w="15" w:type="dxa"/>
                    <w:left w:w="15" w:type="dxa"/>
                    <w:bottom w:w="15" w:type="dxa"/>
                    <w:right w:w="15" w:type="dxa"/>
                  </w:tcMar>
                </w:tcPr>
                <w:p w14:paraId="709AFE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дополнительно установленных пенсионных взносов</w:t>
                  </w:r>
                </w:p>
              </w:tc>
              <w:tc>
                <w:tcPr>
                  <w:tcW w:w="1531" w:type="dxa"/>
                  <w:tcMar>
                    <w:top w:w="15" w:type="dxa"/>
                    <w:left w:w="15" w:type="dxa"/>
                    <w:bottom w:w="15" w:type="dxa"/>
                    <w:right w:w="15" w:type="dxa"/>
                  </w:tcMar>
                </w:tcPr>
                <w:p w14:paraId="0523A7E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7030 Расходы на дополнительно установленные пенсионные взносы</w:t>
                  </w:r>
                </w:p>
              </w:tc>
              <w:tc>
                <w:tcPr>
                  <w:tcW w:w="1696" w:type="dxa"/>
                  <w:tcMar>
                    <w:top w:w="15" w:type="dxa"/>
                    <w:left w:w="15" w:type="dxa"/>
                    <w:bottom w:w="15" w:type="dxa"/>
                    <w:right w:w="15" w:type="dxa"/>
                  </w:tcMar>
                </w:tcPr>
                <w:p w14:paraId="43ED5CE7" w14:textId="78BD200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пенсионным взносам в Государственную </w:t>
                  </w:r>
                  <w:r w:rsidRPr="00D4566A">
                    <w:rPr>
                      <w:rFonts w:cstheme="minorHAnsi"/>
                    </w:rPr>
                    <w:lastRenderedPageBreak/>
                    <w:t>корпорацию «Правительство для граждан»</w:t>
                  </w:r>
                </w:p>
              </w:tc>
            </w:tr>
            <w:tr w:rsidR="00D4566A" w:rsidRPr="00D4566A" w14:paraId="37E98533" w14:textId="77777777" w:rsidTr="00D93D5B">
              <w:trPr>
                <w:trHeight w:val="30"/>
              </w:trPr>
              <w:tc>
                <w:tcPr>
                  <w:tcW w:w="458" w:type="dxa"/>
                  <w:tcMar>
                    <w:top w:w="15" w:type="dxa"/>
                    <w:left w:w="15" w:type="dxa"/>
                    <w:bottom w:w="15" w:type="dxa"/>
                    <w:right w:w="15" w:type="dxa"/>
                  </w:tcMar>
                </w:tcPr>
                <w:p w14:paraId="3BDD0C5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333</w:t>
                  </w:r>
                </w:p>
              </w:tc>
              <w:tc>
                <w:tcPr>
                  <w:tcW w:w="1701" w:type="dxa"/>
                  <w:tcMar>
                    <w:top w:w="15" w:type="dxa"/>
                    <w:left w:w="15" w:type="dxa"/>
                    <w:bottom w:w="15" w:type="dxa"/>
                    <w:right w:w="15" w:type="dxa"/>
                  </w:tcMar>
                </w:tcPr>
                <w:p w14:paraId="2A2F96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социального налога</w:t>
                  </w:r>
                </w:p>
              </w:tc>
              <w:tc>
                <w:tcPr>
                  <w:tcW w:w="1531" w:type="dxa"/>
                  <w:tcMar>
                    <w:top w:w="15" w:type="dxa"/>
                    <w:left w:w="15" w:type="dxa"/>
                    <w:bottom w:w="15" w:type="dxa"/>
                    <w:right w:w="15" w:type="dxa"/>
                  </w:tcMar>
                </w:tcPr>
                <w:p w14:paraId="7EB693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7040 Расходы на социальный налог</w:t>
                  </w:r>
                </w:p>
              </w:tc>
              <w:tc>
                <w:tcPr>
                  <w:tcW w:w="1696" w:type="dxa"/>
                  <w:tcMar>
                    <w:top w:w="15" w:type="dxa"/>
                    <w:left w:w="15" w:type="dxa"/>
                    <w:bottom w:w="15" w:type="dxa"/>
                    <w:right w:w="15" w:type="dxa"/>
                  </w:tcMar>
                </w:tcPr>
                <w:p w14:paraId="3D426A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1F7A2368" w14:textId="77777777" w:rsidTr="00D93D5B">
              <w:trPr>
                <w:trHeight w:val="30"/>
              </w:trPr>
              <w:tc>
                <w:tcPr>
                  <w:tcW w:w="458" w:type="dxa"/>
                  <w:tcMar>
                    <w:top w:w="15" w:type="dxa"/>
                    <w:left w:w="15" w:type="dxa"/>
                    <w:bottom w:w="15" w:type="dxa"/>
                    <w:right w:w="15" w:type="dxa"/>
                  </w:tcMar>
                </w:tcPr>
                <w:p w14:paraId="14A7D16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334</w:t>
                  </w:r>
                </w:p>
              </w:tc>
              <w:tc>
                <w:tcPr>
                  <w:tcW w:w="1701" w:type="dxa"/>
                  <w:tcMar>
                    <w:top w:w="15" w:type="dxa"/>
                    <w:left w:w="15" w:type="dxa"/>
                    <w:bottom w:w="15" w:type="dxa"/>
                    <w:right w:w="15" w:type="dxa"/>
                  </w:tcMar>
                </w:tcPr>
                <w:p w14:paraId="0518B7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обязательному страхованию</w:t>
                  </w:r>
                </w:p>
              </w:tc>
              <w:tc>
                <w:tcPr>
                  <w:tcW w:w="1531" w:type="dxa"/>
                  <w:tcMar>
                    <w:top w:w="15" w:type="dxa"/>
                    <w:left w:w="15" w:type="dxa"/>
                    <w:bottom w:w="15" w:type="dxa"/>
                    <w:right w:w="15" w:type="dxa"/>
                  </w:tcMar>
                </w:tcPr>
                <w:p w14:paraId="203DEE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 Расходы на обязательное страхование</w:t>
                  </w:r>
                </w:p>
              </w:tc>
              <w:tc>
                <w:tcPr>
                  <w:tcW w:w="1696" w:type="dxa"/>
                  <w:tcMar>
                    <w:top w:w="15" w:type="dxa"/>
                    <w:left w:w="15" w:type="dxa"/>
                    <w:bottom w:w="15" w:type="dxa"/>
                    <w:right w:w="15" w:type="dxa"/>
                  </w:tcMar>
                </w:tcPr>
                <w:p w14:paraId="02FC2D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3143 Прочая краткосрочная кредиторская задолженность по другим обязательным и добровольным платежам</w:t>
                  </w:r>
                </w:p>
              </w:tc>
            </w:tr>
            <w:tr w:rsidR="00D4566A" w:rsidRPr="00D4566A" w14:paraId="016B24BD" w14:textId="77777777" w:rsidTr="00D93D5B">
              <w:trPr>
                <w:trHeight w:val="30"/>
              </w:trPr>
              <w:tc>
                <w:tcPr>
                  <w:tcW w:w="458" w:type="dxa"/>
                  <w:tcMar>
                    <w:top w:w="15" w:type="dxa"/>
                    <w:left w:w="15" w:type="dxa"/>
                    <w:bottom w:w="15" w:type="dxa"/>
                    <w:right w:w="15" w:type="dxa"/>
                  </w:tcMar>
                </w:tcPr>
                <w:p w14:paraId="2BAD058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335</w:t>
                  </w:r>
                </w:p>
              </w:tc>
              <w:tc>
                <w:tcPr>
                  <w:tcW w:w="1701" w:type="dxa"/>
                  <w:tcMar>
                    <w:top w:w="15" w:type="dxa"/>
                    <w:left w:w="15" w:type="dxa"/>
                    <w:bottom w:w="15" w:type="dxa"/>
                    <w:right w:w="15" w:type="dxa"/>
                  </w:tcMar>
                </w:tcPr>
                <w:p w14:paraId="27B903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использованных запасов</w:t>
                  </w:r>
                </w:p>
              </w:tc>
              <w:tc>
                <w:tcPr>
                  <w:tcW w:w="1531" w:type="dxa"/>
                  <w:tcMar>
                    <w:top w:w="15" w:type="dxa"/>
                    <w:left w:w="15" w:type="dxa"/>
                    <w:bottom w:w="15" w:type="dxa"/>
                    <w:right w:w="15" w:type="dxa"/>
                  </w:tcMar>
                </w:tcPr>
                <w:p w14:paraId="7FCBE7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96" w:type="dxa"/>
                  <w:tcMar>
                    <w:top w:w="15" w:type="dxa"/>
                    <w:left w:w="15" w:type="dxa"/>
                    <w:bottom w:w="15" w:type="dxa"/>
                    <w:right w:w="15" w:type="dxa"/>
                  </w:tcMar>
                </w:tcPr>
                <w:p w14:paraId="4C76B7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r>
            <w:tr w:rsidR="00D4566A" w:rsidRPr="00D4566A" w14:paraId="064FF2A6" w14:textId="77777777" w:rsidTr="00D93D5B">
              <w:trPr>
                <w:trHeight w:val="30"/>
              </w:trPr>
              <w:tc>
                <w:tcPr>
                  <w:tcW w:w="458" w:type="dxa"/>
                  <w:tcMar>
                    <w:top w:w="15" w:type="dxa"/>
                    <w:left w:w="15" w:type="dxa"/>
                    <w:bottom w:w="15" w:type="dxa"/>
                    <w:right w:w="15" w:type="dxa"/>
                  </w:tcMar>
                </w:tcPr>
                <w:p w14:paraId="066D1BB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336</w:t>
                  </w:r>
                </w:p>
              </w:tc>
              <w:tc>
                <w:tcPr>
                  <w:tcW w:w="1701" w:type="dxa"/>
                  <w:tcMar>
                    <w:top w:w="15" w:type="dxa"/>
                    <w:left w:w="15" w:type="dxa"/>
                    <w:bottom w:w="15" w:type="dxa"/>
                    <w:right w:w="15" w:type="dxa"/>
                  </w:tcMar>
                </w:tcPr>
                <w:p w14:paraId="22CCDF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себестоимости реализованных товаров, готовой продукции</w:t>
                  </w:r>
                </w:p>
              </w:tc>
              <w:tc>
                <w:tcPr>
                  <w:tcW w:w="1531" w:type="dxa"/>
                  <w:tcMar>
                    <w:top w:w="15" w:type="dxa"/>
                    <w:left w:w="15" w:type="dxa"/>
                    <w:bottom w:w="15" w:type="dxa"/>
                    <w:right w:w="15" w:type="dxa"/>
                  </w:tcMar>
                </w:tcPr>
                <w:p w14:paraId="28ADA4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96" w:type="dxa"/>
                  <w:tcMar>
                    <w:top w:w="15" w:type="dxa"/>
                    <w:left w:w="15" w:type="dxa"/>
                    <w:bottom w:w="15" w:type="dxa"/>
                    <w:right w:w="15" w:type="dxa"/>
                  </w:tcMar>
                </w:tcPr>
                <w:p w14:paraId="288EB8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r w:rsidRPr="00D4566A">
                    <w:rPr>
                      <w:rFonts w:cstheme="minorHAnsi"/>
                    </w:rPr>
                    <w:br/>
                    <w:t>1340 Товары</w:t>
                  </w:r>
                </w:p>
              </w:tc>
            </w:tr>
            <w:tr w:rsidR="00D4566A" w:rsidRPr="00D4566A" w14:paraId="65AFC1A9" w14:textId="77777777" w:rsidTr="00D93D5B">
              <w:trPr>
                <w:trHeight w:val="30"/>
              </w:trPr>
              <w:tc>
                <w:tcPr>
                  <w:tcW w:w="458" w:type="dxa"/>
                  <w:tcMar>
                    <w:top w:w="15" w:type="dxa"/>
                    <w:left w:w="15" w:type="dxa"/>
                    <w:bottom w:w="15" w:type="dxa"/>
                    <w:right w:w="15" w:type="dxa"/>
                  </w:tcMar>
                </w:tcPr>
                <w:p w14:paraId="441C76B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337</w:t>
                  </w:r>
                </w:p>
              </w:tc>
              <w:tc>
                <w:tcPr>
                  <w:tcW w:w="1701" w:type="dxa"/>
                  <w:tcMar>
                    <w:top w:w="15" w:type="dxa"/>
                    <w:left w:w="15" w:type="dxa"/>
                    <w:bottom w:w="15" w:type="dxa"/>
                    <w:right w:w="15" w:type="dxa"/>
                  </w:tcMar>
                </w:tcPr>
                <w:p w14:paraId="13028F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командировкам</w:t>
                  </w:r>
                </w:p>
              </w:tc>
              <w:tc>
                <w:tcPr>
                  <w:tcW w:w="1531" w:type="dxa"/>
                  <w:tcMar>
                    <w:top w:w="15" w:type="dxa"/>
                    <w:left w:w="15" w:type="dxa"/>
                    <w:bottom w:w="15" w:type="dxa"/>
                    <w:right w:w="15" w:type="dxa"/>
                  </w:tcMar>
                </w:tcPr>
                <w:p w14:paraId="6449E0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7070 Расходы на командировки</w:t>
                  </w:r>
                </w:p>
              </w:tc>
              <w:tc>
                <w:tcPr>
                  <w:tcW w:w="1696" w:type="dxa"/>
                  <w:tcMar>
                    <w:top w:w="15" w:type="dxa"/>
                    <w:left w:w="15" w:type="dxa"/>
                    <w:bottom w:w="15" w:type="dxa"/>
                    <w:right w:w="15" w:type="dxa"/>
                  </w:tcMar>
                </w:tcPr>
                <w:p w14:paraId="012AE5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1261 Краткосрочная дебиторская </w:t>
                  </w:r>
                  <w:r w:rsidRPr="00D4566A">
                    <w:rPr>
                      <w:rFonts w:cstheme="minorHAnsi"/>
                    </w:rPr>
                    <w:lastRenderedPageBreak/>
                    <w:t>задолженность работников по подотчетным суммам</w:t>
                  </w:r>
                  <w:r w:rsidRPr="00D4566A">
                    <w:rPr>
                      <w:rFonts w:cstheme="minorHAnsi"/>
                    </w:rPr>
                    <w:br/>
                    <w:t>1263 Краткосрочная дебиторская задолженность прочих подотчетных лиц</w:t>
                  </w:r>
                </w:p>
              </w:tc>
            </w:tr>
            <w:tr w:rsidR="00D4566A" w:rsidRPr="00D4566A" w14:paraId="36BF9CF8" w14:textId="77777777" w:rsidTr="00D93D5B">
              <w:trPr>
                <w:trHeight w:val="30"/>
              </w:trPr>
              <w:tc>
                <w:tcPr>
                  <w:tcW w:w="458" w:type="dxa"/>
                  <w:tcMar>
                    <w:top w:w="15" w:type="dxa"/>
                    <w:left w:w="15" w:type="dxa"/>
                    <w:bottom w:w="15" w:type="dxa"/>
                    <w:right w:w="15" w:type="dxa"/>
                  </w:tcMar>
                </w:tcPr>
                <w:p w14:paraId="22A56C6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338</w:t>
                  </w:r>
                </w:p>
              </w:tc>
              <w:tc>
                <w:tcPr>
                  <w:tcW w:w="1701" w:type="dxa"/>
                  <w:tcMar>
                    <w:top w:w="15" w:type="dxa"/>
                    <w:left w:w="15" w:type="dxa"/>
                    <w:bottom w:w="15" w:type="dxa"/>
                    <w:right w:w="15" w:type="dxa"/>
                  </w:tcMar>
                </w:tcPr>
                <w:p w14:paraId="3F3C81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коммунальным платежам и прочим услугам</w:t>
                  </w:r>
                </w:p>
              </w:tc>
              <w:tc>
                <w:tcPr>
                  <w:tcW w:w="1531" w:type="dxa"/>
                  <w:tcMar>
                    <w:top w:w="15" w:type="dxa"/>
                    <w:left w:w="15" w:type="dxa"/>
                    <w:bottom w:w="15" w:type="dxa"/>
                    <w:right w:w="15" w:type="dxa"/>
                  </w:tcMar>
                </w:tcPr>
                <w:p w14:paraId="0F528C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7080 Расходы по коммунальным платежам и прочим услугам</w:t>
                  </w:r>
                </w:p>
              </w:tc>
              <w:tc>
                <w:tcPr>
                  <w:tcW w:w="1696" w:type="dxa"/>
                  <w:tcMar>
                    <w:top w:w="15" w:type="dxa"/>
                    <w:left w:w="15" w:type="dxa"/>
                    <w:bottom w:w="15" w:type="dxa"/>
                    <w:right w:w="15" w:type="dxa"/>
                  </w:tcMar>
                </w:tcPr>
                <w:p w14:paraId="6CDEB4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4211979C" w14:textId="77777777" w:rsidTr="00D93D5B">
              <w:trPr>
                <w:trHeight w:val="30"/>
              </w:trPr>
              <w:tc>
                <w:tcPr>
                  <w:tcW w:w="458" w:type="dxa"/>
                  <w:tcMar>
                    <w:top w:w="15" w:type="dxa"/>
                    <w:left w:w="15" w:type="dxa"/>
                    <w:bottom w:w="15" w:type="dxa"/>
                    <w:right w:w="15" w:type="dxa"/>
                  </w:tcMar>
                </w:tcPr>
                <w:p w14:paraId="6FF5A35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339</w:t>
                  </w:r>
                </w:p>
              </w:tc>
              <w:tc>
                <w:tcPr>
                  <w:tcW w:w="1701" w:type="dxa"/>
                  <w:tcMar>
                    <w:top w:w="15" w:type="dxa"/>
                    <w:left w:w="15" w:type="dxa"/>
                    <w:bottom w:w="15" w:type="dxa"/>
                    <w:right w:w="15" w:type="dxa"/>
                  </w:tcMar>
                </w:tcPr>
                <w:p w14:paraId="3D884B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текущему ремонту, выполненному подрядным способом</w:t>
                  </w:r>
                </w:p>
              </w:tc>
              <w:tc>
                <w:tcPr>
                  <w:tcW w:w="1531" w:type="dxa"/>
                  <w:tcMar>
                    <w:top w:w="15" w:type="dxa"/>
                    <w:left w:w="15" w:type="dxa"/>
                    <w:bottom w:w="15" w:type="dxa"/>
                    <w:right w:w="15" w:type="dxa"/>
                  </w:tcMar>
                </w:tcPr>
                <w:p w14:paraId="30BAA5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7090 Расходы на текущий ремонт</w:t>
                  </w:r>
                </w:p>
              </w:tc>
              <w:tc>
                <w:tcPr>
                  <w:tcW w:w="1696" w:type="dxa"/>
                  <w:tcMar>
                    <w:top w:w="15" w:type="dxa"/>
                    <w:left w:w="15" w:type="dxa"/>
                    <w:bottom w:w="15" w:type="dxa"/>
                    <w:right w:w="15" w:type="dxa"/>
                  </w:tcMar>
                </w:tcPr>
                <w:p w14:paraId="035A80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00F14E5B" w14:textId="77777777" w:rsidTr="00D93D5B">
              <w:trPr>
                <w:trHeight w:val="30"/>
              </w:trPr>
              <w:tc>
                <w:tcPr>
                  <w:tcW w:w="458" w:type="dxa"/>
                  <w:tcMar>
                    <w:top w:w="15" w:type="dxa"/>
                    <w:left w:w="15" w:type="dxa"/>
                    <w:bottom w:w="15" w:type="dxa"/>
                    <w:right w:w="15" w:type="dxa"/>
                  </w:tcMar>
                </w:tcPr>
                <w:p w14:paraId="37F2116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340</w:t>
                  </w:r>
                </w:p>
              </w:tc>
              <w:tc>
                <w:tcPr>
                  <w:tcW w:w="1701" w:type="dxa"/>
                  <w:tcMar>
                    <w:top w:w="15" w:type="dxa"/>
                    <w:left w:w="15" w:type="dxa"/>
                    <w:bottom w:w="15" w:type="dxa"/>
                    <w:right w:w="15" w:type="dxa"/>
                  </w:tcMar>
                </w:tcPr>
                <w:p w14:paraId="5C91FB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амортизации долгосрочных активов</w:t>
                  </w:r>
                </w:p>
              </w:tc>
              <w:tc>
                <w:tcPr>
                  <w:tcW w:w="1531" w:type="dxa"/>
                  <w:tcMar>
                    <w:top w:w="15" w:type="dxa"/>
                    <w:left w:w="15" w:type="dxa"/>
                    <w:bottom w:w="15" w:type="dxa"/>
                    <w:right w:w="15" w:type="dxa"/>
                  </w:tcMar>
                </w:tcPr>
                <w:p w14:paraId="676567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96" w:type="dxa"/>
                  <w:tcMar>
                    <w:top w:w="15" w:type="dxa"/>
                    <w:left w:w="15" w:type="dxa"/>
                    <w:bottom w:w="15" w:type="dxa"/>
                    <w:right w:w="15" w:type="dxa"/>
                  </w:tcMar>
                </w:tcPr>
                <w:p w14:paraId="3849C4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r>
                  <w:r w:rsidRPr="00D4566A">
                    <w:rPr>
                      <w:rFonts w:cstheme="minorHAnsi"/>
                    </w:rPr>
                    <w:lastRenderedPageBreak/>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29DBB882" w14:textId="77777777" w:rsidTr="00D93D5B">
              <w:trPr>
                <w:trHeight w:val="30"/>
              </w:trPr>
              <w:tc>
                <w:tcPr>
                  <w:tcW w:w="458" w:type="dxa"/>
                  <w:tcMar>
                    <w:top w:w="15" w:type="dxa"/>
                    <w:left w:w="15" w:type="dxa"/>
                    <w:bottom w:w="15" w:type="dxa"/>
                    <w:right w:w="15" w:type="dxa"/>
                  </w:tcMar>
                </w:tcPr>
                <w:p w14:paraId="4457B36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341</w:t>
                  </w:r>
                </w:p>
              </w:tc>
              <w:tc>
                <w:tcPr>
                  <w:tcW w:w="1701" w:type="dxa"/>
                  <w:tcMar>
                    <w:top w:w="15" w:type="dxa"/>
                    <w:left w:w="15" w:type="dxa"/>
                    <w:bottom w:w="15" w:type="dxa"/>
                    <w:right w:w="15" w:type="dxa"/>
                  </w:tcMar>
                </w:tcPr>
                <w:p w14:paraId="738B49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причитающимся в бюджет поступлениям от доходов по платным услугам</w:t>
                  </w:r>
                </w:p>
              </w:tc>
              <w:tc>
                <w:tcPr>
                  <w:tcW w:w="1531" w:type="dxa"/>
                  <w:tcMar>
                    <w:top w:w="15" w:type="dxa"/>
                    <w:left w:w="15" w:type="dxa"/>
                    <w:bottom w:w="15" w:type="dxa"/>
                    <w:right w:w="15" w:type="dxa"/>
                  </w:tcMar>
                </w:tcPr>
                <w:p w14:paraId="419142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7CBE41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5134EDBA" w14:textId="77777777" w:rsidTr="00D93D5B">
              <w:trPr>
                <w:trHeight w:val="30"/>
              </w:trPr>
              <w:tc>
                <w:tcPr>
                  <w:tcW w:w="458" w:type="dxa"/>
                  <w:tcMar>
                    <w:top w:w="15" w:type="dxa"/>
                    <w:left w:w="15" w:type="dxa"/>
                    <w:bottom w:w="15" w:type="dxa"/>
                    <w:right w:w="15" w:type="dxa"/>
                  </w:tcMar>
                </w:tcPr>
                <w:p w14:paraId="6D421A2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342</w:t>
                  </w:r>
                </w:p>
              </w:tc>
              <w:tc>
                <w:tcPr>
                  <w:tcW w:w="1701" w:type="dxa"/>
                  <w:tcMar>
                    <w:top w:w="15" w:type="dxa"/>
                    <w:left w:w="15" w:type="dxa"/>
                    <w:bottom w:w="15" w:type="dxa"/>
                    <w:right w:w="15" w:type="dxa"/>
                  </w:tcMar>
                </w:tcPr>
                <w:p w14:paraId="616E3FEC" w14:textId="7B79255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расходов по причитающимся в бюджет поступлениям сумм обеспечения заявки на участие в </w:t>
                  </w:r>
                  <w:r w:rsidRPr="00D4566A">
                    <w:rPr>
                      <w:rFonts w:cstheme="minorHAnsi"/>
                    </w:rPr>
                    <w:lastRenderedPageBreak/>
                    <w:t>конкурсе по государственным закупкам</w:t>
                  </w:r>
                </w:p>
              </w:tc>
              <w:tc>
                <w:tcPr>
                  <w:tcW w:w="1531" w:type="dxa"/>
                  <w:tcMar>
                    <w:top w:w="15" w:type="dxa"/>
                    <w:left w:w="15" w:type="dxa"/>
                    <w:bottom w:w="15" w:type="dxa"/>
                    <w:right w:w="15" w:type="dxa"/>
                  </w:tcMar>
                </w:tcPr>
                <w:p w14:paraId="5D9731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96" w:type="dxa"/>
                  <w:tcMar>
                    <w:top w:w="15" w:type="dxa"/>
                    <w:left w:w="15" w:type="dxa"/>
                    <w:bottom w:w="15" w:type="dxa"/>
                    <w:right w:w="15" w:type="dxa"/>
                  </w:tcMar>
                </w:tcPr>
                <w:p w14:paraId="0C55C3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5D61EBA3" w14:textId="77777777" w:rsidTr="00D93D5B">
              <w:trPr>
                <w:trHeight w:val="30"/>
              </w:trPr>
              <w:tc>
                <w:tcPr>
                  <w:tcW w:w="458" w:type="dxa"/>
                  <w:tcMar>
                    <w:top w:w="15" w:type="dxa"/>
                    <w:left w:w="15" w:type="dxa"/>
                    <w:bottom w:w="15" w:type="dxa"/>
                    <w:right w:w="15" w:type="dxa"/>
                  </w:tcMar>
                </w:tcPr>
                <w:p w14:paraId="7690C6B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343</w:t>
                  </w:r>
                </w:p>
              </w:tc>
              <w:tc>
                <w:tcPr>
                  <w:tcW w:w="1701" w:type="dxa"/>
                  <w:tcMar>
                    <w:top w:w="15" w:type="dxa"/>
                    <w:left w:w="15" w:type="dxa"/>
                    <w:bottom w:w="15" w:type="dxa"/>
                    <w:right w:w="15" w:type="dxa"/>
                  </w:tcMar>
                </w:tcPr>
                <w:p w14:paraId="2B246B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аренде</w:t>
                  </w:r>
                </w:p>
              </w:tc>
              <w:tc>
                <w:tcPr>
                  <w:tcW w:w="1531" w:type="dxa"/>
                  <w:tcMar>
                    <w:top w:w="15" w:type="dxa"/>
                    <w:left w:w="15" w:type="dxa"/>
                    <w:bottom w:w="15" w:type="dxa"/>
                    <w:right w:w="15" w:type="dxa"/>
                  </w:tcMar>
                </w:tcPr>
                <w:p w14:paraId="2F4FBF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 Расходы по аренде</w:t>
                  </w:r>
                </w:p>
              </w:tc>
              <w:tc>
                <w:tcPr>
                  <w:tcW w:w="1696" w:type="dxa"/>
                  <w:tcMar>
                    <w:top w:w="15" w:type="dxa"/>
                    <w:left w:w="15" w:type="dxa"/>
                    <w:bottom w:w="15" w:type="dxa"/>
                    <w:right w:w="15" w:type="dxa"/>
                  </w:tcMar>
                </w:tcPr>
                <w:p w14:paraId="21733F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r>
            <w:tr w:rsidR="00D4566A" w:rsidRPr="00D4566A" w14:paraId="1D17A553" w14:textId="77777777" w:rsidTr="00D93D5B">
              <w:trPr>
                <w:trHeight w:val="30"/>
              </w:trPr>
              <w:tc>
                <w:tcPr>
                  <w:tcW w:w="458" w:type="dxa"/>
                  <w:tcMar>
                    <w:top w:w="15" w:type="dxa"/>
                    <w:left w:w="15" w:type="dxa"/>
                    <w:bottom w:w="15" w:type="dxa"/>
                    <w:right w:w="15" w:type="dxa"/>
                  </w:tcMar>
                </w:tcPr>
                <w:p w14:paraId="1099B73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344</w:t>
                  </w:r>
                </w:p>
              </w:tc>
              <w:tc>
                <w:tcPr>
                  <w:tcW w:w="1701" w:type="dxa"/>
                  <w:tcMar>
                    <w:top w:w="15" w:type="dxa"/>
                    <w:left w:w="15" w:type="dxa"/>
                    <w:bottom w:w="15" w:type="dxa"/>
                    <w:right w:w="15" w:type="dxa"/>
                  </w:tcMar>
                </w:tcPr>
                <w:p w14:paraId="1D7EFCD5" w14:textId="4C8D141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погашению основного долга по облигациям</w:t>
                  </w:r>
                </w:p>
              </w:tc>
              <w:tc>
                <w:tcPr>
                  <w:tcW w:w="1531" w:type="dxa"/>
                  <w:tcMar>
                    <w:top w:w="15" w:type="dxa"/>
                    <w:left w:w="15" w:type="dxa"/>
                    <w:bottom w:w="15" w:type="dxa"/>
                    <w:right w:w="15" w:type="dxa"/>
                  </w:tcMar>
                </w:tcPr>
                <w:p w14:paraId="2BB628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96" w:type="dxa"/>
                  <w:tcMar>
                    <w:top w:w="15" w:type="dxa"/>
                    <w:left w:w="15" w:type="dxa"/>
                    <w:bottom w:w="15" w:type="dxa"/>
                    <w:right w:w="15" w:type="dxa"/>
                  </w:tcMar>
                </w:tcPr>
                <w:p w14:paraId="063AE9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3030 Прочие краткосрочные финансовые обязательства</w:t>
                  </w:r>
                </w:p>
              </w:tc>
            </w:tr>
            <w:tr w:rsidR="00D4566A" w:rsidRPr="00D4566A" w14:paraId="18107CB0" w14:textId="77777777" w:rsidTr="00D93D5B">
              <w:trPr>
                <w:trHeight w:val="30"/>
              </w:trPr>
              <w:tc>
                <w:tcPr>
                  <w:tcW w:w="5386" w:type="dxa"/>
                  <w:gridSpan w:val="4"/>
                  <w:tcMar>
                    <w:top w:w="15" w:type="dxa"/>
                    <w:left w:w="15" w:type="dxa"/>
                    <w:bottom w:w="15" w:type="dxa"/>
                    <w:right w:w="15" w:type="dxa"/>
                  </w:tcMar>
                </w:tcPr>
                <w:p w14:paraId="2F2E236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7.2. Начисление расходов по бюджетным выплатам</w:t>
                  </w:r>
                </w:p>
              </w:tc>
            </w:tr>
            <w:tr w:rsidR="00D4566A" w:rsidRPr="00D4566A" w14:paraId="72B2BA65" w14:textId="77777777" w:rsidTr="00D93D5B">
              <w:trPr>
                <w:trHeight w:val="30"/>
              </w:trPr>
              <w:tc>
                <w:tcPr>
                  <w:tcW w:w="458" w:type="dxa"/>
                  <w:tcMar>
                    <w:top w:w="15" w:type="dxa"/>
                    <w:left w:w="15" w:type="dxa"/>
                    <w:bottom w:w="15" w:type="dxa"/>
                    <w:right w:w="15" w:type="dxa"/>
                  </w:tcMar>
                </w:tcPr>
                <w:p w14:paraId="4B8C18B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345</w:t>
                  </w:r>
                </w:p>
              </w:tc>
              <w:tc>
                <w:tcPr>
                  <w:tcW w:w="1701" w:type="dxa"/>
                  <w:tcMar>
                    <w:top w:w="15" w:type="dxa"/>
                    <w:left w:w="15" w:type="dxa"/>
                    <w:bottom w:w="15" w:type="dxa"/>
                    <w:right w:w="15" w:type="dxa"/>
                  </w:tcMar>
                </w:tcPr>
                <w:p w14:paraId="589E22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трансферта на основании отчета нижестоящего бюджета</w:t>
                  </w:r>
                </w:p>
              </w:tc>
              <w:tc>
                <w:tcPr>
                  <w:tcW w:w="1531" w:type="dxa"/>
                  <w:tcMar>
                    <w:top w:w="15" w:type="dxa"/>
                    <w:left w:w="15" w:type="dxa"/>
                    <w:bottom w:w="15" w:type="dxa"/>
                    <w:right w:w="15" w:type="dxa"/>
                  </w:tcMar>
                </w:tcPr>
                <w:p w14:paraId="45A5A8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7210 Расходы по трансфертам</w:t>
                  </w:r>
                </w:p>
              </w:tc>
              <w:tc>
                <w:tcPr>
                  <w:tcW w:w="1696" w:type="dxa"/>
                  <w:tcMar>
                    <w:top w:w="15" w:type="dxa"/>
                    <w:left w:w="15" w:type="dxa"/>
                    <w:bottom w:w="15" w:type="dxa"/>
                    <w:right w:w="15" w:type="dxa"/>
                  </w:tcMar>
                </w:tcPr>
                <w:p w14:paraId="7F4AC6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1211 Краткосрочная дебиторская задолженность по трансфертам физическим лицам</w:t>
                  </w:r>
                  <w:r w:rsidRPr="00D4566A">
                    <w:rPr>
                      <w:rFonts w:cstheme="minorHAnsi"/>
                    </w:rPr>
                    <w:br/>
                    <w:t>1212 Краткосрочная дебиторская задолженность по целевым текущим трансфертам</w:t>
                  </w:r>
                  <w:r w:rsidRPr="00D4566A">
                    <w:rPr>
                      <w:rFonts w:cstheme="minorHAnsi"/>
                    </w:rPr>
                    <w:br/>
                  </w:r>
                  <w:r w:rsidRPr="00D4566A">
                    <w:rPr>
                      <w:rFonts w:cstheme="minorHAnsi"/>
                    </w:rPr>
                    <w:lastRenderedPageBreak/>
                    <w:t>1213 Краткосрочная дебиторская задолженность по целевым трансфертам на развитие</w:t>
                  </w:r>
                </w:p>
              </w:tc>
            </w:tr>
            <w:tr w:rsidR="00D4566A" w:rsidRPr="00D4566A" w14:paraId="60628410" w14:textId="77777777" w:rsidTr="00D93D5B">
              <w:trPr>
                <w:trHeight w:val="30"/>
              </w:trPr>
              <w:tc>
                <w:tcPr>
                  <w:tcW w:w="458" w:type="dxa"/>
                  <w:tcMar>
                    <w:top w:w="15" w:type="dxa"/>
                    <w:left w:w="15" w:type="dxa"/>
                    <w:bottom w:w="15" w:type="dxa"/>
                    <w:right w:w="15" w:type="dxa"/>
                  </w:tcMar>
                </w:tcPr>
                <w:p w14:paraId="4DA59F9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346</w:t>
                  </w:r>
                </w:p>
              </w:tc>
              <w:tc>
                <w:tcPr>
                  <w:tcW w:w="1701" w:type="dxa"/>
                  <w:tcMar>
                    <w:top w:w="15" w:type="dxa"/>
                    <w:left w:w="15" w:type="dxa"/>
                    <w:bottom w:w="15" w:type="dxa"/>
                    <w:right w:w="15" w:type="dxa"/>
                  </w:tcMar>
                </w:tcPr>
                <w:p w14:paraId="65E92B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трансфертов общего характера</w:t>
                  </w:r>
                </w:p>
              </w:tc>
              <w:tc>
                <w:tcPr>
                  <w:tcW w:w="1531" w:type="dxa"/>
                  <w:tcMar>
                    <w:top w:w="15" w:type="dxa"/>
                    <w:left w:w="15" w:type="dxa"/>
                    <w:bottom w:w="15" w:type="dxa"/>
                    <w:right w:w="15" w:type="dxa"/>
                  </w:tcMar>
                </w:tcPr>
                <w:p w14:paraId="3D3D0C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7240 Расходы по трансфертам общего характера</w:t>
                  </w:r>
                </w:p>
              </w:tc>
              <w:tc>
                <w:tcPr>
                  <w:tcW w:w="1696" w:type="dxa"/>
                  <w:tcMar>
                    <w:top w:w="15" w:type="dxa"/>
                    <w:left w:w="15" w:type="dxa"/>
                    <w:bottom w:w="15" w:type="dxa"/>
                    <w:right w:w="15" w:type="dxa"/>
                  </w:tcMar>
                </w:tcPr>
                <w:p w14:paraId="6A191C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r>
            <w:tr w:rsidR="00D4566A" w:rsidRPr="00D4566A" w14:paraId="3A8CAF46" w14:textId="77777777" w:rsidTr="00D93D5B">
              <w:trPr>
                <w:trHeight w:val="30"/>
              </w:trPr>
              <w:tc>
                <w:tcPr>
                  <w:tcW w:w="458" w:type="dxa"/>
                  <w:tcMar>
                    <w:top w:w="15" w:type="dxa"/>
                    <w:left w:w="15" w:type="dxa"/>
                    <w:bottom w:w="15" w:type="dxa"/>
                    <w:right w:w="15" w:type="dxa"/>
                  </w:tcMar>
                </w:tcPr>
                <w:p w14:paraId="3E7136F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347</w:t>
                  </w:r>
                </w:p>
              </w:tc>
              <w:tc>
                <w:tcPr>
                  <w:tcW w:w="1701" w:type="dxa"/>
                  <w:tcMar>
                    <w:top w:w="15" w:type="dxa"/>
                    <w:left w:w="15" w:type="dxa"/>
                    <w:bottom w:w="15" w:type="dxa"/>
                    <w:right w:w="15" w:type="dxa"/>
                  </w:tcMar>
                </w:tcPr>
                <w:p w14:paraId="1855D9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расходов на выплату пенсий, пособий на основании отчета ГЦВП</w:t>
                  </w:r>
                </w:p>
              </w:tc>
              <w:tc>
                <w:tcPr>
                  <w:tcW w:w="1531" w:type="dxa"/>
                  <w:tcMar>
                    <w:top w:w="15" w:type="dxa"/>
                    <w:left w:w="15" w:type="dxa"/>
                    <w:bottom w:w="15" w:type="dxa"/>
                    <w:right w:w="15" w:type="dxa"/>
                  </w:tcMar>
                </w:tcPr>
                <w:p w14:paraId="308B99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7220 Расходы по выплатам пенсий и пособий</w:t>
                  </w:r>
                </w:p>
              </w:tc>
              <w:tc>
                <w:tcPr>
                  <w:tcW w:w="1696" w:type="dxa"/>
                  <w:tcMar>
                    <w:top w:w="15" w:type="dxa"/>
                    <w:left w:w="15" w:type="dxa"/>
                    <w:bottom w:w="15" w:type="dxa"/>
                    <w:right w:w="15" w:type="dxa"/>
                  </w:tcMar>
                </w:tcPr>
                <w:p w14:paraId="76807E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1216 Краткосрочная дебиторская задолженность по выплате пенсий и пособий</w:t>
                  </w:r>
                </w:p>
              </w:tc>
            </w:tr>
            <w:tr w:rsidR="00D4566A" w:rsidRPr="00D4566A" w14:paraId="36E4B182" w14:textId="77777777" w:rsidTr="00D93D5B">
              <w:trPr>
                <w:trHeight w:val="30"/>
              </w:trPr>
              <w:tc>
                <w:tcPr>
                  <w:tcW w:w="458" w:type="dxa"/>
                  <w:tcMar>
                    <w:top w:w="15" w:type="dxa"/>
                    <w:left w:w="15" w:type="dxa"/>
                    <w:bottom w:w="15" w:type="dxa"/>
                    <w:right w:w="15" w:type="dxa"/>
                  </w:tcMar>
                </w:tcPr>
                <w:p w14:paraId="422CEA9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348</w:t>
                  </w:r>
                </w:p>
              </w:tc>
              <w:tc>
                <w:tcPr>
                  <w:tcW w:w="1701" w:type="dxa"/>
                  <w:tcMar>
                    <w:top w:w="15" w:type="dxa"/>
                    <w:left w:w="15" w:type="dxa"/>
                    <w:bottom w:w="15" w:type="dxa"/>
                    <w:right w:w="15" w:type="dxa"/>
                  </w:tcMar>
                </w:tcPr>
                <w:p w14:paraId="502FAA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Начислены расходы государственного учреждения по </w:t>
                  </w:r>
                  <w:r w:rsidRPr="00D4566A">
                    <w:rPr>
                      <w:rFonts w:cstheme="minorHAnsi"/>
                    </w:rPr>
                    <w:lastRenderedPageBreak/>
                    <w:t>субсидиям физическим и юридическим лицам</w:t>
                  </w:r>
                </w:p>
              </w:tc>
              <w:tc>
                <w:tcPr>
                  <w:tcW w:w="1531" w:type="dxa"/>
                  <w:tcMar>
                    <w:top w:w="15" w:type="dxa"/>
                    <w:left w:w="15" w:type="dxa"/>
                    <w:bottom w:w="15" w:type="dxa"/>
                    <w:right w:w="15" w:type="dxa"/>
                  </w:tcMar>
                </w:tcPr>
                <w:p w14:paraId="4FA215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7230 Расходы по субсидиям</w:t>
                  </w:r>
                </w:p>
              </w:tc>
              <w:tc>
                <w:tcPr>
                  <w:tcW w:w="1696" w:type="dxa"/>
                  <w:tcMar>
                    <w:top w:w="15" w:type="dxa"/>
                    <w:left w:w="15" w:type="dxa"/>
                    <w:bottom w:w="15" w:type="dxa"/>
                    <w:right w:w="15" w:type="dxa"/>
                  </w:tcMar>
                </w:tcPr>
                <w:p w14:paraId="1823F7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3114 Краткосрочная кредиторская задолженность </w:t>
                  </w:r>
                  <w:r w:rsidRPr="00D4566A">
                    <w:rPr>
                      <w:rFonts w:cstheme="minorHAnsi"/>
                    </w:rPr>
                    <w:lastRenderedPageBreak/>
                    <w:t>по субсидиям физическим лицам</w:t>
                  </w:r>
                  <w:r w:rsidRPr="00D4566A">
                    <w:rPr>
                      <w:rFonts w:cstheme="minorHAnsi"/>
                    </w:rPr>
                    <w:br/>
                    <w:t>3115 Краткосрочная кредиторская задолженность по субсидиям юридическим лицам</w:t>
                  </w:r>
                </w:p>
              </w:tc>
            </w:tr>
            <w:tr w:rsidR="00D4566A" w:rsidRPr="00D4566A" w14:paraId="3EB9F99A" w14:textId="77777777" w:rsidTr="00D93D5B">
              <w:trPr>
                <w:trHeight w:val="30"/>
              </w:trPr>
              <w:tc>
                <w:tcPr>
                  <w:tcW w:w="5386" w:type="dxa"/>
                  <w:gridSpan w:val="4"/>
                  <w:tcMar>
                    <w:top w:w="15" w:type="dxa"/>
                    <w:left w:w="15" w:type="dxa"/>
                    <w:bottom w:w="15" w:type="dxa"/>
                    <w:right w:w="15" w:type="dxa"/>
                  </w:tcMar>
                </w:tcPr>
                <w:p w14:paraId="7E7A8E8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7.3. Начисление прочих расходов</w:t>
                  </w:r>
                </w:p>
              </w:tc>
            </w:tr>
            <w:tr w:rsidR="00D4566A" w:rsidRPr="00D4566A" w14:paraId="72C89AF5" w14:textId="77777777" w:rsidTr="00D93D5B">
              <w:trPr>
                <w:trHeight w:val="30"/>
              </w:trPr>
              <w:tc>
                <w:tcPr>
                  <w:tcW w:w="458" w:type="dxa"/>
                  <w:tcMar>
                    <w:top w:w="15" w:type="dxa"/>
                    <w:left w:w="15" w:type="dxa"/>
                    <w:bottom w:w="15" w:type="dxa"/>
                    <w:right w:w="15" w:type="dxa"/>
                  </w:tcMar>
                </w:tcPr>
                <w:p w14:paraId="7FA963D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349</w:t>
                  </w:r>
                </w:p>
              </w:tc>
              <w:tc>
                <w:tcPr>
                  <w:tcW w:w="1701" w:type="dxa"/>
                  <w:tcMar>
                    <w:top w:w="15" w:type="dxa"/>
                    <w:left w:w="15" w:type="dxa"/>
                    <w:bottom w:w="15" w:type="dxa"/>
                    <w:right w:w="15" w:type="dxa"/>
                  </w:tcMar>
                </w:tcPr>
                <w:p w14:paraId="2067C8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отрицательной курсовой разницы</w:t>
                  </w:r>
                </w:p>
              </w:tc>
              <w:tc>
                <w:tcPr>
                  <w:tcW w:w="1531" w:type="dxa"/>
                  <w:tcMar>
                    <w:top w:w="15" w:type="dxa"/>
                    <w:left w:w="15" w:type="dxa"/>
                    <w:bottom w:w="15" w:type="dxa"/>
                    <w:right w:w="15" w:type="dxa"/>
                  </w:tcMar>
                </w:tcPr>
                <w:p w14:paraId="48924C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7430 Расходы по курсовой разнице</w:t>
                  </w:r>
                </w:p>
              </w:tc>
              <w:tc>
                <w:tcPr>
                  <w:tcW w:w="1696" w:type="dxa"/>
                  <w:tcMar>
                    <w:top w:w="15" w:type="dxa"/>
                    <w:left w:w="15" w:type="dxa"/>
                    <w:bottom w:w="15" w:type="dxa"/>
                    <w:right w:w="15" w:type="dxa"/>
                  </w:tcMar>
                </w:tcPr>
                <w:p w14:paraId="2F8094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r w:rsidRPr="00D4566A">
                    <w:rPr>
                      <w:rFonts w:cstheme="minorHAnsi"/>
                    </w:rPr>
                    <w:br/>
                    <w:t>1071 Аккредитивы</w:t>
                  </w:r>
                  <w:r w:rsidRPr="00D4566A">
                    <w:rPr>
                      <w:rFonts w:cstheme="minorHAnsi"/>
                    </w:rPr>
                    <w:br/>
                    <w:t>1231 Краткосрочная дебиторская задолженность покупателей и заказчиков</w:t>
                  </w:r>
                  <w:r w:rsidRPr="00D4566A">
                    <w:rPr>
                      <w:rFonts w:cstheme="minorHAnsi"/>
                    </w:rPr>
                    <w:br/>
                    <w:t>3210 Краткосрочная кредиторская задолженность поставщикам и подрядчикам</w:t>
                  </w:r>
                </w:p>
              </w:tc>
            </w:tr>
            <w:tr w:rsidR="00D4566A" w:rsidRPr="00D4566A" w14:paraId="22E8D738" w14:textId="77777777" w:rsidTr="00D93D5B">
              <w:trPr>
                <w:trHeight w:val="30"/>
              </w:trPr>
              <w:tc>
                <w:tcPr>
                  <w:tcW w:w="458" w:type="dxa"/>
                  <w:tcMar>
                    <w:top w:w="15" w:type="dxa"/>
                    <w:left w:w="15" w:type="dxa"/>
                    <w:bottom w:w="15" w:type="dxa"/>
                    <w:right w:w="15" w:type="dxa"/>
                  </w:tcMar>
                </w:tcPr>
                <w:p w14:paraId="14EDADC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350</w:t>
                  </w:r>
                </w:p>
              </w:tc>
              <w:tc>
                <w:tcPr>
                  <w:tcW w:w="1701" w:type="dxa"/>
                  <w:tcMar>
                    <w:top w:w="15" w:type="dxa"/>
                    <w:left w:w="15" w:type="dxa"/>
                    <w:bottom w:w="15" w:type="dxa"/>
                    <w:right w:w="15" w:type="dxa"/>
                  </w:tcMar>
                </w:tcPr>
                <w:p w14:paraId="7D3080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обесценению активов</w:t>
                  </w:r>
                </w:p>
              </w:tc>
              <w:tc>
                <w:tcPr>
                  <w:tcW w:w="1531" w:type="dxa"/>
                  <w:tcMar>
                    <w:top w:w="15" w:type="dxa"/>
                    <w:left w:w="15" w:type="dxa"/>
                    <w:bottom w:w="15" w:type="dxa"/>
                    <w:right w:w="15" w:type="dxa"/>
                  </w:tcMar>
                </w:tcPr>
                <w:p w14:paraId="48ACC3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96" w:type="dxa"/>
                  <w:tcMar>
                    <w:top w:w="15" w:type="dxa"/>
                    <w:left w:w="15" w:type="dxa"/>
                    <w:bottom w:w="15" w:type="dxa"/>
                    <w:right w:w="15" w:type="dxa"/>
                  </w:tcMar>
                </w:tcPr>
                <w:p w14:paraId="26E10E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объектов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r w:rsidRPr="00D4566A">
                    <w:rPr>
                      <w:rFonts w:cstheme="minorHAnsi"/>
                    </w:rPr>
                    <w:br/>
                    <w:t>1360 Резерв на обесценение запасов</w:t>
                  </w:r>
                </w:p>
              </w:tc>
            </w:tr>
            <w:tr w:rsidR="00D4566A" w:rsidRPr="00D4566A" w14:paraId="4F970840" w14:textId="77777777" w:rsidTr="00D93D5B">
              <w:trPr>
                <w:trHeight w:val="30"/>
              </w:trPr>
              <w:tc>
                <w:tcPr>
                  <w:tcW w:w="5386" w:type="dxa"/>
                  <w:gridSpan w:val="4"/>
                  <w:tcMar>
                    <w:top w:w="15" w:type="dxa"/>
                    <w:left w:w="15" w:type="dxa"/>
                    <w:bottom w:w="15" w:type="dxa"/>
                    <w:right w:w="15" w:type="dxa"/>
                  </w:tcMar>
                </w:tcPr>
                <w:p w14:paraId="59954C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 Начисление и использование резервов</w:t>
                  </w:r>
                </w:p>
              </w:tc>
            </w:tr>
            <w:tr w:rsidR="00D4566A" w:rsidRPr="00D4566A" w14:paraId="41BC26E4" w14:textId="77777777" w:rsidTr="00D93D5B">
              <w:trPr>
                <w:trHeight w:val="30"/>
              </w:trPr>
              <w:tc>
                <w:tcPr>
                  <w:tcW w:w="458" w:type="dxa"/>
                  <w:tcMar>
                    <w:top w:w="15" w:type="dxa"/>
                    <w:left w:w="15" w:type="dxa"/>
                    <w:bottom w:w="15" w:type="dxa"/>
                    <w:right w:w="15" w:type="dxa"/>
                  </w:tcMar>
                </w:tcPr>
                <w:p w14:paraId="70244CC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351</w:t>
                  </w:r>
                </w:p>
              </w:tc>
              <w:tc>
                <w:tcPr>
                  <w:tcW w:w="1701" w:type="dxa"/>
                  <w:tcMar>
                    <w:top w:w="15" w:type="dxa"/>
                    <w:left w:w="15" w:type="dxa"/>
                    <w:bottom w:w="15" w:type="dxa"/>
                    <w:right w:w="15" w:type="dxa"/>
                  </w:tcMar>
                </w:tcPr>
                <w:p w14:paraId="3BA32E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резервов по сомнительной дебиторской задолженности</w:t>
                  </w:r>
                </w:p>
              </w:tc>
              <w:tc>
                <w:tcPr>
                  <w:tcW w:w="1531" w:type="dxa"/>
                  <w:tcMar>
                    <w:top w:w="15" w:type="dxa"/>
                    <w:left w:w="15" w:type="dxa"/>
                    <w:bottom w:w="15" w:type="dxa"/>
                    <w:right w:w="15" w:type="dxa"/>
                  </w:tcMar>
                </w:tcPr>
                <w:p w14:paraId="7E31A50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7450 Расходы по созданию резервов</w:t>
                  </w:r>
                </w:p>
              </w:tc>
              <w:tc>
                <w:tcPr>
                  <w:tcW w:w="1696" w:type="dxa"/>
                  <w:tcMar>
                    <w:top w:w="15" w:type="dxa"/>
                    <w:left w:w="15" w:type="dxa"/>
                    <w:bottom w:w="15" w:type="dxa"/>
                    <w:right w:w="15" w:type="dxa"/>
                  </w:tcMar>
                </w:tcPr>
                <w:p w14:paraId="5BE298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1290</w:t>
                  </w:r>
                </w:p>
                <w:p w14:paraId="51944F89" w14:textId="21051AD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Резерв по сомнительной дебиторской задолженности</w:t>
                  </w:r>
                </w:p>
              </w:tc>
            </w:tr>
            <w:tr w:rsidR="00D4566A" w:rsidRPr="00D4566A" w14:paraId="771D5E99" w14:textId="77777777" w:rsidTr="00D93D5B">
              <w:trPr>
                <w:trHeight w:val="30"/>
              </w:trPr>
              <w:tc>
                <w:tcPr>
                  <w:tcW w:w="458" w:type="dxa"/>
                  <w:tcMar>
                    <w:top w:w="15" w:type="dxa"/>
                    <w:left w:w="15" w:type="dxa"/>
                    <w:bottom w:w="15" w:type="dxa"/>
                    <w:right w:w="15" w:type="dxa"/>
                  </w:tcMar>
                </w:tcPr>
                <w:p w14:paraId="6A2CD6C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352</w:t>
                  </w:r>
                </w:p>
              </w:tc>
              <w:tc>
                <w:tcPr>
                  <w:tcW w:w="1701" w:type="dxa"/>
                  <w:tcMar>
                    <w:top w:w="15" w:type="dxa"/>
                    <w:left w:w="15" w:type="dxa"/>
                    <w:bottom w:w="15" w:type="dxa"/>
                    <w:right w:w="15" w:type="dxa"/>
                  </w:tcMar>
                </w:tcPr>
                <w:p w14:paraId="5538D4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резервов по </w:t>
                  </w:r>
                  <w:r w:rsidRPr="00D4566A">
                    <w:rPr>
                      <w:rFonts w:cstheme="minorHAnsi"/>
                    </w:rPr>
                    <w:lastRenderedPageBreak/>
                    <w:t>отпускам работников</w:t>
                  </w:r>
                </w:p>
              </w:tc>
              <w:tc>
                <w:tcPr>
                  <w:tcW w:w="1531" w:type="dxa"/>
                  <w:tcMar>
                    <w:top w:w="15" w:type="dxa"/>
                    <w:left w:w="15" w:type="dxa"/>
                    <w:bottom w:w="15" w:type="dxa"/>
                    <w:right w:w="15" w:type="dxa"/>
                  </w:tcMar>
                </w:tcPr>
                <w:p w14:paraId="0043F4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7010 Расходы по оплате </w:t>
                  </w:r>
                  <w:r w:rsidRPr="00D4566A">
                    <w:rPr>
                      <w:rFonts w:cstheme="minorHAnsi"/>
                    </w:rPr>
                    <w:lastRenderedPageBreak/>
                    <w:t>труда</w:t>
                  </w:r>
                </w:p>
              </w:tc>
              <w:tc>
                <w:tcPr>
                  <w:tcW w:w="1696" w:type="dxa"/>
                  <w:tcMar>
                    <w:top w:w="15" w:type="dxa"/>
                    <w:left w:w="15" w:type="dxa"/>
                    <w:bottom w:w="15" w:type="dxa"/>
                    <w:right w:w="15" w:type="dxa"/>
                  </w:tcMar>
                </w:tcPr>
                <w:p w14:paraId="49F92C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3246 Краткосрочная </w:t>
                  </w:r>
                  <w:r w:rsidRPr="00D4566A">
                    <w:rPr>
                      <w:rFonts w:cstheme="minorHAnsi"/>
                    </w:rPr>
                    <w:lastRenderedPageBreak/>
                    <w:t>кредиторская задолженность перед работниками по неиспользованным отпускам</w:t>
                  </w:r>
                </w:p>
              </w:tc>
            </w:tr>
            <w:tr w:rsidR="00D4566A" w:rsidRPr="00D4566A" w14:paraId="73D67F71" w14:textId="77777777" w:rsidTr="00D93D5B">
              <w:trPr>
                <w:trHeight w:val="30"/>
              </w:trPr>
              <w:tc>
                <w:tcPr>
                  <w:tcW w:w="458" w:type="dxa"/>
                  <w:tcMar>
                    <w:top w:w="15" w:type="dxa"/>
                    <w:left w:w="15" w:type="dxa"/>
                    <w:bottom w:w="15" w:type="dxa"/>
                    <w:right w:w="15" w:type="dxa"/>
                  </w:tcMar>
                </w:tcPr>
                <w:p w14:paraId="3CC2FF8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353</w:t>
                  </w:r>
                </w:p>
              </w:tc>
              <w:tc>
                <w:tcPr>
                  <w:tcW w:w="1701" w:type="dxa"/>
                  <w:tcMar>
                    <w:top w:w="15" w:type="dxa"/>
                    <w:left w:w="15" w:type="dxa"/>
                    <w:bottom w:w="15" w:type="dxa"/>
                    <w:right w:w="15" w:type="dxa"/>
                  </w:tcMar>
                </w:tcPr>
                <w:p w14:paraId="1FD2BA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отпускных работникам </w:t>
                  </w:r>
                  <w:r w:rsidRPr="00D4566A">
                    <w:rPr>
                      <w:rFonts w:cstheme="minorHAnsi"/>
                      <w:b/>
                    </w:rPr>
                    <w:t xml:space="preserve">в случае </w:t>
                  </w:r>
                  <w:r w:rsidRPr="00D4566A">
                    <w:rPr>
                      <w:rFonts w:cstheme="minorHAnsi"/>
                    </w:rPr>
                    <w:t>отсутствия резерва по отпускам</w:t>
                  </w:r>
                </w:p>
              </w:tc>
              <w:tc>
                <w:tcPr>
                  <w:tcW w:w="1531" w:type="dxa"/>
                  <w:tcMar>
                    <w:top w:w="15" w:type="dxa"/>
                    <w:left w:w="15" w:type="dxa"/>
                    <w:bottom w:w="15" w:type="dxa"/>
                    <w:right w:w="15" w:type="dxa"/>
                  </w:tcMar>
                </w:tcPr>
                <w:p w14:paraId="7250AC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по оплате труда</w:t>
                  </w:r>
                </w:p>
              </w:tc>
              <w:tc>
                <w:tcPr>
                  <w:tcW w:w="1696" w:type="dxa"/>
                  <w:tcMar>
                    <w:top w:w="15" w:type="dxa"/>
                    <w:left w:w="15" w:type="dxa"/>
                    <w:bottom w:w="15" w:type="dxa"/>
                    <w:right w:w="15" w:type="dxa"/>
                  </w:tcMar>
                </w:tcPr>
                <w:p w14:paraId="1BE679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752A4A1D" w14:textId="77777777" w:rsidTr="00D93D5B">
              <w:trPr>
                <w:trHeight w:val="30"/>
              </w:trPr>
              <w:tc>
                <w:tcPr>
                  <w:tcW w:w="5386" w:type="dxa"/>
                  <w:gridSpan w:val="4"/>
                  <w:tcMar>
                    <w:top w:w="15" w:type="dxa"/>
                    <w:left w:w="15" w:type="dxa"/>
                    <w:bottom w:w="15" w:type="dxa"/>
                    <w:right w:w="15" w:type="dxa"/>
                  </w:tcMar>
                </w:tcPr>
                <w:p w14:paraId="06E4089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7.5. Расходы по изменению справедливой стоимости</w:t>
                  </w:r>
                </w:p>
              </w:tc>
            </w:tr>
            <w:tr w:rsidR="00D4566A" w:rsidRPr="00D4566A" w14:paraId="6EEC3CA5" w14:textId="77777777" w:rsidTr="00D93D5B">
              <w:trPr>
                <w:trHeight w:val="30"/>
              </w:trPr>
              <w:tc>
                <w:tcPr>
                  <w:tcW w:w="458" w:type="dxa"/>
                  <w:tcMar>
                    <w:top w:w="15" w:type="dxa"/>
                    <w:left w:w="15" w:type="dxa"/>
                    <w:bottom w:w="15" w:type="dxa"/>
                    <w:right w:w="15" w:type="dxa"/>
                  </w:tcMar>
                </w:tcPr>
                <w:p w14:paraId="726A42C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354</w:t>
                  </w:r>
                </w:p>
              </w:tc>
              <w:tc>
                <w:tcPr>
                  <w:tcW w:w="1701" w:type="dxa"/>
                  <w:tcMar>
                    <w:top w:w="15" w:type="dxa"/>
                    <w:left w:w="15" w:type="dxa"/>
                    <w:bottom w:w="15" w:type="dxa"/>
                    <w:right w:w="15" w:type="dxa"/>
                  </w:tcMar>
                </w:tcPr>
                <w:p w14:paraId="718FC8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изменению справедливой стоимости активов</w:t>
                  </w:r>
                </w:p>
              </w:tc>
              <w:tc>
                <w:tcPr>
                  <w:tcW w:w="1531" w:type="dxa"/>
                  <w:tcMar>
                    <w:top w:w="15" w:type="dxa"/>
                    <w:left w:w="15" w:type="dxa"/>
                    <w:bottom w:w="15" w:type="dxa"/>
                    <w:right w:w="15" w:type="dxa"/>
                  </w:tcMar>
                </w:tcPr>
                <w:p w14:paraId="341136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7410 Расходы от изменения справедливой стоимости</w:t>
                  </w:r>
                </w:p>
              </w:tc>
              <w:tc>
                <w:tcPr>
                  <w:tcW w:w="1696" w:type="dxa"/>
                  <w:tcMar>
                    <w:top w:w="15" w:type="dxa"/>
                    <w:left w:w="15" w:type="dxa"/>
                    <w:bottom w:w="15" w:type="dxa"/>
                    <w:right w:w="15" w:type="dxa"/>
                  </w:tcMar>
                </w:tcPr>
                <w:p w14:paraId="136042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 (учитываемые по справедливой стоимости)</w:t>
                  </w:r>
                  <w:r w:rsidRPr="00D4566A">
                    <w:rPr>
                      <w:rFonts w:cstheme="minorHAnsi"/>
                    </w:rPr>
                    <w:br/>
                    <w:t>2510 Инвестиционная недвижимость</w:t>
                  </w:r>
                  <w:r w:rsidRPr="00D4566A">
                    <w:rPr>
                      <w:rFonts w:cstheme="minorHAnsi"/>
                    </w:rPr>
                    <w:br/>
                    <w:t>2600 Биологические активы</w:t>
                  </w:r>
                </w:p>
              </w:tc>
            </w:tr>
            <w:tr w:rsidR="00D4566A" w:rsidRPr="00D4566A" w14:paraId="548352B0" w14:textId="77777777" w:rsidTr="00D93D5B">
              <w:trPr>
                <w:trHeight w:val="30"/>
              </w:trPr>
              <w:tc>
                <w:tcPr>
                  <w:tcW w:w="5386" w:type="dxa"/>
                  <w:gridSpan w:val="4"/>
                  <w:tcMar>
                    <w:top w:w="15" w:type="dxa"/>
                    <w:left w:w="15" w:type="dxa"/>
                    <w:bottom w:w="15" w:type="dxa"/>
                    <w:right w:w="15" w:type="dxa"/>
                  </w:tcMar>
                </w:tcPr>
                <w:p w14:paraId="77DF81C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 xml:space="preserve">7.6. Закрытие счетов расходов в конце отчетного </w:t>
                  </w:r>
                  <w:r w:rsidRPr="00D4566A">
                    <w:rPr>
                      <w:rFonts w:cstheme="minorHAnsi"/>
                    </w:rPr>
                    <w:lastRenderedPageBreak/>
                    <w:t>периода</w:t>
                  </w:r>
                </w:p>
              </w:tc>
            </w:tr>
            <w:tr w:rsidR="00D4566A" w:rsidRPr="00D4566A" w14:paraId="1731C32E" w14:textId="77777777" w:rsidTr="00D93D5B">
              <w:trPr>
                <w:trHeight w:val="30"/>
              </w:trPr>
              <w:tc>
                <w:tcPr>
                  <w:tcW w:w="458" w:type="dxa"/>
                  <w:tcMar>
                    <w:top w:w="15" w:type="dxa"/>
                    <w:left w:w="15" w:type="dxa"/>
                    <w:bottom w:w="15" w:type="dxa"/>
                    <w:right w:w="15" w:type="dxa"/>
                  </w:tcMar>
                </w:tcPr>
                <w:p w14:paraId="4D08133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355</w:t>
                  </w:r>
                </w:p>
              </w:tc>
              <w:tc>
                <w:tcPr>
                  <w:tcW w:w="1701" w:type="dxa"/>
                  <w:tcMar>
                    <w:top w:w="15" w:type="dxa"/>
                    <w:left w:w="15" w:type="dxa"/>
                    <w:bottom w:w="15" w:type="dxa"/>
                    <w:right w:w="15" w:type="dxa"/>
                  </w:tcMar>
                </w:tcPr>
                <w:p w14:paraId="49D5E0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заключительными оборотами начисленных расходов в конце отчетного периода</w:t>
                  </w:r>
                </w:p>
              </w:tc>
              <w:tc>
                <w:tcPr>
                  <w:tcW w:w="1531" w:type="dxa"/>
                  <w:tcMar>
                    <w:top w:w="15" w:type="dxa"/>
                    <w:left w:w="15" w:type="dxa"/>
                    <w:bottom w:w="15" w:type="dxa"/>
                    <w:right w:w="15" w:type="dxa"/>
                  </w:tcMar>
                </w:tcPr>
                <w:p w14:paraId="2D0BA4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c>
                <w:tcPr>
                  <w:tcW w:w="1696" w:type="dxa"/>
                  <w:tcMar>
                    <w:top w:w="15" w:type="dxa"/>
                    <w:left w:w="15" w:type="dxa"/>
                    <w:bottom w:w="15" w:type="dxa"/>
                    <w:right w:w="15" w:type="dxa"/>
                  </w:tcMar>
                </w:tcPr>
                <w:p w14:paraId="32B65042" w14:textId="57190F1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7000–7100 Операционные расходы</w:t>
                  </w:r>
                  <w:r w:rsidRPr="00D4566A">
                    <w:rPr>
                      <w:rFonts w:cstheme="minorHAnsi"/>
                    </w:rPr>
                    <w:br/>
                    <w:t>7200 Расходы по бюджетным выплатам</w:t>
                  </w:r>
                  <w:r w:rsidRPr="00D4566A">
                    <w:rPr>
                      <w:rFonts w:cstheme="minorHAnsi"/>
                    </w:rPr>
                    <w:br/>
                    <w:t xml:space="preserve">7300 Расходы по управлению активами </w:t>
                  </w:r>
                  <w:r w:rsidRPr="00D4566A">
                    <w:rPr>
                      <w:rFonts w:cstheme="minorHAnsi"/>
                    </w:rPr>
                    <w:br/>
                    <w:t>7400 Прочие расходы</w:t>
                  </w:r>
                </w:p>
              </w:tc>
            </w:tr>
            <w:tr w:rsidR="00D4566A" w:rsidRPr="00D4566A" w14:paraId="49C2B67F" w14:textId="77777777" w:rsidTr="00D93D5B">
              <w:trPr>
                <w:trHeight w:val="30"/>
              </w:trPr>
              <w:tc>
                <w:tcPr>
                  <w:tcW w:w="5386" w:type="dxa"/>
                  <w:gridSpan w:val="4"/>
                  <w:tcMar>
                    <w:top w:w="15" w:type="dxa"/>
                    <w:left w:w="15" w:type="dxa"/>
                    <w:bottom w:w="15" w:type="dxa"/>
                    <w:right w:w="15" w:type="dxa"/>
                  </w:tcMar>
                </w:tcPr>
                <w:p w14:paraId="6B196EF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8. Корреспонденции по счетам затрат на производство и другие цели</w:t>
                  </w:r>
                </w:p>
              </w:tc>
            </w:tr>
            <w:tr w:rsidR="00D4566A" w:rsidRPr="00D4566A" w14:paraId="64F87AD6" w14:textId="77777777" w:rsidTr="00D93D5B">
              <w:trPr>
                <w:trHeight w:val="30"/>
              </w:trPr>
              <w:tc>
                <w:tcPr>
                  <w:tcW w:w="458" w:type="dxa"/>
                  <w:tcMar>
                    <w:top w:w="15" w:type="dxa"/>
                    <w:left w:w="15" w:type="dxa"/>
                    <w:bottom w:w="15" w:type="dxa"/>
                    <w:right w:w="15" w:type="dxa"/>
                  </w:tcMar>
                </w:tcPr>
                <w:p w14:paraId="4DE00BF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356</w:t>
                  </w:r>
                </w:p>
              </w:tc>
              <w:tc>
                <w:tcPr>
                  <w:tcW w:w="1701" w:type="dxa"/>
                  <w:tcMar>
                    <w:top w:w="15" w:type="dxa"/>
                    <w:left w:w="15" w:type="dxa"/>
                    <w:bottom w:w="15" w:type="dxa"/>
                    <w:right w:w="15" w:type="dxa"/>
                  </w:tcMar>
                </w:tcPr>
                <w:p w14:paraId="2737D6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сальдо незавершенного производства на счета производственного учета в начале отчетного периода</w:t>
                  </w:r>
                </w:p>
              </w:tc>
              <w:tc>
                <w:tcPr>
                  <w:tcW w:w="1531" w:type="dxa"/>
                  <w:tcMar>
                    <w:top w:w="15" w:type="dxa"/>
                    <w:left w:w="15" w:type="dxa"/>
                    <w:bottom w:w="15" w:type="dxa"/>
                    <w:right w:w="15" w:type="dxa"/>
                  </w:tcMar>
                </w:tcPr>
                <w:p w14:paraId="243848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c>
                <w:tcPr>
                  <w:tcW w:w="1696" w:type="dxa"/>
                  <w:tcMar>
                    <w:top w:w="15" w:type="dxa"/>
                    <w:left w:w="15" w:type="dxa"/>
                    <w:bottom w:w="15" w:type="dxa"/>
                    <w:right w:w="15" w:type="dxa"/>
                  </w:tcMar>
                </w:tcPr>
                <w:p w14:paraId="1E48AB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1320 Незавершенное производство</w:t>
                  </w:r>
                </w:p>
              </w:tc>
            </w:tr>
            <w:tr w:rsidR="00D4566A" w:rsidRPr="00D4566A" w14:paraId="43188DD0" w14:textId="77777777" w:rsidTr="00D93D5B">
              <w:trPr>
                <w:trHeight w:val="30"/>
              </w:trPr>
              <w:tc>
                <w:tcPr>
                  <w:tcW w:w="458" w:type="dxa"/>
                  <w:tcMar>
                    <w:top w:w="15" w:type="dxa"/>
                    <w:left w:w="15" w:type="dxa"/>
                    <w:bottom w:w="15" w:type="dxa"/>
                    <w:right w:w="15" w:type="dxa"/>
                  </w:tcMar>
                </w:tcPr>
                <w:p w14:paraId="2B8D587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357</w:t>
                  </w:r>
                </w:p>
              </w:tc>
              <w:tc>
                <w:tcPr>
                  <w:tcW w:w="1701" w:type="dxa"/>
                  <w:tcMar>
                    <w:top w:w="15" w:type="dxa"/>
                    <w:left w:w="15" w:type="dxa"/>
                    <w:bottom w:w="15" w:type="dxa"/>
                    <w:right w:w="15" w:type="dxa"/>
                  </w:tcMar>
                </w:tcPr>
                <w:p w14:paraId="688840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Выдача со склада материалов на производство продукции</w:t>
                  </w:r>
                </w:p>
              </w:tc>
              <w:tc>
                <w:tcPr>
                  <w:tcW w:w="1531" w:type="dxa"/>
                  <w:tcMar>
                    <w:top w:w="15" w:type="dxa"/>
                    <w:left w:w="15" w:type="dxa"/>
                    <w:bottom w:w="15" w:type="dxa"/>
                    <w:right w:w="15" w:type="dxa"/>
                  </w:tcMar>
                </w:tcPr>
                <w:p w14:paraId="4E1A66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p>
              </w:tc>
              <w:tc>
                <w:tcPr>
                  <w:tcW w:w="1696" w:type="dxa"/>
                  <w:tcMar>
                    <w:top w:w="15" w:type="dxa"/>
                    <w:left w:w="15" w:type="dxa"/>
                    <w:bottom w:w="15" w:type="dxa"/>
                    <w:right w:w="15" w:type="dxa"/>
                  </w:tcMar>
                </w:tcPr>
                <w:p w14:paraId="65DF50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r>
            <w:tr w:rsidR="00D4566A" w:rsidRPr="00D4566A" w14:paraId="5AF52552" w14:textId="77777777" w:rsidTr="00D93D5B">
              <w:trPr>
                <w:trHeight w:val="30"/>
              </w:trPr>
              <w:tc>
                <w:tcPr>
                  <w:tcW w:w="458" w:type="dxa"/>
                  <w:tcMar>
                    <w:top w:w="15" w:type="dxa"/>
                    <w:left w:w="15" w:type="dxa"/>
                    <w:bottom w:w="15" w:type="dxa"/>
                    <w:right w:w="15" w:type="dxa"/>
                  </w:tcMar>
                </w:tcPr>
                <w:p w14:paraId="2005375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358</w:t>
                  </w:r>
                </w:p>
              </w:tc>
              <w:tc>
                <w:tcPr>
                  <w:tcW w:w="1701" w:type="dxa"/>
                  <w:tcMar>
                    <w:top w:w="15" w:type="dxa"/>
                    <w:left w:w="15" w:type="dxa"/>
                    <w:bottom w:w="15" w:type="dxa"/>
                    <w:right w:w="15" w:type="dxa"/>
                  </w:tcMar>
                </w:tcPr>
                <w:p w14:paraId="6D02B505" w14:textId="0D2DA16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кормов </w:t>
                  </w:r>
                  <w:r w:rsidRPr="00D4566A">
                    <w:rPr>
                      <w:rFonts w:cstheme="minorHAnsi"/>
                    </w:rPr>
                    <w:lastRenderedPageBreak/>
                    <w:t>на откорм животных</w:t>
                  </w:r>
                </w:p>
              </w:tc>
              <w:tc>
                <w:tcPr>
                  <w:tcW w:w="1531" w:type="dxa"/>
                  <w:tcMar>
                    <w:top w:w="15" w:type="dxa"/>
                    <w:left w:w="15" w:type="dxa"/>
                    <w:bottom w:w="15" w:type="dxa"/>
                    <w:right w:w="15" w:type="dxa"/>
                  </w:tcMar>
                </w:tcPr>
                <w:p w14:paraId="1BE778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8011 </w:t>
                  </w:r>
                  <w:r w:rsidRPr="00D4566A">
                    <w:rPr>
                      <w:rFonts w:cstheme="minorHAnsi"/>
                    </w:rPr>
                    <w:lastRenderedPageBreak/>
                    <w:t>Материалы</w:t>
                  </w:r>
                </w:p>
              </w:tc>
              <w:tc>
                <w:tcPr>
                  <w:tcW w:w="1696" w:type="dxa"/>
                  <w:tcMar>
                    <w:top w:w="15" w:type="dxa"/>
                    <w:left w:w="15" w:type="dxa"/>
                    <w:bottom w:w="15" w:type="dxa"/>
                    <w:right w:w="15" w:type="dxa"/>
                  </w:tcMar>
                </w:tcPr>
                <w:p w14:paraId="1A08B4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1319 Прочие </w:t>
                  </w:r>
                  <w:r w:rsidRPr="00D4566A">
                    <w:rPr>
                      <w:rFonts w:cstheme="minorHAnsi"/>
                    </w:rPr>
                    <w:lastRenderedPageBreak/>
                    <w:t>материалы</w:t>
                  </w:r>
                </w:p>
              </w:tc>
            </w:tr>
            <w:tr w:rsidR="00D4566A" w:rsidRPr="00D4566A" w14:paraId="5316BDBB" w14:textId="77777777" w:rsidTr="00D93D5B">
              <w:trPr>
                <w:trHeight w:val="30"/>
              </w:trPr>
              <w:tc>
                <w:tcPr>
                  <w:tcW w:w="458" w:type="dxa"/>
                  <w:tcMar>
                    <w:top w:w="15" w:type="dxa"/>
                    <w:left w:w="15" w:type="dxa"/>
                    <w:bottom w:w="15" w:type="dxa"/>
                    <w:right w:w="15" w:type="dxa"/>
                  </w:tcMar>
                </w:tcPr>
                <w:p w14:paraId="09A5A81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359</w:t>
                  </w:r>
                </w:p>
              </w:tc>
              <w:tc>
                <w:tcPr>
                  <w:tcW w:w="1701" w:type="dxa"/>
                  <w:tcMar>
                    <w:top w:w="15" w:type="dxa"/>
                    <w:left w:w="15" w:type="dxa"/>
                    <w:bottom w:w="15" w:type="dxa"/>
                    <w:right w:w="15" w:type="dxa"/>
                  </w:tcMar>
                </w:tcPr>
                <w:p w14:paraId="3033A7DC" w14:textId="4A80715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материалов, неиспользованных в производстве, на склад</w:t>
                  </w:r>
                </w:p>
              </w:tc>
              <w:tc>
                <w:tcPr>
                  <w:tcW w:w="1531" w:type="dxa"/>
                  <w:tcMar>
                    <w:top w:w="15" w:type="dxa"/>
                    <w:left w:w="15" w:type="dxa"/>
                    <w:bottom w:w="15" w:type="dxa"/>
                    <w:right w:w="15" w:type="dxa"/>
                  </w:tcMar>
                </w:tcPr>
                <w:p w14:paraId="48BB5F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96" w:type="dxa"/>
                  <w:tcMar>
                    <w:top w:w="15" w:type="dxa"/>
                    <w:left w:w="15" w:type="dxa"/>
                    <w:bottom w:w="15" w:type="dxa"/>
                    <w:right w:w="15" w:type="dxa"/>
                  </w:tcMar>
                </w:tcPr>
                <w:p w14:paraId="574A29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p>
              </w:tc>
            </w:tr>
            <w:tr w:rsidR="00D4566A" w:rsidRPr="00D4566A" w14:paraId="24607978" w14:textId="77777777" w:rsidTr="00D93D5B">
              <w:trPr>
                <w:trHeight w:val="30"/>
              </w:trPr>
              <w:tc>
                <w:tcPr>
                  <w:tcW w:w="458" w:type="dxa"/>
                  <w:tcMar>
                    <w:top w:w="15" w:type="dxa"/>
                    <w:left w:w="15" w:type="dxa"/>
                    <w:bottom w:w="15" w:type="dxa"/>
                    <w:right w:w="15" w:type="dxa"/>
                  </w:tcMar>
                </w:tcPr>
                <w:p w14:paraId="2A79842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360</w:t>
                  </w:r>
                </w:p>
              </w:tc>
              <w:tc>
                <w:tcPr>
                  <w:tcW w:w="1701" w:type="dxa"/>
                  <w:tcMar>
                    <w:top w:w="15" w:type="dxa"/>
                    <w:left w:w="15" w:type="dxa"/>
                    <w:bottom w:w="15" w:type="dxa"/>
                    <w:right w:w="15" w:type="dxa"/>
                  </w:tcMar>
                </w:tcPr>
                <w:p w14:paraId="12CEAD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заработной платы производственному персоналу</w:t>
                  </w:r>
                </w:p>
              </w:tc>
              <w:tc>
                <w:tcPr>
                  <w:tcW w:w="1531" w:type="dxa"/>
                  <w:tcMar>
                    <w:top w:w="15" w:type="dxa"/>
                    <w:left w:w="15" w:type="dxa"/>
                    <w:bottom w:w="15" w:type="dxa"/>
                    <w:right w:w="15" w:type="dxa"/>
                  </w:tcMar>
                </w:tcPr>
                <w:p w14:paraId="1DE779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8012 Оплата труда</w:t>
                  </w:r>
                </w:p>
              </w:tc>
              <w:tc>
                <w:tcPr>
                  <w:tcW w:w="1696" w:type="dxa"/>
                  <w:tcMar>
                    <w:top w:w="15" w:type="dxa"/>
                    <w:left w:w="15" w:type="dxa"/>
                    <w:bottom w:w="15" w:type="dxa"/>
                    <w:right w:w="15" w:type="dxa"/>
                  </w:tcMar>
                </w:tcPr>
                <w:p w14:paraId="541E2A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707227E1" w14:textId="77777777" w:rsidTr="00D93D5B">
              <w:trPr>
                <w:trHeight w:val="30"/>
              </w:trPr>
              <w:tc>
                <w:tcPr>
                  <w:tcW w:w="458" w:type="dxa"/>
                  <w:tcMar>
                    <w:top w:w="15" w:type="dxa"/>
                    <w:left w:w="15" w:type="dxa"/>
                    <w:bottom w:w="15" w:type="dxa"/>
                    <w:right w:w="15" w:type="dxa"/>
                  </w:tcMar>
                </w:tcPr>
                <w:p w14:paraId="2420C81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361</w:t>
                  </w:r>
                </w:p>
              </w:tc>
              <w:tc>
                <w:tcPr>
                  <w:tcW w:w="1701" w:type="dxa"/>
                  <w:tcMar>
                    <w:top w:w="15" w:type="dxa"/>
                    <w:left w:w="15" w:type="dxa"/>
                    <w:bottom w:w="15" w:type="dxa"/>
                    <w:right w:w="15" w:type="dxa"/>
                  </w:tcMar>
                </w:tcPr>
                <w:p w14:paraId="18A9BA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социального налога от заработной платы, персонала занятого производством</w:t>
                  </w:r>
                </w:p>
              </w:tc>
              <w:tc>
                <w:tcPr>
                  <w:tcW w:w="1531" w:type="dxa"/>
                  <w:tcMar>
                    <w:top w:w="15" w:type="dxa"/>
                    <w:left w:w="15" w:type="dxa"/>
                    <w:bottom w:w="15" w:type="dxa"/>
                    <w:right w:w="15" w:type="dxa"/>
                  </w:tcMar>
                </w:tcPr>
                <w:p w14:paraId="42519E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8013 Отчисления от оплаты труда</w:t>
                  </w:r>
                </w:p>
              </w:tc>
              <w:tc>
                <w:tcPr>
                  <w:tcW w:w="1696" w:type="dxa"/>
                  <w:tcMar>
                    <w:top w:w="15" w:type="dxa"/>
                    <w:left w:w="15" w:type="dxa"/>
                    <w:bottom w:w="15" w:type="dxa"/>
                    <w:right w:w="15" w:type="dxa"/>
                  </w:tcMar>
                </w:tcPr>
                <w:p w14:paraId="503731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3306A257" w14:textId="77777777" w:rsidTr="00D93D5B">
              <w:trPr>
                <w:trHeight w:val="30"/>
              </w:trPr>
              <w:tc>
                <w:tcPr>
                  <w:tcW w:w="458" w:type="dxa"/>
                  <w:tcMar>
                    <w:top w:w="15" w:type="dxa"/>
                    <w:left w:w="15" w:type="dxa"/>
                    <w:bottom w:w="15" w:type="dxa"/>
                    <w:right w:w="15" w:type="dxa"/>
                  </w:tcMar>
                </w:tcPr>
                <w:p w14:paraId="6670C7A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362</w:t>
                  </w:r>
                </w:p>
              </w:tc>
              <w:tc>
                <w:tcPr>
                  <w:tcW w:w="1701" w:type="dxa"/>
                  <w:tcMar>
                    <w:top w:w="15" w:type="dxa"/>
                    <w:left w:w="15" w:type="dxa"/>
                    <w:bottom w:w="15" w:type="dxa"/>
                    <w:right w:w="15" w:type="dxa"/>
                  </w:tcMar>
                </w:tcPr>
                <w:p w14:paraId="0FA8B8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прочих производственных затрат</w:t>
                  </w:r>
                </w:p>
              </w:tc>
              <w:tc>
                <w:tcPr>
                  <w:tcW w:w="1531" w:type="dxa"/>
                  <w:tcMar>
                    <w:top w:w="15" w:type="dxa"/>
                    <w:left w:w="15" w:type="dxa"/>
                    <w:bottom w:w="15" w:type="dxa"/>
                    <w:right w:w="15" w:type="dxa"/>
                  </w:tcMar>
                </w:tcPr>
                <w:p w14:paraId="56B5F8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8014 Накладные расходы</w:t>
                  </w:r>
                </w:p>
              </w:tc>
              <w:tc>
                <w:tcPr>
                  <w:tcW w:w="1696" w:type="dxa"/>
                  <w:tcMar>
                    <w:top w:w="15" w:type="dxa"/>
                    <w:left w:w="15" w:type="dxa"/>
                    <w:bottom w:w="15" w:type="dxa"/>
                    <w:right w:w="15" w:type="dxa"/>
                  </w:tcMar>
                </w:tcPr>
                <w:p w14:paraId="1E1552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 xml:space="preserve">2721 </w:t>
                  </w:r>
                  <w:r w:rsidRPr="00D4566A">
                    <w:rPr>
                      <w:rFonts w:cstheme="minorHAnsi"/>
                    </w:rPr>
                    <w:lastRenderedPageBreak/>
                    <w:t>Накопленная амортизация нематериальных активов</w:t>
                  </w:r>
                  <w:r w:rsidRPr="00D4566A">
                    <w:rPr>
                      <w:rFonts w:cstheme="minorHAnsi"/>
                    </w:rPr>
                    <w:br/>
                    <w:t>3260 Краткосрочная кредиторская задолженность по аренде</w:t>
                  </w:r>
                  <w:r w:rsidRPr="00D4566A">
                    <w:rPr>
                      <w:rFonts w:cstheme="minorHAnsi"/>
                    </w:rPr>
                    <w:br/>
                    <w:t>3210 Краткосрочная кредиторская задолженность поставщикам и подрядчикам</w:t>
                  </w:r>
                </w:p>
              </w:tc>
            </w:tr>
            <w:tr w:rsidR="00D4566A" w:rsidRPr="00D4566A" w14:paraId="73ED6519" w14:textId="77777777" w:rsidTr="00D93D5B">
              <w:trPr>
                <w:trHeight w:val="30"/>
              </w:trPr>
              <w:tc>
                <w:tcPr>
                  <w:tcW w:w="458" w:type="dxa"/>
                  <w:tcMar>
                    <w:top w:w="15" w:type="dxa"/>
                    <w:left w:w="15" w:type="dxa"/>
                    <w:bottom w:w="15" w:type="dxa"/>
                    <w:right w:w="15" w:type="dxa"/>
                  </w:tcMar>
                </w:tcPr>
                <w:p w14:paraId="208EBF8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363</w:t>
                  </w:r>
                </w:p>
              </w:tc>
              <w:tc>
                <w:tcPr>
                  <w:tcW w:w="1701" w:type="dxa"/>
                  <w:tcMar>
                    <w:top w:w="15" w:type="dxa"/>
                    <w:left w:w="15" w:type="dxa"/>
                    <w:bottom w:w="15" w:type="dxa"/>
                    <w:right w:w="15" w:type="dxa"/>
                  </w:tcMar>
                </w:tcPr>
                <w:p w14:paraId="1F570C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Выставление счета от поставщиков за заготовление и переработку сельскохозяйственной продукции</w:t>
                  </w:r>
                </w:p>
              </w:tc>
              <w:tc>
                <w:tcPr>
                  <w:tcW w:w="1531" w:type="dxa"/>
                  <w:tcMar>
                    <w:top w:w="15" w:type="dxa"/>
                    <w:left w:w="15" w:type="dxa"/>
                    <w:bottom w:w="15" w:type="dxa"/>
                    <w:right w:w="15" w:type="dxa"/>
                  </w:tcMar>
                </w:tcPr>
                <w:p w14:paraId="69860A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8014 Накладные расходы</w:t>
                  </w:r>
                </w:p>
              </w:tc>
              <w:tc>
                <w:tcPr>
                  <w:tcW w:w="1696" w:type="dxa"/>
                  <w:tcMar>
                    <w:top w:w="15" w:type="dxa"/>
                    <w:left w:w="15" w:type="dxa"/>
                    <w:bottom w:w="15" w:type="dxa"/>
                    <w:right w:w="15" w:type="dxa"/>
                  </w:tcMar>
                </w:tcPr>
                <w:p w14:paraId="5646C4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509BECF2" w14:textId="77777777" w:rsidTr="00D93D5B">
              <w:trPr>
                <w:trHeight w:val="30"/>
              </w:trPr>
              <w:tc>
                <w:tcPr>
                  <w:tcW w:w="458" w:type="dxa"/>
                  <w:tcMar>
                    <w:top w:w="15" w:type="dxa"/>
                    <w:left w:w="15" w:type="dxa"/>
                    <w:bottom w:w="15" w:type="dxa"/>
                    <w:right w:w="15" w:type="dxa"/>
                  </w:tcMar>
                </w:tcPr>
                <w:p w14:paraId="754C60E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364</w:t>
                  </w:r>
                </w:p>
              </w:tc>
              <w:tc>
                <w:tcPr>
                  <w:tcW w:w="1701" w:type="dxa"/>
                  <w:tcMar>
                    <w:top w:w="15" w:type="dxa"/>
                    <w:left w:w="15" w:type="dxa"/>
                    <w:bottom w:w="15" w:type="dxa"/>
                    <w:right w:w="15" w:type="dxa"/>
                  </w:tcMar>
                </w:tcPr>
                <w:p w14:paraId="0E2F2C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оказанных услуг по заготовлению и переработке</w:t>
                  </w:r>
                </w:p>
              </w:tc>
              <w:tc>
                <w:tcPr>
                  <w:tcW w:w="1531" w:type="dxa"/>
                  <w:tcMar>
                    <w:top w:w="15" w:type="dxa"/>
                    <w:left w:w="15" w:type="dxa"/>
                    <w:bottom w:w="15" w:type="dxa"/>
                    <w:right w:w="15" w:type="dxa"/>
                  </w:tcMar>
                </w:tcPr>
                <w:p w14:paraId="42D88F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96" w:type="dxa"/>
                  <w:tcMar>
                    <w:top w:w="15" w:type="dxa"/>
                    <w:left w:w="15" w:type="dxa"/>
                    <w:bottom w:w="15" w:type="dxa"/>
                    <w:right w:w="15" w:type="dxa"/>
                  </w:tcMar>
                </w:tcPr>
                <w:p w14:paraId="0902EF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 xml:space="preserve">1081 Плановые назначения на принятие обязательств по </w:t>
                  </w:r>
                  <w:r w:rsidRPr="00D4566A">
                    <w:rPr>
                      <w:rFonts w:cstheme="minorHAnsi"/>
                    </w:rPr>
                    <w:lastRenderedPageBreak/>
                    <w:t>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p>
              </w:tc>
            </w:tr>
            <w:tr w:rsidR="00D4566A" w:rsidRPr="00D4566A" w14:paraId="66C63B61" w14:textId="77777777" w:rsidTr="00D93D5B">
              <w:trPr>
                <w:trHeight w:val="30"/>
              </w:trPr>
              <w:tc>
                <w:tcPr>
                  <w:tcW w:w="458" w:type="dxa"/>
                  <w:tcMar>
                    <w:top w:w="15" w:type="dxa"/>
                    <w:left w:w="15" w:type="dxa"/>
                    <w:bottom w:w="15" w:type="dxa"/>
                    <w:right w:w="15" w:type="dxa"/>
                  </w:tcMar>
                </w:tcPr>
                <w:p w14:paraId="08DDEFB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365</w:t>
                  </w:r>
                </w:p>
              </w:tc>
              <w:tc>
                <w:tcPr>
                  <w:tcW w:w="1701" w:type="dxa"/>
                  <w:tcMar>
                    <w:top w:w="15" w:type="dxa"/>
                    <w:left w:w="15" w:type="dxa"/>
                    <w:bottom w:w="15" w:type="dxa"/>
                    <w:right w:w="15" w:type="dxa"/>
                  </w:tcMar>
                </w:tcPr>
                <w:p w14:paraId="4541CC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Обобщение производственных затрат</w:t>
                  </w:r>
                </w:p>
              </w:tc>
              <w:tc>
                <w:tcPr>
                  <w:tcW w:w="1531" w:type="dxa"/>
                  <w:tcMar>
                    <w:top w:w="15" w:type="dxa"/>
                    <w:left w:w="15" w:type="dxa"/>
                    <w:bottom w:w="15" w:type="dxa"/>
                    <w:right w:w="15" w:type="dxa"/>
                  </w:tcMar>
                </w:tcPr>
                <w:p w14:paraId="085E34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c>
                <w:tcPr>
                  <w:tcW w:w="1696" w:type="dxa"/>
                  <w:tcMar>
                    <w:top w:w="15" w:type="dxa"/>
                    <w:left w:w="15" w:type="dxa"/>
                    <w:bottom w:w="15" w:type="dxa"/>
                    <w:right w:w="15" w:type="dxa"/>
                  </w:tcMar>
                </w:tcPr>
                <w:p w14:paraId="210C0F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r w:rsidRPr="00D4566A">
                    <w:rPr>
                      <w:rFonts w:cstheme="minorHAnsi"/>
                    </w:rPr>
                    <w:br/>
                    <w:t>8012 Оплата труда</w:t>
                  </w:r>
                  <w:r w:rsidRPr="00D4566A">
                    <w:rPr>
                      <w:rFonts w:cstheme="minorHAnsi"/>
                    </w:rPr>
                    <w:br/>
                    <w:t>8013 Отчисления от оплаты труда</w:t>
                  </w:r>
                  <w:r w:rsidRPr="00D4566A">
                    <w:rPr>
                      <w:rFonts w:cstheme="minorHAnsi"/>
                    </w:rPr>
                    <w:br/>
                    <w:t>8014 Накладные расходы</w:t>
                  </w:r>
                </w:p>
              </w:tc>
            </w:tr>
            <w:tr w:rsidR="00D4566A" w:rsidRPr="00D4566A" w14:paraId="6B584735" w14:textId="77777777" w:rsidTr="00D93D5B">
              <w:trPr>
                <w:trHeight w:val="30"/>
              </w:trPr>
              <w:tc>
                <w:tcPr>
                  <w:tcW w:w="458" w:type="dxa"/>
                  <w:tcMar>
                    <w:top w:w="15" w:type="dxa"/>
                    <w:left w:w="15" w:type="dxa"/>
                    <w:bottom w:w="15" w:type="dxa"/>
                    <w:right w:w="15" w:type="dxa"/>
                  </w:tcMar>
                </w:tcPr>
                <w:p w14:paraId="5DE0DC4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366</w:t>
                  </w:r>
                </w:p>
              </w:tc>
              <w:tc>
                <w:tcPr>
                  <w:tcW w:w="1701" w:type="dxa"/>
                  <w:tcMar>
                    <w:top w:w="15" w:type="dxa"/>
                    <w:left w:w="15" w:type="dxa"/>
                    <w:bottom w:w="15" w:type="dxa"/>
                    <w:right w:w="15" w:type="dxa"/>
                  </w:tcMar>
                </w:tcPr>
                <w:p w14:paraId="166F09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Выпуск готовой продукции из производства</w:t>
                  </w:r>
                </w:p>
              </w:tc>
              <w:tc>
                <w:tcPr>
                  <w:tcW w:w="1531" w:type="dxa"/>
                  <w:tcMar>
                    <w:top w:w="15" w:type="dxa"/>
                    <w:left w:w="15" w:type="dxa"/>
                    <w:bottom w:w="15" w:type="dxa"/>
                    <w:right w:w="15" w:type="dxa"/>
                  </w:tcMar>
                </w:tcPr>
                <w:p w14:paraId="3CC683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c>
                <w:tcPr>
                  <w:tcW w:w="1696" w:type="dxa"/>
                  <w:tcMar>
                    <w:top w:w="15" w:type="dxa"/>
                    <w:left w:w="15" w:type="dxa"/>
                    <w:bottom w:w="15" w:type="dxa"/>
                    <w:right w:w="15" w:type="dxa"/>
                  </w:tcMar>
                </w:tcPr>
                <w:p w14:paraId="26B791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0A383C8C" w14:textId="77777777" w:rsidTr="00D93D5B">
              <w:trPr>
                <w:trHeight w:val="30"/>
              </w:trPr>
              <w:tc>
                <w:tcPr>
                  <w:tcW w:w="458" w:type="dxa"/>
                  <w:tcMar>
                    <w:top w:w="15" w:type="dxa"/>
                    <w:left w:w="15" w:type="dxa"/>
                    <w:bottom w:w="15" w:type="dxa"/>
                    <w:right w:w="15" w:type="dxa"/>
                  </w:tcMar>
                </w:tcPr>
                <w:p w14:paraId="34B0ACC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367</w:t>
                  </w:r>
                </w:p>
              </w:tc>
              <w:tc>
                <w:tcPr>
                  <w:tcW w:w="1701" w:type="dxa"/>
                  <w:tcMar>
                    <w:top w:w="15" w:type="dxa"/>
                    <w:left w:w="15" w:type="dxa"/>
                    <w:bottom w:w="15" w:type="dxa"/>
                    <w:right w:w="15" w:type="dxa"/>
                  </w:tcMar>
                </w:tcPr>
                <w:p w14:paraId="0C8F3255" w14:textId="02ACCE9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сальдо незавершенного производства в конце месяца для включения в баланс</w:t>
                  </w:r>
                </w:p>
              </w:tc>
              <w:tc>
                <w:tcPr>
                  <w:tcW w:w="1531" w:type="dxa"/>
                  <w:tcMar>
                    <w:top w:w="15" w:type="dxa"/>
                    <w:left w:w="15" w:type="dxa"/>
                    <w:bottom w:w="15" w:type="dxa"/>
                    <w:right w:w="15" w:type="dxa"/>
                  </w:tcMar>
                </w:tcPr>
                <w:p w14:paraId="6C8AAB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1320 Незавершенное производство</w:t>
                  </w:r>
                </w:p>
              </w:tc>
              <w:tc>
                <w:tcPr>
                  <w:tcW w:w="1696" w:type="dxa"/>
                  <w:tcMar>
                    <w:top w:w="15" w:type="dxa"/>
                    <w:left w:w="15" w:type="dxa"/>
                    <w:bottom w:w="15" w:type="dxa"/>
                    <w:right w:w="15" w:type="dxa"/>
                  </w:tcMar>
                </w:tcPr>
                <w:p w14:paraId="1EDFC9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32337427" w14:textId="77777777" w:rsidTr="00D93D5B">
              <w:trPr>
                <w:trHeight w:val="30"/>
              </w:trPr>
              <w:tc>
                <w:tcPr>
                  <w:tcW w:w="458" w:type="dxa"/>
                  <w:tcMar>
                    <w:top w:w="15" w:type="dxa"/>
                    <w:left w:w="15" w:type="dxa"/>
                    <w:bottom w:w="15" w:type="dxa"/>
                    <w:right w:w="15" w:type="dxa"/>
                  </w:tcMar>
                </w:tcPr>
                <w:p w14:paraId="2A77855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368</w:t>
                  </w:r>
                </w:p>
              </w:tc>
              <w:tc>
                <w:tcPr>
                  <w:tcW w:w="1701" w:type="dxa"/>
                  <w:tcMar>
                    <w:top w:w="15" w:type="dxa"/>
                    <w:left w:w="15" w:type="dxa"/>
                    <w:bottom w:w="15" w:type="dxa"/>
                    <w:right w:w="15" w:type="dxa"/>
                  </w:tcMar>
                </w:tcPr>
                <w:p w14:paraId="464393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себестоимости реализованной готовой продукции</w:t>
                  </w:r>
                </w:p>
              </w:tc>
              <w:tc>
                <w:tcPr>
                  <w:tcW w:w="1531" w:type="dxa"/>
                  <w:tcMar>
                    <w:top w:w="15" w:type="dxa"/>
                    <w:left w:w="15" w:type="dxa"/>
                    <w:bottom w:w="15" w:type="dxa"/>
                    <w:right w:w="15" w:type="dxa"/>
                  </w:tcMar>
                </w:tcPr>
                <w:p w14:paraId="298DE6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96" w:type="dxa"/>
                  <w:tcMar>
                    <w:top w:w="15" w:type="dxa"/>
                    <w:left w:w="15" w:type="dxa"/>
                    <w:bottom w:w="15" w:type="dxa"/>
                    <w:right w:w="15" w:type="dxa"/>
                  </w:tcMar>
                </w:tcPr>
                <w:p w14:paraId="43C9DD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r>
            <w:tr w:rsidR="00D4566A" w:rsidRPr="00D4566A" w14:paraId="1A808A8E" w14:textId="77777777" w:rsidTr="00D93D5B">
              <w:trPr>
                <w:trHeight w:val="30"/>
              </w:trPr>
              <w:tc>
                <w:tcPr>
                  <w:tcW w:w="458" w:type="dxa"/>
                  <w:tcMar>
                    <w:top w:w="15" w:type="dxa"/>
                    <w:left w:w="15" w:type="dxa"/>
                    <w:bottom w:w="15" w:type="dxa"/>
                    <w:right w:w="15" w:type="dxa"/>
                  </w:tcMar>
                </w:tcPr>
                <w:p w14:paraId="7AFBC9D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369</w:t>
                  </w:r>
                </w:p>
              </w:tc>
              <w:tc>
                <w:tcPr>
                  <w:tcW w:w="1701" w:type="dxa"/>
                  <w:tcMar>
                    <w:top w:w="15" w:type="dxa"/>
                    <w:left w:w="15" w:type="dxa"/>
                    <w:bottom w:w="15" w:type="dxa"/>
                    <w:right w:w="15" w:type="dxa"/>
                  </w:tcMar>
                </w:tcPr>
                <w:p w14:paraId="287C31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Реализация услуг, оказанных производственными (учебными) мастерскими</w:t>
                  </w:r>
                </w:p>
              </w:tc>
              <w:tc>
                <w:tcPr>
                  <w:tcW w:w="1531" w:type="dxa"/>
                  <w:tcMar>
                    <w:top w:w="15" w:type="dxa"/>
                    <w:left w:w="15" w:type="dxa"/>
                    <w:bottom w:w="15" w:type="dxa"/>
                    <w:right w:w="15" w:type="dxa"/>
                  </w:tcMar>
                </w:tcPr>
                <w:p w14:paraId="3F7E0C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96" w:type="dxa"/>
                  <w:tcMar>
                    <w:top w:w="15" w:type="dxa"/>
                    <w:left w:w="15" w:type="dxa"/>
                    <w:bottom w:w="15" w:type="dxa"/>
                    <w:right w:w="15" w:type="dxa"/>
                  </w:tcMar>
                </w:tcPr>
                <w:p w14:paraId="61A538C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3034F56C" w14:textId="77777777" w:rsidTr="00D93D5B">
              <w:trPr>
                <w:trHeight w:val="30"/>
              </w:trPr>
              <w:tc>
                <w:tcPr>
                  <w:tcW w:w="5386" w:type="dxa"/>
                  <w:gridSpan w:val="4"/>
                  <w:tcMar>
                    <w:top w:w="15" w:type="dxa"/>
                    <w:left w:w="15" w:type="dxa"/>
                    <w:bottom w:w="15" w:type="dxa"/>
                    <w:right w:w="15" w:type="dxa"/>
                  </w:tcMar>
                </w:tcPr>
                <w:p w14:paraId="5050360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9.Корреспонденции счетов по учету займов, связанных грантов и внутреннему кредитованию</w:t>
                  </w:r>
                </w:p>
              </w:tc>
            </w:tr>
            <w:tr w:rsidR="00D4566A" w:rsidRPr="00D4566A" w14:paraId="7CE6A06E" w14:textId="77777777" w:rsidTr="00D93D5B">
              <w:trPr>
                <w:trHeight w:val="193"/>
              </w:trPr>
              <w:tc>
                <w:tcPr>
                  <w:tcW w:w="5386" w:type="dxa"/>
                  <w:gridSpan w:val="4"/>
                  <w:tcMar>
                    <w:top w:w="15" w:type="dxa"/>
                    <w:left w:w="15" w:type="dxa"/>
                    <w:bottom w:w="15" w:type="dxa"/>
                    <w:right w:w="15" w:type="dxa"/>
                  </w:tcMar>
                </w:tcPr>
                <w:p w14:paraId="7AB7EC0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7.7.</w:t>
                  </w:r>
                  <w:r w:rsidRPr="00D4566A">
                    <w:rPr>
                      <w:rFonts w:cstheme="minorHAnsi"/>
                    </w:rPr>
                    <w:t xml:space="preserve"> Учет займов</w:t>
                  </w:r>
                </w:p>
              </w:tc>
            </w:tr>
            <w:tr w:rsidR="00D4566A" w:rsidRPr="00D4566A" w14:paraId="0AC6849C" w14:textId="77777777" w:rsidTr="00D93D5B">
              <w:trPr>
                <w:trHeight w:val="30"/>
              </w:trPr>
              <w:tc>
                <w:tcPr>
                  <w:tcW w:w="5386" w:type="dxa"/>
                  <w:gridSpan w:val="4"/>
                  <w:tcMar>
                    <w:top w:w="15" w:type="dxa"/>
                    <w:left w:w="15" w:type="dxa"/>
                    <w:bottom w:w="15" w:type="dxa"/>
                    <w:right w:w="15" w:type="dxa"/>
                  </w:tcMar>
                </w:tcPr>
                <w:p w14:paraId="36A59EB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7.7.1</w:t>
                  </w:r>
                  <w:r w:rsidRPr="00D4566A">
                    <w:rPr>
                      <w:rFonts w:cstheme="minorHAnsi"/>
                    </w:rPr>
                    <w:t xml:space="preserve"> Отражение операций по использованию средств, полученных по внешним займам</w:t>
                  </w:r>
                </w:p>
              </w:tc>
            </w:tr>
            <w:tr w:rsidR="00D4566A" w:rsidRPr="00D4566A" w14:paraId="362CFA98" w14:textId="77777777" w:rsidTr="00D93D5B">
              <w:trPr>
                <w:trHeight w:val="30"/>
              </w:trPr>
              <w:tc>
                <w:tcPr>
                  <w:tcW w:w="458" w:type="dxa"/>
                  <w:tcMar>
                    <w:top w:w="15" w:type="dxa"/>
                    <w:left w:w="15" w:type="dxa"/>
                    <w:bottom w:w="15" w:type="dxa"/>
                    <w:right w:w="15" w:type="dxa"/>
                  </w:tcMar>
                </w:tcPr>
                <w:p w14:paraId="7CDA1C0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370</w:t>
                  </w:r>
                </w:p>
              </w:tc>
              <w:tc>
                <w:tcPr>
                  <w:tcW w:w="1701" w:type="dxa"/>
                  <w:tcMar>
                    <w:top w:w="15" w:type="dxa"/>
                    <w:left w:w="15" w:type="dxa"/>
                    <w:bottom w:w="15" w:type="dxa"/>
                    <w:right w:w="15" w:type="dxa"/>
                  </w:tcMar>
                </w:tcPr>
                <w:p w14:paraId="567129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плановых назначений администраторами бюджетных программ</w:t>
                  </w:r>
                </w:p>
              </w:tc>
              <w:tc>
                <w:tcPr>
                  <w:tcW w:w="1531" w:type="dxa"/>
                  <w:tcMar>
                    <w:top w:w="15" w:type="dxa"/>
                    <w:left w:w="15" w:type="dxa"/>
                    <w:bottom w:w="15" w:type="dxa"/>
                    <w:right w:w="15" w:type="dxa"/>
                  </w:tcMar>
                </w:tcPr>
                <w:p w14:paraId="4E469D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1087 Плановые назначения на принятие обязательств за счет внешних займов и связанных грантов</w:t>
                  </w:r>
                </w:p>
              </w:tc>
              <w:tc>
                <w:tcPr>
                  <w:tcW w:w="1696" w:type="dxa"/>
                  <w:tcMar>
                    <w:top w:w="15" w:type="dxa"/>
                    <w:left w:w="15" w:type="dxa"/>
                    <w:bottom w:w="15" w:type="dxa"/>
                    <w:right w:w="15" w:type="dxa"/>
                  </w:tcMar>
                </w:tcPr>
                <w:p w14:paraId="3A219A65" w14:textId="6408216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 Финансирование капитальных вложений за счет внешних займов и связанных грантов</w:t>
                  </w:r>
                </w:p>
              </w:tc>
            </w:tr>
            <w:tr w:rsidR="00D4566A" w:rsidRPr="00D4566A" w14:paraId="116D90A2" w14:textId="77777777" w:rsidTr="00D93D5B">
              <w:trPr>
                <w:trHeight w:val="30"/>
              </w:trPr>
              <w:tc>
                <w:tcPr>
                  <w:tcW w:w="458" w:type="dxa"/>
                  <w:tcMar>
                    <w:top w:w="15" w:type="dxa"/>
                    <w:left w:w="15" w:type="dxa"/>
                    <w:bottom w:w="15" w:type="dxa"/>
                    <w:right w:w="15" w:type="dxa"/>
                  </w:tcMar>
                </w:tcPr>
                <w:p w14:paraId="7696744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371</w:t>
                  </w:r>
                </w:p>
              </w:tc>
              <w:tc>
                <w:tcPr>
                  <w:tcW w:w="1701" w:type="dxa"/>
                  <w:tcMar>
                    <w:top w:w="15" w:type="dxa"/>
                    <w:left w:w="15" w:type="dxa"/>
                    <w:bottom w:w="15" w:type="dxa"/>
                    <w:right w:w="15" w:type="dxa"/>
                  </w:tcMar>
                </w:tcPr>
                <w:p w14:paraId="04F6D6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 окончании финансового года использование </w:t>
                  </w:r>
                  <w:r w:rsidRPr="00D4566A">
                    <w:rPr>
                      <w:rFonts w:cstheme="minorHAnsi"/>
                    </w:rPr>
                    <w:lastRenderedPageBreak/>
                    <w:t>выданных плановых назначений на принятие обязательств</w:t>
                  </w:r>
                </w:p>
              </w:tc>
              <w:tc>
                <w:tcPr>
                  <w:tcW w:w="1531" w:type="dxa"/>
                  <w:tcMar>
                    <w:top w:w="15" w:type="dxa"/>
                    <w:left w:w="15" w:type="dxa"/>
                    <w:bottom w:w="15" w:type="dxa"/>
                    <w:right w:w="15" w:type="dxa"/>
                  </w:tcMar>
                </w:tcPr>
                <w:p w14:paraId="0C7E95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5012 Финансирование капитальных </w:t>
                  </w:r>
                  <w:r w:rsidRPr="00D4566A">
                    <w:rPr>
                      <w:rFonts w:cstheme="minorHAnsi"/>
                    </w:rPr>
                    <w:lastRenderedPageBreak/>
                    <w:t>вложений за счет внешних займов и связанных грантов</w:t>
                  </w:r>
                </w:p>
              </w:tc>
              <w:tc>
                <w:tcPr>
                  <w:tcW w:w="1696" w:type="dxa"/>
                  <w:tcMar>
                    <w:top w:w="15" w:type="dxa"/>
                    <w:left w:w="15" w:type="dxa"/>
                    <w:bottom w:w="15" w:type="dxa"/>
                    <w:right w:w="15" w:type="dxa"/>
                  </w:tcMar>
                </w:tcPr>
                <w:p w14:paraId="6F28F5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1087 Плановые назначения на принятие обязательств за </w:t>
                  </w:r>
                  <w:r w:rsidRPr="00D4566A">
                    <w:rPr>
                      <w:rFonts w:cstheme="minorHAnsi"/>
                    </w:rPr>
                    <w:lastRenderedPageBreak/>
                    <w:t>счет внешних займов и связанных грантов</w:t>
                  </w:r>
                </w:p>
              </w:tc>
            </w:tr>
            <w:tr w:rsidR="00D4566A" w:rsidRPr="00D4566A" w14:paraId="3413C17B" w14:textId="77777777" w:rsidTr="00D93D5B">
              <w:trPr>
                <w:trHeight w:val="30"/>
              </w:trPr>
              <w:tc>
                <w:tcPr>
                  <w:tcW w:w="458" w:type="dxa"/>
                  <w:tcMar>
                    <w:top w:w="15" w:type="dxa"/>
                    <w:left w:w="15" w:type="dxa"/>
                    <w:bottom w:w="15" w:type="dxa"/>
                    <w:right w:w="15" w:type="dxa"/>
                  </w:tcMar>
                </w:tcPr>
                <w:p w14:paraId="33524CE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372</w:t>
                  </w:r>
                </w:p>
              </w:tc>
              <w:tc>
                <w:tcPr>
                  <w:tcW w:w="1701" w:type="dxa"/>
                  <w:tcMar>
                    <w:top w:w="15" w:type="dxa"/>
                    <w:left w:w="15" w:type="dxa"/>
                    <w:bottom w:w="15" w:type="dxa"/>
                    <w:right w:w="15" w:type="dxa"/>
                  </w:tcMar>
                </w:tcPr>
                <w:p w14:paraId="2056FD1D" w14:textId="488E03B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на специальный счет внешнего займа администратора бюджетных программ</w:t>
                  </w:r>
                </w:p>
              </w:tc>
              <w:tc>
                <w:tcPr>
                  <w:tcW w:w="1531" w:type="dxa"/>
                  <w:tcMar>
                    <w:top w:w="15" w:type="dxa"/>
                    <w:left w:w="15" w:type="dxa"/>
                    <w:bottom w:w="15" w:type="dxa"/>
                    <w:right w:w="15" w:type="dxa"/>
                  </w:tcMar>
                </w:tcPr>
                <w:p w14:paraId="4438F6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1062 Специальный счет внешнего займа</w:t>
                  </w:r>
                </w:p>
              </w:tc>
              <w:tc>
                <w:tcPr>
                  <w:tcW w:w="1696" w:type="dxa"/>
                  <w:tcMar>
                    <w:top w:w="15" w:type="dxa"/>
                    <w:left w:w="15" w:type="dxa"/>
                    <w:bottom w:w="15" w:type="dxa"/>
                    <w:right w:w="15" w:type="dxa"/>
                  </w:tcMar>
                </w:tcPr>
                <w:p w14:paraId="584A43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21F96C50" w14:textId="77777777" w:rsidTr="00D93D5B">
              <w:trPr>
                <w:trHeight w:val="30"/>
              </w:trPr>
              <w:tc>
                <w:tcPr>
                  <w:tcW w:w="458" w:type="dxa"/>
                  <w:vMerge w:val="restart"/>
                  <w:tcMar>
                    <w:top w:w="15" w:type="dxa"/>
                    <w:left w:w="15" w:type="dxa"/>
                    <w:bottom w:w="15" w:type="dxa"/>
                    <w:right w:w="15" w:type="dxa"/>
                  </w:tcMar>
                </w:tcPr>
                <w:p w14:paraId="74F25FE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373</w:t>
                  </w:r>
                </w:p>
              </w:tc>
              <w:tc>
                <w:tcPr>
                  <w:tcW w:w="1701" w:type="dxa"/>
                  <w:tcMar>
                    <w:top w:w="15" w:type="dxa"/>
                    <w:left w:w="15" w:type="dxa"/>
                    <w:bottom w:w="15" w:type="dxa"/>
                    <w:right w:w="15" w:type="dxa"/>
                  </w:tcMar>
                </w:tcPr>
                <w:p w14:paraId="115601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Проведение расходов прямым платежом за счет средств внешнего займа администратором бюджетных программ</w:t>
                  </w:r>
                </w:p>
              </w:tc>
              <w:tc>
                <w:tcPr>
                  <w:tcW w:w="1531" w:type="dxa"/>
                  <w:tcMar>
                    <w:top w:w="15" w:type="dxa"/>
                    <w:left w:w="15" w:type="dxa"/>
                    <w:bottom w:w="15" w:type="dxa"/>
                    <w:right w:w="15" w:type="dxa"/>
                  </w:tcMar>
                </w:tcPr>
                <w:p w14:paraId="2B732B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7C5347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22E70B8E" w14:textId="77777777" w:rsidTr="00D93D5B">
              <w:trPr>
                <w:trHeight w:val="30"/>
              </w:trPr>
              <w:tc>
                <w:tcPr>
                  <w:tcW w:w="458" w:type="dxa"/>
                  <w:vMerge/>
                </w:tcPr>
                <w:p w14:paraId="78BD105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8293D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начисление расходов по произведенным прямым платежам</w:t>
                  </w:r>
                </w:p>
              </w:tc>
              <w:tc>
                <w:tcPr>
                  <w:tcW w:w="1531" w:type="dxa"/>
                  <w:tcMar>
                    <w:top w:w="15" w:type="dxa"/>
                    <w:left w:w="15" w:type="dxa"/>
                    <w:bottom w:w="15" w:type="dxa"/>
                    <w:right w:w="15" w:type="dxa"/>
                  </w:tcMar>
                </w:tcPr>
                <w:p w14:paraId="313BDE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96" w:type="dxa"/>
                  <w:tcMar>
                    <w:top w:w="15" w:type="dxa"/>
                    <w:left w:w="15" w:type="dxa"/>
                    <w:bottom w:w="15" w:type="dxa"/>
                    <w:right w:w="15" w:type="dxa"/>
                  </w:tcMar>
                </w:tcPr>
                <w:p w14:paraId="60B5360A" w14:textId="50E4B1B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0337F6F4" w14:textId="77777777" w:rsidTr="00D93D5B">
              <w:trPr>
                <w:trHeight w:val="30"/>
              </w:trPr>
              <w:tc>
                <w:tcPr>
                  <w:tcW w:w="458" w:type="dxa"/>
                  <w:vMerge w:val="restart"/>
                  <w:tcMar>
                    <w:top w:w="15" w:type="dxa"/>
                    <w:left w:w="15" w:type="dxa"/>
                    <w:bottom w:w="15" w:type="dxa"/>
                    <w:right w:w="15" w:type="dxa"/>
                  </w:tcMar>
                </w:tcPr>
                <w:p w14:paraId="14B30BF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374</w:t>
                  </w:r>
                </w:p>
              </w:tc>
              <w:tc>
                <w:tcPr>
                  <w:tcW w:w="1701" w:type="dxa"/>
                  <w:tcMar>
                    <w:top w:w="15" w:type="dxa"/>
                    <w:left w:w="15" w:type="dxa"/>
                    <w:bottom w:w="15" w:type="dxa"/>
                    <w:right w:w="15" w:type="dxa"/>
                  </w:tcMar>
                </w:tcPr>
                <w:p w14:paraId="33DF0A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за оказанные услуги за счет средств внешнего займа</w:t>
                  </w:r>
                </w:p>
              </w:tc>
              <w:tc>
                <w:tcPr>
                  <w:tcW w:w="1531" w:type="dxa"/>
                  <w:tcMar>
                    <w:top w:w="15" w:type="dxa"/>
                    <w:left w:w="15" w:type="dxa"/>
                    <w:bottom w:w="15" w:type="dxa"/>
                    <w:right w:w="15" w:type="dxa"/>
                  </w:tcMar>
                </w:tcPr>
                <w:p w14:paraId="0EA58F4F" w14:textId="145A84F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7000–7100 Операционные расходы</w:t>
                  </w:r>
                </w:p>
              </w:tc>
              <w:tc>
                <w:tcPr>
                  <w:tcW w:w="1696" w:type="dxa"/>
                  <w:tcMar>
                    <w:top w:w="15" w:type="dxa"/>
                    <w:left w:w="15" w:type="dxa"/>
                    <w:bottom w:w="15" w:type="dxa"/>
                    <w:right w:w="15" w:type="dxa"/>
                  </w:tcMar>
                </w:tcPr>
                <w:p w14:paraId="00777E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5EB0EEEA" w14:textId="77777777" w:rsidTr="00D93D5B">
              <w:trPr>
                <w:trHeight w:val="30"/>
              </w:trPr>
              <w:tc>
                <w:tcPr>
                  <w:tcW w:w="458" w:type="dxa"/>
                  <w:vMerge/>
                </w:tcPr>
                <w:p w14:paraId="1509AC7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F29E4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акта выполненных ремонтных или строительных работ от подрядчика</w:t>
                  </w:r>
                </w:p>
              </w:tc>
              <w:tc>
                <w:tcPr>
                  <w:tcW w:w="1531" w:type="dxa"/>
                  <w:tcMar>
                    <w:top w:w="15" w:type="dxa"/>
                    <w:left w:w="15" w:type="dxa"/>
                    <w:bottom w:w="15" w:type="dxa"/>
                    <w:right w:w="15" w:type="dxa"/>
                  </w:tcMar>
                </w:tcPr>
                <w:p w14:paraId="752536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96" w:type="dxa"/>
                  <w:tcMar>
                    <w:top w:w="15" w:type="dxa"/>
                    <w:left w:w="15" w:type="dxa"/>
                    <w:bottom w:w="15" w:type="dxa"/>
                    <w:right w:w="15" w:type="dxa"/>
                  </w:tcMar>
                </w:tcPr>
                <w:p w14:paraId="2FA818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533BA949" w14:textId="77777777" w:rsidTr="00D93D5B">
              <w:trPr>
                <w:trHeight w:val="30"/>
              </w:trPr>
              <w:tc>
                <w:tcPr>
                  <w:tcW w:w="458" w:type="dxa"/>
                  <w:tcMar>
                    <w:top w:w="15" w:type="dxa"/>
                    <w:left w:w="15" w:type="dxa"/>
                    <w:bottom w:w="15" w:type="dxa"/>
                    <w:right w:w="15" w:type="dxa"/>
                  </w:tcMar>
                </w:tcPr>
                <w:p w14:paraId="44CA689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375</w:t>
                  </w:r>
                </w:p>
              </w:tc>
              <w:tc>
                <w:tcPr>
                  <w:tcW w:w="1701" w:type="dxa"/>
                  <w:tcMar>
                    <w:top w:w="15" w:type="dxa"/>
                    <w:left w:w="15" w:type="dxa"/>
                    <w:bottom w:w="15" w:type="dxa"/>
                    <w:right w:w="15" w:type="dxa"/>
                  </w:tcMar>
                </w:tcPr>
                <w:p w14:paraId="40DB55DD" w14:textId="7C9C73D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Прием в эксплуатацию вновь выстроенных зданий, сооружений и передаточных устройств или работ по реконструкции зданий и сооружений</w:t>
                  </w:r>
                </w:p>
              </w:tc>
              <w:tc>
                <w:tcPr>
                  <w:tcW w:w="1531" w:type="dxa"/>
                  <w:tcMar>
                    <w:top w:w="15" w:type="dxa"/>
                    <w:left w:w="15" w:type="dxa"/>
                    <w:bottom w:w="15" w:type="dxa"/>
                    <w:right w:w="15" w:type="dxa"/>
                  </w:tcMar>
                </w:tcPr>
                <w:p w14:paraId="3979E543" w14:textId="21A1295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c>
                <w:tcPr>
                  <w:tcW w:w="1696" w:type="dxa"/>
                  <w:tcMar>
                    <w:top w:w="15" w:type="dxa"/>
                    <w:left w:w="15" w:type="dxa"/>
                    <w:bottom w:w="15" w:type="dxa"/>
                    <w:right w:w="15" w:type="dxa"/>
                  </w:tcMar>
                </w:tcPr>
                <w:p w14:paraId="145D1D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r>
            <w:tr w:rsidR="00D4566A" w:rsidRPr="00D4566A" w14:paraId="5ADB4A93" w14:textId="77777777" w:rsidTr="00D93D5B">
              <w:trPr>
                <w:trHeight w:val="30"/>
              </w:trPr>
              <w:tc>
                <w:tcPr>
                  <w:tcW w:w="458" w:type="dxa"/>
                  <w:tcMar>
                    <w:top w:w="15" w:type="dxa"/>
                    <w:left w:w="15" w:type="dxa"/>
                    <w:bottom w:w="15" w:type="dxa"/>
                    <w:right w:w="15" w:type="dxa"/>
                  </w:tcMar>
                </w:tcPr>
                <w:p w14:paraId="32DA3A1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376</w:t>
                  </w:r>
                </w:p>
              </w:tc>
              <w:tc>
                <w:tcPr>
                  <w:tcW w:w="1701" w:type="dxa"/>
                  <w:tcMar>
                    <w:top w:w="15" w:type="dxa"/>
                    <w:left w:w="15" w:type="dxa"/>
                    <w:bottom w:w="15" w:type="dxa"/>
                    <w:right w:w="15" w:type="dxa"/>
                  </w:tcMar>
                </w:tcPr>
                <w:p w14:paraId="78F2BB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внешних займов </w:t>
                  </w:r>
                  <w:r w:rsidRPr="00D4566A">
                    <w:rPr>
                      <w:rFonts w:cstheme="minorHAnsi"/>
                    </w:rPr>
                    <w:lastRenderedPageBreak/>
                    <w:t>в соответствующий бюджет от международных финансовых организаций</w:t>
                  </w:r>
                </w:p>
              </w:tc>
              <w:tc>
                <w:tcPr>
                  <w:tcW w:w="1531" w:type="dxa"/>
                  <w:tcMar>
                    <w:top w:w="15" w:type="dxa"/>
                    <w:left w:w="15" w:type="dxa"/>
                    <w:bottom w:w="15" w:type="dxa"/>
                    <w:right w:w="15" w:type="dxa"/>
                  </w:tcMar>
                </w:tcPr>
                <w:p w14:paraId="1313CE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1046 КСН республиканск</w:t>
                  </w:r>
                  <w:r w:rsidRPr="00D4566A">
                    <w:rPr>
                      <w:rFonts w:cstheme="minorHAnsi"/>
                    </w:rPr>
                    <w:lastRenderedPageBreak/>
                    <w:t>ого бюджета</w:t>
                  </w:r>
                  <w:r w:rsidRPr="00D4566A">
                    <w:rPr>
                      <w:rFonts w:cstheme="minorHAnsi"/>
                    </w:rPr>
                    <w:br/>
                    <w:t>1047 КСН местных бюджетов</w:t>
                  </w:r>
                </w:p>
              </w:tc>
              <w:tc>
                <w:tcPr>
                  <w:tcW w:w="1696" w:type="dxa"/>
                  <w:tcMar>
                    <w:top w:w="15" w:type="dxa"/>
                    <w:left w:w="15" w:type="dxa"/>
                    <w:bottom w:w="15" w:type="dxa"/>
                    <w:right w:w="15" w:type="dxa"/>
                  </w:tcMar>
                </w:tcPr>
                <w:p w14:paraId="79E4D5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3010 Краткосрочные </w:t>
                  </w:r>
                  <w:r w:rsidRPr="00D4566A">
                    <w:rPr>
                      <w:rFonts w:cstheme="minorHAnsi"/>
                    </w:rPr>
                    <w:lastRenderedPageBreak/>
                    <w:t>внешние займы, полученные</w:t>
                  </w:r>
                  <w:r w:rsidRPr="00D4566A">
                    <w:rPr>
                      <w:rFonts w:cstheme="minorHAnsi"/>
                    </w:rPr>
                    <w:br/>
                    <w:t>4010 Долгосрочные внешние займы полученные</w:t>
                  </w:r>
                </w:p>
              </w:tc>
            </w:tr>
            <w:tr w:rsidR="00D4566A" w:rsidRPr="00D4566A" w14:paraId="15057E10" w14:textId="77777777" w:rsidTr="00D93D5B">
              <w:trPr>
                <w:trHeight w:val="30"/>
              </w:trPr>
              <w:tc>
                <w:tcPr>
                  <w:tcW w:w="5386" w:type="dxa"/>
                  <w:gridSpan w:val="4"/>
                  <w:tcMar>
                    <w:top w:w="15" w:type="dxa"/>
                    <w:left w:w="15" w:type="dxa"/>
                    <w:bottom w:w="15" w:type="dxa"/>
                    <w:right w:w="15" w:type="dxa"/>
                  </w:tcMar>
                </w:tcPr>
                <w:p w14:paraId="29C8BCF3" w14:textId="77777777"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lastRenderedPageBreak/>
                    <w:t>7.7.2 Отражение операций по займам у Министерства финансов Республики Казахстан</w:t>
                  </w:r>
                </w:p>
              </w:tc>
            </w:tr>
            <w:tr w:rsidR="00D4566A" w:rsidRPr="00D4566A" w14:paraId="53776C53" w14:textId="77777777" w:rsidTr="00D93D5B">
              <w:trPr>
                <w:trHeight w:val="30"/>
              </w:trPr>
              <w:tc>
                <w:tcPr>
                  <w:tcW w:w="458" w:type="dxa"/>
                  <w:tcMar>
                    <w:top w:w="15" w:type="dxa"/>
                    <w:left w:w="15" w:type="dxa"/>
                    <w:bottom w:w="15" w:type="dxa"/>
                    <w:right w:w="15" w:type="dxa"/>
                  </w:tcMar>
                </w:tcPr>
                <w:p w14:paraId="0EC1DFB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377</w:t>
                  </w:r>
                </w:p>
              </w:tc>
              <w:tc>
                <w:tcPr>
                  <w:tcW w:w="1701" w:type="dxa"/>
                  <w:tcMar>
                    <w:top w:w="15" w:type="dxa"/>
                    <w:left w:w="15" w:type="dxa"/>
                    <w:bottom w:w="15" w:type="dxa"/>
                    <w:right w:w="15" w:type="dxa"/>
                  </w:tcMar>
                </w:tcPr>
                <w:p w14:paraId="3EB12A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признания обязательств по внешним займам полученным</w:t>
                  </w:r>
                </w:p>
              </w:tc>
              <w:tc>
                <w:tcPr>
                  <w:tcW w:w="1531" w:type="dxa"/>
                  <w:tcMar>
                    <w:top w:w="15" w:type="dxa"/>
                    <w:left w:w="15" w:type="dxa"/>
                    <w:bottom w:w="15" w:type="dxa"/>
                    <w:right w:w="15" w:type="dxa"/>
                  </w:tcMar>
                </w:tcPr>
                <w:p w14:paraId="2DC2FB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96" w:type="dxa"/>
                  <w:tcMar>
                    <w:top w:w="15" w:type="dxa"/>
                    <w:left w:w="15" w:type="dxa"/>
                    <w:bottom w:w="15" w:type="dxa"/>
                    <w:right w:w="15" w:type="dxa"/>
                  </w:tcMar>
                </w:tcPr>
                <w:p w14:paraId="2C3049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3010 Краткосрочные внешние займы, полученные</w:t>
                  </w:r>
                  <w:r w:rsidRPr="00D4566A">
                    <w:rPr>
                      <w:rFonts w:cstheme="minorHAnsi"/>
                    </w:rPr>
                    <w:br/>
                    <w:t>4010 Долгосрочные внешние займы полученные</w:t>
                  </w:r>
                </w:p>
              </w:tc>
            </w:tr>
            <w:tr w:rsidR="00D4566A" w:rsidRPr="00D4566A" w14:paraId="32CC0828" w14:textId="77777777" w:rsidTr="00D93D5B">
              <w:trPr>
                <w:trHeight w:val="30"/>
              </w:trPr>
              <w:tc>
                <w:tcPr>
                  <w:tcW w:w="458" w:type="dxa"/>
                  <w:tcMar>
                    <w:top w:w="15" w:type="dxa"/>
                    <w:left w:w="15" w:type="dxa"/>
                    <w:bottom w:w="15" w:type="dxa"/>
                    <w:right w:w="15" w:type="dxa"/>
                  </w:tcMar>
                </w:tcPr>
                <w:p w14:paraId="278395F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378</w:t>
                  </w:r>
                </w:p>
              </w:tc>
              <w:tc>
                <w:tcPr>
                  <w:tcW w:w="1701" w:type="dxa"/>
                  <w:tcMar>
                    <w:top w:w="15" w:type="dxa"/>
                    <w:left w:w="15" w:type="dxa"/>
                    <w:bottom w:w="15" w:type="dxa"/>
                    <w:right w:w="15" w:type="dxa"/>
                  </w:tcMar>
                </w:tcPr>
                <w:p w14:paraId="7E1C77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внешних займов</w:t>
                  </w:r>
                </w:p>
              </w:tc>
              <w:tc>
                <w:tcPr>
                  <w:tcW w:w="1531" w:type="dxa"/>
                  <w:tcMar>
                    <w:top w:w="15" w:type="dxa"/>
                    <w:left w:w="15" w:type="dxa"/>
                    <w:bottom w:w="15" w:type="dxa"/>
                    <w:right w:w="15" w:type="dxa"/>
                  </w:tcMar>
                </w:tcPr>
                <w:p w14:paraId="251D62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3010 Краткосрочные внешние займы, полученные</w:t>
                  </w:r>
                  <w:r w:rsidRPr="00D4566A">
                    <w:rPr>
                      <w:rFonts w:cstheme="minorHAnsi"/>
                    </w:rPr>
                    <w:br/>
                    <w:t>4010 Долгосрочные внешние займы полученные</w:t>
                  </w:r>
                </w:p>
              </w:tc>
              <w:tc>
                <w:tcPr>
                  <w:tcW w:w="1696" w:type="dxa"/>
                  <w:tcMar>
                    <w:top w:w="15" w:type="dxa"/>
                    <w:left w:w="15" w:type="dxa"/>
                    <w:bottom w:w="15" w:type="dxa"/>
                    <w:right w:w="15" w:type="dxa"/>
                  </w:tcMar>
                </w:tcPr>
                <w:p w14:paraId="734604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1080 Плановые назначения на принятие обязательств согласно индивидуальному плану финансирования по обязательствам государственных учреждений, </w:t>
                  </w:r>
                  <w:r w:rsidRPr="00D4566A">
                    <w:rPr>
                      <w:rFonts w:cstheme="minorHAnsi"/>
                    </w:rPr>
                    <w:lastRenderedPageBreak/>
                    <w:t>финансируемых из республиканского бюджета</w:t>
                  </w:r>
                  <w:r w:rsidRPr="00D4566A">
                    <w:rPr>
                      <w:rFonts w:cstheme="minorHAnsi"/>
                    </w:rPr>
                    <w:br/>
                    <w:t>1050 Счет в иностранной валюте</w:t>
                  </w:r>
                </w:p>
                <w:p w14:paraId="6036D667"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09EB3F6B" w14:textId="77777777" w:rsidTr="00D93D5B">
              <w:trPr>
                <w:trHeight w:val="30"/>
              </w:trPr>
              <w:tc>
                <w:tcPr>
                  <w:tcW w:w="458" w:type="dxa"/>
                  <w:tcMar>
                    <w:top w:w="15" w:type="dxa"/>
                    <w:left w:w="15" w:type="dxa"/>
                    <w:bottom w:w="15" w:type="dxa"/>
                    <w:right w:w="15" w:type="dxa"/>
                  </w:tcMar>
                </w:tcPr>
                <w:p w14:paraId="5861BF1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379</w:t>
                  </w:r>
                </w:p>
              </w:tc>
              <w:tc>
                <w:tcPr>
                  <w:tcW w:w="1701" w:type="dxa"/>
                  <w:tcMar>
                    <w:top w:w="15" w:type="dxa"/>
                    <w:left w:w="15" w:type="dxa"/>
                    <w:bottom w:w="15" w:type="dxa"/>
                    <w:right w:w="15" w:type="dxa"/>
                  </w:tcMar>
                </w:tcPr>
                <w:p w14:paraId="38ECF0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Начислены расходы по вознаграждениям</w:t>
                  </w:r>
                </w:p>
              </w:tc>
              <w:tc>
                <w:tcPr>
                  <w:tcW w:w="1531" w:type="dxa"/>
                  <w:tcMar>
                    <w:top w:w="15" w:type="dxa"/>
                    <w:left w:w="15" w:type="dxa"/>
                    <w:bottom w:w="15" w:type="dxa"/>
                    <w:right w:w="15" w:type="dxa"/>
                  </w:tcMar>
                </w:tcPr>
                <w:p w14:paraId="74CEB2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 Расходы по вознаграждениям</w:t>
                  </w:r>
                </w:p>
              </w:tc>
              <w:tc>
                <w:tcPr>
                  <w:tcW w:w="1696" w:type="dxa"/>
                  <w:tcMar>
                    <w:top w:w="15" w:type="dxa"/>
                    <w:left w:w="15" w:type="dxa"/>
                    <w:bottom w:w="15" w:type="dxa"/>
                    <w:right w:w="15" w:type="dxa"/>
                  </w:tcMar>
                </w:tcPr>
                <w:p w14:paraId="389BE2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p w14:paraId="4F3A480F"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2743C4B0" w14:textId="77777777" w:rsidTr="00D93D5B">
              <w:trPr>
                <w:trHeight w:val="30"/>
              </w:trPr>
              <w:tc>
                <w:tcPr>
                  <w:tcW w:w="458" w:type="dxa"/>
                  <w:tcMar>
                    <w:top w:w="15" w:type="dxa"/>
                    <w:left w:w="15" w:type="dxa"/>
                    <w:bottom w:w="15" w:type="dxa"/>
                    <w:right w:w="15" w:type="dxa"/>
                  </w:tcMar>
                </w:tcPr>
                <w:p w14:paraId="20ECA8C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380</w:t>
                  </w:r>
                </w:p>
              </w:tc>
              <w:tc>
                <w:tcPr>
                  <w:tcW w:w="1701" w:type="dxa"/>
                  <w:tcMar>
                    <w:top w:w="15" w:type="dxa"/>
                    <w:left w:w="15" w:type="dxa"/>
                    <w:bottom w:w="15" w:type="dxa"/>
                    <w:right w:w="15" w:type="dxa"/>
                  </w:tcMar>
                </w:tcPr>
                <w:p w14:paraId="32141A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вознаграждения по внешним займам</w:t>
                  </w:r>
                </w:p>
              </w:tc>
              <w:tc>
                <w:tcPr>
                  <w:tcW w:w="1531" w:type="dxa"/>
                  <w:tcMar>
                    <w:top w:w="15" w:type="dxa"/>
                    <w:left w:w="15" w:type="dxa"/>
                    <w:bottom w:w="15" w:type="dxa"/>
                    <w:right w:w="15" w:type="dxa"/>
                  </w:tcMar>
                </w:tcPr>
                <w:p w14:paraId="48517C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c>
                <w:tcPr>
                  <w:tcW w:w="1696" w:type="dxa"/>
                  <w:tcMar>
                    <w:top w:w="15" w:type="dxa"/>
                    <w:left w:w="15" w:type="dxa"/>
                    <w:bottom w:w="15" w:type="dxa"/>
                    <w:right w:w="15" w:type="dxa"/>
                  </w:tcMar>
                </w:tcPr>
                <w:p w14:paraId="793459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w:t>
                  </w:r>
                  <w:r w:rsidRPr="00D4566A">
                    <w:rPr>
                      <w:rFonts w:cstheme="minorHAnsi"/>
                    </w:rPr>
                    <w:lastRenderedPageBreak/>
                    <w:t>о бюджета</w:t>
                  </w:r>
                </w:p>
                <w:p w14:paraId="686935D9"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36BC9D10" w14:textId="77777777" w:rsidTr="00D93D5B">
              <w:trPr>
                <w:trHeight w:val="30"/>
              </w:trPr>
              <w:tc>
                <w:tcPr>
                  <w:tcW w:w="458" w:type="dxa"/>
                  <w:tcMar>
                    <w:top w:w="15" w:type="dxa"/>
                    <w:left w:w="15" w:type="dxa"/>
                    <w:bottom w:w="15" w:type="dxa"/>
                    <w:right w:w="15" w:type="dxa"/>
                  </w:tcMar>
                </w:tcPr>
                <w:p w14:paraId="6DDD5B4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381</w:t>
                  </w:r>
                </w:p>
              </w:tc>
              <w:tc>
                <w:tcPr>
                  <w:tcW w:w="1701" w:type="dxa"/>
                  <w:tcMar>
                    <w:top w:w="15" w:type="dxa"/>
                    <w:left w:w="15" w:type="dxa"/>
                    <w:bottom w:w="15" w:type="dxa"/>
                    <w:right w:w="15" w:type="dxa"/>
                  </w:tcMar>
                </w:tcPr>
                <w:p w14:paraId="60033C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заимодателем</w:t>
                  </w:r>
                </w:p>
              </w:tc>
              <w:tc>
                <w:tcPr>
                  <w:tcW w:w="1531" w:type="dxa"/>
                  <w:tcMar>
                    <w:top w:w="15" w:type="dxa"/>
                    <w:left w:w="15" w:type="dxa"/>
                    <w:bottom w:w="15" w:type="dxa"/>
                    <w:right w:w="15" w:type="dxa"/>
                  </w:tcMar>
                </w:tcPr>
                <w:p w14:paraId="77447E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96" w:type="dxa"/>
                  <w:tcMar>
                    <w:top w:w="15" w:type="dxa"/>
                    <w:left w:w="15" w:type="dxa"/>
                    <w:bottom w:w="15" w:type="dxa"/>
                    <w:right w:w="15" w:type="dxa"/>
                  </w:tcMar>
                </w:tcPr>
                <w:p w14:paraId="19AA56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4A190C40" w14:textId="77777777" w:rsidTr="00D93D5B">
              <w:trPr>
                <w:trHeight w:val="30"/>
              </w:trPr>
              <w:tc>
                <w:tcPr>
                  <w:tcW w:w="458" w:type="dxa"/>
                  <w:tcMar>
                    <w:top w:w="15" w:type="dxa"/>
                    <w:left w:w="15" w:type="dxa"/>
                    <w:bottom w:w="15" w:type="dxa"/>
                    <w:right w:w="15" w:type="dxa"/>
                  </w:tcMar>
                </w:tcPr>
                <w:p w14:paraId="7CE23C4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382</w:t>
                  </w:r>
                </w:p>
              </w:tc>
              <w:tc>
                <w:tcPr>
                  <w:tcW w:w="1701" w:type="dxa"/>
                  <w:tcMar>
                    <w:top w:w="15" w:type="dxa"/>
                    <w:left w:w="15" w:type="dxa"/>
                    <w:bottom w:w="15" w:type="dxa"/>
                    <w:right w:w="15" w:type="dxa"/>
                  </w:tcMar>
                </w:tcPr>
                <w:p w14:paraId="5759A31C" w14:textId="4E24403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1531" w:type="dxa"/>
                  <w:tcMar>
                    <w:top w:w="15" w:type="dxa"/>
                    <w:left w:w="15" w:type="dxa"/>
                    <w:bottom w:w="15" w:type="dxa"/>
                    <w:right w:w="15" w:type="dxa"/>
                  </w:tcMar>
                </w:tcPr>
                <w:p w14:paraId="24D34D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r w:rsidRPr="00D4566A">
                    <w:rPr>
                      <w:rFonts w:cstheme="minorHAnsi"/>
                    </w:rPr>
                    <w:br/>
                    <w:t>1046 КСН республиканского бюджета</w:t>
                  </w:r>
                </w:p>
              </w:tc>
              <w:tc>
                <w:tcPr>
                  <w:tcW w:w="1696" w:type="dxa"/>
                  <w:tcMar>
                    <w:top w:w="15" w:type="dxa"/>
                    <w:left w:w="15" w:type="dxa"/>
                    <w:bottom w:w="15" w:type="dxa"/>
                    <w:right w:w="15" w:type="dxa"/>
                  </w:tcMar>
                </w:tcPr>
                <w:p w14:paraId="59486A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38D6241E" w14:textId="77777777" w:rsidTr="00D93D5B">
              <w:trPr>
                <w:trHeight w:val="30"/>
              </w:trPr>
              <w:tc>
                <w:tcPr>
                  <w:tcW w:w="458" w:type="dxa"/>
                  <w:tcMar>
                    <w:top w:w="15" w:type="dxa"/>
                    <w:left w:w="15" w:type="dxa"/>
                    <w:bottom w:w="15" w:type="dxa"/>
                    <w:right w:w="15" w:type="dxa"/>
                  </w:tcMar>
                </w:tcPr>
                <w:p w14:paraId="3DF7CE7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383</w:t>
                  </w:r>
                </w:p>
              </w:tc>
              <w:tc>
                <w:tcPr>
                  <w:tcW w:w="1701" w:type="dxa"/>
                  <w:tcMar>
                    <w:top w:w="15" w:type="dxa"/>
                    <w:left w:w="15" w:type="dxa"/>
                    <w:bottom w:w="15" w:type="dxa"/>
                    <w:right w:w="15" w:type="dxa"/>
                  </w:tcMar>
                </w:tcPr>
                <w:p w14:paraId="66B77A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в бюджет от размещения внутренних ценных бумаг</w:t>
                  </w:r>
                </w:p>
              </w:tc>
              <w:tc>
                <w:tcPr>
                  <w:tcW w:w="1531" w:type="dxa"/>
                  <w:tcMar>
                    <w:top w:w="15" w:type="dxa"/>
                    <w:left w:w="15" w:type="dxa"/>
                    <w:bottom w:w="15" w:type="dxa"/>
                    <w:right w:w="15" w:type="dxa"/>
                  </w:tcMar>
                </w:tcPr>
                <w:p w14:paraId="27EB00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1046 КСН республиканского бюджета</w:t>
                  </w:r>
                </w:p>
              </w:tc>
              <w:tc>
                <w:tcPr>
                  <w:tcW w:w="1696" w:type="dxa"/>
                  <w:tcMar>
                    <w:top w:w="15" w:type="dxa"/>
                    <w:left w:w="15" w:type="dxa"/>
                    <w:bottom w:w="15" w:type="dxa"/>
                    <w:right w:w="15" w:type="dxa"/>
                  </w:tcMar>
                </w:tcPr>
                <w:p w14:paraId="7D90D8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6072 Доходы от поступления внутреннего займа</w:t>
                  </w:r>
                </w:p>
              </w:tc>
            </w:tr>
            <w:tr w:rsidR="00D4566A" w:rsidRPr="00D4566A" w14:paraId="3F9DC34A" w14:textId="77777777" w:rsidTr="00D93D5B">
              <w:trPr>
                <w:trHeight w:val="30"/>
              </w:trPr>
              <w:tc>
                <w:tcPr>
                  <w:tcW w:w="458" w:type="dxa"/>
                  <w:vMerge w:val="restart"/>
                  <w:tcMar>
                    <w:top w:w="15" w:type="dxa"/>
                    <w:left w:w="15" w:type="dxa"/>
                    <w:bottom w:w="15" w:type="dxa"/>
                    <w:right w:w="15" w:type="dxa"/>
                  </w:tcMar>
                </w:tcPr>
                <w:p w14:paraId="0A346BB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384</w:t>
                  </w:r>
                </w:p>
              </w:tc>
              <w:tc>
                <w:tcPr>
                  <w:tcW w:w="1701" w:type="dxa"/>
                  <w:tcMar>
                    <w:top w:w="15" w:type="dxa"/>
                    <w:left w:w="15" w:type="dxa"/>
                    <w:bottom w:w="15" w:type="dxa"/>
                    <w:right w:w="15" w:type="dxa"/>
                  </w:tcMar>
                </w:tcPr>
                <w:p w14:paraId="576EABCC" w14:textId="7FA4C55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задолженности на сумму отрицательной разницы между </w:t>
                  </w:r>
                  <w:r w:rsidRPr="00D4566A">
                    <w:rPr>
                      <w:rFonts w:cstheme="minorHAnsi"/>
                    </w:rPr>
                    <w:lastRenderedPageBreak/>
                    <w:t>номинальной стоимостью ценных бумаг и фактической стоимостью их размещения</w:t>
                  </w:r>
                </w:p>
              </w:tc>
              <w:tc>
                <w:tcPr>
                  <w:tcW w:w="1531" w:type="dxa"/>
                  <w:tcMar>
                    <w:top w:w="15" w:type="dxa"/>
                    <w:left w:w="15" w:type="dxa"/>
                    <w:bottom w:w="15" w:type="dxa"/>
                    <w:right w:w="15" w:type="dxa"/>
                  </w:tcMar>
                </w:tcPr>
                <w:p w14:paraId="4BC1A0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1280 Прочая краткосрочная дебиторская задолженность</w:t>
                  </w:r>
                </w:p>
              </w:tc>
              <w:tc>
                <w:tcPr>
                  <w:tcW w:w="1696" w:type="dxa"/>
                  <w:tcMar>
                    <w:top w:w="15" w:type="dxa"/>
                    <w:left w:w="15" w:type="dxa"/>
                    <w:bottom w:w="15" w:type="dxa"/>
                    <w:right w:w="15" w:type="dxa"/>
                  </w:tcMar>
                </w:tcPr>
                <w:p w14:paraId="5E3558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6072 Доходы от поступления внутреннего займа</w:t>
                  </w:r>
                </w:p>
              </w:tc>
            </w:tr>
            <w:tr w:rsidR="00D4566A" w:rsidRPr="00D4566A" w14:paraId="6BA0CF39" w14:textId="77777777" w:rsidTr="00D93D5B">
              <w:trPr>
                <w:trHeight w:val="30"/>
              </w:trPr>
              <w:tc>
                <w:tcPr>
                  <w:tcW w:w="458" w:type="dxa"/>
                  <w:vMerge/>
                </w:tcPr>
                <w:p w14:paraId="2259B48B"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66FF6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признание расходов</w:t>
                  </w:r>
                </w:p>
              </w:tc>
              <w:tc>
                <w:tcPr>
                  <w:tcW w:w="1531" w:type="dxa"/>
                  <w:tcMar>
                    <w:top w:w="15" w:type="dxa"/>
                    <w:left w:w="15" w:type="dxa"/>
                    <w:bottom w:w="15" w:type="dxa"/>
                    <w:right w:w="15" w:type="dxa"/>
                  </w:tcMar>
                </w:tcPr>
                <w:p w14:paraId="70630E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7480 Расходы от размещения ценных бумаг</w:t>
                  </w:r>
                </w:p>
              </w:tc>
              <w:tc>
                <w:tcPr>
                  <w:tcW w:w="1696" w:type="dxa"/>
                  <w:tcMar>
                    <w:top w:w="15" w:type="dxa"/>
                    <w:left w:w="15" w:type="dxa"/>
                    <w:bottom w:w="15" w:type="dxa"/>
                    <w:right w:w="15" w:type="dxa"/>
                  </w:tcMar>
                </w:tcPr>
                <w:p w14:paraId="55C46D45" w14:textId="07746F5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417D623D" w14:textId="77777777" w:rsidTr="00D93D5B">
              <w:trPr>
                <w:trHeight w:val="30"/>
              </w:trPr>
              <w:tc>
                <w:tcPr>
                  <w:tcW w:w="458" w:type="dxa"/>
                  <w:tcMar>
                    <w:top w:w="15" w:type="dxa"/>
                    <w:left w:w="15" w:type="dxa"/>
                    <w:bottom w:w="15" w:type="dxa"/>
                    <w:right w:w="15" w:type="dxa"/>
                  </w:tcMar>
                </w:tcPr>
                <w:p w14:paraId="133AB1C6"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385</w:t>
                  </w:r>
                </w:p>
              </w:tc>
              <w:tc>
                <w:tcPr>
                  <w:tcW w:w="1701" w:type="dxa"/>
                  <w:tcMar>
                    <w:top w:w="15" w:type="dxa"/>
                    <w:left w:w="15" w:type="dxa"/>
                    <w:bottom w:w="15" w:type="dxa"/>
                    <w:right w:w="15" w:type="dxa"/>
                  </w:tcMar>
                </w:tcPr>
                <w:p w14:paraId="42738B66" w14:textId="0F99AAE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положительной разницы между номинальной стоимостью ценных бумаг и фактической стоимостью их размещения</w:t>
                  </w:r>
                </w:p>
              </w:tc>
              <w:tc>
                <w:tcPr>
                  <w:tcW w:w="1531" w:type="dxa"/>
                  <w:tcMar>
                    <w:top w:w="15" w:type="dxa"/>
                    <w:left w:w="15" w:type="dxa"/>
                    <w:bottom w:w="15" w:type="dxa"/>
                    <w:right w:w="15" w:type="dxa"/>
                  </w:tcMar>
                </w:tcPr>
                <w:p w14:paraId="65B7A2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1046 КСН республиканского бюджета</w:t>
                  </w:r>
                </w:p>
              </w:tc>
              <w:tc>
                <w:tcPr>
                  <w:tcW w:w="1696" w:type="dxa"/>
                  <w:tcMar>
                    <w:top w:w="15" w:type="dxa"/>
                    <w:left w:w="15" w:type="dxa"/>
                    <w:bottom w:w="15" w:type="dxa"/>
                    <w:right w:w="15" w:type="dxa"/>
                  </w:tcMar>
                </w:tcPr>
                <w:p w14:paraId="50D61F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6380 Доходы от размещения ценных бумаг</w:t>
                  </w:r>
                </w:p>
              </w:tc>
            </w:tr>
            <w:tr w:rsidR="00D4566A" w:rsidRPr="00D4566A" w14:paraId="4F05FB21" w14:textId="77777777" w:rsidTr="00D93D5B">
              <w:trPr>
                <w:trHeight w:val="30"/>
              </w:trPr>
              <w:tc>
                <w:tcPr>
                  <w:tcW w:w="5386" w:type="dxa"/>
                  <w:gridSpan w:val="4"/>
                  <w:tcMar>
                    <w:top w:w="15" w:type="dxa"/>
                    <w:left w:w="15" w:type="dxa"/>
                    <w:bottom w:w="15" w:type="dxa"/>
                    <w:right w:w="15" w:type="dxa"/>
                  </w:tcMar>
                </w:tcPr>
                <w:p w14:paraId="022E8DE3" w14:textId="77777777"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7.8. Учет связанных грантов</w:t>
                  </w:r>
                </w:p>
              </w:tc>
            </w:tr>
            <w:tr w:rsidR="00D4566A" w:rsidRPr="00D4566A" w14:paraId="4648BB25" w14:textId="77777777" w:rsidTr="00D93D5B">
              <w:trPr>
                <w:trHeight w:val="30"/>
              </w:trPr>
              <w:tc>
                <w:tcPr>
                  <w:tcW w:w="458" w:type="dxa"/>
                  <w:tcMar>
                    <w:top w:w="15" w:type="dxa"/>
                    <w:left w:w="15" w:type="dxa"/>
                    <w:bottom w:w="15" w:type="dxa"/>
                    <w:right w:w="15" w:type="dxa"/>
                  </w:tcMar>
                </w:tcPr>
                <w:p w14:paraId="33800DA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386</w:t>
                  </w:r>
                </w:p>
              </w:tc>
              <w:tc>
                <w:tcPr>
                  <w:tcW w:w="1701" w:type="dxa"/>
                  <w:tcMar>
                    <w:top w:w="15" w:type="dxa"/>
                    <w:left w:w="15" w:type="dxa"/>
                    <w:bottom w:w="15" w:type="dxa"/>
                    <w:right w:w="15" w:type="dxa"/>
                  </w:tcMar>
                </w:tcPr>
                <w:p w14:paraId="5297FF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 сумму плановых назначений на принятие обязательств администраторами бюджетных </w:t>
                  </w:r>
                  <w:r w:rsidRPr="00D4566A">
                    <w:rPr>
                      <w:rFonts w:cstheme="minorHAnsi"/>
                    </w:rPr>
                    <w:lastRenderedPageBreak/>
                    <w:t>программ</w:t>
                  </w:r>
                </w:p>
              </w:tc>
              <w:tc>
                <w:tcPr>
                  <w:tcW w:w="1531" w:type="dxa"/>
                  <w:tcMar>
                    <w:top w:w="15" w:type="dxa"/>
                    <w:left w:w="15" w:type="dxa"/>
                    <w:bottom w:w="15" w:type="dxa"/>
                    <w:right w:w="15" w:type="dxa"/>
                  </w:tcMar>
                </w:tcPr>
                <w:p w14:paraId="2C274C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1087 Плановые назначения на принятие обязательств за счет внешних займов и связанных </w:t>
                  </w:r>
                  <w:r w:rsidRPr="00D4566A">
                    <w:rPr>
                      <w:rFonts w:cstheme="minorHAnsi"/>
                    </w:rPr>
                    <w:lastRenderedPageBreak/>
                    <w:t>грантов</w:t>
                  </w:r>
                </w:p>
              </w:tc>
              <w:tc>
                <w:tcPr>
                  <w:tcW w:w="1696" w:type="dxa"/>
                  <w:tcMar>
                    <w:top w:w="15" w:type="dxa"/>
                    <w:left w:w="15" w:type="dxa"/>
                    <w:bottom w:w="15" w:type="dxa"/>
                    <w:right w:w="15" w:type="dxa"/>
                  </w:tcMar>
                </w:tcPr>
                <w:p w14:paraId="4272B9A5" w14:textId="4C213DD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5012 Финансирование капитальных вложений за счет внешних займов и связанных грантов</w:t>
                  </w:r>
                </w:p>
              </w:tc>
            </w:tr>
            <w:tr w:rsidR="00D4566A" w:rsidRPr="00D4566A" w14:paraId="17B38F15" w14:textId="77777777" w:rsidTr="00D93D5B">
              <w:trPr>
                <w:trHeight w:val="30"/>
              </w:trPr>
              <w:tc>
                <w:tcPr>
                  <w:tcW w:w="458" w:type="dxa"/>
                  <w:tcMar>
                    <w:top w:w="15" w:type="dxa"/>
                    <w:left w:w="15" w:type="dxa"/>
                    <w:bottom w:w="15" w:type="dxa"/>
                    <w:right w:w="15" w:type="dxa"/>
                  </w:tcMar>
                </w:tcPr>
                <w:p w14:paraId="6F4049DD" w14:textId="25B0EB9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87</w:t>
                  </w:r>
                </w:p>
              </w:tc>
              <w:tc>
                <w:tcPr>
                  <w:tcW w:w="1701" w:type="dxa"/>
                  <w:tcMar>
                    <w:top w:w="15" w:type="dxa"/>
                    <w:left w:w="15" w:type="dxa"/>
                    <w:bottom w:w="15" w:type="dxa"/>
                    <w:right w:w="15" w:type="dxa"/>
                  </w:tcMar>
                </w:tcPr>
                <w:p w14:paraId="105E91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 окончании финансового года использование выданных плановых назначений на принятие обязательств</w:t>
                  </w:r>
                </w:p>
              </w:tc>
              <w:tc>
                <w:tcPr>
                  <w:tcW w:w="1531" w:type="dxa"/>
                  <w:tcMar>
                    <w:top w:w="15" w:type="dxa"/>
                    <w:left w:w="15" w:type="dxa"/>
                    <w:bottom w:w="15" w:type="dxa"/>
                    <w:right w:w="15" w:type="dxa"/>
                  </w:tcMar>
                </w:tcPr>
                <w:p w14:paraId="170C62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 Финансирование капитальных вложений за счет внешних займов и связанных грантов</w:t>
                  </w:r>
                </w:p>
              </w:tc>
              <w:tc>
                <w:tcPr>
                  <w:tcW w:w="1696" w:type="dxa"/>
                  <w:tcMar>
                    <w:top w:w="15" w:type="dxa"/>
                    <w:left w:w="15" w:type="dxa"/>
                    <w:bottom w:w="15" w:type="dxa"/>
                    <w:right w:w="15" w:type="dxa"/>
                  </w:tcMar>
                </w:tcPr>
                <w:p w14:paraId="513274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1087 Плановые назначения на принятие обязательств за счет внешних займов и связанных грантов</w:t>
                  </w:r>
                </w:p>
              </w:tc>
            </w:tr>
            <w:tr w:rsidR="00D4566A" w:rsidRPr="00D4566A" w14:paraId="6041C64F" w14:textId="77777777" w:rsidTr="00D93D5B">
              <w:trPr>
                <w:trHeight w:val="30"/>
              </w:trPr>
              <w:tc>
                <w:tcPr>
                  <w:tcW w:w="458" w:type="dxa"/>
                  <w:tcMar>
                    <w:top w:w="15" w:type="dxa"/>
                    <w:left w:w="15" w:type="dxa"/>
                    <w:bottom w:w="15" w:type="dxa"/>
                    <w:right w:w="15" w:type="dxa"/>
                  </w:tcMar>
                </w:tcPr>
                <w:p w14:paraId="5E84D7D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388</w:t>
                  </w:r>
                </w:p>
              </w:tc>
              <w:tc>
                <w:tcPr>
                  <w:tcW w:w="1701" w:type="dxa"/>
                  <w:tcMar>
                    <w:top w:w="15" w:type="dxa"/>
                    <w:left w:w="15" w:type="dxa"/>
                    <w:bottom w:w="15" w:type="dxa"/>
                    <w:right w:w="15" w:type="dxa"/>
                  </w:tcMar>
                </w:tcPr>
                <w:p w14:paraId="071CADE9" w14:textId="07981C5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на специальный счет связанного гранта администратора бюджетных программ</w:t>
                  </w:r>
                </w:p>
              </w:tc>
              <w:tc>
                <w:tcPr>
                  <w:tcW w:w="1531" w:type="dxa"/>
                  <w:tcMar>
                    <w:top w:w="15" w:type="dxa"/>
                    <w:left w:w="15" w:type="dxa"/>
                    <w:bottom w:w="15" w:type="dxa"/>
                    <w:right w:w="15" w:type="dxa"/>
                  </w:tcMar>
                </w:tcPr>
                <w:p w14:paraId="72487F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1061 Специальный счет связанного гранта</w:t>
                  </w:r>
                </w:p>
              </w:tc>
              <w:tc>
                <w:tcPr>
                  <w:tcW w:w="1696" w:type="dxa"/>
                  <w:tcMar>
                    <w:top w:w="15" w:type="dxa"/>
                    <w:left w:w="15" w:type="dxa"/>
                    <w:bottom w:w="15" w:type="dxa"/>
                    <w:right w:w="15" w:type="dxa"/>
                  </w:tcMar>
                </w:tcPr>
                <w:p w14:paraId="6261E2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6060 Доходы по грантам</w:t>
                  </w:r>
                </w:p>
              </w:tc>
            </w:tr>
            <w:tr w:rsidR="00D4566A" w:rsidRPr="00D4566A" w14:paraId="365E38E0" w14:textId="77777777" w:rsidTr="00D93D5B">
              <w:trPr>
                <w:trHeight w:val="30"/>
              </w:trPr>
              <w:tc>
                <w:tcPr>
                  <w:tcW w:w="458" w:type="dxa"/>
                  <w:tcMar>
                    <w:top w:w="15" w:type="dxa"/>
                    <w:left w:w="15" w:type="dxa"/>
                    <w:bottom w:w="15" w:type="dxa"/>
                    <w:right w:w="15" w:type="dxa"/>
                  </w:tcMar>
                </w:tcPr>
                <w:p w14:paraId="5661BF22"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389</w:t>
                  </w:r>
                </w:p>
              </w:tc>
              <w:tc>
                <w:tcPr>
                  <w:tcW w:w="1701" w:type="dxa"/>
                  <w:tcMar>
                    <w:top w:w="15" w:type="dxa"/>
                    <w:left w:w="15" w:type="dxa"/>
                    <w:bottom w:w="15" w:type="dxa"/>
                    <w:right w:w="15" w:type="dxa"/>
                  </w:tcMar>
                </w:tcPr>
                <w:p w14:paraId="7EEE4D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за оказанные услуги за счет средств внешних займов</w:t>
                  </w:r>
                </w:p>
              </w:tc>
              <w:tc>
                <w:tcPr>
                  <w:tcW w:w="1531" w:type="dxa"/>
                  <w:tcMar>
                    <w:top w:w="15" w:type="dxa"/>
                    <w:left w:w="15" w:type="dxa"/>
                    <w:bottom w:w="15" w:type="dxa"/>
                    <w:right w:w="15" w:type="dxa"/>
                  </w:tcMar>
                </w:tcPr>
                <w:p w14:paraId="1721D7AB" w14:textId="1E70CB7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7000–7100 Операционные расходы</w:t>
                  </w:r>
                </w:p>
              </w:tc>
              <w:tc>
                <w:tcPr>
                  <w:tcW w:w="1696" w:type="dxa"/>
                  <w:tcMar>
                    <w:top w:w="15" w:type="dxa"/>
                    <w:left w:w="15" w:type="dxa"/>
                    <w:bottom w:w="15" w:type="dxa"/>
                    <w:right w:w="15" w:type="dxa"/>
                  </w:tcMar>
                </w:tcPr>
                <w:p w14:paraId="085B6C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31D52103" w14:textId="77777777" w:rsidTr="00D93D5B">
              <w:trPr>
                <w:trHeight w:val="30"/>
              </w:trPr>
              <w:tc>
                <w:tcPr>
                  <w:tcW w:w="458" w:type="dxa"/>
                  <w:tcMar>
                    <w:top w:w="15" w:type="dxa"/>
                    <w:left w:w="15" w:type="dxa"/>
                    <w:bottom w:w="15" w:type="dxa"/>
                    <w:right w:w="15" w:type="dxa"/>
                  </w:tcMar>
                </w:tcPr>
                <w:p w14:paraId="57B8C310"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390</w:t>
                  </w:r>
                </w:p>
              </w:tc>
              <w:tc>
                <w:tcPr>
                  <w:tcW w:w="1701" w:type="dxa"/>
                  <w:tcMar>
                    <w:top w:w="15" w:type="dxa"/>
                    <w:left w:w="15" w:type="dxa"/>
                    <w:bottom w:w="15" w:type="dxa"/>
                    <w:right w:w="15" w:type="dxa"/>
                  </w:tcMar>
                </w:tcPr>
                <w:p w14:paraId="662026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основных средств</w:t>
                  </w:r>
                </w:p>
              </w:tc>
              <w:tc>
                <w:tcPr>
                  <w:tcW w:w="1531" w:type="dxa"/>
                  <w:tcMar>
                    <w:top w:w="15" w:type="dxa"/>
                    <w:left w:w="15" w:type="dxa"/>
                    <w:bottom w:w="15" w:type="dxa"/>
                    <w:right w:w="15" w:type="dxa"/>
                  </w:tcMar>
                </w:tcPr>
                <w:p w14:paraId="7A819A46" w14:textId="0E22BD2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c>
                <w:tcPr>
                  <w:tcW w:w="1696" w:type="dxa"/>
                  <w:tcMar>
                    <w:top w:w="15" w:type="dxa"/>
                    <w:left w:w="15" w:type="dxa"/>
                    <w:bottom w:w="15" w:type="dxa"/>
                    <w:right w:w="15" w:type="dxa"/>
                  </w:tcMar>
                </w:tcPr>
                <w:p w14:paraId="590863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3210 Краткосрочная кредиторская </w:t>
                  </w:r>
                  <w:r w:rsidRPr="00D4566A">
                    <w:rPr>
                      <w:rFonts w:cstheme="minorHAnsi"/>
                    </w:rPr>
                    <w:lastRenderedPageBreak/>
                    <w:t>задолженность перед поставщиками и подрядчиками</w:t>
                  </w:r>
                </w:p>
              </w:tc>
            </w:tr>
            <w:tr w:rsidR="00D4566A" w:rsidRPr="00D4566A" w14:paraId="01711C18" w14:textId="77777777" w:rsidTr="00D93D5B">
              <w:trPr>
                <w:trHeight w:val="30"/>
              </w:trPr>
              <w:tc>
                <w:tcPr>
                  <w:tcW w:w="5386" w:type="dxa"/>
                  <w:gridSpan w:val="4"/>
                  <w:tcMar>
                    <w:top w:w="15" w:type="dxa"/>
                    <w:left w:w="15" w:type="dxa"/>
                    <w:bottom w:w="15" w:type="dxa"/>
                    <w:right w:w="15" w:type="dxa"/>
                  </w:tcMar>
                </w:tcPr>
                <w:p w14:paraId="58604CDA" w14:textId="77777777"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lastRenderedPageBreak/>
                    <w:t>7.9 Учет по внутреннему кредитованию</w:t>
                  </w:r>
                </w:p>
              </w:tc>
            </w:tr>
            <w:tr w:rsidR="00D4566A" w:rsidRPr="00D4566A" w14:paraId="1EBD0391" w14:textId="77777777" w:rsidTr="00D93D5B">
              <w:trPr>
                <w:trHeight w:val="30"/>
              </w:trPr>
              <w:tc>
                <w:tcPr>
                  <w:tcW w:w="458" w:type="dxa"/>
                  <w:tcMar>
                    <w:top w:w="15" w:type="dxa"/>
                    <w:left w:w="15" w:type="dxa"/>
                    <w:bottom w:w="15" w:type="dxa"/>
                    <w:right w:w="15" w:type="dxa"/>
                  </w:tcMar>
                </w:tcPr>
                <w:p w14:paraId="6B4F707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391</w:t>
                  </w:r>
                </w:p>
              </w:tc>
              <w:tc>
                <w:tcPr>
                  <w:tcW w:w="1701" w:type="dxa"/>
                  <w:tcMar>
                    <w:top w:w="15" w:type="dxa"/>
                    <w:left w:w="15" w:type="dxa"/>
                    <w:bottom w:w="15" w:type="dxa"/>
                    <w:right w:w="15" w:type="dxa"/>
                  </w:tcMar>
                </w:tcPr>
                <w:p w14:paraId="619AD5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плановых назначений администратора бюджетных программ на цели внутреннего кредитования на возвратной основе</w:t>
                  </w:r>
                </w:p>
              </w:tc>
              <w:tc>
                <w:tcPr>
                  <w:tcW w:w="1531" w:type="dxa"/>
                  <w:tcMar>
                    <w:top w:w="15" w:type="dxa"/>
                    <w:left w:w="15" w:type="dxa"/>
                    <w:bottom w:w="15" w:type="dxa"/>
                    <w:right w:w="15" w:type="dxa"/>
                  </w:tcMar>
                </w:tcPr>
                <w:p w14:paraId="0BF047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c>
                <w:tcPr>
                  <w:tcW w:w="1696" w:type="dxa"/>
                  <w:tcMar>
                    <w:top w:w="15" w:type="dxa"/>
                    <w:left w:w="15" w:type="dxa"/>
                    <w:bottom w:w="15" w:type="dxa"/>
                    <w:right w:w="15" w:type="dxa"/>
                  </w:tcMar>
                </w:tcPr>
                <w:p w14:paraId="1BE0EB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6010 Доходы от финансирования текущей деятельности</w:t>
                  </w:r>
                </w:p>
              </w:tc>
            </w:tr>
            <w:tr w:rsidR="00D4566A" w:rsidRPr="00D4566A" w14:paraId="39FE31AA" w14:textId="77777777" w:rsidTr="00D93D5B">
              <w:trPr>
                <w:trHeight w:val="30"/>
              </w:trPr>
              <w:tc>
                <w:tcPr>
                  <w:tcW w:w="458" w:type="dxa"/>
                  <w:vMerge w:val="restart"/>
                  <w:tcMar>
                    <w:top w:w="15" w:type="dxa"/>
                    <w:left w:w="15" w:type="dxa"/>
                    <w:bottom w:w="15" w:type="dxa"/>
                    <w:right w:w="15" w:type="dxa"/>
                  </w:tcMar>
                </w:tcPr>
                <w:p w14:paraId="543E975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392</w:t>
                  </w:r>
                </w:p>
              </w:tc>
              <w:tc>
                <w:tcPr>
                  <w:tcW w:w="1701" w:type="dxa"/>
                  <w:tcMar>
                    <w:top w:w="15" w:type="dxa"/>
                    <w:left w:w="15" w:type="dxa"/>
                    <w:bottom w:w="15" w:type="dxa"/>
                    <w:right w:w="15" w:type="dxa"/>
                  </w:tcMar>
                </w:tcPr>
                <w:p w14:paraId="00417B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предоставленных кредитов</w:t>
                  </w:r>
                </w:p>
              </w:tc>
              <w:tc>
                <w:tcPr>
                  <w:tcW w:w="1531" w:type="dxa"/>
                  <w:tcMar>
                    <w:top w:w="15" w:type="dxa"/>
                    <w:left w:w="15" w:type="dxa"/>
                    <w:bottom w:w="15" w:type="dxa"/>
                    <w:right w:w="15" w:type="dxa"/>
                  </w:tcMar>
                </w:tcPr>
                <w:p w14:paraId="6B2866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r>
                  <w:r w:rsidRPr="00D4566A">
                    <w:rPr>
                      <w:rFonts w:cstheme="minorHAnsi"/>
                    </w:rPr>
                    <w:lastRenderedPageBreak/>
                    <w:t>2110 Долгосрочные займы предоставленные</w:t>
                  </w:r>
                </w:p>
              </w:tc>
              <w:tc>
                <w:tcPr>
                  <w:tcW w:w="1696" w:type="dxa"/>
                  <w:tcMar>
                    <w:top w:w="15" w:type="dxa"/>
                    <w:left w:w="15" w:type="dxa"/>
                    <w:bottom w:w="15" w:type="dxa"/>
                    <w:right w:w="15" w:type="dxa"/>
                  </w:tcMar>
                </w:tcPr>
                <w:p w14:paraId="08016E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w:t>
                  </w:r>
                  <w:r w:rsidRPr="00D4566A">
                    <w:rPr>
                      <w:rFonts w:cstheme="minorHAnsi"/>
                    </w:rPr>
                    <w:lastRenderedPageBreak/>
                    <w:t>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33364723" w14:textId="77777777" w:rsidTr="00D93D5B">
              <w:trPr>
                <w:trHeight w:val="30"/>
              </w:trPr>
              <w:tc>
                <w:tcPr>
                  <w:tcW w:w="458" w:type="dxa"/>
                  <w:vMerge/>
                </w:tcPr>
                <w:p w14:paraId="67C4276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B28F3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на сумму начисленной задолженности по расчетам с бюджетом</w:t>
                  </w:r>
                </w:p>
              </w:tc>
              <w:tc>
                <w:tcPr>
                  <w:tcW w:w="1531" w:type="dxa"/>
                  <w:tcMar>
                    <w:top w:w="15" w:type="dxa"/>
                    <w:left w:w="15" w:type="dxa"/>
                    <w:bottom w:w="15" w:type="dxa"/>
                    <w:right w:w="15" w:type="dxa"/>
                  </w:tcMar>
                </w:tcPr>
                <w:p w14:paraId="1D11BE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535D0930" w14:textId="725A7D1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r w:rsidRPr="00D4566A">
                    <w:rPr>
                      <w:rFonts w:cstheme="minorHAnsi"/>
                    </w:rPr>
                    <w:br/>
                    <w:t>4130 Долгосрочная кредиторская задолженность перед бюджетом</w:t>
                  </w:r>
                </w:p>
              </w:tc>
            </w:tr>
            <w:tr w:rsidR="00D4566A" w:rsidRPr="00D4566A" w14:paraId="401E8826" w14:textId="77777777" w:rsidTr="00D93D5B">
              <w:trPr>
                <w:trHeight w:val="30"/>
              </w:trPr>
              <w:tc>
                <w:tcPr>
                  <w:tcW w:w="458" w:type="dxa"/>
                  <w:tcMar>
                    <w:top w:w="15" w:type="dxa"/>
                    <w:left w:w="15" w:type="dxa"/>
                    <w:bottom w:w="15" w:type="dxa"/>
                    <w:right w:w="15" w:type="dxa"/>
                  </w:tcMar>
                </w:tcPr>
                <w:p w14:paraId="4453D53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393</w:t>
                  </w:r>
                </w:p>
              </w:tc>
              <w:tc>
                <w:tcPr>
                  <w:tcW w:w="1701" w:type="dxa"/>
                  <w:tcMar>
                    <w:top w:w="15" w:type="dxa"/>
                    <w:left w:w="15" w:type="dxa"/>
                    <w:bottom w:w="15" w:type="dxa"/>
                    <w:right w:w="15" w:type="dxa"/>
                  </w:tcMar>
                </w:tcPr>
                <w:p w14:paraId="5F2888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средств, выделенных по внутреннему кредитованию в погашение задолженности перед бюджетом</w:t>
                  </w:r>
                </w:p>
              </w:tc>
              <w:tc>
                <w:tcPr>
                  <w:tcW w:w="1531" w:type="dxa"/>
                  <w:tcMar>
                    <w:top w:w="15" w:type="dxa"/>
                    <w:left w:w="15" w:type="dxa"/>
                    <w:bottom w:w="15" w:type="dxa"/>
                    <w:right w:w="15" w:type="dxa"/>
                  </w:tcMar>
                </w:tcPr>
                <w:p w14:paraId="311B0C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по прочим </w:t>
                  </w:r>
                  <w:r w:rsidRPr="00D4566A">
                    <w:rPr>
                      <w:rFonts w:cstheme="minorHAnsi"/>
                    </w:rPr>
                    <w:lastRenderedPageBreak/>
                    <w:t>операциям</w:t>
                  </w:r>
                  <w:r w:rsidRPr="00D4566A">
                    <w:rPr>
                      <w:rFonts w:cstheme="minorHAnsi"/>
                    </w:rPr>
                    <w:br/>
                    <w:t>4130 Долгосрочная кредиторская задолженность перед бюджетом</w:t>
                  </w:r>
                </w:p>
              </w:tc>
              <w:tc>
                <w:tcPr>
                  <w:tcW w:w="1696" w:type="dxa"/>
                  <w:tcMar>
                    <w:top w:w="15" w:type="dxa"/>
                    <w:left w:w="15" w:type="dxa"/>
                    <w:bottom w:w="15" w:type="dxa"/>
                    <w:right w:w="15" w:type="dxa"/>
                  </w:tcMar>
                </w:tcPr>
                <w:p w14:paraId="75B1C6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1110 Краткосрочные займы, предоставленные</w:t>
                  </w:r>
                  <w:r w:rsidRPr="00D4566A">
                    <w:rPr>
                      <w:rFonts w:cstheme="minorHAnsi"/>
                    </w:rPr>
                    <w:br/>
                    <w:t xml:space="preserve">2110 Долгосрочные </w:t>
                  </w:r>
                  <w:r w:rsidRPr="00D4566A">
                    <w:rPr>
                      <w:rFonts w:cstheme="minorHAnsi"/>
                    </w:rPr>
                    <w:lastRenderedPageBreak/>
                    <w:t>займы предоставленные</w:t>
                  </w:r>
                </w:p>
              </w:tc>
            </w:tr>
            <w:tr w:rsidR="00D4566A" w:rsidRPr="00D4566A" w14:paraId="055A05FE" w14:textId="77777777" w:rsidTr="00D93D5B">
              <w:trPr>
                <w:trHeight w:val="30"/>
              </w:trPr>
              <w:tc>
                <w:tcPr>
                  <w:tcW w:w="458" w:type="dxa"/>
                  <w:vMerge w:val="restart"/>
                  <w:tcMar>
                    <w:top w:w="15" w:type="dxa"/>
                    <w:left w:w="15" w:type="dxa"/>
                    <w:bottom w:w="15" w:type="dxa"/>
                    <w:right w:w="15" w:type="dxa"/>
                  </w:tcMar>
                </w:tcPr>
                <w:p w14:paraId="6E59FC5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394</w:t>
                  </w:r>
                </w:p>
              </w:tc>
              <w:tc>
                <w:tcPr>
                  <w:tcW w:w="1701" w:type="dxa"/>
                  <w:tcMar>
                    <w:top w:w="15" w:type="dxa"/>
                    <w:left w:w="15" w:type="dxa"/>
                    <w:bottom w:w="15" w:type="dxa"/>
                    <w:right w:w="15" w:type="dxa"/>
                  </w:tcMar>
                </w:tcPr>
                <w:p w14:paraId="0D3243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предоставленному кредиту</w:t>
                  </w:r>
                </w:p>
              </w:tc>
              <w:tc>
                <w:tcPr>
                  <w:tcW w:w="1531" w:type="dxa"/>
                  <w:tcMar>
                    <w:top w:w="15" w:type="dxa"/>
                    <w:left w:w="15" w:type="dxa"/>
                    <w:bottom w:w="15" w:type="dxa"/>
                    <w:right w:w="15" w:type="dxa"/>
                  </w:tcMar>
                </w:tcPr>
                <w:p w14:paraId="5C58A5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96" w:type="dxa"/>
                  <w:tcMar>
                    <w:top w:w="15" w:type="dxa"/>
                    <w:left w:w="15" w:type="dxa"/>
                    <w:bottom w:w="15" w:type="dxa"/>
                    <w:right w:w="15" w:type="dxa"/>
                  </w:tcMar>
                </w:tcPr>
                <w:p w14:paraId="4FE0FD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3F49050D" w14:textId="77777777" w:rsidTr="00D93D5B">
              <w:trPr>
                <w:trHeight w:val="30"/>
              </w:trPr>
              <w:tc>
                <w:tcPr>
                  <w:tcW w:w="458" w:type="dxa"/>
                  <w:vMerge/>
                </w:tcPr>
                <w:p w14:paraId="69A4A24F"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BF3A4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полученному доходу по вознаграждениям</w:t>
                  </w:r>
                </w:p>
              </w:tc>
              <w:tc>
                <w:tcPr>
                  <w:tcW w:w="1531" w:type="dxa"/>
                  <w:tcMar>
                    <w:top w:w="15" w:type="dxa"/>
                    <w:left w:w="15" w:type="dxa"/>
                    <w:bottom w:w="15" w:type="dxa"/>
                    <w:right w:w="15" w:type="dxa"/>
                  </w:tcMar>
                </w:tcPr>
                <w:p w14:paraId="7CE7F5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96" w:type="dxa"/>
                  <w:tcMar>
                    <w:top w:w="15" w:type="dxa"/>
                    <w:left w:w="15" w:type="dxa"/>
                    <w:bottom w:w="15" w:type="dxa"/>
                    <w:right w:w="15" w:type="dxa"/>
                  </w:tcMar>
                </w:tcPr>
                <w:p w14:paraId="69CED8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374D9574" w14:textId="77777777" w:rsidTr="00D93D5B">
              <w:trPr>
                <w:trHeight w:val="30"/>
              </w:trPr>
              <w:tc>
                <w:tcPr>
                  <w:tcW w:w="458" w:type="dxa"/>
                  <w:tcMar>
                    <w:top w:w="15" w:type="dxa"/>
                    <w:left w:w="15" w:type="dxa"/>
                    <w:bottom w:w="15" w:type="dxa"/>
                    <w:right w:w="15" w:type="dxa"/>
                  </w:tcMar>
                </w:tcPr>
                <w:p w14:paraId="6F53AC7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395</w:t>
                  </w:r>
                </w:p>
              </w:tc>
              <w:tc>
                <w:tcPr>
                  <w:tcW w:w="1701" w:type="dxa"/>
                  <w:tcMar>
                    <w:top w:w="15" w:type="dxa"/>
                    <w:left w:w="15" w:type="dxa"/>
                    <w:bottom w:w="15" w:type="dxa"/>
                    <w:right w:w="15" w:type="dxa"/>
                  </w:tcMar>
                </w:tcPr>
                <w:p w14:paraId="780C75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бюджет полученного дохода по вознаграждениям</w:t>
                  </w:r>
                </w:p>
              </w:tc>
              <w:tc>
                <w:tcPr>
                  <w:tcW w:w="1531" w:type="dxa"/>
                  <w:tcMar>
                    <w:top w:w="15" w:type="dxa"/>
                    <w:left w:w="15" w:type="dxa"/>
                    <w:bottom w:w="15" w:type="dxa"/>
                    <w:right w:w="15" w:type="dxa"/>
                  </w:tcMar>
                </w:tcPr>
                <w:p w14:paraId="10FAE3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по </w:t>
                  </w:r>
                  <w:r w:rsidRPr="00D4566A">
                    <w:rPr>
                      <w:rFonts w:cstheme="minorHAnsi"/>
                    </w:rPr>
                    <w:lastRenderedPageBreak/>
                    <w:t>прочим операциям</w:t>
                  </w:r>
                </w:p>
              </w:tc>
              <w:tc>
                <w:tcPr>
                  <w:tcW w:w="1696" w:type="dxa"/>
                  <w:tcMar>
                    <w:top w:w="15" w:type="dxa"/>
                    <w:left w:w="15" w:type="dxa"/>
                    <w:bottom w:w="15" w:type="dxa"/>
                    <w:right w:w="15" w:type="dxa"/>
                  </w:tcMar>
                </w:tcPr>
                <w:p w14:paraId="03ED07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1250 Краткосрочные вознаграждения к получению</w:t>
                  </w:r>
                </w:p>
              </w:tc>
            </w:tr>
            <w:tr w:rsidR="00D4566A" w:rsidRPr="00D4566A" w14:paraId="56B023AC" w14:textId="77777777" w:rsidTr="00D93D5B">
              <w:trPr>
                <w:trHeight w:val="30"/>
              </w:trPr>
              <w:tc>
                <w:tcPr>
                  <w:tcW w:w="458" w:type="dxa"/>
                  <w:tcMar>
                    <w:top w:w="15" w:type="dxa"/>
                    <w:left w:w="15" w:type="dxa"/>
                    <w:bottom w:w="15" w:type="dxa"/>
                    <w:right w:w="15" w:type="dxa"/>
                  </w:tcMar>
                </w:tcPr>
                <w:p w14:paraId="366B4FC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396</w:t>
                  </w:r>
                </w:p>
              </w:tc>
              <w:tc>
                <w:tcPr>
                  <w:tcW w:w="1701" w:type="dxa"/>
                  <w:tcMar>
                    <w:top w:w="15" w:type="dxa"/>
                    <w:left w:w="15" w:type="dxa"/>
                    <w:bottom w:w="15" w:type="dxa"/>
                    <w:right w:w="15" w:type="dxa"/>
                  </w:tcMar>
                </w:tcPr>
                <w:p w14:paraId="4DE0F1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Восстановление ранее выданных кредитов</w:t>
                  </w:r>
                </w:p>
              </w:tc>
              <w:tc>
                <w:tcPr>
                  <w:tcW w:w="1531" w:type="dxa"/>
                  <w:tcMar>
                    <w:top w:w="15" w:type="dxa"/>
                    <w:left w:w="15" w:type="dxa"/>
                    <w:bottom w:w="15" w:type="dxa"/>
                    <w:right w:w="15" w:type="dxa"/>
                  </w:tcMar>
                </w:tcPr>
                <w:p w14:paraId="49A210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2110 Долгосрочные займы предоставленные</w:t>
                  </w:r>
                </w:p>
              </w:tc>
              <w:tc>
                <w:tcPr>
                  <w:tcW w:w="1696" w:type="dxa"/>
                  <w:tcMar>
                    <w:top w:w="15" w:type="dxa"/>
                    <w:left w:w="15" w:type="dxa"/>
                    <w:bottom w:w="15" w:type="dxa"/>
                    <w:right w:w="15" w:type="dxa"/>
                  </w:tcMar>
                </w:tcPr>
                <w:p w14:paraId="695400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5240 Финансовый результат предыдущих лет по поступлениям в бюджет</w:t>
                  </w:r>
                </w:p>
              </w:tc>
            </w:tr>
            <w:tr w:rsidR="00D4566A" w:rsidRPr="00D4566A" w14:paraId="76AC2F8F" w14:textId="77777777" w:rsidTr="00D93D5B">
              <w:trPr>
                <w:trHeight w:val="30"/>
              </w:trPr>
              <w:tc>
                <w:tcPr>
                  <w:tcW w:w="458" w:type="dxa"/>
                  <w:tcMar>
                    <w:top w:w="15" w:type="dxa"/>
                    <w:left w:w="15" w:type="dxa"/>
                    <w:bottom w:w="15" w:type="dxa"/>
                    <w:right w:w="15" w:type="dxa"/>
                  </w:tcMar>
                </w:tcPr>
                <w:p w14:paraId="3E555DD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397</w:t>
                  </w:r>
                </w:p>
              </w:tc>
              <w:tc>
                <w:tcPr>
                  <w:tcW w:w="1701" w:type="dxa"/>
                  <w:tcMar>
                    <w:top w:w="15" w:type="dxa"/>
                    <w:left w:w="15" w:type="dxa"/>
                    <w:bottom w:w="15" w:type="dxa"/>
                    <w:right w:w="15" w:type="dxa"/>
                  </w:tcMar>
                </w:tcPr>
                <w:p w14:paraId="6BFDF1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ранее выданных кредитов в соответствующий бюджет</w:t>
                  </w:r>
                </w:p>
              </w:tc>
              <w:tc>
                <w:tcPr>
                  <w:tcW w:w="1531" w:type="dxa"/>
                  <w:tcMar>
                    <w:top w:w="15" w:type="dxa"/>
                    <w:left w:w="15" w:type="dxa"/>
                    <w:bottom w:w="15" w:type="dxa"/>
                    <w:right w:w="15" w:type="dxa"/>
                  </w:tcMar>
                </w:tcPr>
                <w:p w14:paraId="082960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1046 КСН республиканского бюджета</w:t>
                  </w:r>
                  <w:r w:rsidRPr="00D4566A">
                    <w:rPr>
                      <w:rFonts w:cstheme="minorHAnsi"/>
                    </w:rPr>
                    <w:br/>
                    <w:t>1047 КСН местных бюджетов</w:t>
                  </w:r>
                </w:p>
              </w:tc>
              <w:tc>
                <w:tcPr>
                  <w:tcW w:w="1696" w:type="dxa"/>
                  <w:tcMar>
                    <w:top w:w="15" w:type="dxa"/>
                    <w:left w:w="15" w:type="dxa"/>
                    <w:bottom w:w="15" w:type="dxa"/>
                    <w:right w:w="15" w:type="dxa"/>
                  </w:tcMar>
                </w:tcPr>
                <w:p w14:paraId="366909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2110 Долгосрочные займы предоставленные</w:t>
                  </w:r>
                </w:p>
              </w:tc>
            </w:tr>
            <w:tr w:rsidR="00D4566A" w:rsidRPr="00D4566A" w14:paraId="36730DC4" w14:textId="77777777" w:rsidTr="00D93D5B">
              <w:trPr>
                <w:trHeight w:val="30"/>
              </w:trPr>
              <w:tc>
                <w:tcPr>
                  <w:tcW w:w="458" w:type="dxa"/>
                  <w:tcMar>
                    <w:top w:w="15" w:type="dxa"/>
                    <w:left w:w="15" w:type="dxa"/>
                    <w:bottom w:w="15" w:type="dxa"/>
                    <w:right w:w="15" w:type="dxa"/>
                  </w:tcMar>
                </w:tcPr>
                <w:p w14:paraId="46A97DB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398</w:t>
                  </w:r>
                </w:p>
              </w:tc>
              <w:tc>
                <w:tcPr>
                  <w:tcW w:w="1701" w:type="dxa"/>
                  <w:tcMar>
                    <w:top w:w="15" w:type="dxa"/>
                    <w:left w:w="15" w:type="dxa"/>
                    <w:bottom w:w="15" w:type="dxa"/>
                    <w:right w:w="15" w:type="dxa"/>
                  </w:tcMar>
                </w:tcPr>
                <w:p w14:paraId="6F484C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ранее выданных кредитов имуществом</w:t>
                  </w:r>
                </w:p>
              </w:tc>
              <w:tc>
                <w:tcPr>
                  <w:tcW w:w="1531" w:type="dxa"/>
                  <w:tcMar>
                    <w:top w:w="15" w:type="dxa"/>
                    <w:left w:w="15" w:type="dxa"/>
                    <w:bottom w:w="15" w:type="dxa"/>
                    <w:right w:w="15" w:type="dxa"/>
                  </w:tcMar>
                </w:tcPr>
                <w:p w14:paraId="43B998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96" w:type="dxa"/>
                  <w:tcMar>
                    <w:top w:w="15" w:type="dxa"/>
                    <w:left w:w="15" w:type="dxa"/>
                    <w:bottom w:w="15" w:type="dxa"/>
                    <w:right w:w="15" w:type="dxa"/>
                  </w:tcMar>
                </w:tcPr>
                <w:p w14:paraId="421839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 xml:space="preserve">2110 </w:t>
                  </w:r>
                  <w:r w:rsidRPr="00D4566A">
                    <w:rPr>
                      <w:rFonts w:cstheme="minorHAnsi"/>
                    </w:rPr>
                    <w:lastRenderedPageBreak/>
                    <w:t>Долгосрочные займы предоставленные</w:t>
                  </w:r>
                </w:p>
              </w:tc>
            </w:tr>
            <w:tr w:rsidR="00D4566A" w:rsidRPr="00D4566A" w14:paraId="135CB4A7" w14:textId="77777777" w:rsidTr="00D93D5B">
              <w:trPr>
                <w:trHeight w:val="30"/>
              </w:trPr>
              <w:tc>
                <w:tcPr>
                  <w:tcW w:w="458" w:type="dxa"/>
                  <w:tcMar>
                    <w:top w:w="15" w:type="dxa"/>
                    <w:left w:w="15" w:type="dxa"/>
                    <w:bottom w:w="15" w:type="dxa"/>
                    <w:right w:w="15" w:type="dxa"/>
                  </w:tcMar>
                </w:tcPr>
                <w:p w14:paraId="76E3FBC8"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399</w:t>
                  </w:r>
                </w:p>
              </w:tc>
              <w:tc>
                <w:tcPr>
                  <w:tcW w:w="1701" w:type="dxa"/>
                  <w:tcMar>
                    <w:top w:w="15" w:type="dxa"/>
                    <w:left w:w="15" w:type="dxa"/>
                    <w:bottom w:w="15" w:type="dxa"/>
                    <w:right w:w="15" w:type="dxa"/>
                  </w:tcMar>
                </w:tcPr>
                <w:p w14:paraId="233F10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Корректировка ранее начисленной задолженности перед бюджетом</w:t>
                  </w:r>
                </w:p>
              </w:tc>
              <w:tc>
                <w:tcPr>
                  <w:tcW w:w="1531" w:type="dxa"/>
                  <w:tcMar>
                    <w:top w:w="15" w:type="dxa"/>
                    <w:left w:w="15" w:type="dxa"/>
                    <w:bottom w:w="15" w:type="dxa"/>
                    <w:right w:w="15" w:type="dxa"/>
                  </w:tcMar>
                </w:tcPr>
                <w:p w14:paraId="45767C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r w:rsidRPr="00D4566A">
                    <w:rPr>
                      <w:rFonts w:cstheme="minorHAnsi"/>
                    </w:rPr>
                    <w:br/>
                    <w:t>4130 Долгосрочная кредиторская задолженность перед бюджетом</w:t>
                  </w:r>
                </w:p>
              </w:tc>
              <w:tc>
                <w:tcPr>
                  <w:tcW w:w="1696" w:type="dxa"/>
                  <w:tcMar>
                    <w:top w:w="15" w:type="dxa"/>
                    <w:left w:w="15" w:type="dxa"/>
                    <w:bottom w:w="15" w:type="dxa"/>
                    <w:right w:w="15" w:type="dxa"/>
                  </w:tcMar>
                </w:tcPr>
                <w:p w14:paraId="6D8B48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449B4444" w14:textId="77777777" w:rsidTr="00D93D5B">
              <w:trPr>
                <w:trHeight w:val="30"/>
              </w:trPr>
              <w:tc>
                <w:tcPr>
                  <w:tcW w:w="458" w:type="dxa"/>
                  <w:tcMar>
                    <w:top w:w="15" w:type="dxa"/>
                    <w:left w:w="15" w:type="dxa"/>
                    <w:bottom w:w="15" w:type="dxa"/>
                    <w:right w:w="15" w:type="dxa"/>
                  </w:tcMar>
                </w:tcPr>
                <w:p w14:paraId="668B171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400</w:t>
                  </w:r>
                </w:p>
              </w:tc>
              <w:tc>
                <w:tcPr>
                  <w:tcW w:w="1701" w:type="dxa"/>
                  <w:tcMar>
                    <w:top w:w="15" w:type="dxa"/>
                    <w:left w:w="15" w:type="dxa"/>
                    <w:bottom w:w="15" w:type="dxa"/>
                    <w:right w:w="15" w:type="dxa"/>
                  </w:tcMar>
                </w:tcPr>
                <w:p w14:paraId="4710A734" w14:textId="7C05434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ранее выданных кредитов имуществом кредитору (уполномоченному органу)</w:t>
                  </w:r>
                </w:p>
              </w:tc>
              <w:tc>
                <w:tcPr>
                  <w:tcW w:w="1531" w:type="dxa"/>
                  <w:tcMar>
                    <w:top w:w="15" w:type="dxa"/>
                    <w:left w:w="15" w:type="dxa"/>
                    <w:bottom w:w="15" w:type="dxa"/>
                    <w:right w:w="15" w:type="dxa"/>
                  </w:tcMar>
                </w:tcPr>
                <w:p w14:paraId="64EB47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96" w:type="dxa"/>
                  <w:tcMar>
                    <w:top w:w="15" w:type="dxa"/>
                    <w:left w:w="15" w:type="dxa"/>
                    <w:bottom w:w="15" w:type="dxa"/>
                    <w:right w:w="15" w:type="dxa"/>
                  </w:tcMar>
                </w:tcPr>
                <w:p w14:paraId="3119C4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Прочие доходы</w:t>
                  </w:r>
                </w:p>
              </w:tc>
            </w:tr>
            <w:tr w:rsidR="00D4566A" w:rsidRPr="00D4566A" w14:paraId="7CD3F010" w14:textId="77777777" w:rsidTr="00D93D5B">
              <w:trPr>
                <w:trHeight w:val="30"/>
              </w:trPr>
              <w:tc>
                <w:tcPr>
                  <w:tcW w:w="458" w:type="dxa"/>
                  <w:tcMar>
                    <w:top w:w="15" w:type="dxa"/>
                    <w:left w:w="15" w:type="dxa"/>
                    <w:bottom w:w="15" w:type="dxa"/>
                    <w:right w:w="15" w:type="dxa"/>
                  </w:tcMar>
                </w:tcPr>
                <w:p w14:paraId="1396C49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401</w:t>
                  </w:r>
                </w:p>
              </w:tc>
              <w:tc>
                <w:tcPr>
                  <w:tcW w:w="1701" w:type="dxa"/>
                  <w:tcMar>
                    <w:top w:w="15" w:type="dxa"/>
                    <w:left w:w="15" w:type="dxa"/>
                    <w:bottom w:w="15" w:type="dxa"/>
                    <w:right w:w="15" w:type="dxa"/>
                  </w:tcMar>
                </w:tcPr>
                <w:p w14:paraId="1A0181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ранее выданных кредитов, </w:t>
                  </w:r>
                  <w:r w:rsidRPr="00D4566A">
                    <w:rPr>
                      <w:rFonts w:cstheme="minorHAnsi"/>
                    </w:rPr>
                    <w:lastRenderedPageBreak/>
                    <w:t>погашенных имуществом, уполномоченным органом, ведущим их учет</w:t>
                  </w:r>
                </w:p>
              </w:tc>
              <w:tc>
                <w:tcPr>
                  <w:tcW w:w="1531" w:type="dxa"/>
                  <w:tcMar>
                    <w:top w:w="15" w:type="dxa"/>
                    <w:left w:w="15" w:type="dxa"/>
                    <w:bottom w:w="15" w:type="dxa"/>
                    <w:right w:w="15" w:type="dxa"/>
                  </w:tcMar>
                </w:tcPr>
                <w:p w14:paraId="46D948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7460 Прочие расходы</w:t>
                  </w:r>
                </w:p>
              </w:tc>
              <w:tc>
                <w:tcPr>
                  <w:tcW w:w="1696" w:type="dxa"/>
                  <w:tcMar>
                    <w:top w:w="15" w:type="dxa"/>
                    <w:left w:w="15" w:type="dxa"/>
                    <w:bottom w:w="15" w:type="dxa"/>
                    <w:right w:w="15" w:type="dxa"/>
                  </w:tcMar>
                </w:tcPr>
                <w:p w14:paraId="18B1EC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1110 Краткосрочные займы </w:t>
                  </w:r>
                  <w:r w:rsidRPr="00D4566A">
                    <w:rPr>
                      <w:rFonts w:cstheme="minorHAnsi"/>
                    </w:rPr>
                    <w:lastRenderedPageBreak/>
                    <w:t>предоставленные</w:t>
                  </w:r>
                  <w:r w:rsidRPr="00D4566A">
                    <w:rPr>
                      <w:rFonts w:cstheme="minorHAnsi"/>
                    </w:rPr>
                    <w:br/>
                    <w:t>2110 Долгосрочные займы предоставленные</w:t>
                  </w:r>
                </w:p>
              </w:tc>
            </w:tr>
            <w:tr w:rsidR="00D4566A" w:rsidRPr="00D4566A" w14:paraId="44246068" w14:textId="77777777" w:rsidTr="00D93D5B">
              <w:trPr>
                <w:trHeight w:val="30"/>
              </w:trPr>
              <w:tc>
                <w:tcPr>
                  <w:tcW w:w="5386" w:type="dxa"/>
                  <w:gridSpan w:val="4"/>
                  <w:tcMar>
                    <w:top w:w="15" w:type="dxa"/>
                    <w:left w:w="15" w:type="dxa"/>
                    <w:bottom w:w="15" w:type="dxa"/>
                    <w:right w:w="15" w:type="dxa"/>
                  </w:tcMar>
                </w:tcPr>
                <w:p w14:paraId="69AD9B1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rsidR="00D4566A" w:rsidRPr="00D4566A" w14:paraId="279C015C" w14:textId="77777777" w:rsidTr="00D93D5B">
              <w:trPr>
                <w:trHeight w:val="30"/>
              </w:trPr>
              <w:tc>
                <w:tcPr>
                  <w:tcW w:w="5386" w:type="dxa"/>
                  <w:gridSpan w:val="4"/>
                  <w:tcMar>
                    <w:top w:w="15" w:type="dxa"/>
                    <w:left w:w="15" w:type="dxa"/>
                    <w:bottom w:w="15" w:type="dxa"/>
                    <w:right w:w="15" w:type="dxa"/>
                  </w:tcMar>
                </w:tcPr>
                <w:p w14:paraId="42934A7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8.1</w:t>
                  </w:r>
                  <w:r w:rsidRPr="00D4566A">
                    <w:rPr>
                      <w:rFonts w:cstheme="minorHAnsi"/>
                    </w:rPr>
                    <w:t xml:space="preserve"> Учет по договорам концессии по модели финансового обязательства</w:t>
                  </w:r>
                </w:p>
              </w:tc>
            </w:tr>
            <w:tr w:rsidR="00D4566A" w:rsidRPr="00D4566A" w14:paraId="69BD63B6" w14:textId="77777777" w:rsidTr="00D93D5B">
              <w:trPr>
                <w:trHeight w:val="30"/>
              </w:trPr>
              <w:tc>
                <w:tcPr>
                  <w:tcW w:w="5386" w:type="dxa"/>
                  <w:gridSpan w:val="4"/>
                  <w:tcMar>
                    <w:top w:w="15" w:type="dxa"/>
                    <w:left w:w="15" w:type="dxa"/>
                    <w:bottom w:w="15" w:type="dxa"/>
                    <w:right w:w="15" w:type="dxa"/>
                  </w:tcMar>
                </w:tcPr>
                <w:p w14:paraId="26ECE94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8</w:t>
                  </w:r>
                  <w:r w:rsidRPr="00D4566A">
                    <w:rPr>
                      <w:rFonts w:cstheme="minorHAnsi"/>
                    </w:rPr>
                    <w:t>.1.1 Отражение операций по признанию актива по договорам концессии при строительстве концессионером</w:t>
                  </w:r>
                </w:p>
              </w:tc>
            </w:tr>
            <w:tr w:rsidR="00D4566A" w:rsidRPr="00D4566A" w14:paraId="07298083" w14:textId="77777777" w:rsidTr="00D93D5B">
              <w:trPr>
                <w:trHeight w:val="30"/>
              </w:trPr>
              <w:tc>
                <w:tcPr>
                  <w:tcW w:w="458" w:type="dxa"/>
                  <w:tcMar>
                    <w:top w:w="15" w:type="dxa"/>
                    <w:left w:w="15" w:type="dxa"/>
                    <w:bottom w:w="15" w:type="dxa"/>
                    <w:right w:w="15" w:type="dxa"/>
                  </w:tcMar>
                </w:tcPr>
                <w:p w14:paraId="21A73C0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402</w:t>
                  </w:r>
                </w:p>
              </w:tc>
              <w:tc>
                <w:tcPr>
                  <w:tcW w:w="1701" w:type="dxa"/>
                  <w:tcMar>
                    <w:top w:w="15" w:type="dxa"/>
                    <w:left w:w="15" w:type="dxa"/>
                    <w:bottom w:w="15" w:type="dxa"/>
                    <w:right w:w="15" w:type="dxa"/>
                  </w:tcMar>
                </w:tcPr>
                <w:p w14:paraId="27B766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стоимость оказанных услуг концессионером по строительству концессионного актива</w:t>
                  </w:r>
                </w:p>
              </w:tc>
              <w:tc>
                <w:tcPr>
                  <w:tcW w:w="1531" w:type="dxa"/>
                  <w:tcMar>
                    <w:top w:w="15" w:type="dxa"/>
                    <w:left w:w="15" w:type="dxa"/>
                    <w:bottom w:w="15" w:type="dxa"/>
                    <w:right w:w="15" w:type="dxa"/>
                  </w:tcMar>
                </w:tcPr>
                <w:p w14:paraId="41EA34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2410 Незавершенное строительство и капитальные вложения </w:t>
                  </w:r>
                </w:p>
              </w:tc>
              <w:tc>
                <w:tcPr>
                  <w:tcW w:w="1696" w:type="dxa"/>
                  <w:tcMar>
                    <w:top w:w="15" w:type="dxa"/>
                    <w:left w:w="15" w:type="dxa"/>
                    <w:bottom w:w="15" w:type="dxa"/>
                    <w:right w:w="15" w:type="dxa"/>
                  </w:tcMar>
                </w:tcPr>
                <w:p w14:paraId="761B0F5E" w14:textId="4FD65C2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r>
            <w:tr w:rsidR="00D4566A" w:rsidRPr="00D4566A" w14:paraId="5C5835BC" w14:textId="77777777" w:rsidTr="00D93D5B">
              <w:trPr>
                <w:trHeight w:val="30"/>
              </w:trPr>
              <w:tc>
                <w:tcPr>
                  <w:tcW w:w="458" w:type="dxa"/>
                  <w:tcMar>
                    <w:top w:w="15" w:type="dxa"/>
                    <w:left w:w="15" w:type="dxa"/>
                    <w:bottom w:w="15" w:type="dxa"/>
                    <w:right w:w="15" w:type="dxa"/>
                  </w:tcMar>
                </w:tcPr>
                <w:p w14:paraId="5E33E2B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403</w:t>
                  </w:r>
                </w:p>
              </w:tc>
              <w:tc>
                <w:tcPr>
                  <w:tcW w:w="1701" w:type="dxa"/>
                  <w:tcMar>
                    <w:top w:w="15" w:type="dxa"/>
                    <w:left w:w="15" w:type="dxa"/>
                    <w:bottom w:w="15" w:type="dxa"/>
                    <w:right w:w="15" w:type="dxa"/>
                  </w:tcMar>
                </w:tcPr>
                <w:p w14:paraId="078CE7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 погашение </w:t>
                  </w:r>
                  <w:r w:rsidRPr="00D4566A">
                    <w:rPr>
                      <w:rFonts w:cstheme="minorHAnsi"/>
                    </w:rPr>
                    <w:lastRenderedPageBreak/>
                    <w:t>обязательства</w:t>
                  </w:r>
                </w:p>
              </w:tc>
              <w:tc>
                <w:tcPr>
                  <w:tcW w:w="1531" w:type="dxa"/>
                  <w:tcMar>
                    <w:top w:w="15" w:type="dxa"/>
                    <w:left w:w="15" w:type="dxa"/>
                    <w:bottom w:w="15" w:type="dxa"/>
                    <w:right w:w="15" w:type="dxa"/>
                  </w:tcMar>
                </w:tcPr>
                <w:p w14:paraId="4392AC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w:t>
                  </w:r>
                  <w:r w:rsidRPr="00D4566A">
                    <w:rPr>
                      <w:rFonts w:cstheme="minorHAnsi"/>
                    </w:rPr>
                    <w:lastRenderedPageBreak/>
                    <w:t>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c>
                <w:tcPr>
                  <w:tcW w:w="1696" w:type="dxa"/>
                  <w:tcMar>
                    <w:top w:w="15" w:type="dxa"/>
                    <w:left w:w="15" w:type="dxa"/>
                    <w:bottom w:w="15" w:type="dxa"/>
                    <w:right w:w="15" w:type="dxa"/>
                  </w:tcMar>
                </w:tcPr>
                <w:p w14:paraId="6CE9B1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364EABDF" w14:textId="77777777" w:rsidTr="00D93D5B">
              <w:trPr>
                <w:trHeight w:val="30"/>
              </w:trPr>
              <w:tc>
                <w:tcPr>
                  <w:tcW w:w="458" w:type="dxa"/>
                  <w:tcMar>
                    <w:top w:w="15" w:type="dxa"/>
                    <w:left w:w="15" w:type="dxa"/>
                    <w:bottom w:w="15" w:type="dxa"/>
                    <w:right w:w="15" w:type="dxa"/>
                  </w:tcMar>
                </w:tcPr>
                <w:p w14:paraId="3F1242C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404</w:t>
                  </w:r>
                </w:p>
              </w:tc>
              <w:tc>
                <w:tcPr>
                  <w:tcW w:w="1701" w:type="dxa"/>
                  <w:tcMar>
                    <w:top w:w="15" w:type="dxa"/>
                    <w:left w:w="15" w:type="dxa"/>
                    <w:bottom w:w="15" w:type="dxa"/>
                    <w:right w:w="15" w:type="dxa"/>
                  </w:tcMar>
                </w:tcPr>
                <w:p w14:paraId="3A9922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 завершенный строительством объект</w:t>
                  </w:r>
                </w:p>
              </w:tc>
              <w:tc>
                <w:tcPr>
                  <w:tcW w:w="1531" w:type="dxa"/>
                  <w:tcMar>
                    <w:top w:w="15" w:type="dxa"/>
                    <w:left w:w="15" w:type="dxa"/>
                    <w:bottom w:w="15" w:type="dxa"/>
                    <w:right w:w="15" w:type="dxa"/>
                  </w:tcMar>
                </w:tcPr>
                <w:p w14:paraId="1FDC40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96" w:type="dxa"/>
                  <w:tcMar>
                    <w:top w:w="15" w:type="dxa"/>
                    <w:left w:w="15" w:type="dxa"/>
                    <w:bottom w:w="15" w:type="dxa"/>
                    <w:right w:w="15" w:type="dxa"/>
                  </w:tcMar>
                </w:tcPr>
                <w:p w14:paraId="5FAACB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r>
            <w:tr w:rsidR="00D4566A" w:rsidRPr="00D4566A" w14:paraId="24E3E1B5" w14:textId="77777777" w:rsidTr="00D93D5B">
              <w:trPr>
                <w:trHeight w:val="30"/>
              </w:trPr>
              <w:tc>
                <w:tcPr>
                  <w:tcW w:w="5386" w:type="dxa"/>
                  <w:gridSpan w:val="4"/>
                  <w:tcMar>
                    <w:top w:w="15" w:type="dxa"/>
                    <w:left w:w="15" w:type="dxa"/>
                    <w:bottom w:w="15" w:type="dxa"/>
                    <w:right w:w="15" w:type="dxa"/>
                  </w:tcMar>
                </w:tcPr>
                <w:p w14:paraId="03245BD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8</w:t>
                  </w:r>
                  <w:r w:rsidRPr="00D4566A">
                    <w:rPr>
                      <w:rFonts w:cstheme="minorHAnsi"/>
                    </w:rPr>
                    <w:t>.1.2 Отражение операций по учету последующих затрат капитального характера по концессионным активам</w:t>
                  </w:r>
                </w:p>
              </w:tc>
            </w:tr>
            <w:tr w:rsidR="00D4566A" w:rsidRPr="00D4566A" w14:paraId="2F5AED90" w14:textId="77777777" w:rsidTr="00D93D5B">
              <w:trPr>
                <w:trHeight w:val="30"/>
              </w:trPr>
              <w:tc>
                <w:tcPr>
                  <w:tcW w:w="458" w:type="dxa"/>
                  <w:tcMar>
                    <w:top w:w="15" w:type="dxa"/>
                    <w:left w:w="15" w:type="dxa"/>
                    <w:bottom w:w="15" w:type="dxa"/>
                    <w:right w:w="15" w:type="dxa"/>
                  </w:tcMar>
                </w:tcPr>
                <w:p w14:paraId="5556A2B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405</w:t>
                  </w:r>
                </w:p>
              </w:tc>
              <w:tc>
                <w:tcPr>
                  <w:tcW w:w="1701" w:type="dxa"/>
                  <w:tcMar>
                    <w:top w:w="15" w:type="dxa"/>
                    <w:left w:w="15" w:type="dxa"/>
                    <w:bottom w:w="15" w:type="dxa"/>
                    <w:right w:w="15" w:type="dxa"/>
                  </w:tcMar>
                </w:tcPr>
                <w:p w14:paraId="77AE10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На стоимость оказанных услуг по затратам капитального характера по концессионным активам </w:t>
                  </w:r>
                </w:p>
              </w:tc>
              <w:tc>
                <w:tcPr>
                  <w:tcW w:w="1531" w:type="dxa"/>
                  <w:tcMar>
                    <w:top w:w="15" w:type="dxa"/>
                    <w:left w:w="15" w:type="dxa"/>
                    <w:bottom w:w="15" w:type="dxa"/>
                    <w:right w:w="15" w:type="dxa"/>
                  </w:tcMar>
                </w:tcPr>
                <w:p w14:paraId="6BAEFD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c>
                <w:tcPr>
                  <w:tcW w:w="1696" w:type="dxa"/>
                  <w:tcMar>
                    <w:top w:w="15" w:type="dxa"/>
                    <w:left w:w="15" w:type="dxa"/>
                    <w:bottom w:w="15" w:type="dxa"/>
                    <w:right w:w="15" w:type="dxa"/>
                  </w:tcMar>
                </w:tcPr>
                <w:p w14:paraId="269EA634" w14:textId="159B33D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 xml:space="preserve">4110 </w:t>
                  </w:r>
                  <w:r w:rsidRPr="00D4566A">
                    <w:rPr>
                      <w:rFonts w:cstheme="minorHAnsi"/>
                    </w:rPr>
                    <w:lastRenderedPageBreak/>
                    <w:t>Долгосрочная кредиторская задолженность поставщикам и подрядчикам</w:t>
                  </w:r>
                </w:p>
              </w:tc>
            </w:tr>
            <w:tr w:rsidR="00D4566A" w:rsidRPr="00D4566A" w14:paraId="237BE1DA" w14:textId="77777777" w:rsidTr="00D93D5B">
              <w:trPr>
                <w:trHeight w:val="30"/>
              </w:trPr>
              <w:tc>
                <w:tcPr>
                  <w:tcW w:w="458" w:type="dxa"/>
                  <w:tcMar>
                    <w:top w:w="15" w:type="dxa"/>
                    <w:left w:w="15" w:type="dxa"/>
                    <w:bottom w:w="15" w:type="dxa"/>
                    <w:right w:w="15" w:type="dxa"/>
                  </w:tcMar>
                </w:tcPr>
                <w:p w14:paraId="4E586A87"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406</w:t>
                  </w:r>
                </w:p>
              </w:tc>
              <w:tc>
                <w:tcPr>
                  <w:tcW w:w="1701" w:type="dxa"/>
                  <w:tcMar>
                    <w:top w:w="15" w:type="dxa"/>
                    <w:left w:w="15" w:type="dxa"/>
                    <w:bottom w:w="15" w:type="dxa"/>
                    <w:right w:w="15" w:type="dxa"/>
                  </w:tcMar>
                </w:tcPr>
                <w:p w14:paraId="41257343" w14:textId="43DF413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 акту выполненных работ по завершению затрат капитального характера по концессионным активам</w:t>
                  </w:r>
                </w:p>
              </w:tc>
              <w:tc>
                <w:tcPr>
                  <w:tcW w:w="1531" w:type="dxa"/>
                  <w:tcMar>
                    <w:top w:w="15" w:type="dxa"/>
                    <w:left w:w="15" w:type="dxa"/>
                    <w:bottom w:w="15" w:type="dxa"/>
                    <w:right w:w="15" w:type="dxa"/>
                  </w:tcMar>
                </w:tcPr>
                <w:p w14:paraId="54C3A9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96" w:type="dxa"/>
                  <w:tcMar>
                    <w:top w:w="15" w:type="dxa"/>
                    <w:left w:w="15" w:type="dxa"/>
                    <w:bottom w:w="15" w:type="dxa"/>
                    <w:right w:w="15" w:type="dxa"/>
                  </w:tcMar>
                </w:tcPr>
                <w:p w14:paraId="7159F7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r>
            <w:tr w:rsidR="00D4566A" w:rsidRPr="00D4566A" w14:paraId="28C5EE7D" w14:textId="77777777" w:rsidTr="00D93D5B">
              <w:trPr>
                <w:trHeight w:val="30"/>
              </w:trPr>
              <w:tc>
                <w:tcPr>
                  <w:tcW w:w="458" w:type="dxa"/>
                  <w:tcMar>
                    <w:top w:w="15" w:type="dxa"/>
                    <w:left w:w="15" w:type="dxa"/>
                    <w:bottom w:w="15" w:type="dxa"/>
                    <w:right w:w="15" w:type="dxa"/>
                  </w:tcMar>
                </w:tcPr>
                <w:p w14:paraId="6294300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407</w:t>
                  </w:r>
                </w:p>
              </w:tc>
              <w:tc>
                <w:tcPr>
                  <w:tcW w:w="1701" w:type="dxa"/>
                  <w:tcMar>
                    <w:top w:w="15" w:type="dxa"/>
                    <w:left w:w="15" w:type="dxa"/>
                    <w:bottom w:w="15" w:type="dxa"/>
                    <w:right w:w="15" w:type="dxa"/>
                  </w:tcMar>
                </w:tcPr>
                <w:p w14:paraId="6A0443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погашение обязательства</w:t>
                  </w:r>
                </w:p>
              </w:tc>
              <w:tc>
                <w:tcPr>
                  <w:tcW w:w="1531" w:type="dxa"/>
                  <w:tcMar>
                    <w:top w:w="15" w:type="dxa"/>
                    <w:left w:w="15" w:type="dxa"/>
                    <w:bottom w:w="15" w:type="dxa"/>
                    <w:right w:w="15" w:type="dxa"/>
                  </w:tcMar>
                </w:tcPr>
                <w:p w14:paraId="40B0C5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c>
                <w:tcPr>
                  <w:tcW w:w="1696" w:type="dxa"/>
                  <w:tcMar>
                    <w:top w:w="15" w:type="dxa"/>
                    <w:left w:w="15" w:type="dxa"/>
                    <w:bottom w:w="15" w:type="dxa"/>
                    <w:right w:w="15" w:type="dxa"/>
                  </w:tcMar>
                </w:tcPr>
                <w:p w14:paraId="58895D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592DA60E" w14:textId="77777777" w:rsidTr="00D93D5B">
              <w:trPr>
                <w:trHeight w:val="30"/>
              </w:trPr>
              <w:tc>
                <w:tcPr>
                  <w:tcW w:w="5386" w:type="dxa"/>
                  <w:gridSpan w:val="4"/>
                  <w:tcMar>
                    <w:top w:w="15" w:type="dxa"/>
                    <w:left w:w="15" w:type="dxa"/>
                    <w:bottom w:w="15" w:type="dxa"/>
                    <w:right w:w="15" w:type="dxa"/>
                  </w:tcMar>
                </w:tcPr>
                <w:p w14:paraId="4C5AF9C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8</w:t>
                  </w:r>
                  <w:r w:rsidRPr="00D4566A">
                    <w:rPr>
                      <w:rFonts w:cstheme="minorHAnsi"/>
                    </w:rPr>
                    <w:t>.1.3 Отражение операций по полученному концессионному активу от концедента</w:t>
                  </w:r>
                </w:p>
              </w:tc>
            </w:tr>
            <w:tr w:rsidR="00D4566A" w:rsidRPr="00D4566A" w14:paraId="449C7693" w14:textId="77777777" w:rsidTr="00D93D5B">
              <w:trPr>
                <w:trHeight w:val="30"/>
              </w:trPr>
              <w:tc>
                <w:tcPr>
                  <w:tcW w:w="458" w:type="dxa"/>
                  <w:tcMar>
                    <w:top w:w="15" w:type="dxa"/>
                    <w:left w:w="15" w:type="dxa"/>
                    <w:bottom w:w="15" w:type="dxa"/>
                    <w:right w:w="15" w:type="dxa"/>
                  </w:tcMar>
                </w:tcPr>
                <w:p w14:paraId="4748419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408</w:t>
                  </w:r>
                </w:p>
              </w:tc>
              <w:tc>
                <w:tcPr>
                  <w:tcW w:w="1701" w:type="dxa"/>
                  <w:tcMar>
                    <w:top w:w="15" w:type="dxa"/>
                    <w:left w:w="15" w:type="dxa"/>
                    <w:bottom w:w="15" w:type="dxa"/>
                    <w:right w:w="15" w:type="dxa"/>
                  </w:tcMar>
                </w:tcPr>
                <w:p w14:paraId="3A0974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актива</w:t>
                  </w:r>
                </w:p>
              </w:tc>
              <w:tc>
                <w:tcPr>
                  <w:tcW w:w="1531" w:type="dxa"/>
                  <w:tcMar>
                    <w:top w:w="15" w:type="dxa"/>
                    <w:left w:w="15" w:type="dxa"/>
                    <w:bottom w:w="15" w:type="dxa"/>
                    <w:right w:w="15" w:type="dxa"/>
                  </w:tcMar>
                </w:tcPr>
                <w:p w14:paraId="17CB38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96" w:type="dxa"/>
                  <w:tcMar>
                    <w:top w:w="15" w:type="dxa"/>
                    <w:left w:w="15" w:type="dxa"/>
                    <w:bottom w:w="15" w:type="dxa"/>
                    <w:right w:w="15" w:type="dxa"/>
                  </w:tcMar>
                </w:tcPr>
                <w:p w14:paraId="6C383D81" w14:textId="4EA7C62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r>
            <w:tr w:rsidR="00D4566A" w:rsidRPr="00D4566A" w14:paraId="0E0DDB79" w14:textId="77777777" w:rsidTr="00D93D5B">
              <w:trPr>
                <w:trHeight w:val="30"/>
              </w:trPr>
              <w:tc>
                <w:tcPr>
                  <w:tcW w:w="458" w:type="dxa"/>
                  <w:tcMar>
                    <w:top w:w="15" w:type="dxa"/>
                    <w:left w:w="15" w:type="dxa"/>
                    <w:bottom w:w="15" w:type="dxa"/>
                    <w:right w:w="15" w:type="dxa"/>
                  </w:tcMar>
                </w:tcPr>
                <w:p w14:paraId="417DB0D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409</w:t>
                  </w:r>
                </w:p>
              </w:tc>
              <w:tc>
                <w:tcPr>
                  <w:tcW w:w="1701" w:type="dxa"/>
                  <w:tcMar>
                    <w:top w:w="15" w:type="dxa"/>
                    <w:left w:w="15" w:type="dxa"/>
                    <w:bottom w:w="15" w:type="dxa"/>
                    <w:right w:w="15" w:type="dxa"/>
                  </w:tcMar>
                </w:tcPr>
                <w:p w14:paraId="0DF698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Реклассификация переданного объекта основного средства в концессионный актив</w:t>
                  </w:r>
                </w:p>
              </w:tc>
              <w:tc>
                <w:tcPr>
                  <w:tcW w:w="1531" w:type="dxa"/>
                  <w:tcMar>
                    <w:top w:w="15" w:type="dxa"/>
                    <w:left w:w="15" w:type="dxa"/>
                    <w:bottom w:w="15" w:type="dxa"/>
                    <w:right w:w="15" w:type="dxa"/>
                  </w:tcMar>
                </w:tcPr>
                <w:p w14:paraId="48330F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 (по договорам концессии)</w:t>
                  </w:r>
                  <w:r w:rsidRPr="00D4566A">
                    <w:rPr>
                      <w:rFonts w:cstheme="minorHAnsi"/>
                    </w:rPr>
                    <w:br/>
                    <w:t>2710 Нематериальные активы (по договорам концессии)</w:t>
                  </w:r>
                </w:p>
              </w:tc>
              <w:tc>
                <w:tcPr>
                  <w:tcW w:w="1696" w:type="dxa"/>
                  <w:tcMar>
                    <w:top w:w="15" w:type="dxa"/>
                    <w:left w:w="15" w:type="dxa"/>
                    <w:bottom w:w="15" w:type="dxa"/>
                    <w:right w:w="15" w:type="dxa"/>
                  </w:tcMar>
                </w:tcPr>
                <w:p w14:paraId="69E840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r w:rsidRPr="00D4566A">
                    <w:rPr>
                      <w:rFonts w:cstheme="minorHAnsi"/>
                    </w:rPr>
                    <w:br/>
                    <w:t>2710 Нематериальные активы</w:t>
                  </w:r>
                </w:p>
              </w:tc>
            </w:tr>
            <w:tr w:rsidR="00D4566A" w:rsidRPr="00D4566A" w14:paraId="61622AAB" w14:textId="77777777" w:rsidTr="00D93D5B">
              <w:trPr>
                <w:trHeight w:val="30"/>
              </w:trPr>
              <w:tc>
                <w:tcPr>
                  <w:tcW w:w="458" w:type="dxa"/>
                  <w:tcMar>
                    <w:top w:w="15" w:type="dxa"/>
                    <w:left w:w="15" w:type="dxa"/>
                    <w:bottom w:w="15" w:type="dxa"/>
                    <w:right w:w="15" w:type="dxa"/>
                  </w:tcMar>
                </w:tcPr>
                <w:p w14:paraId="44A95B5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410</w:t>
                  </w:r>
                </w:p>
              </w:tc>
              <w:tc>
                <w:tcPr>
                  <w:tcW w:w="1701" w:type="dxa"/>
                  <w:tcMar>
                    <w:top w:w="15" w:type="dxa"/>
                    <w:left w:w="15" w:type="dxa"/>
                    <w:bottom w:w="15" w:type="dxa"/>
                    <w:right w:w="15" w:type="dxa"/>
                  </w:tcMar>
                </w:tcPr>
                <w:p w14:paraId="3022F7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Перевод накопленной амортизации</w:t>
                  </w:r>
                </w:p>
              </w:tc>
              <w:tc>
                <w:tcPr>
                  <w:tcW w:w="1531" w:type="dxa"/>
                  <w:tcMar>
                    <w:top w:w="15" w:type="dxa"/>
                    <w:left w:w="15" w:type="dxa"/>
                    <w:bottom w:w="15" w:type="dxa"/>
                    <w:right w:w="15" w:type="dxa"/>
                  </w:tcMar>
                </w:tcPr>
                <w:p w14:paraId="48834E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96" w:type="dxa"/>
                  <w:tcMar>
                    <w:top w:w="15" w:type="dxa"/>
                    <w:left w:w="15" w:type="dxa"/>
                    <w:bottom w:w="15" w:type="dxa"/>
                    <w:right w:w="15" w:type="dxa"/>
                  </w:tcMar>
                </w:tcPr>
                <w:p w14:paraId="705E01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2390 Накопленная амортизация и обесценения основных </w:t>
                  </w:r>
                  <w:r w:rsidRPr="00D4566A">
                    <w:rPr>
                      <w:rFonts w:cstheme="minorHAnsi"/>
                    </w:rPr>
                    <w:lastRenderedPageBreak/>
                    <w:t>средств (по договорам концессии)</w:t>
                  </w:r>
                </w:p>
              </w:tc>
            </w:tr>
            <w:tr w:rsidR="00D4566A" w:rsidRPr="00D4566A" w14:paraId="3DDC2FF6" w14:textId="77777777" w:rsidTr="00D93D5B">
              <w:trPr>
                <w:trHeight w:val="30"/>
              </w:trPr>
              <w:tc>
                <w:tcPr>
                  <w:tcW w:w="458" w:type="dxa"/>
                  <w:tcMar>
                    <w:top w:w="15" w:type="dxa"/>
                    <w:left w:w="15" w:type="dxa"/>
                    <w:bottom w:w="15" w:type="dxa"/>
                    <w:right w:w="15" w:type="dxa"/>
                  </w:tcMar>
                </w:tcPr>
                <w:p w14:paraId="0E0BD43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411</w:t>
                  </w:r>
                </w:p>
              </w:tc>
              <w:tc>
                <w:tcPr>
                  <w:tcW w:w="1701" w:type="dxa"/>
                  <w:tcMar>
                    <w:top w:w="15" w:type="dxa"/>
                    <w:left w:w="15" w:type="dxa"/>
                    <w:bottom w:w="15" w:type="dxa"/>
                    <w:right w:w="15" w:type="dxa"/>
                  </w:tcMar>
                </w:tcPr>
                <w:p w14:paraId="76D9F4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w:t>
                  </w:r>
                </w:p>
              </w:tc>
              <w:tc>
                <w:tcPr>
                  <w:tcW w:w="1531" w:type="dxa"/>
                  <w:tcMar>
                    <w:top w:w="15" w:type="dxa"/>
                    <w:left w:w="15" w:type="dxa"/>
                    <w:bottom w:w="15" w:type="dxa"/>
                    <w:right w:w="15" w:type="dxa"/>
                  </w:tcMar>
                </w:tcPr>
                <w:p w14:paraId="2277C3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96" w:type="dxa"/>
                  <w:tcMar>
                    <w:top w:w="15" w:type="dxa"/>
                    <w:left w:w="15" w:type="dxa"/>
                    <w:bottom w:w="15" w:type="dxa"/>
                    <w:right w:w="15" w:type="dxa"/>
                  </w:tcMar>
                </w:tcPr>
                <w:p w14:paraId="679799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2390 Накопленная амортизация и обесценение основных средств (договорам концессии)</w:t>
                  </w:r>
                </w:p>
              </w:tc>
            </w:tr>
            <w:tr w:rsidR="00D4566A" w:rsidRPr="00D4566A" w14:paraId="0C0DC585" w14:textId="77777777" w:rsidTr="00D93D5B">
              <w:trPr>
                <w:trHeight w:val="30"/>
              </w:trPr>
              <w:tc>
                <w:tcPr>
                  <w:tcW w:w="5386" w:type="dxa"/>
                  <w:gridSpan w:val="4"/>
                  <w:tcMar>
                    <w:top w:w="15" w:type="dxa"/>
                    <w:left w:w="15" w:type="dxa"/>
                    <w:bottom w:w="15" w:type="dxa"/>
                    <w:right w:w="15" w:type="dxa"/>
                  </w:tcMar>
                </w:tcPr>
                <w:p w14:paraId="4328B75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8</w:t>
                  </w:r>
                  <w:r w:rsidRPr="00D4566A">
                    <w:rPr>
                      <w:rFonts w:cstheme="minorHAnsi"/>
                    </w:rPr>
                    <w:t>.2 Учет по договорам концессии по модели предоставления права</w:t>
                  </w:r>
                </w:p>
              </w:tc>
            </w:tr>
            <w:tr w:rsidR="00D4566A" w:rsidRPr="00D4566A" w14:paraId="6A82A389" w14:textId="77777777" w:rsidTr="00D93D5B">
              <w:trPr>
                <w:trHeight w:val="30"/>
              </w:trPr>
              <w:tc>
                <w:tcPr>
                  <w:tcW w:w="5386" w:type="dxa"/>
                  <w:gridSpan w:val="4"/>
                  <w:tcMar>
                    <w:top w:w="15" w:type="dxa"/>
                    <w:left w:w="15" w:type="dxa"/>
                    <w:bottom w:w="15" w:type="dxa"/>
                    <w:right w:w="15" w:type="dxa"/>
                  </w:tcMar>
                </w:tcPr>
                <w:p w14:paraId="075F350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8</w:t>
                  </w:r>
                  <w:r w:rsidRPr="00D4566A">
                    <w:rPr>
                      <w:rFonts w:cstheme="minorHAnsi"/>
                    </w:rPr>
                    <w:t>.2.1 Отражение операций по полученному от концессионера активу, приобретенного или построенного концессионером по договору концессии</w:t>
                  </w:r>
                </w:p>
              </w:tc>
            </w:tr>
            <w:tr w:rsidR="00D4566A" w:rsidRPr="00D4566A" w14:paraId="514972B4" w14:textId="77777777" w:rsidTr="00D93D5B">
              <w:trPr>
                <w:trHeight w:val="30"/>
              </w:trPr>
              <w:tc>
                <w:tcPr>
                  <w:tcW w:w="458" w:type="dxa"/>
                  <w:tcMar>
                    <w:top w:w="15" w:type="dxa"/>
                    <w:left w:w="15" w:type="dxa"/>
                    <w:bottom w:w="15" w:type="dxa"/>
                    <w:right w:w="15" w:type="dxa"/>
                  </w:tcMar>
                </w:tcPr>
                <w:p w14:paraId="30C8B5FB"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412</w:t>
                  </w:r>
                </w:p>
              </w:tc>
              <w:tc>
                <w:tcPr>
                  <w:tcW w:w="1701" w:type="dxa"/>
                  <w:tcMar>
                    <w:top w:w="15" w:type="dxa"/>
                    <w:left w:w="15" w:type="dxa"/>
                    <w:bottom w:w="15" w:type="dxa"/>
                    <w:right w:w="15" w:type="dxa"/>
                  </w:tcMar>
                </w:tcPr>
                <w:p w14:paraId="1EFA37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стоимость оказанных услуг концессионером по строительству концессионного актива</w:t>
                  </w:r>
                </w:p>
              </w:tc>
              <w:tc>
                <w:tcPr>
                  <w:tcW w:w="1531" w:type="dxa"/>
                  <w:tcMar>
                    <w:top w:w="15" w:type="dxa"/>
                    <w:left w:w="15" w:type="dxa"/>
                    <w:bottom w:w="15" w:type="dxa"/>
                    <w:right w:w="15" w:type="dxa"/>
                  </w:tcMar>
                </w:tcPr>
                <w:p w14:paraId="0035B0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c>
                <w:tcPr>
                  <w:tcW w:w="1696" w:type="dxa"/>
                  <w:tcMar>
                    <w:top w:w="15" w:type="dxa"/>
                    <w:left w:w="15" w:type="dxa"/>
                    <w:bottom w:w="15" w:type="dxa"/>
                    <w:right w:w="15" w:type="dxa"/>
                  </w:tcMar>
                </w:tcPr>
                <w:p w14:paraId="26C0E6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4310 Доходы будущих периодов</w:t>
                  </w:r>
                </w:p>
              </w:tc>
            </w:tr>
            <w:tr w:rsidR="00D4566A" w:rsidRPr="00D4566A" w14:paraId="3B941A0E" w14:textId="77777777" w:rsidTr="00D93D5B">
              <w:trPr>
                <w:trHeight w:val="30"/>
              </w:trPr>
              <w:tc>
                <w:tcPr>
                  <w:tcW w:w="458" w:type="dxa"/>
                  <w:tcMar>
                    <w:top w:w="15" w:type="dxa"/>
                    <w:left w:w="15" w:type="dxa"/>
                    <w:bottom w:w="15" w:type="dxa"/>
                    <w:right w:w="15" w:type="dxa"/>
                  </w:tcMar>
                </w:tcPr>
                <w:p w14:paraId="09C24F2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413</w:t>
                  </w:r>
                </w:p>
              </w:tc>
              <w:tc>
                <w:tcPr>
                  <w:tcW w:w="1701" w:type="dxa"/>
                  <w:tcMar>
                    <w:top w:w="15" w:type="dxa"/>
                    <w:left w:w="15" w:type="dxa"/>
                    <w:bottom w:w="15" w:type="dxa"/>
                    <w:right w:w="15" w:type="dxa"/>
                  </w:tcMar>
                </w:tcPr>
                <w:p w14:paraId="7E62D3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завершенного строительством объекта</w:t>
                  </w:r>
                </w:p>
              </w:tc>
              <w:tc>
                <w:tcPr>
                  <w:tcW w:w="1531" w:type="dxa"/>
                  <w:tcMar>
                    <w:top w:w="15" w:type="dxa"/>
                    <w:left w:w="15" w:type="dxa"/>
                    <w:bottom w:w="15" w:type="dxa"/>
                    <w:right w:w="15" w:type="dxa"/>
                  </w:tcMar>
                </w:tcPr>
                <w:p w14:paraId="304D0B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96" w:type="dxa"/>
                  <w:tcMar>
                    <w:top w:w="15" w:type="dxa"/>
                    <w:left w:w="15" w:type="dxa"/>
                    <w:bottom w:w="15" w:type="dxa"/>
                    <w:right w:w="15" w:type="dxa"/>
                  </w:tcMar>
                </w:tcPr>
                <w:p w14:paraId="16AE66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2410 Незавершенное строительство и капитальные вложения (по договорам </w:t>
                  </w:r>
                  <w:r w:rsidRPr="00D4566A">
                    <w:rPr>
                      <w:rFonts w:cstheme="minorHAnsi"/>
                    </w:rPr>
                    <w:lastRenderedPageBreak/>
                    <w:t>концессии)</w:t>
                  </w:r>
                </w:p>
              </w:tc>
            </w:tr>
            <w:tr w:rsidR="00D4566A" w:rsidRPr="00D4566A" w14:paraId="714E281B" w14:textId="77777777" w:rsidTr="00D93D5B">
              <w:trPr>
                <w:trHeight w:val="30"/>
              </w:trPr>
              <w:tc>
                <w:tcPr>
                  <w:tcW w:w="458" w:type="dxa"/>
                  <w:tcMar>
                    <w:top w:w="15" w:type="dxa"/>
                    <w:left w:w="15" w:type="dxa"/>
                    <w:bottom w:w="15" w:type="dxa"/>
                    <w:right w:w="15" w:type="dxa"/>
                  </w:tcMar>
                </w:tcPr>
                <w:p w14:paraId="3BB86F4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414</w:t>
                  </w:r>
                </w:p>
              </w:tc>
              <w:tc>
                <w:tcPr>
                  <w:tcW w:w="1701" w:type="dxa"/>
                  <w:tcMar>
                    <w:top w:w="15" w:type="dxa"/>
                    <w:left w:w="15" w:type="dxa"/>
                    <w:bottom w:w="15" w:type="dxa"/>
                    <w:right w:w="15" w:type="dxa"/>
                  </w:tcMar>
                </w:tcPr>
                <w:p w14:paraId="2D9157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отчетного периода</w:t>
                  </w:r>
                </w:p>
              </w:tc>
              <w:tc>
                <w:tcPr>
                  <w:tcW w:w="1531" w:type="dxa"/>
                  <w:tcMar>
                    <w:top w:w="15" w:type="dxa"/>
                    <w:left w:w="15" w:type="dxa"/>
                    <w:bottom w:w="15" w:type="dxa"/>
                    <w:right w:w="15" w:type="dxa"/>
                  </w:tcMar>
                </w:tcPr>
                <w:p w14:paraId="3BE6D8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4310 Доходы будущих периодов</w:t>
                  </w:r>
                </w:p>
              </w:tc>
              <w:tc>
                <w:tcPr>
                  <w:tcW w:w="1696" w:type="dxa"/>
                  <w:tcMar>
                    <w:top w:w="15" w:type="dxa"/>
                    <w:left w:w="15" w:type="dxa"/>
                    <w:bottom w:w="15" w:type="dxa"/>
                    <w:right w:w="15" w:type="dxa"/>
                  </w:tcMar>
                </w:tcPr>
                <w:p w14:paraId="221A98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74854DBE" w14:textId="77777777" w:rsidTr="00D93D5B">
              <w:trPr>
                <w:trHeight w:val="30"/>
              </w:trPr>
              <w:tc>
                <w:tcPr>
                  <w:tcW w:w="458" w:type="dxa"/>
                  <w:tcMar>
                    <w:top w:w="15" w:type="dxa"/>
                    <w:left w:w="15" w:type="dxa"/>
                    <w:bottom w:w="15" w:type="dxa"/>
                    <w:right w:w="15" w:type="dxa"/>
                  </w:tcMar>
                </w:tcPr>
                <w:p w14:paraId="5E658181"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415</w:t>
                  </w:r>
                </w:p>
              </w:tc>
              <w:tc>
                <w:tcPr>
                  <w:tcW w:w="1701" w:type="dxa"/>
                  <w:tcMar>
                    <w:top w:w="15" w:type="dxa"/>
                    <w:left w:w="15" w:type="dxa"/>
                    <w:bottom w:w="15" w:type="dxa"/>
                    <w:right w:w="15" w:type="dxa"/>
                  </w:tcMar>
                </w:tcPr>
                <w:p w14:paraId="772608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 основных средств по концессионным активам</w:t>
                  </w:r>
                </w:p>
              </w:tc>
              <w:tc>
                <w:tcPr>
                  <w:tcW w:w="1531" w:type="dxa"/>
                  <w:tcMar>
                    <w:top w:w="15" w:type="dxa"/>
                    <w:left w:w="15" w:type="dxa"/>
                    <w:bottom w:w="15" w:type="dxa"/>
                    <w:right w:w="15" w:type="dxa"/>
                  </w:tcMar>
                </w:tcPr>
                <w:p w14:paraId="0928CF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96" w:type="dxa"/>
                  <w:tcMar>
                    <w:top w:w="15" w:type="dxa"/>
                    <w:left w:w="15" w:type="dxa"/>
                    <w:bottom w:w="15" w:type="dxa"/>
                    <w:right w:w="15" w:type="dxa"/>
                  </w:tcMar>
                </w:tcPr>
                <w:p w14:paraId="7DA315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2390 Накопленная амортизация и обесценения основных средств (по договорам концессии)</w:t>
                  </w:r>
                </w:p>
              </w:tc>
            </w:tr>
            <w:tr w:rsidR="00D4566A" w:rsidRPr="00D4566A" w14:paraId="7B28E69B" w14:textId="77777777" w:rsidTr="00D93D5B">
              <w:trPr>
                <w:trHeight w:val="30"/>
              </w:trPr>
              <w:tc>
                <w:tcPr>
                  <w:tcW w:w="5386" w:type="dxa"/>
                  <w:gridSpan w:val="4"/>
                  <w:tcMar>
                    <w:top w:w="15" w:type="dxa"/>
                    <w:left w:w="15" w:type="dxa"/>
                    <w:bottom w:w="15" w:type="dxa"/>
                    <w:right w:w="15" w:type="dxa"/>
                  </w:tcMar>
                </w:tcPr>
                <w:p w14:paraId="390475D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8</w:t>
                  </w:r>
                  <w:r w:rsidRPr="00D4566A">
                    <w:rPr>
                      <w:rFonts w:cstheme="minorHAnsi"/>
                    </w:rPr>
                    <w:t>.3 Учет полученного концессионного актива от концессионера</w:t>
                  </w:r>
                </w:p>
              </w:tc>
            </w:tr>
            <w:tr w:rsidR="00D4566A" w:rsidRPr="00D4566A" w14:paraId="56E43A81" w14:textId="77777777" w:rsidTr="00D93D5B">
              <w:trPr>
                <w:trHeight w:val="30"/>
              </w:trPr>
              <w:tc>
                <w:tcPr>
                  <w:tcW w:w="5386" w:type="dxa"/>
                  <w:gridSpan w:val="4"/>
                  <w:tcMar>
                    <w:top w:w="15" w:type="dxa"/>
                    <w:left w:w="15" w:type="dxa"/>
                    <w:bottom w:w="15" w:type="dxa"/>
                    <w:right w:w="15" w:type="dxa"/>
                  </w:tcMar>
                </w:tcPr>
                <w:p w14:paraId="6B23C90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8</w:t>
                  </w:r>
                  <w:r w:rsidRPr="00D4566A">
                    <w:rPr>
                      <w:rFonts w:cstheme="minorHAnsi"/>
                    </w:rPr>
                    <w:t>.3.1 (по модели финансового обязательства)</w:t>
                  </w:r>
                </w:p>
              </w:tc>
            </w:tr>
            <w:tr w:rsidR="00D4566A" w:rsidRPr="00D4566A" w14:paraId="373D8AE8" w14:textId="77777777" w:rsidTr="00D93D5B">
              <w:trPr>
                <w:trHeight w:val="30"/>
              </w:trPr>
              <w:tc>
                <w:tcPr>
                  <w:tcW w:w="458" w:type="dxa"/>
                  <w:tcMar>
                    <w:top w:w="15" w:type="dxa"/>
                    <w:left w:w="15" w:type="dxa"/>
                    <w:bottom w:w="15" w:type="dxa"/>
                    <w:right w:w="15" w:type="dxa"/>
                  </w:tcMar>
                </w:tcPr>
                <w:p w14:paraId="0CA557C9"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416</w:t>
                  </w:r>
                </w:p>
              </w:tc>
              <w:tc>
                <w:tcPr>
                  <w:tcW w:w="1701" w:type="dxa"/>
                  <w:tcMar>
                    <w:top w:w="15" w:type="dxa"/>
                    <w:left w:w="15" w:type="dxa"/>
                    <w:bottom w:w="15" w:type="dxa"/>
                    <w:right w:w="15" w:type="dxa"/>
                  </w:tcMar>
                </w:tcPr>
                <w:p w14:paraId="3E25633B" w14:textId="06B2B55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концедентом от концессионера завершенного строительством объекта</w:t>
                  </w:r>
                </w:p>
              </w:tc>
              <w:tc>
                <w:tcPr>
                  <w:tcW w:w="1531" w:type="dxa"/>
                  <w:tcMar>
                    <w:top w:w="15" w:type="dxa"/>
                    <w:left w:w="15" w:type="dxa"/>
                    <w:bottom w:w="15" w:type="dxa"/>
                    <w:right w:w="15" w:type="dxa"/>
                  </w:tcMar>
                </w:tcPr>
                <w:p w14:paraId="3B5CA4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r w:rsidRPr="00D4566A">
                    <w:rPr>
                      <w:rFonts w:cstheme="minorHAnsi"/>
                    </w:rPr>
                    <w:br/>
                    <w:t>2710 Нематериальные активы (по договорам концессии)</w:t>
                  </w:r>
                </w:p>
              </w:tc>
              <w:tc>
                <w:tcPr>
                  <w:tcW w:w="1696" w:type="dxa"/>
                  <w:tcMar>
                    <w:top w:w="15" w:type="dxa"/>
                    <w:left w:w="15" w:type="dxa"/>
                    <w:bottom w:w="15" w:type="dxa"/>
                    <w:right w:w="15" w:type="dxa"/>
                  </w:tcMar>
                </w:tcPr>
                <w:p w14:paraId="3A49AB4D" w14:textId="691CCB2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r>
            <w:tr w:rsidR="00D4566A" w:rsidRPr="00D4566A" w14:paraId="71E30989" w14:textId="77777777" w:rsidTr="00D93D5B">
              <w:trPr>
                <w:trHeight w:val="30"/>
              </w:trPr>
              <w:tc>
                <w:tcPr>
                  <w:tcW w:w="458" w:type="dxa"/>
                  <w:tcMar>
                    <w:top w:w="15" w:type="dxa"/>
                    <w:left w:w="15" w:type="dxa"/>
                    <w:bottom w:w="15" w:type="dxa"/>
                    <w:right w:w="15" w:type="dxa"/>
                  </w:tcMar>
                </w:tcPr>
                <w:p w14:paraId="4F06A944"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417</w:t>
                  </w:r>
                </w:p>
              </w:tc>
              <w:tc>
                <w:tcPr>
                  <w:tcW w:w="1701" w:type="dxa"/>
                  <w:tcMar>
                    <w:top w:w="15" w:type="dxa"/>
                    <w:left w:w="15" w:type="dxa"/>
                    <w:bottom w:w="15" w:type="dxa"/>
                    <w:right w:w="15" w:type="dxa"/>
                  </w:tcMar>
                </w:tcPr>
                <w:p w14:paraId="4D987E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погашение обязательства</w:t>
                  </w:r>
                </w:p>
              </w:tc>
              <w:tc>
                <w:tcPr>
                  <w:tcW w:w="1531" w:type="dxa"/>
                  <w:tcMar>
                    <w:top w:w="15" w:type="dxa"/>
                    <w:left w:w="15" w:type="dxa"/>
                    <w:bottom w:w="15" w:type="dxa"/>
                    <w:right w:w="15" w:type="dxa"/>
                  </w:tcMar>
                </w:tcPr>
                <w:p w14:paraId="6E351F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c>
                <w:tcPr>
                  <w:tcW w:w="1696" w:type="dxa"/>
                  <w:tcMar>
                    <w:top w:w="15" w:type="dxa"/>
                    <w:left w:w="15" w:type="dxa"/>
                    <w:bottom w:w="15" w:type="dxa"/>
                    <w:right w:w="15" w:type="dxa"/>
                  </w:tcMar>
                </w:tcPr>
                <w:p w14:paraId="0708A6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1C31D220" w14:textId="77777777" w:rsidTr="00D93D5B">
              <w:trPr>
                <w:trHeight w:val="30"/>
              </w:trPr>
              <w:tc>
                <w:tcPr>
                  <w:tcW w:w="458" w:type="dxa"/>
                  <w:tcMar>
                    <w:top w:w="15" w:type="dxa"/>
                    <w:left w:w="15" w:type="dxa"/>
                    <w:bottom w:w="15" w:type="dxa"/>
                    <w:right w:w="15" w:type="dxa"/>
                  </w:tcMar>
                </w:tcPr>
                <w:p w14:paraId="2DF1BF1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418</w:t>
                  </w:r>
                </w:p>
              </w:tc>
              <w:tc>
                <w:tcPr>
                  <w:tcW w:w="1701" w:type="dxa"/>
                  <w:tcMar>
                    <w:top w:w="15" w:type="dxa"/>
                    <w:left w:w="15" w:type="dxa"/>
                    <w:bottom w:w="15" w:type="dxa"/>
                    <w:right w:w="15" w:type="dxa"/>
                  </w:tcMar>
                </w:tcPr>
                <w:p w14:paraId="2E3D76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w:t>
                  </w:r>
                </w:p>
              </w:tc>
              <w:tc>
                <w:tcPr>
                  <w:tcW w:w="1531" w:type="dxa"/>
                  <w:tcMar>
                    <w:top w:w="15" w:type="dxa"/>
                    <w:left w:w="15" w:type="dxa"/>
                    <w:bottom w:w="15" w:type="dxa"/>
                    <w:right w:w="15" w:type="dxa"/>
                  </w:tcMar>
                </w:tcPr>
                <w:p w14:paraId="06EC8B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96" w:type="dxa"/>
                  <w:tcMar>
                    <w:top w:w="15" w:type="dxa"/>
                    <w:left w:w="15" w:type="dxa"/>
                    <w:bottom w:w="15" w:type="dxa"/>
                    <w:right w:w="15" w:type="dxa"/>
                  </w:tcMar>
                </w:tcPr>
                <w:p w14:paraId="3BAAA2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2390 Накопленная амортизация и обесценение основных средств (договорам концессии)</w:t>
                  </w:r>
                </w:p>
              </w:tc>
            </w:tr>
            <w:tr w:rsidR="00D4566A" w:rsidRPr="00D4566A" w14:paraId="272505CD" w14:textId="77777777" w:rsidTr="00D93D5B">
              <w:trPr>
                <w:trHeight w:val="30"/>
              </w:trPr>
              <w:tc>
                <w:tcPr>
                  <w:tcW w:w="5386" w:type="dxa"/>
                  <w:gridSpan w:val="4"/>
                  <w:tcMar>
                    <w:top w:w="15" w:type="dxa"/>
                    <w:left w:w="15" w:type="dxa"/>
                    <w:bottom w:w="15" w:type="dxa"/>
                    <w:right w:w="15" w:type="dxa"/>
                  </w:tcMar>
                </w:tcPr>
                <w:p w14:paraId="5FB1F4C0" w14:textId="3DADDA23"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11. Корреспонденции счетов по проектам государственно-частного партнерства</w:t>
                  </w:r>
                </w:p>
                <w:p w14:paraId="3E56E892" w14:textId="0AAF50EE"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9</w:t>
                  </w:r>
                  <w:r w:rsidRPr="00D4566A">
                    <w:rPr>
                      <w:rFonts w:cstheme="minorHAnsi"/>
                    </w:rPr>
                    <w:t>.1. Учет по проектам государственно-частного партнерства</w:t>
                  </w:r>
                </w:p>
              </w:tc>
            </w:tr>
            <w:tr w:rsidR="00D4566A" w:rsidRPr="00D4566A" w14:paraId="663F0CCE" w14:textId="77777777" w:rsidTr="00D93D5B">
              <w:trPr>
                <w:trHeight w:val="30"/>
              </w:trPr>
              <w:tc>
                <w:tcPr>
                  <w:tcW w:w="458" w:type="dxa"/>
                  <w:tcMar>
                    <w:top w:w="15" w:type="dxa"/>
                    <w:left w:w="15" w:type="dxa"/>
                    <w:bottom w:w="15" w:type="dxa"/>
                    <w:right w:w="15" w:type="dxa"/>
                  </w:tcMar>
                </w:tcPr>
                <w:p w14:paraId="525C5E5E"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419</w:t>
                  </w:r>
                </w:p>
              </w:tc>
              <w:tc>
                <w:tcPr>
                  <w:tcW w:w="1701" w:type="dxa"/>
                  <w:tcMar>
                    <w:top w:w="15" w:type="dxa"/>
                    <w:left w:w="15" w:type="dxa"/>
                    <w:bottom w:w="15" w:type="dxa"/>
                    <w:right w:w="15" w:type="dxa"/>
                  </w:tcMar>
                </w:tcPr>
                <w:p w14:paraId="3C9D0E45" w14:textId="435EB59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на бюджетный счет </w:t>
                  </w:r>
                  <w:r w:rsidRPr="00D4566A">
                    <w:rPr>
                      <w:rFonts w:cstheme="minorHAnsi"/>
                    </w:rPr>
                    <w:lastRenderedPageBreak/>
                    <w:t>финансирования на расходы государственного учреждения по проектам государственно-частного партнерства</w:t>
                  </w:r>
                </w:p>
              </w:tc>
              <w:tc>
                <w:tcPr>
                  <w:tcW w:w="1531" w:type="dxa"/>
                  <w:tcMar>
                    <w:top w:w="15" w:type="dxa"/>
                    <w:left w:w="15" w:type="dxa"/>
                    <w:bottom w:w="15" w:type="dxa"/>
                    <w:right w:w="15" w:type="dxa"/>
                  </w:tcMar>
                </w:tcPr>
                <w:p w14:paraId="703949E6" w14:textId="58A9F85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1088 Плановые назначения на </w:t>
                  </w:r>
                  <w:r w:rsidRPr="00D4566A">
                    <w:rPr>
                      <w:rFonts w:cstheme="minorHAnsi"/>
                    </w:rPr>
                    <w:lastRenderedPageBreak/>
                    <w:t>принятие обязательств по проектам государственно-частного партнерства</w:t>
                  </w:r>
                  <w:r w:rsidRPr="00D4566A">
                    <w:rPr>
                      <w:rFonts w:cstheme="minorHAnsi"/>
                    </w:rPr>
                    <w:br/>
                    <w:t>1096 Плановые назначения на принятие обязательств по проектам государственно-частного партнерства</w:t>
                  </w:r>
                </w:p>
              </w:tc>
              <w:tc>
                <w:tcPr>
                  <w:tcW w:w="1696" w:type="dxa"/>
                  <w:tcMar>
                    <w:top w:w="15" w:type="dxa"/>
                    <w:left w:w="15" w:type="dxa"/>
                    <w:bottom w:w="15" w:type="dxa"/>
                    <w:right w:w="15" w:type="dxa"/>
                  </w:tcMar>
                </w:tcPr>
                <w:p w14:paraId="60D4FEC7" w14:textId="732B5C5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6086 Доходы от финансирования </w:t>
                  </w:r>
                  <w:r w:rsidRPr="00D4566A">
                    <w:rPr>
                      <w:rFonts w:cstheme="minorHAnsi"/>
                    </w:rPr>
                    <w:lastRenderedPageBreak/>
                    <w:t>проектов государственно-частного партнерства</w:t>
                  </w:r>
                </w:p>
              </w:tc>
            </w:tr>
            <w:tr w:rsidR="00D4566A" w:rsidRPr="00D4566A" w14:paraId="22C4212D" w14:textId="77777777" w:rsidTr="00D93D5B">
              <w:trPr>
                <w:trHeight w:val="30"/>
              </w:trPr>
              <w:tc>
                <w:tcPr>
                  <w:tcW w:w="458" w:type="dxa"/>
                  <w:tcMar>
                    <w:top w:w="15" w:type="dxa"/>
                    <w:left w:w="15" w:type="dxa"/>
                    <w:bottom w:w="15" w:type="dxa"/>
                    <w:right w:w="15" w:type="dxa"/>
                  </w:tcMar>
                </w:tcPr>
                <w:p w14:paraId="1BDB25F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420</w:t>
                  </w:r>
                </w:p>
              </w:tc>
              <w:tc>
                <w:tcPr>
                  <w:tcW w:w="1701" w:type="dxa"/>
                  <w:tcMar>
                    <w:top w:w="15" w:type="dxa"/>
                    <w:left w:w="15" w:type="dxa"/>
                    <w:bottom w:w="15" w:type="dxa"/>
                    <w:right w:w="15" w:type="dxa"/>
                  </w:tcMar>
                </w:tcPr>
                <w:p w14:paraId="414D04A5" w14:textId="7CB7320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обязательств по проектам государственно–частного партнерства</w:t>
                  </w:r>
                </w:p>
              </w:tc>
              <w:tc>
                <w:tcPr>
                  <w:tcW w:w="1531" w:type="dxa"/>
                  <w:tcMar>
                    <w:top w:w="15" w:type="dxa"/>
                    <w:left w:w="15" w:type="dxa"/>
                    <w:bottom w:w="15" w:type="dxa"/>
                    <w:right w:w="15" w:type="dxa"/>
                  </w:tcMar>
                </w:tcPr>
                <w:p w14:paraId="42B80E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3040 Краткосрочные обязательства по проектам </w:t>
                  </w:r>
                  <w:r w:rsidRPr="00D4566A">
                    <w:rPr>
                      <w:rFonts w:cstheme="minorHAnsi"/>
                      <w:b/>
                    </w:rPr>
                    <w:t>ГЧП</w:t>
                  </w:r>
                  <w:r w:rsidRPr="00D4566A">
                    <w:rPr>
                      <w:rFonts w:cstheme="minorHAnsi"/>
                    </w:rPr>
                    <w:br/>
                    <w:t xml:space="preserve">4040 Долгосрочные обязательств по проектам </w:t>
                  </w:r>
                  <w:r w:rsidRPr="00D4566A">
                    <w:rPr>
                      <w:rFonts w:cstheme="minorHAnsi"/>
                      <w:b/>
                    </w:rPr>
                    <w:t>ГЧП</w:t>
                  </w:r>
                </w:p>
              </w:tc>
              <w:tc>
                <w:tcPr>
                  <w:tcW w:w="1696" w:type="dxa"/>
                  <w:tcMar>
                    <w:top w:w="15" w:type="dxa"/>
                    <w:left w:w="15" w:type="dxa"/>
                    <w:bottom w:w="15" w:type="dxa"/>
                    <w:right w:w="15" w:type="dxa"/>
                  </w:tcMar>
                </w:tcPr>
                <w:p w14:paraId="2A0F29D2" w14:textId="40015FB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1088 Плановые назначения на принятие обязательств по проектам государственно-частного партнерства</w:t>
                  </w:r>
                  <w:r w:rsidRPr="00D4566A">
                    <w:rPr>
                      <w:rFonts w:cstheme="minorHAnsi"/>
                    </w:rPr>
                    <w:br/>
                    <w:t xml:space="preserve">1096 Плановые назначения на принятие обязательств по проектам государственно-частного </w:t>
                  </w:r>
                  <w:r w:rsidRPr="00D4566A">
                    <w:rPr>
                      <w:rFonts w:cstheme="minorHAnsi"/>
                    </w:rPr>
                    <w:lastRenderedPageBreak/>
                    <w:t>партнерства</w:t>
                  </w:r>
                </w:p>
              </w:tc>
            </w:tr>
            <w:tr w:rsidR="00D4566A" w:rsidRPr="00D4566A" w14:paraId="319DD784" w14:textId="77777777" w:rsidTr="00D93D5B">
              <w:trPr>
                <w:trHeight w:val="30"/>
              </w:trPr>
              <w:tc>
                <w:tcPr>
                  <w:tcW w:w="458" w:type="dxa"/>
                  <w:tcMar>
                    <w:top w:w="15" w:type="dxa"/>
                    <w:left w:w="15" w:type="dxa"/>
                    <w:bottom w:w="15" w:type="dxa"/>
                    <w:right w:w="15" w:type="dxa"/>
                  </w:tcMar>
                </w:tcPr>
                <w:p w14:paraId="5939848D"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421</w:t>
                  </w:r>
                </w:p>
              </w:tc>
              <w:tc>
                <w:tcPr>
                  <w:tcW w:w="1701" w:type="dxa"/>
                  <w:tcMar>
                    <w:top w:w="15" w:type="dxa"/>
                    <w:left w:w="15" w:type="dxa"/>
                    <w:bottom w:w="15" w:type="dxa"/>
                    <w:right w:w="15" w:type="dxa"/>
                  </w:tcMar>
                </w:tcPr>
                <w:p w14:paraId="0E9F00D3" w14:textId="08A417B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основных средств по договорам государственно-частного партнерства</w:t>
                  </w:r>
                </w:p>
              </w:tc>
              <w:tc>
                <w:tcPr>
                  <w:tcW w:w="1531" w:type="dxa"/>
                  <w:tcMar>
                    <w:top w:w="15" w:type="dxa"/>
                    <w:left w:w="15" w:type="dxa"/>
                    <w:bottom w:w="15" w:type="dxa"/>
                    <w:right w:w="15" w:type="dxa"/>
                  </w:tcMar>
                </w:tcPr>
                <w:p w14:paraId="04EF4B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96" w:type="dxa"/>
                  <w:tcMar>
                    <w:top w:w="15" w:type="dxa"/>
                    <w:left w:w="15" w:type="dxa"/>
                    <w:bottom w:w="15" w:type="dxa"/>
                    <w:right w:w="15" w:type="dxa"/>
                  </w:tcMar>
                </w:tcPr>
                <w:p w14:paraId="0F2C4D4A" w14:textId="73FCE9C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3040 Краткосрочные обязательства по проектам государственно-частного партнерства</w:t>
                  </w:r>
                  <w:r w:rsidRPr="00D4566A">
                    <w:rPr>
                      <w:rFonts w:cstheme="minorHAnsi"/>
                    </w:rPr>
                    <w:br/>
                    <w:t>4040 Долгосрочные обязательства по проектам государственно-частного партнерства</w:t>
                  </w:r>
                </w:p>
              </w:tc>
            </w:tr>
            <w:tr w:rsidR="00D4566A" w:rsidRPr="00D4566A" w14:paraId="64A34C44" w14:textId="77777777" w:rsidTr="00D93D5B">
              <w:trPr>
                <w:trHeight w:val="30"/>
              </w:trPr>
              <w:tc>
                <w:tcPr>
                  <w:tcW w:w="458" w:type="dxa"/>
                  <w:tcMar>
                    <w:top w:w="15" w:type="dxa"/>
                    <w:left w:w="15" w:type="dxa"/>
                    <w:bottom w:w="15" w:type="dxa"/>
                    <w:right w:w="15" w:type="dxa"/>
                  </w:tcMar>
                </w:tcPr>
                <w:p w14:paraId="0F61AF4F"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422</w:t>
                  </w:r>
                </w:p>
              </w:tc>
              <w:tc>
                <w:tcPr>
                  <w:tcW w:w="1701" w:type="dxa"/>
                  <w:tcMar>
                    <w:top w:w="15" w:type="dxa"/>
                    <w:left w:w="15" w:type="dxa"/>
                    <w:bottom w:w="15" w:type="dxa"/>
                    <w:right w:w="15" w:type="dxa"/>
                  </w:tcMar>
                </w:tcPr>
                <w:p w14:paraId="318F20B3" w14:textId="37EEA7A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проектам государственно-частного партнерства</w:t>
                  </w:r>
                </w:p>
              </w:tc>
              <w:tc>
                <w:tcPr>
                  <w:tcW w:w="1531" w:type="dxa"/>
                  <w:tcMar>
                    <w:top w:w="15" w:type="dxa"/>
                    <w:left w:w="15" w:type="dxa"/>
                    <w:bottom w:w="15" w:type="dxa"/>
                    <w:right w:w="15" w:type="dxa"/>
                  </w:tcMar>
                </w:tcPr>
                <w:p w14:paraId="5AE632F1" w14:textId="3627765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7330 Расходы по проектам государственно-частного партнерства</w:t>
                  </w:r>
                </w:p>
              </w:tc>
              <w:tc>
                <w:tcPr>
                  <w:tcW w:w="1696" w:type="dxa"/>
                  <w:tcMar>
                    <w:top w:w="15" w:type="dxa"/>
                    <w:left w:w="15" w:type="dxa"/>
                    <w:bottom w:w="15" w:type="dxa"/>
                    <w:right w:w="15" w:type="dxa"/>
                  </w:tcMar>
                </w:tcPr>
                <w:p w14:paraId="568FC5C7" w14:textId="5CD0EF2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3040 Краткосрочные обязательства по проектам государственно-частного партнерства</w:t>
                  </w:r>
                  <w:r w:rsidRPr="00D4566A">
                    <w:rPr>
                      <w:rFonts w:cstheme="minorHAnsi"/>
                    </w:rPr>
                    <w:br/>
                    <w:t xml:space="preserve">4040 Долгосрочные обязательства по проектам государственно-частного </w:t>
                  </w:r>
                  <w:r w:rsidRPr="00D4566A">
                    <w:rPr>
                      <w:rFonts w:cstheme="minorHAnsi"/>
                    </w:rPr>
                    <w:lastRenderedPageBreak/>
                    <w:t>партнерства</w:t>
                  </w:r>
                </w:p>
              </w:tc>
            </w:tr>
            <w:tr w:rsidR="00D4566A" w:rsidRPr="00D4566A" w14:paraId="08EE9FA2" w14:textId="77777777" w:rsidTr="00AC6CC7">
              <w:trPr>
                <w:trHeight w:val="30"/>
              </w:trPr>
              <w:tc>
                <w:tcPr>
                  <w:tcW w:w="458" w:type="dxa"/>
                  <w:shd w:val="clear" w:color="auto" w:fill="auto"/>
                  <w:tcMar>
                    <w:top w:w="15" w:type="dxa"/>
                    <w:left w:w="15" w:type="dxa"/>
                    <w:bottom w:w="15" w:type="dxa"/>
                    <w:right w:w="15" w:type="dxa"/>
                  </w:tcMar>
                </w:tcPr>
                <w:p w14:paraId="5A1A40C5" w14:textId="645C59C9" w:rsidR="00D4566A" w:rsidRPr="00D4566A" w:rsidRDefault="00D4566A" w:rsidP="00D4566A">
                  <w:pPr>
                    <w:framePr w:hSpace="180" w:wrap="around" w:vAnchor="text" w:hAnchor="text" w:y="1"/>
                    <w:spacing w:after="0"/>
                    <w:suppressOverlap/>
                    <w:jc w:val="both"/>
                    <w:rPr>
                      <w:rFonts w:cstheme="minorHAnsi"/>
                      <w:b/>
                    </w:rPr>
                  </w:pPr>
                </w:p>
              </w:tc>
              <w:tc>
                <w:tcPr>
                  <w:tcW w:w="1701" w:type="dxa"/>
                  <w:shd w:val="clear" w:color="auto" w:fill="auto"/>
                  <w:tcMar>
                    <w:top w:w="15" w:type="dxa"/>
                    <w:left w:w="15" w:type="dxa"/>
                    <w:bottom w:w="15" w:type="dxa"/>
                    <w:right w:w="15" w:type="dxa"/>
                  </w:tcMar>
                </w:tcPr>
                <w:p w14:paraId="3C33A939" w14:textId="7E3EABE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c>
                <w:tcPr>
                  <w:tcW w:w="1531" w:type="dxa"/>
                  <w:shd w:val="clear" w:color="auto" w:fill="auto"/>
                  <w:tcMar>
                    <w:top w:w="15" w:type="dxa"/>
                    <w:left w:w="15" w:type="dxa"/>
                    <w:bottom w:w="15" w:type="dxa"/>
                    <w:right w:w="15" w:type="dxa"/>
                  </w:tcMar>
                </w:tcPr>
                <w:p w14:paraId="24EFD084"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shd w:val="clear" w:color="auto" w:fill="auto"/>
                  <w:tcMar>
                    <w:top w:w="15" w:type="dxa"/>
                    <w:left w:w="15" w:type="dxa"/>
                    <w:bottom w:w="15" w:type="dxa"/>
                    <w:right w:w="15" w:type="dxa"/>
                  </w:tcMar>
                </w:tcPr>
                <w:p w14:paraId="1F1F2582" w14:textId="32F62C30" w:rsidR="00D4566A" w:rsidRPr="00D4566A" w:rsidRDefault="00D4566A" w:rsidP="00D4566A">
                  <w:pPr>
                    <w:framePr w:hSpace="180" w:wrap="around" w:vAnchor="text" w:hAnchor="text" w:y="1"/>
                    <w:spacing w:after="0"/>
                    <w:suppressOverlap/>
                    <w:jc w:val="both"/>
                    <w:rPr>
                      <w:rFonts w:cstheme="minorHAnsi"/>
                    </w:rPr>
                  </w:pPr>
                </w:p>
              </w:tc>
            </w:tr>
            <w:tr w:rsidR="00D4566A" w:rsidRPr="00D4566A" w14:paraId="3D258109" w14:textId="77777777" w:rsidTr="00AC6CC7">
              <w:trPr>
                <w:trHeight w:val="30"/>
              </w:trPr>
              <w:tc>
                <w:tcPr>
                  <w:tcW w:w="458" w:type="dxa"/>
                  <w:shd w:val="clear" w:color="auto" w:fill="auto"/>
                  <w:tcMar>
                    <w:top w:w="15" w:type="dxa"/>
                    <w:left w:w="15" w:type="dxa"/>
                    <w:bottom w:w="15" w:type="dxa"/>
                    <w:right w:w="15" w:type="dxa"/>
                  </w:tcMar>
                </w:tcPr>
                <w:p w14:paraId="50591046"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shd w:val="clear" w:color="auto" w:fill="auto"/>
                  <w:tcMar>
                    <w:top w:w="15" w:type="dxa"/>
                    <w:left w:w="15" w:type="dxa"/>
                    <w:bottom w:w="15" w:type="dxa"/>
                    <w:right w:w="15" w:type="dxa"/>
                  </w:tcMar>
                </w:tcPr>
                <w:p w14:paraId="03D21ECE" w14:textId="66C5EB9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c>
                <w:tcPr>
                  <w:tcW w:w="1531" w:type="dxa"/>
                  <w:shd w:val="clear" w:color="auto" w:fill="auto"/>
                  <w:tcMar>
                    <w:top w:w="15" w:type="dxa"/>
                    <w:left w:w="15" w:type="dxa"/>
                    <w:bottom w:w="15" w:type="dxa"/>
                    <w:right w:w="15" w:type="dxa"/>
                  </w:tcMar>
                </w:tcPr>
                <w:p w14:paraId="2EF4825A"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shd w:val="clear" w:color="auto" w:fill="auto"/>
                  <w:tcMar>
                    <w:top w:w="15" w:type="dxa"/>
                    <w:left w:w="15" w:type="dxa"/>
                    <w:bottom w:w="15" w:type="dxa"/>
                    <w:right w:w="15" w:type="dxa"/>
                  </w:tcMar>
                </w:tcPr>
                <w:p w14:paraId="75399567" w14:textId="77777777" w:rsidR="00D4566A" w:rsidRPr="00D4566A" w:rsidRDefault="00D4566A" w:rsidP="00D4566A">
                  <w:pPr>
                    <w:framePr w:hSpace="180" w:wrap="around" w:vAnchor="text" w:hAnchor="text" w:y="1"/>
                    <w:spacing w:after="0"/>
                    <w:suppressOverlap/>
                    <w:jc w:val="both"/>
                    <w:rPr>
                      <w:rFonts w:cstheme="minorHAnsi"/>
                    </w:rPr>
                  </w:pPr>
                </w:p>
              </w:tc>
            </w:tr>
            <w:tr w:rsidR="00D4566A" w:rsidRPr="00D4566A" w14:paraId="4CD27579" w14:textId="77777777" w:rsidTr="00AC6CC7">
              <w:trPr>
                <w:trHeight w:val="30"/>
              </w:trPr>
              <w:tc>
                <w:tcPr>
                  <w:tcW w:w="458" w:type="dxa"/>
                  <w:shd w:val="clear" w:color="auto" w:fill="auto"/>
                  <w:tcMar>
                    <w:top w:w="15" w:type="dxa"/>
                    <w:left w:w="15" w:type="dxa"/>
                    <w:bottom w:w="15" w:type="dxa"/>
                    <w:right w:w="15" w:type="dxa"/>
                  </w:tcMar>
                </w:tcPr>
                <w:p w14:paraId="0F98ECBC" w14:textId="77777777"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shd w:val="clear" w:color="auto" w:fill="auto"/>
                  <w:tcMar>
                    <w:top w:w="15" w:type="dxa"/>
                    <w:left w:w="15" w:type="dxa"/>
                    <w:bottom w:w="15" w:type="dxa"/>
                    <w:right w:w="15" w:type="dxa"/>
                  </w:tcMar>
                </w:tcPr>
                <w:p w14:paraId="78BEB326" w14:textId="460C83D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Отсутствует</w:t>
                  </w:r>
                </w:p>
              </w:tc>
              <w:tc>
                <w:tcPr>
                  <w:tcW w:w="1531" w:type="dxa"/>
                  <w:shd w:val="clear" w:color="auto" w:fill="auto"/>
                  <w:tcMar>
                    <w:top w:w="15" w:type="dxa"/>
                    <w:left w:w="15" w:type="dxa"/>
                    <w:bottom w:w="15" w:type="dxa"/>
                    <w:right w:w="15" w:type="dxa"/>
                  </w:tcMar>
                </w:tcPr>
                <w:p w14:paraId="46EBA440"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696" w:type="dxa"/>
                  <w:shd w:val="clear" w:color="auto" w:fill="auto"/>
                  <w:tcMar>
                    <w:top w:w="15" w:type="dxa"/>
                    <w:left w:w="15" w:type="dxa"/>
                    <w:bottom w:w="15" w:type="dxa"/>
                    <w:right w:w="15" w:type="dxa"/>
                  </w:tcMar>
                </w:tcPr>
                <w:p w14:paraId="5909175F" w14:textId="77777777" w:rsidR="00D4566A" w:rsidRPr="00D4566A" w:rsidRDefault="00D4566A" w:rsidP="00D4566A">
                  <w:pPr>
                    <w:framePr w:hSpace="180" w:wrap="around" w:vAnchor="text" w:hAnchor="text" w:y="1"/>
                    <w:spacing w:after="0"/>
                    <w:suppressOverlap/>
                    <w:jc w:val="both"/>
                    <w:rPr>
                      <w:rFonts w:cstheme="minorHAnsi"/>
                    </w:rPr>
                  </w:pPr>
                </w:p>
              </w:tc>
            </w:tr>
            <w:tr w:rsidR="00D4566A" w:rsidRPr="00D4566A" w14:paraId="280F347C" w14:textId="77777777" w:rsidTr="00D93D5B">
              <w:trPr>
                <w:trHeight w:val="30"/>
              </w:trPr>
              <w:tc>
                <w:tcPr>
                  <w:tcW w:w="5386" w:type="dxa"/>
                  <w:gridSpan w:val="4"/>
                  <w:tcMar>
                    <w:top w:w="15" w:type="dxa"/>
                    <w:left w:w="15" w:type="dxa"/>
                    <w:bottom w:w="15" w:type="dxa"/>
                    <w:right w:w="15" w:type="dxa"/>
                  </w:tcMar>
                </w:tcPr>
                <w:p w14:paraId="67B1B8E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12. Корреспонденция счетов по Фонду компенсации потерпевшим</w:t>
                  </w:r>
                </w:p>
              </w:tc>
            </w:tr>
            <w:tr w:rsidR="00D4566A" w:rsidRPr="00D4566A" w14:paraId="175BD5FF" w14:textId="77777777" w:rsidTr="00D93D5B">
              <w:trPr>
                <w:trHeight w:val="30"/>
              </w:trPr>
              <w:tc>
                <w:tcPr>
                  <w:tcW w:w="5386" w:type="dxa"/>
                  <w:gridSpan w:val="4"/>
                  <w:tcMar>
                    <w:top w:w="15" w:type="dxa"/>
                    <w:left w:w="15" w:type="dxa"/>
                    <w:bottom w:w="15" w:type="dxa"/>
                    <w:right w:w="15" w:type="dxa"/>
                  </w:tcMar>
                </w:tcPr>
                <w:p w14:paraId="6A5D463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.1. Учет по Фонду компенсации потерпевшим</w:t>
                  </w:r>
                </w:p>
              </w:tc>
            </w:tr>
            <w:tr w:rsidR="00D4566A" w:rsidRPr="00D4566A" w14:paraId="1F52DF06" w14:textId="77777777" w:rsidTr="00D93D5B">
              <w:trPr>
                <w:trHeight w:val="30"/>
              </w:trPr>
              <w:tc>
                <w:tcPr>
                  <w:tcW w:w="458" w:type="dxa"/>
                  <w:tcMar>
                    <w:top w:w="15" w:type="dxa"/>
                    <w:left w:w="15" w:type="dxa"/>
                    <w:bottom w:w="15" w:type="dxa"/>
                    <w:right w:w="15" w:type="dxa"/>
                  </w:tcMar>
                </w:tcPr>
                <w:p w14:paraId="392D5095"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423</w:t>
                  </w:r>
                </w:p>
              </w:tc>
              <w:tc>
                <w:tcPr>
                  <w:tcW w:w="1701" w:type="dxa"/>
                  <w:tcMar>
                    <w:top w:w="15" w:type="dxa"/>
                    <w:left w:w="15" w:type="dxa"/>
                    <w:bottom w:w="15" w:type="dxa"/>
                    <w:right w:w="15" w:type="dxa"/>
                  </w:tcMar>
                </w:tcPr>
                <w:p w14:paraId="1A793F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денег на КСН Фонда компенсации потерпевшим</w:t>
                  </w:r>
                </w:p>
              </w:tc>
              <w:tc>
                <w:tcPr>
                  <w:tcW w:w="1531" w:type="dxa"/>
                  <w:tcMar>
                    <w:top w:w="15" w:type="dxa"/>
                    <w:left w:w="15" w:type="dxa"/>
                    <w:bottom w:w="15" w:type="dxa"/>
                    <w:right w:w="15" w:type="dxa"/>
                  </w:tcMar>
                </w:tcPr>
                <w:p w14:paraId="389021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1048 КСН Фонда компенсации потерпевшим</w:t>
                  </w:r>
                </w:p>
              </w:tc>
              <w:tc>
                <w:tcPr>
                  <w:tcW w:w="1696" w:type="dxa"/>
                  <w:tcMar>
                    <w:top w:w="15" w:type="dxa"/>
                    <w:left w:w="15" w:type="dxa"/>
                    <w:bottom w:w="15" w:type="dxa"/>
                    <w:right w:w="15" w:type="dxa"/>
                  </w:tcMar>
                </w:tcPr>
                <w:p w14:paraId="1584B650" w14:textId="2907BF6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6370 Доходы от поступлений в Фонд компенсации потерпевшим</w:t>
                  </w:r>
                </w:p>
              </w:tc>
            </w:tr>
            <w:tr w:rsidR="00D4566A" w:rsidRPr="00D4566A" w14:paraId="59F04FCF" w14:textId="77777777" w:rsidTr="00D93D5B">
              <w:trPr>
                <w:trHeight w:val="30"/>
              </w:trPr>
              <w:tc>
                <w:tcPr>
                  <w:tcW w:w="458" w:type="dxa"/>
                  <w:tcMar>
                    <w:top w:w="15" w:type="dxa"/>
                    <w:left w:w="15" w:type="dxa"/>
                    <w:bottom w:w="15" w:type="dxa"/>
                    <w:right w:w="15" w:type="dxa"/>
                  </w:tcMar>
                </w:tcPr>
                <w:p w14:paraId="4942B95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424</w:t>
                  </w:r>
                </w:p>
              </w:tc>
              <w:tc>
                <w:tcPr>
                  <w:tcW w:w="1701" w:type="dxa"/>
                  <w:tcMar>
                    <w:top w:w="15" w:type="dxa"/>
                    <w:left w:w="15" w:type="dxa"/>
                    <w:bottom w:w="15" w:type="dxa"/>
                    <w:right w:w="15" w:type="dxa"/>
                  </w:tcMar>
                </w:tcPr>
                <w:p w14:paraId="1FCD99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задолженности по компенсационным выплатам в разрезе получателей</w:t>
                  </w:r>
                </w:p>
              </w:tc>
              <w:tc>
                <w:tcPr>
                  <w:tcW w:w="1531" w:type="dxa"/>
                  <w:tcMar>
                    <w:top w:w="15" w:type="dxa"/>
                    <w:left w:w="15" w:type="dxa"/>
                    <w:bottom w:w="15" w:type="dxa"/>
                    <w:right w:w="15" w:type="dxa"/>
                  </w:tcMar>
                </w:tcPr>
                <w:p w14:paraId="2D7A00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7491 Расходы Фонда компенсации потерпевшим</w:t>
                  </w:r>
                </w:p>
              </w:tc>
              <w:tc>
                <w:tcPr>
                  <w:tcW w:w="1696" w:type="dxa"/>
                  <w:tcMar>
                    <w:top w:w="15" w:type="dxa"/>
                    <w:left w:w="15" w:type="dxa"/>
                    <w:bottom w:w="15" w:type="dxa"/>
                    <w:right w:w="15" w:type="dxa"/>
                  </w:tcMar>
                </w:tcPr>
                <w:p w14:paraId="0E4075B5" w14:textId="6F92563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3274 Кредиторская задолженность по выплатам из фондов</w:t>
                  </w:r>
                </w:p>
              </w:tc>
            </w:tr>
            <w:tr w:rsidR="00D4566A" w:rsidRPr="00D4566A" w14:paraId="06CD8BCD" w14:textId="77777777" w:rsidTr="00D93D5B">
              <w:trPr>
                <w:trHeight w:val="30"/>
              </w:trPr>
              <w:tc>
                <w:tcPr>
                  <w:tcW w:w="458" w:type="dxa"/>
                  <w:tcMar>
                    <w:top w:w="15" w:type="dxa"/>
                    <w:left w:w="15" w:type="dxa"/>
                    <w:bottom w:w="15" w:type="dxa"/>
                    <w:right w:w="15" w:type="dxa"/>
                  </w:tcMar>
                </w:tcPr>
                <w:p w14:paraId="733294BC"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425</w:t>
                  </w:r>
                </w:p>
              </w:tc>
              <w:tc>
                <w:tcPr>
                  <w:tcW w:w="1701" w:type="dxa"/>
                  <w:tcMar>
                    <w:top w:w="15" w:type="dxa"/>
                    <w:left w:w="15" w:type="dxa"/>
                    <w:bottom w:w="15" w:type="dxa"/>
                    <w:right w:w="15" w:type="dxa"/>
                  </w:tcMar>
                </w:tcPr>
                <w:p w14:paraId="7680D6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со счета для погашения задолженности</w:t>
                  </w:r>
                </w:p>
              </w:tc>
              <w:tc>
                <w:tcPr>
                  <w:tcW w:w="1531" w:type="dxa"/>
                  <w:tcMar>
                    <w:top w:w="15" w:type="dxa"/>
                    <w:left w:w="15" w:type="dxa"/>
                    <w:bottom w:w="15" w:type="dxa"/>
                    <w:right w:w="15" w:type="dxa"/>
                  </w:tcMar>
                </w:tcPr>
                <w:p w14:paraId="47B77C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3274 Кредиторская задолженность по выплатам из фондов</w:t>
                  </w:r>
                </w:p>
              </w:tc>
              <w:tc>
                <w:tcPr>
                  <w:tcW w:w="1696" w:type="dxa"/>
                  <w:tcMar>
                    <w:top w:w="15" w:type="dxa"/>
                    <w:left w:w="15" w:type="dxa"/>
                    <w:bottom w:w="15" w:type="dxa"/>
                    <w:right w:w="15" w:type="dxa"/>
                  </w:tcMar>
                </w:tcPr>
                <w:p w14:paraId="6540EC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1048 КСН Фонда компенсации потерпевшим</w:t>
                  </w:r>
                </w:p>
              </w:tc>
            </w:tr>
            <w:tr w:rsidR="00D4566A" w:rsidRPr="00D4566A" w14:paraId="39166FB9" w14:textId="77777777" w:rsidTr="00D93D5B">
              <w:trPr>
                <w:trHeight w:val="30"/>
              </w:trPr>
              <w:tc>
                <w:tcPr>
                  <w:tcW w:w="5386" w:type="dxa"/>
                  <w:gridSpan w:val="4"/>
                  <w:tcMar>
                    <w:top w:w="15" w:type="dxa"/>
                    <w:left w:w="15" w:type="dxa"/>
                    <w:bottom w:w="15" w:type="dxa"/>
                    <w:right w:w="15" w:type="dxa"/>
                  </w:tcMar>
                </w:tcPr>
                <w:p w14:paraId="1678F332" w14:textId="77777777"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Cs/>
                    </w:rPr>
                    <w:t>Раздел 13. Корреспонденция счетов по Фонду поддержки инфраструктуры образования</w:t>
                  </w:r>
                </w:p>
              </w:tc>
            </w:tr>
            <w:tr w:rsidR="00D4566A" w:rsidRPr="00D4566A" w14:paraId="332B20A7" w14:textId="77777777" w:rsidTr="00D93D5B">
              <w:trPr>
                <w:trHeight w:val="30"/>
              </w:trPr>
              <w:tc>
                <w:tcPr>
                  <w:tcW w:w="5386" w:type="dxa"/>
                  <w:gridSpan w:val="4"/>
                  <w:tcMar>
                    <w:top w:w="15" w:type="dxa"/>
                    <w:left w:w="15" w:type="dxa"/>
                    <w:bottom w:w="15" w:type="dxa"/>
                    <w:right w:w="15" w:type="dxa"/>
                  </w:tcMar>
                </w:tcPr>
                <w:p w14:paraId="2CC8ECA4" w14:textId="77777777"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
                      <w:bCs/>
                    </w:rPr>
                    <w:t>11</w:t>
                  </w:r>
                  <w:r w:rsidRPr="00D4566A">
                    <w:rPr>
                      <w:rFonts w:cstheme="minorHAnsi"/>
                      <w:bCs/>
                    </w:rPr>
                    <w:t xml:space="preserve">.1. Учет по Фонду поддержки инфраструктуры </w:t>
                  </w:r>
                  <w:r w:rsidRPr="00D4566A">
                    <w:rPr>
                      <w:rFonts w:cstheme="minorHAnsi"/>
                      <w:bCs/>
                    </w:rPr>
                    <w:lastRenderedPageBreak/>
                    <w:t>образования</w:t>
                  </w:r>
                </w:p>
              </w:tc>
            </w:tr>
            <w:tr w:rsidR="00D4566A" w:rsidRPr="00D4566A" w14:paraId="29BC2CE2" w14:textId="77777777" w:rsidTr="00D93D5B">
              <w:trPr>
                <w:trHeight w:val="30"/>
              </w:trPr>
              <w:tc>
                <w:tcPr>
                  <w:tcW w:w="458" w:type="dxa"/>
                  <w:tcMar>
                    <w:top w:w="15" w:type="dxa"/>
                    <w:left w:w="15" w:type="dxa"/>
                    <w:bottom w:w="15" w:type="dxa"/>
                    <w:right w:w="15" w:type="dxa"/>
                  </w:tcMar>
                </w:tcPr>
                <w:p w14:paraId="18906EAD" w14:textId="77777777"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lastRenderedPageBreak/>
                    <w:t>426</w:t>
                  </w:r>
                </w:p>
              </w:tc>
              <w:tc>
                <w:tcPr>
                  <w:tcW w:w="1701" w:type="dxa"/>
                  <w:tcMar>
                    <w:top w:w="15" w:type="dxa"/>
                    <w:left w:w="15" w:type="dxa"/>
                    <w:bottom w:w="15" w:type="dxa"/>
                    <w:right w:w="15" w:type="dxa"/>
                  </w:tcMar>
                </w:tcPr>
                <w:p w14:paraId="77F2ABAD"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Поступление денег на КСН Фонда поддержки инфраструктуры образования</w:t>
                  </w:r>
                </w:p>
              </w:tc>
              <w:tc>
                <w:tcPr>
                  <w:tcW w:w="1531" w:type="dxa"/>
                  <w:tcMar>
                    <w:top w:w="15" w:type="dxa"/>
                    <w:left w:w="15" w:type="dxa"/>
                    <w:bottom w:w="15" w:type="dxa"/>
                    <w:right w:w="15" w:type="dxa"/>
                  </w:tcMar>
                </w:tcPr>
                <w:p w14:paraId="33B0FAF8"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1049 КСН Фонда поддержки инфраструктуры образования</w:t>
                  </w:r>
                </w:p>
              </w:tc>
              <w:tc>
                <w:tcPr>
                  <w:tcW w:w="1696" w:type="dxa"/>
                  <w:tcMar>
                    <w:top w:w="15" w:type="dxa"/>
                    <w:left w:w="15" w:type="dxa"/>
                    <w:bottom w:w="15" w:type="dxa"/>
                    <w:right w:w="15" w:type="dxa"/>
                  </w:tcMar>
                </w:tcPr>
                <w:p w14:paraId="2798BDF5"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6371 Доходы от поступлений в Фонд поддержки инфраструктуры образования</w:t>
                  </w:r>
                </w:p>
              </w:tc>
            </w:tr>
            <w:tr w:rsidR="00D4566A" w:rsidRPr="00D4566A" w14:paraId="76CFCB07" w14:textId="77777777" w:rsidTr="00D93D5B">
              <w:trPr>
                <w:trHeight w:val="30"/>
              </w:trPr>
              <w:tc>
                <w:tcPr>
                  <w:tcW w:w="458" w:type="dxa"/>
                  <w:tcMar>
                    <w:top w:w="15" w:type="dxa"/>
                    <w:left w:w="15" w:type="dxa"/>
                    <w:bottom w:w="15" w:type="dxa"/>
                    <w:right w:w="15" w:type="dxa"/>
                  </w:tcMar>
                </w:tcPr>
                <w:p w14:paraId="33129B84" w14:textId="77777777"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427</w:t>
                  </w:r>
                </w:p>
              </w:tc>
              <w:tc>
                <w:tcPr>
                  <w:tcW w:w="1701" w:type="dxa"/>
                  <w:tcMar>
                    <w:top w:w="15" w:type="dxa"/>
                    <w:left w:w="15" w:type="dxa"/>
                    <w:bottom w:w="15" w:type="dxa"/>
                    <w:right w:w="15" w:type="dxa"/>
                  </w:tcMar>
                </w:tcPr>
                <w:p w14:paraId="6BE4E061"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Поступление денег на КСН фонда местного бюджета</w:t>
                  </w:r>
                </w:p>
              </w:tc>
              <w:tc>
                <w:tcPr>
                  <w:tcW w:w="1531" w:type="dxa"/>
                  <w:tcMar>
                    <w:top w:w="15" w:type="dxa"/>
                    <w:left w:w="15" w:type="dxa"/>
                    <w:bottom w:w="15" w:type="dxa"/>
                    <w:right w:w="15" w:type="dxa"/>
                  </w:tcMar>
                </w:tcPr>
                <w:p w14:paraId="4680E9BD"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1075 КСН местного исполнительного органа по поддержке инфраструктуры образования</w:t>
                  </w:r>
                </w:p>
              </w:tc>
              <w:tc>
                <w:tcPr>
                  <w:tcW w:w="1696" w:type="dxa"/>
                  <w:tcMar>
                    <w:top w:w="15" w:type="dxa"/>
                    <w:left w:w="15" w:type="dxa"/>
                    <w:bottom w:w="15" w:type="dxa"/>
                    <w:right w:w="15" w:type="dxa"/>
                  </w:tcMar>
                </w:tcPr>
                <w:p w14:paraId="5A93E547"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6372 Доходы от поступлений Фонда поддержки инфраструктуры образования</w:t>
                  </w:r>
                </w:p>
              </w:tc>
            </w:tr>
            <w:tr w:rsidR="00D4566A" w:rsidRPr="00D4566A" w14:paraId="66ACF6B9" w14:textId="77777777" w:rsidTr="00D93D5B">
              <w:trPr>
                <w:trHeight w:val="30"/>
              </w:trPr>
              <w:tc>
                <w:tcPr>
                  <w:tcW w:w="458" w:type="dxa"/>
                  <w:tcMar>
                    <w:top w:w="15" w:type="dxa"/>
                    <w:left w:w="15" w:type="dxa"/>
                    <w:bottom w:w="15" w:type="dxa"/>
                    <w:right w:w="15" w:type="dxa"/>
                  </w:tcMar>
                </w:tcPr>
                <w:p w14:paraId="1CACBD83" w14:textId="77777777"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bCs/>
                    </w:rPr>
                    <w:t>428</w:t>
                  </w:r>
                </w:p>
              </w:tc>
              <w:tc>
                <w:tcPr>
                  <w:tcW w:w="1701" w:type="dxa"/>
                  <w:tcMar>
                    <w:top w:w="15" w:type="dxa"/>
                    <w:left w:w="15" w:type="dxa"/>
                    <w:bottom w:w="15" w:type="dxa"/>
                    <w:right w:w="15" w:type="dxa"/>
                  </w:tcMar>
                </w:tcPr>
                <w:p w14:paraId="29EF08B5"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 xml:space="preserve">Списание уполномоченным органом в области образования сумм, переданных в КСН фонда местного бюджета </w:t>
                  </w:r>
                </w:p>
              </w:tc>
              <w:tc>
                <w:tcPr>
                  <w:tcW w:w="1531" w:type="dxa"/>
                  <w:tcMar>
                    <w:top w:w="15" w:type="dxa"/>
                    <w:left w:w="15" w:type="dxa"/>
                    <w:bottom w:w="15" w:type="dxa"/>
                    <w:right w:w="15" w:type="dxa"/>
                  </w:tcMar>
                </w:tcPr>
                <w:p w14:paraId="522DD17C"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7492 Расходы Фонда поддержки инфраструктуры образования</w:t>
                  </w:r>
                </w:p>
              </w:tc>
              <w:tc>
                <w:tcPr>
                  <w:tcW w:w="1696" w:type="dxa"/>
                  <w:tcMar>
                    <w:top w:w="15" w:type="dxa"/>
                    <w:left w:w="15" w:type="dxa"/>
                    <w:bottom w:w="15" w:type="dxa"/>
                    <w:right w:w="15" w:type="dxa"/>
                  </w:tcMar>
                </w:tcPr>
                <w:p w14:paraId="42CA51B2"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1049 КСН Фонда поддержки инфраструктуры образования</w:t>
                  </w:r>
                </w:p>
              </w:tc>
            </w:tr>
            <w:tr w:rsidR="00D4566A" w:rsidRPr="00D4566A" w14:paraId="0121A8AF" w14:textId="77777777" w:rsidTr="00CA53D8">
              <w:trPr>
                <w:trHeight w:val="30"/>
              </w:trPr>
              <w:tc>
                <w:tcPr>
                  <w:tcW w:w="5386" w:type="dxa"/>
                  <w:gridSpan w:val="4"/>
                  <w:tcMar>
                    <w:top w:w="15" w:type="dxa"/>
                    <w:left w:w="15" w:type="dxa"/>
                    <w:bottom w:w="15" w:type="dxa"/>
                    <w:right w:w="15" w:type="dxa"/>
                  </w:tcMar>
                </w:tcPr>
                <w:p w14:paraId="74768037" w14:textId="618D5F41" w:rsidR="00D4566A" w:rsidRPr="00D4566A" w:rsidRDefault="00D4566A" w:rsidP="00D4566A">
                  <w:pPr>
                    <w:framePr w:hSpace="180" w:wrap="around" w:vAnchor="text" w:hAnchor="text" w:y="1"/>
                    <w:spacing w:after="0"/>
                    <w:ind w:left="20"/>
                    <w:suppressOverlap/>
                    <w:rPr>
                      <w:rFonts w:cstheme="minorHAnsi"/>
                      <w:b/>
                      <w:bCs/>
                    </w:rPr>
                  </w:pPr>
                  <w:r w:rsidRPr="00D4566A">
                    <w:rPr>
                      <w:rFonts w:cstheme="minorHAnsi"/>
                      <w:b/>
                    </w:rPr>
                    <w:t>Отсутствует</w:t>
                  </w:r>
                </w:p>
              </w:tc>
            </w:tr>
            <w:tr w:rsidR="00D4566A" w:rsidRPr="00D4566A" w14:paraId="38F81FEE" w14:textId="77777777" w:rsidTr="00CA53D8">
              <w:trPr>
                <w:trHeight w:val="30"/>
              </w:trPr>
              <w:tc>
                <w:tcPr>
                  <w:tcW w:w="5386" w:type="dxa"/>
                  <w:gridSpan w:val="4"/>
                  <w:tcMar>
                    <w:top w:w="15" w:type="dxa"/>
                    <w:left w:w="15" w:type="dxa"/>
                    <w:bottom w:w="15" w:type="dxa"/>
                    <w:right w:w="15" w:type="dxa"/>
                  </w:tcMar>
                </w:tcPr>
                <w:p w14:paraId="72DA3A36" w14:textId="6B6016FB"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rPr>
                    <w:t>Отсутствует</w:t>
                  </w:r>
                </w:p>
              </w:tc>
            </w:tr>
            <w:tr w:rsidR="00D4566A" w:rsidRPr="00D4566A" w14:paraId="2A30AFA3" w14:textId="77777777" w:rsidTr="00D93D5B">
              <w:trPr>
                <w:trHeight w:val="30"/>
              </w:trPr>
              <w:tc>
                <w:tcPr>
                  <w:tcW w:w="458" w:type="dxa"/>
                  <w:tcMar>
                    <w:top w:w="15" w:type="dxa"/>
                    <w:left w:w="15" w:type="dxa"/>
                    <w:bottom w:w="15" w:type="dxa"/>
                    <w:right w:w="15" w:type="dxa"/>
                  </w:tcMar>
                </w:tcPr>
                <w:p w14:paraId="41D6EC46" w14:textId="0C4C015B" w:rsidR="00D4566A" w:rsidRPr="00D4566A" w:rsidRDefault="00D4566A" w:rsidP="00D4566A">
                  <w:pPr>
                    <w:framePr w:hSpace="180" w:wrap="around" w:vAnchor="text" w:hAnchor="text" w:y="1"/>
                    <w:spacing w:after="0"/>
                    <w:ind w:left="20"/>
                    <w:suppressOverlap/>
                    <w:jc w:val="center"/>
                    <w:rPr>
                      <w:rFonts w:cstheme="minorHAnsi"/>
                      <w:b/>
                    </w:rPr>
                  </w:pPr>
                </w:p>
              </w:tc>
              <w:tc>
                <w:tcPr>
                  <w:tcW w:w="1701" w:type="dxa"/>
                  <w:tcMar>
                    <w:top w:w="15" w:type="dxa"/>
                    <w:left w:w="15" w:type="dxa"/>
                    <w:bottom w:w="15" w:type="dxa"/>
                    <w:right w:w="15" w:type="dxa"/>
                  </w:tcMar>
                </w:tcPr>
                <w:p w14:paraId="6D32FFEF" w14:textId="76702146"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
                    </w:rPr>
                    <w:t>Отсутствует</w:t>
                  </w:r>
                </w:p>
              </w:tc>
              <w:tc>
                <w:tcPr>
                  <w:tcW w:w="1531" w:type="dxa"/>
                  <w:tcMar>
                    <w:top w:w="15" w:type="dxa"/>
                    <w:left w:w="15" w:type="dxa"/>
                    <w:bottom w:w="15" w:type="dxa"/>
                    <w:right w:w="15" w:type="dxa"/>
                  </w:tcMar>
                </w:tcPr>
                <w:p w14:paraId="5891711A" w14:textId="00ACD8AF" w:rsidR="00D4566A" w:rsidRPr="00D4566A" w:rsidRDefault="00D4566A" w:rsidP="00D4566A">
                  <w:pPr>
                    <w:framePr w:hSpace="180" w:wrap="around" w:vAnchor="text" w:hAnchor="text" w:y="1"/>
                    <w:spacing w:after="0"/>
                    <w:ind w:left="20"/>
                    <w:suppressOverlap/>
                    <w:jc w:val="both"/>
                    <w:rPr>
                      <w:rFonts w:cstheme="minorHAnsi"/>
                      <w:bCs/>
                    </w:rPr>
                  </w:pPr>
                </w:p>
              </w:tc>
              <w:tc>
                <w:tcPr>
                  <w:tcW w:w="1696" w:type="dxa"/>
                  <w:tcMar>
                    <w:top w:w="15" w:type="dxa"/>
                    <w:left w:w="15" w:type="dxa"/>
                    <w:bottom w:w="15" w:type="dxa"/>
                    <w:right w:w="15" w:type="dxa"/>
                  </w:tcMar>
                </w:tcPr>
                <w:p w14:paraId="5EACE742" w14:textId="5455F535" w:rsidR="00D4566A" w:rsidRPr="00D4566A" w:rsidRDefault="00D4566A" w:rsidP="00D4566A">
                  <w:pPr>
                    <w:framePr w:hSpace="180" w:wrap="around" w:vAnchor="text" w:hAnchor="text" w:y="1"/>
                    <w:spacing w:after="0"/>
                    <w:ind w:left="20"/>
                    <w:suppressOverlap/>
                    <w:jc w:val="both"/>
                    <w:rPr>
                      <w:rFonts w:cstheme="minorHAnsi"/>
                      <w:bCs/>
                    </w:rPr>
                  </w:pPr>
                </w:p>
              </w:tc>
            </w:tr>
            <w:tr w:rsidR="00D4566A" w:rsidRPr="00D4566A" w14:paraId="698A6874" w14:textId="77777777" w:rsidTr="00D93D5B">
              <w:trPr>
                <w:trHeight w:val="30"/>
              </w:trPr>
              <w:tc>
                <w:tcPr>
                  <w:tcW w:w="458" w:type="dxa"/>
                  <w:tcMar>
                    <w:top w:w="15" w:type="dxa"/>
                    <w:left w:w="15" w:type="dxa"/>
                    <w:bottom w:w="15" w:type="dxa"/>
                    <w:right w:w="15" w:type="dxa"/>
                  </w:tcMar>
                </w:tcPr>
                <w:p w14:paraId="51F989FD" w14:textId="1A361C7C" w:rsidR="00D4566A" w:rsidRPr="00D4566A" w:rsidRDefault="00D4566A" w:rsidP="00D4566A">
                  <w:pPr>
                    <w:framePr w:hSpace="180" w:wrap="around" w:vAnchor="text" w:hAnchor="text" w:y="1"/>
                    <w:spacing w:after="0"/>
                    <w:ind w:left="20"/>
                    <w:suppressOverlap/>
                    <w:jc w:val="center"/>
                    <w:rPr>
                      <w:rFonts w:cstheme="minorHAnsi"/>
                      <w:b/>
                    </w:rPr>
                  </w:pPr>
                </w:p>
              </w:tc>
              <w:tc>
                <w:tcPr>
                  <w:tcW w:w="1701" w:type="dxa"/>
                  <w:tcMar>
                    <w:top w:w="15" w:type="dxa"/>
                    <w:left w:w="15" w:type="dxa"/>
                    <w:bottom w:w="15" w:type="dxa"/>
                    <w:right w:w="15" w:type="dxa"/>
                  </w:tcMar>
                </w:tcPr>
                <w:p w14:paraId="6D2F8F1E" w14:textId="6FF3E8C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c>
                <w:tcPr>
                  <w:tcW w:w="1531" w:type="dxa"/>
                  <w:tcMar>
                    <w:top w:w="15" w:type="dxa"/>
                    <w:left w:w="15" w:type="dxa"/>
                    <w:bottom w:w="15" w:type="dxa"/>
                    <w:right w:w="15" w:type="dxa"/>
                  </w:tcMar>
                </w:tcPr>
                <w:p w14:paraId="5492546E" w14:textId="5DCB1170" w:rsidR="00D4566A" w:rsidRPr="00D4566A" w:rsidRDefault="00D4566A" w:rsidP="00D4566A">
                  <w:pPr>
                    <w:framePr w:hSpace="180" w:wrap="around" w:vAnchor="text" w:hAnchor="text" w:y="1"/>
                    <w:spacing w:after="0"/>
                    <w:ind w:left="20"/>
                    <w:suppressOverlap/>
                    <w:jc w:val="both"/>
                    <w:rPr>
                      <w:rFonts w:cstheme="minorHAnsi"/>
                      <w:b/>
                    </w:rPr>
                  </w:pPr>
                </w:p>
              </w:tc>
              <w:tc>
                <w:tcPr>
                  <w:tcW w:w="1696" w:type="dxa"/>
                  <w:tcMar>
                    <w:top w:w="15" w:type="dxa"/>
                    <w:left w:w="15" w:type="dxa"/>
                    <w:bottom w:w="15" w:type="dxa"/>
                    <w:right w:w="15" w:type="dxa"/>
                  </w:tcMar>
                </w:tcPr>
                <w:p w14:paraId="0CBDD469" w14:textId="5ADCA5A2" w:rsidR="00D4566A" w:rsidRPr="00D4566A" w:rsidRDefault="00D4566A" w:rsidP="00D4566A">
                  <w:pPr>
                    <w:framePr w:hSpace="180" w:wrap="around" w:vAnchor="text" w:hAnchor="text" w:y="1"/>
                    <w:spacing w:after="0"/>
                    <w:ind w:left="20"/>
                    <w:suppressOverlap/>
                    <w:jc w:val="both"/>
                    <w:rPr>
                      <w:rFonts w:cstheme="minorHAnsi"/>
                      <w:b/>
                    </w:rPr>
                  </w:pPr>
                </w:p>
              </w:tc>
            </w:tr>
            <w:tr w:rsidR="00D4566A" w:rsidRPr="00D4566A" w14:paraId="574506ED" w14:textId="77777777" w:rsidTr="00D93D5B">
              <w:trPr>
                <w:trHeight w:val="30"/>
              </w:trPr>
              <w:tc>
                <w:tcPr>
                  <w:tcW w:w="458" w:type="dxa"/>
                  <w:tcMar>
                    <w:top w:w="15" w:type="dxa"/>
                    <w:left w:w="15" w:type="dxa"/>
                    <w:bottom w:w="15" w:type="dxa"/>
                    <w:right w:w="15" w:type="dxa"/>
                  </w:tcMar>
                </w:tcPr>
                <w:p w14:paraId="22862E7A" w14:textId="0789C1A6" w:rsidR="00D4566A" w:rsidRPr="00D4566A" w:rsidRDefault="00D4566A" w:rsidP="00D4566A">
                  <w:pPr>
                    <w:framePr w:hSpace="180" w:wrap="around" w:vAnchor="text" w:hAnchor="text" w:y="1"/>
                    <w:spacing w:after="0"/>
                    <w:ind w:left="20"/>
                    <w:suppressOverlap/>
                    <w:jc w:val="center"/>
                    <w:rPr>
                      <w:rFonts w:cstheme="minorHAnsi"/>
                      <w:b/>
                    </w:rPr>
                  </w:pPr>
                </w:p>
              </w:tc>
              <w:tc>
                <w:tcPr>
                  <w:tcW w:w="1701" w:type="dxa"/>
                  <w:tcMar>
                    <w:top w:w="15" w:type="dxa"/>
                    <w:left w:w="15" w:type="dxa"/>
                    <w:bottom w:w="15" w:type="dxa"/>
                    <w:right w:w="15" w:type="dxa"/>
                  </w:tcMar>
                </w:tcPr>
                <w:p w14:paraId="10B1D624" w14:textId="3CD2901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c>
                <w:tcPr>
                  <w:tcW w:w="1531" w:type="dxa"/>
                  <w:tcMar>
                    <w:top w:w="15" w:type="dxa"/>
                    <w:left w:w="15" w:type="dxa"/>
                    <w:bottom w:w="15" w:type="dxa"/>
                    <w:right w:w="15" w:type="dxa"/>
                  </w:tcMar>
                </w:tcPr>
                <w:p w14:paraId="1170D210" w14:textId="0713964F" w:rsidR="00D4566A" w:rsidRPr="00D4566A" w:rsidRDefault="00D4566A" w:rsidP="00D4566A">
                  <w:pPr>
                    <w:framePr w:hSpace="180" w:wrap="around" w:vAnchor="text" w:hAnchor="text" w:y="1"/>
                    <w:spacing w:after="0"/>
                    <w:ind w:left="20"/>
                    <w:suppressOverlap/>
                    <w:jc w:val="both"/>
                    <w:rPr>
                      <w:rFonts w:cstheme="minorHAnsi"/>
                      <w:b/>
                    </w:rPr>
                  </w:pPr>
                </w:p>
              </w:tc>
              <w:tc>
                <w:tcPr>
                  <w:tcW w:w="1696" w:type="dxa"/>
                  <w:tcMar>
                    <w:top w:w="15" w:type="dxa"/>
                    <w:left w:w="15" w:type="dxa"/>
                    <w:bottom w:w="15" w:type="dxa"/>
                    <w:right w:w="15" w:type="dxa"/>
                  </w:tcMar>
                </w:tcPr>
                <w:p w14:paraId="30375F05" w14:textId="28EF8023" w:rsidR="00D4566A" w:rsidRPr="00D4566A" w:rsidRDefault="00D4566A" w:rsidP="00D4566A">
                  <w:pPr>
                    <w:framePr w:hSpace="180" w:wrap="around" w:vAnchor="text" w:hAnchor="text" w:y="1"/>
                    <w:spacing w:after="0"/>
                    <w:ind w:left="20"/>
                    <w:suppressOverlap/>
                    <w:jc w:val="both"/>
                    <w:rPr>
                      <w:rFonts w:cstheme="minorHAnsi"/>
                      <w:b/>
                    </w:rPr>
                  </w:pPr>
                </w:p>
              </w:tc>
            </w:tr>
            <w:tr w:rsidR="00D4566A" w:rsidRPr="00D4566A" w14:paraId="757AA467" w14:textId="77777777" w:rsidTr="00D93D5B">
              <w:trPr>
                <w:trHeight w:val="30"/>
              </w:trPr>
              <w:tc>
                <w:tcPr>
                  <w:tcW w:w="458" w:type="dxa"/>
                  <w:tcMar>
                    <w:top w:w="15" w:type="dxa"/>
                    <w:left w:w="15" w:type="dxa"/>
                    <w:bottom w:w="15" w:type="dxa"/>
                    <w:right w:w="15" w:type="dxa"/>
                  </w:tcMar>
                </w:tcPr>
                <w:p w14:paraId="561B70D6" w14:textId="0F229CC5" w:rsidR="00D4566A" w:rsidRPr="00D4566A" w:rsidRDefault="00D4566A" w:rsidP="00D4566A">
                  <w:pPr>
                    <w:framePr w:hSpace="180" w:wrap="around" w:vAnchor="text" w:hAnchor="text" w:y="1"/>
                    <w:spacing w:after="0"/>
                    <w:ind w:left="20"/>
                    <w:suppressOverlap/>
                    <w:jc w:val="center"/>
                    <w:rPr>
                      <w:rFonts w:cstheme="minorHAnsi"/>
                      <w:b/>
                    </w:rPr>
                  </w:pPr>
                </w:p>
              </w:tc>
              <w:tc>
                <w:tcPr>
                  <w:tcW w:w="1701" w:type="dxa"/>
                  <w:tcMar>
                    <w:top w:w="15" w:type="dxa"/>
                    <w:left w:w="15" w:type="dxa"/>
                    <w:bottom w:w="15" w:type="dxa"/>
                    <w:right w:w="15" w:type="dxa"/>
                  </w:tcMar>
                </w:tcPr>
                <w:p w14:paraId="75C4AFF5" w14:textId="6F29B2C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Отсутствует</w:t>
                  </w:r>
                </w:p>
              </w:tc>
              <w:tc>
                <w:tcPr>
                  <w:tcW w:w="1531" w:type="dxa"/>
                  <w:tcMar>
                    <w:top w:w="15" w:type="dxa"/>
                    <w:left w:w="15" w:type="dxa"/>
                    <w:bottom w:w="15" w:type="dxa"/>
                    <w:right w:w="15" w:type="dxa"/>
                  </w:tcMar>
                </w:tcPr>
                <w:p w14:paraId="159F51A1" w14:textId="4E252ACC" w:rsidR="00D4566A" w:rsidRPr="00D4566A" w:rsidRDefault="00D4566A" w:rsidP="00D4566A">
                  <w:pPr>
                    <w:framePr w:hSpace="180" w:wrap="around" w:vAnchor="text" w:hAnchor="text" w:y="1"/>
                    <w:spacing w:after="0"/>
                    <w:ind w:left="20"/>
                    <w:suppressOverlap/>
                    <w:jc w:val="both"/>
                    <w:rPr>
                      <w:rFonts w:cstheme="minorHAnsi"/>
                      <w:b/>
                    </w:rPr>
                  </w:pPr>
                </w:p>
              </w:tc>
              <w:tc>
                <w:tcPr>
                  <w:tcW w:w="1696" w:type="dxa"/>
                  <w:tcMar>
                    <w:top w:w="15" w:type="dxa"/>
                    <w:left w:w="15" w:type="dxa"/>
                    <w:bottom w:w="15" w:type="dxa"/>
                    <w:right w:w="15" w:type="dxa"/>
                  </w:tcMar>
                </w:tcPr>
                <w:p w14:paraId="1C0B3846" w14:textId="22FC8FCB" w:rsidR="00D4566A" w:rsidRPr="00D4566A" w:rsidRDefault="00D4566A" w:rsidP="00D4566A">
                  <w:pPr>
                    <w:framePr w:hSpace="180" w:wrap="around" w:vAnchor="text" w:hAnchor="text" w:y="1"/>
                    <w:spacing w:after="0"/>
                    <w:ind w:left="20"/>
                    <w:suppressOverlap/>
                    <w:jc w:val="both"/>
                    <w:rPr>
                      <w:rFonts w:cstheme="minorHAnsi"/>
                      <w:b/>
                    </w:rPr>
                  </w:pPr>
                </w:p>
              </w:tc>
            </w:tr>
          </w:tbl>
          <w:p w14:paraId="6F246DC4" w14:textId="7BEE6990" w:rsidR="00D4566A" w:rsidRPr="00D4566A" w:rsidRDefault="00D4566A" w:rsidP="00D4566A">
            <w:pPr>
              <w:tabs>
                <w:tab w:val="left" w:pos="915"/>
              </w:tabs>
              <w:spacing w:after="0"/>
              <w:rPr>
                <w:rFonts w:cstheme="minorHAnsi"/>
              </w:rPr>
            </w:pPr>
          </w:p>
          <w:p w14:paraId="7F83697E" w14:textId="77777777" w:rsidR="00D4566A" w:rsidRPr="00D4566A" w:rsidRDefault="00D4566A" w:rsidP="00D4566A">
            <w:pPr>
              <w:tabs>
                <w:tab w:val="left" w:pos="915"/>
              </w:tabs>
              <w:spacing w:after="0"/>
              <w:rPr>
                <w:rFonts w:cstheme="minorHAnsi"/>
              </w:rPr>
            </w:pPr>
          </w:p>
          <w:p w14:paraId="32AAD28E" w14:textId="51919858" w:rsidR="00D4566A" w:rsidRPr="00D4566A" w:rsidRDefault="00D4566A" w:rsidP="00D4566A">
            <w:pPr>
              <w:tabs>
                <w:tab w:val="left" w:pos="915"/>
              </w:tabs>
              <w:spacing w:after="0"/>
              <w:rPr>
                <w:rFonts w:cstheme="minorHAnsi"/>
              </w:rPr>
            </w:pPr>
            <w:r w:rsidRPr="00D4566A">
              <w:rPr>
                <w:rFonts w:cstheme="minorHAnsi"/>
              </w:rPr>
              <w:t>Примечание:</w:t>
            </w:r>
          </w:p>
          <w:p w14:paraId="5E5C5F49" w14:textId="77777777" w:rsidR="00D4566A" w:rsidRPr="00D4566A" w:rsidRDefault="00D4566A" w:rsidP="00D4566A">
            <w:pPr>
              <w:tabs>
                <w:tab w:val="left" w:pos="915"/>
              </w:tabs>
              <w:spacing w:after="0"/>
              <w:rPr>
                <w:rFonts w:cstheme="minorHAnsi"/>
              </w:rPr>
            </w:pPr>
            <w:r w:rsidRPr="00D4566A">
              <w:rPr>
                <w:rFonts w:cstheme="minorHAnsi"/>
              </w:rPr>
              <w:t>Расшифровка аббревиатур:</w:t>
            </w:r>
          </w:p>
          <w:p w14:paraId="18C05B39" w14:textId="77777777" w:rsidR="00D4566A" w:rsidRPr="00D4566A" w:rsidRDefault="00D4566A" w:rsidP="00D4566A">
            <w:pPr>
              <w:tabs>
                <w:tab w:val="left" w:pos="915"/>
              </w:tabs>
              <w:spacing w:after="0"/>
              <w:rPr>
                <w:rFonts w:cstheme="minorHAnsi"/>
              </w:rPr>
            </w:pPr>
            <w:r w:rsidRPr="00D4566A">
              <w:rPr>
                <w:rFonts w:cstheme="minorHAnsi"/>
              </w:rPr>
              <w:t>КСН – контрольный счет наличности;</w:t>
            </w:r>
          </w:p>
          <w:p w14:paraId="26785C2C" w14:textId="2326428B" w:rsidR="00D4566A" w:rsidRPr="00D4566A" w:rsidRDefault="00D4566A" w:rsidP="00D4566A">
            <w:pPr>
              <w:tabs>
                <w:tab w:val="left" w:pos="915"/>
              </w:tabs>
              <w:spacing w:after="0"/>
              <w:rPr>
                <w:rFonts w:cstheme="minorHAnsi"/>
                <w:b/>
              </w:rPr>
            </w:pPr>
            <w:r w:rsidRPr="00D4566A">
              <w:rPr>
                <w:rFonts w:cstheme="minorHAnsi"/>
                <w:b/>
              </w:rPr>
              <w:t>ГСМ – горюче–смазочные материалы;</w:t>
            </w:r>
          </w:p>
          <w:p w14:paraId="7274BBE1" w14:textId="77777777" w:rsidR="00D4566A" w:rsidRPr="00D4566A" w:rsidRDefault="00D4566A" w:rsidP="00D4566A">
            <w:pPr>
              <w:tabs>
                <w:tab w:val="left" w:pos="915"/>
              </w:tabs>
              <w:spacing w:after="0"/>
              <w:rPr>
                <w:rFonts w:cstheme="minorHAnsi"/>
                <w:b/>
              </w:rPr>
            </w:pPr>
            <w:r w:rsidRPr="00D4566A">
              <w:rPr>
                <w:rFonts w:cstheme="minorHAnsi"/>
                <w:b/>
              </w:rPr>
              <w:t>НДС – налог на добавленную стоимость;</w:t>
            </w:r>
          </w:p>
          <w:p w14:paraId="4C59259D" w14:textId="035893EA" w:rsidR="00D4566A" w:rsidRPr="00D4566A" w:rsidRDefault="00D4566A" w:rsidP="00D4566A">
            <w:pPr>
              <w:tabs>
                <w:tab w:val="left" w:pos="915"/>
              </w:tabs>
              <w:spacing w:after="0"/>
              <w:rPr>
                <w:rFonts w:cstheme="minorHAnsi"/>
              </w:rPr>
            </w:pPr>
            <w:r w:rsidRPr="00D4566A">
              <w:rPr>
                <w:rFonts w:cstheme="minorHAnsi"/>
              </w:rPr>
              <w:t>ГЦВП – Государственный центр по выплате пенсий.</w:t>
            </w:r>
          </w:p>
        </w:tc>
        <w:tc>
          <w:tcPr>
            <w:tcW w:w="6662" w:type="dxa"/>
            <w:shd w:val="clear" w:color="auto" w:fill="auto"/>
          </w:tcPr>
          <w:p w14:paraId="2B4B03E7" w14:textId="77777777" w:rsidR="00D4566A" w:rsidRPr="00D4566A" w:rsidRDefault="00D4566A" w:rsidP="00D4566A">
            <w:pPr>
              <w:pStyle w:val="a4"/>
              <w:spacing w:before="0" w:beforeAutospacing="0" w:after="0" w:afterAutospacing="0" w:line="276" w:lineRule="auto"/>
              <w:jc w:val="right"/>
              <w:rPr>
                <w:rFonts w:asciiTheme="minorHAnsi" w:hAnsiTheme="minorHAnsi" w:cstheme="minorHAnsi"/>
                <w:sz w:val="22"/>
                <w:szCs w:val="22"/>
              </w:rPr>
            </w:pPr>
            <w:r w:rsidRPr="00D4566A">
              <w:rPr>
                <w:rFonts w:asciiTheme="minorHAnsi" w:hAnsiTheme="minorHAnsi" w:cstheme="minorHAnsi"/>
                <w:sz w:val="22"/>
                <w:szCs w:val="22"/>
              </w:rPr>
              <w:lastRenderedPageBreak/>
              <w:t>Приложение 3</w:t>
            </w:r>
            <w:r w:rsidRPr="00D4566A">
              <w:rPr>
                <w:rFonts w:asciiTheme="minorHAnsi" w:hAnsiTheme="minorHAnsi" w:cstheme="minorHAnsi"/>
                <w:sz w:val="22"/>
                <w:szCs w:val="22"/>
              </w:rPr>
              <w:br/>
              <w:t>к Плану счетов</w:t>
            </w:r>
            <w:r w:rsidRPr="00D4566A">
              <w:rPr>
                <w:rFonts w:asciiTheme="minorHAnsi" w:hAnsiTheme="minorHAnsi" w:cstheme="minorHAnsi"/>
                <w:sz w:val="22"/>
                <w:szCs w:val="22"/>
              </w:rPr>
              <w:br/>
              <w:t>бухгалтерского учета</w:t>
            </w:r>
            <w:r w:rsidRPr="00D4566A">
              <w:rPr>
                <w:rFonts w:asciiTheme="minorHAnsi" w:hAnsiTheme="minorHAnsi" w:cstheme="minorHAnsi"/>
                <w:sz w:val="22"/>
                <w:szCs w:val="22"/>
              </w:rPr>
              <w:br/>
              <w:t>государственных учреждений</w:t>
            </w:r>
          </w:p>
          <w:p w14:paraId="7B83113D" w14:textId="5CDBE743" w:rsidR="00D4566A" w:rsidRPr="00D4566A" w:rsidRDefault="00D4566A" w:rsidP="00D4566A">
            <w:pPr>
              <w:spacing w:after="0"/>
              <w:jc w:val="center"/>
              <w:rPr>
                <w:rFonts w:cstheme="minorHAnsi"/>
              </w:rPr>
            </w:pPr>
          </w:p>
          <w:p w14:paraId="7B43E188" w14:textId="77777777" w:rsidR="00D4566A" w:rsidRPr="00D4566A" w:rsidRDefault="00D4566A" w:rsidP="00D4566A">
            <w:pPr>
              <w:spacing w:after="0"/>
              <w:jc w:val="center"/>
              <w:rPr>
                <w:rFonts w:cstheme="minorHAnsi"/>
              </w:rPr>
            </w:pPr>
          </w:p>
          <w:p w14:paraId="75BCB344" w14:textId="49A5DFAF" w:rsidR="00D4566A" w:rsidRPr="00D4566A" w:rsidRDefault="00D4566A" w:rsidP="00D4566A">
            <w:pPr>
              <w:spacing w:after="0"/>
              <w:jc w:val="center"/>
              <w:rPr>
                <w:rFonts w:cstheme="minorHAnsi"/>
              </w:rPr>
            </w:pPr>
            <w:r w:rsidRPr="00D4566A">
              <w:rPr>
                <w:rFonts w:cstheme="minorHAnsi"/>
              </w:rPr>
              <w:t>Корреспонденция счетов по основным бухгалтерским операциям</w:t>
            </w:r>
          </w:p>
          <w:p w14:paraId="63364192" w14:textId="77777777" w:rsidR="00D4566A" w:rsidRPr="00D4566A" w:rsidRDefault="00D4566A" w:rsidP="00D4566A">
            <w:pPr>
              <w:spacing w:after="0"/>
              <w:rPr>
                <w:rFonts w:cstheme="minorHAnsi"/>
              </w:rPr>
            </w:pPr>
          </w:p>
          <w:tbl>
            <w:tblPr>
              <w:tblW w:w="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01"/>
              <w:gridCol w:w="1418"/>
              <w:gridCol w:w="1560"/>
              <w:gridCol w:w="53"/>
            </w:tblGrid>
            <w:tr w:rsidR="00D4566A" w:rsidRPr="00D4566A" w14:paraId="6AD3CDB7" w14:textId="77777777" w:rsidTr="00481E89">
              <w:trPr>
                <w:trHeight w:val="30"/>
              </w:trPr>
              <w:tc>
                <w:tcPr>
                  <w:tcW w:w="458" w:type="dxa"/>
                  <w:tcMar>
                    <w:top w:w="15" w:type="dxa"/>
                    <w:left w:w="15" w:type="dxa"/>
                    <w:bottom w:w="15" w:type="dxa"/>
                    <w:right w:w="15" w:type="dxa"/>
                  </w:tcMar>
                </w:tcPr>
                <w:p w14:paraId="337E6045"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 п/п</w:t>
                  </w:r>
                </w:p>
              </w:tc>
              <w:tc>
                <w:tcPr>
                  <w:tcW w:w="1701" w:type="dxa"/>
                  <w:tcMar>
                    <w:top w:w="15" w:type="dxa"/>
                    <w:left w:w="15" w:type="dxa"/>
                    <w:bottom w:w="15" w:type="dxa"/>
                    <w:right w:w="15" w:type="dxa"/>
                  </w:tcMar>
                </w:tcPr>
                <w:p w14:paraId="124015E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Содержание операции</w:t>
                  </w:r>
                </w:p>
              </w:tc>
              <w:tc>
                <w:tcPr>
                  <w:tcW w:w="1418" w:type="dxa"/>
                  <w:tcMar>
                    <w:top w:w="15" w:type="dxa"/>
                    <w:left w:w="15" w:type="dxa"/>
                    <w:bottom w:w="15" w:type="dxa"/>
                    <w:right w:w="15" w:type="dxa"/>
                  </w:tcMar>
                </w:tcPr>
                <w:p w14:paraId="3F95FD4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Дебет</w:t>
                  </w:r>
                </w:p>
              </w:tc>
              <w:tc>
                <w:tcPr>
                  <w:tcW w:w="1613" w:type="dxa"/>
                  <w:gridSpan w:val="2"/>
                  <w:tcMar>
                    <w:top w:w="15" w:type="dxa"/>
                    <w:left w:w="15" w:type="dxa"/>
                    <w:bottom w:w="15" w:type="dxa"/>
                    <w:right w:w="15" w:type="dxa"/>
                  </w:tcMar>
                </w:tcPr>
                <w:p w14:paraId="7822D1B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Кредит</w:t>
                  </w:r>
                </w:p>
              </w:tc>
            </w:tr>
            <w:tr w:rsidR="00D4566A" w:rsidRPr="00D4566A" w14:paraId="278C5E77" w14:textId="77777777" w:rsidTr="00481E89">
              <w:trPr>
                <w:trHeight w:val="30"/>
              </w:trPr>
              <w:tc>
                <w:tcPr>
                  <w:tcW w:w="5190" w:type="dxa"/>
                  <w:gridSpan w:val="5"/>
                  <w:tcMar>
                    <w:top w:w="15" w:type="dxa"/>
                    <w:left w:w="15" w:type="dxa"/>
                    <w:bottom w:w="15" w:type="dxa"/>
                    <w:right w:w="15" w:type="dxa"/>
                  </w:tcMar>
                </w:tcPr>
                <w:p w14:paraId="5A87D1E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1. Корреспонденции счетов по краткосрочным активам</w:t>
                  </w:r>
                </w:p>
              </w:tc>
            </w:tr>
            <w:tr w:rsidR="00D4566A" w:rsidRPr="00D4566A" w14:paraId="51162461" w14:textId="77777777" w:rsidTr="00481E89">
              <w:trPr>
                <w:trHeight w:val="30"/>
              </w:trPr>
              <w:tc>
                <w:tcPr>
                  <w:tcW w:w="5190" w:type="dxa"/>
                  <w:gridSpan w:val="5"/>
                  <w:tcMar>
                    <w:top w:w="15" w:type="dxa"/>
                    <w:left w:w="15" w:type="dxa"/>
                    <w:bottom w:w="15" w:type="dxa"/>
                    <w:right w:w="15" w:type="dxa"/>
                  </w:tcMar>
                </w:tcPr>
                <w:p w14:paraId="4F10C30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 Денежные средства и их эквиваленты</w:t>
                  </w:r>
                </w:p>
              </w:tc>
            </w:tr>
            <w:tr w:rsidR="00D4566A" w:rsidRPr="00D4566A" w14:paraId="3D6791C8" w14:textId="77777777" w:rsidTr="00481E89">
              <w:trPr>
                <w:trHeight w:val="30"/>
              </w:trPr>
              <w:tc>
                <w:tcPr>
                  <w:tcW w:w="458" w:type="dxa"/>
                  <w:tcMar>
                    <w:top w:w="15" w:type="dxa"/>
                    <w:left w:w="15" w:type="dxa"/>
                    <w:bottom w:w="15" w:type="dxa"/>
                    <w:right w:w="15" w:type="dxa"/>
                  </w:tcMar>
                </w:tcPr>
                <w:p w14:paraId="597E725B" w14:textId="68C472A7"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rPr>
                    <w:t>1</w:t>
                  </w:r>
                  <w:r w:rsidRPr="00D4566A">
                    <w:rPr>
                      <w:rFonts w:cstheme="minorHAnsi"/>
                      <w:b/>
                      <w:lang w:val="kk-KZ"/>
                    </w:rPr>
                    <w:t>.</w:t>
                  </w:r>
                </w:p>
              </w:tc>
              <w:tc>
                <w:tcPr>
                  <w:tcW w:w="1701" w:type="dxa"/>
                  <w:tcMar>
                    <w:top w:w="15" w:type="dxa"/>
                    <w:left w:w="15" w:type="dxa"/>
                    <w:bottom w:w="15" w:type="dxa"/>
                    <w:right w:w="15" w:type="dxa"/>
                  </w:tcMar>
                </w:tcPr>
                <w:p w14:paraId="62F5F4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на </w:t>
                  </w:r>
                  <w:r w:rsidRPr="00D4566A">
                    <w:rPr>
                      <w:rFonts w:cstheme="minorHAnsi"/>
                    </w:rPr>
                    <w:lastRenderedPageBreak/>
                    <w:t>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1418" w:type="dxa"/>
                  <w:tcMar>
                    <w:top w:w="15" w:type="dxa"/>
                    <w:left w:w="15" w:type="dxa"/>
                    <w:bottom w:w="15" w:type="dxa"/>
                    <w:right w:w="15" w:type="dxa"/>
                  </w:tcMar>
                </w:tcPr>
                <w:p w14:paraId="10A1C0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w:t>
                  </w:r>
                  <w:r w:rsidRPr="00D4566A">
                    <w:rPr>
                      <w:rFonts w:cstheme="minorHAnsi"/>
                    </w:rPr>
                    <w:lastRenderedPageBreak/>
                    <w:t>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1083 Плановые назначения на принятие обязательств за счет других бюджетов</w:t>
                  </w:r>
                  <w:r w:rsidRPr="00D4566A">
                    <w:rPr>
                      <w:rFonts w:cstheme="minorHAnsi"/>
                    </w:rPr>
                    <w:br/>
                    <w:t xml:space="preserve">1086 Плановые назначения на </w:t>
                  </w:r>
                  <w:r w:rsidRPr="00D4566A">
                    <w:rPr>
                      <w:rFonts w:cstheme="minorHAnsi"/>
                    </w:rPr>
                    <w:lastRenderedPageBreak/>
                    <w:t>принятие обязательств по операциям, связанным с поступлениями в республиканский бюджет в виде стоимости товаров (работ, услуг) и расходованием их</w:t>
                  </w:r>
                  <w:r w:rsidRPr="00D4566A">
                    <w:rPr>
                      <w:rFonts w:cstheme="minorHAnsi"/>
                    </w:rPr>
                    <w:br/>
                    <w:t xml:space="preserve">1095 Плановые назначения на принятие обязательств по операциям, связанным с поступлениями в местный бюджет в виде стоимости </w:t>
                  </w:r>
                  <w:r w:rsidRPr="00D4566A">
                    <w:rPr>
                      <w:rFonts w:cstheme="minorHAnsi"/>
                    </w:rPr>
                    <w:lastRenderedPageBreak/>
                    <w:t>товаров (работ, услуг) и расходованием их</w:t>
                  </w:r>
                </w:p>
              </w:tc>
              <w:tc>
                <w:tcPr>
                  <w:tcW w:w="1613" w:type="dxa"/>
                  <w:gridSpan w:val="2"/>
                  <w:tcMar>
                    <w:top w:w="15" w:type="dxa"/>
                    <w:left w:w="15" w:type="dxa"/>
                    <w:bottom w:w="15" w:type="dxa"/>
                    <w:right w:w="15" w:type="dxa"/>
                  </w:tcMar>
                </w:tcPr>
                <w:p w14:paraId="286172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6010 Доходы от </w:t>
                  </w:r>
                  <w:r w:rsidRPr="00D4566A">
                    <w:rPr>
                      <w:rFonts w:cstheme="minorHAnsi"/>
                    </w:rPr>
                    <w:lastRenderedPageBreak/>
                    <w:t>финансирования текущей деятельности</w:t>
                  </w:r>
                </w:p>
              </w:tc>
            </w:tr>
            <w:tr w:rsidR="00D4566A" w:rsidRPr="00D4566A" w14:paraId="0557077F" w14:textId="77777777" w:rsidTr="00481E89">
              <w:trPr>
                <w:trHeight w:val="30"/>
              </w:trPr>
              <w:tc>
                <w:tcPr>
                  <w:tcW w:w="458" w:type="dxa"/>
                  <w:tcMar>
                    <w:top w:w="15" w:type="dxa"/>
                    <w:left w:w="15" w:type="dxa"/>
                    <w:bottom w:w="15" w:type="dxa"/>
                    <w:right w:w="15" w:type="dxa"/>
                  </w:tcMar>
                </w:tcPr>
                <w:p w14:paraId="49506B6A" w14:textId="7C7D905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w:t>
                  </w:r>
                </w:p>
              </w:tc>
              <w:tc>
                <w:tcPr>
                  <w:tcW w:w="1701" w:type="dxa"/>
                  <w:tcMar>
                    <w:top w:w="15" w:type="dxa"/>
                    <w:left w:w="15" w:type="dxa"/>
                    <w:bottom w:w="15" w:type="dxa"/>
                    <w:right w:w="15" w:type="dxa"/>
                  </w:tcMar>
                </w:tcPr>
                <w:p w14:paraId="2D359F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специальный счет внешнего займа</w:t>
                  </w:r>
                </w:p>
              </w:tc>
              <w:tc>
                <w:tcPr>
                  <w:tcW w:w="1418" w:type="dxa"/>
                  <w:tcMar>
                    <w:top w:w="15" w:type="dxa"/>
                    <w:left w:w="15" w:type="dxa"/>
                    <w:bottom w:w="15" w:type="dxa"/>
                    <w:right w:w="15" w:type="dxa"/>
                  </w:tcMar>
                </w:tcPr>
                <w:p w14:paraId="7D338F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1062 Специальный счет внешнего займа</w:t>
                  </w:r>
                </w:p>
              </w:tc>
              <w:tc>
                <w:tcPr>
                  <w:tcW w:w="1613" w:type="dxa"/>
                  <w:gridSpan w:val="2"/>
                  <w:tcMar>
                    <w:top w:w="15" w:type="dxa"/>
                    <w:left w:w="15" w:type="dxa"/>
                    <w:bottom w:w="15" w:type="dxa"/>
                    <w:right w:w="15" w:type="dxa"/>
                  </w:tcMar>
                </w:tcPr>
                <w:p w14:paraId="3E23FA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0B01582C" w14:textId="77777777" w:rsidTr="00481E89">
              <w:trPr>
                <w:trHeight w:val="30"/>
              </w:trPr>
              <w:tc>
                <w:tcPr>
                  <w:tcW w:w="458" w:type="dxa"/>
                  <w:tcMar>
                    <w:top w:w="15" w:type="dxa"/>
                    <w:left w:w="15" w:type="dxa"/>
                    <w:bottom w:w="15" w:type="dxa"/>
                    <w:right w:w="15" w:type="dxa"/>
                  </w:tcMar>
                </w:tcPr>
                <w:p w14:paraId="76C736A6" w14:textId="4FB111F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w:t>
                  </w:r>
                </w:p>
              </w:tc>
              <w:tc>
                <w:tcPr>
                  <w:tcW w:w="1701" w:type="dxa"/>
                  <w:tcMar>
                    <w:top w:w="15" w:type="dxa"/>
                    <w:left w:w="15" w:type="dxa"/>
                    <w:bottom w:w="15" w:type="dxa"/>
                    <w:right w:w="15" w:type="dxa"/>
                  </w:tcMar>
                </w:tcPr>
                <w:p w14:paraId="538882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бюджетный счет государственного учреждения финансирования по капитальным вложениям</w:t>
                  </w:r>
                </w:p>
              </w:tc>
              <w:tc>
                <w:tcPr>
                  <w:tcW w:w="1418" w:type="dxa"/>
                  <w:tcMar>
                    <w:top w:w="15" w:type="dxa"/>
                    <w:left w:w="15" w:type="dxa"/>
                    <w:bottom w:w="15" w:type="dxa"/>
                    <w:right w:w="15" w:type="dxa"/>
                  </w:tcMar>
                </w:tcPr>
                <w:p w14:paraId="36F9CC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282769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 Доходы от финансирования капитальных вложений</w:t>
                  </w:r>
                </w:p>
              </w:tc>
            </w:tr>
            <w:tr w:rsidR="00D4566A" w:rsidRPr="00D4566A" w14:paraId="5EEECD92" w14:textId="77777777" w:rsidTr="00D87A24">
              <w:trPr>
                <w:trHeight w:val="30"/>
              </w:trPr>
              <w:tc>
                <w:tcPr>
                  <w:tcW w:w="5190" w:type="dxa"/>
                  <w:gridSpan w:val="5"/>
                  <w:tcMar>
                    <w:top w:w="15" w:type="dxa"/>
                    <w:left w:w="15" w:type="dxa"/>
                    <w:bottom w:w="15" w:type="dxa"/>
                    <w:right w:w="15" w:type="dxa"/>
                  </w:tcMar>
                </w:tcPr>
                <w:p w14:paraId="1896740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1.1.2. Операции по трансфертам</w:t>
                  </w:r>
                </w:p>
              </w:tc>
            </w:tr>
            <w:tr w:rsidR="00D4566A" w:rsidRPr="00D4566A" w14:paraId="388E5D03" w14:textId="77777777" w:rsidTr="00481E89">
              <w:trPr>
                <w:trHeight w:val="30"/>
              </w:trPr>
              <w:tc>
                <w:tcPr>
                  <w:tcW w:w="458" w:type="dxa"/>
                  <w:vMerge w:val="restart"/>
                  <w:tcMar>
                    <w:top w:w="15" w:type="dxa"/>
                    <w:left w:w="15" w:type="dxa"/>
                    <w:bottom w:w="15" w:type="dxa"/>
                    <w:right w:w="15" w:type="dxa"/>
                  </w:tcMar>
                </w:tcPr>
                <w:p w14:paraId="0A513262" w14:textId="2FC2F8B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w:t>
                  </w:r>
                </w:p>
              </w:tc>
              <w:tc>
                <w:tcPr>
                  <w:tcW w:w="1701" w:type="dxa"/>
                  <w:tcMar>
                    <w:top w:w="15" w:type="dxa"/>
                    <w:left w:w="15" w:type="dxa"/>
                    <w:bottom w:w="15" w:type="dxa"/>
                    <w:right w:w="15" w:type="dxa"/>
                  </w:tcMar>
                </w:tcPr>
                <w:p w14:paraId="680692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из бюджета </w:t>
                  </w:r>
                  <w:r w:rsidRPr="00D4566A">
                    <w:rPr>
                      <w:rFonts w:cstheme="minorHAnsi"/>
                    </w:rPr>
                    <w:lastRenderedPageBreak/>
                    <w:t>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1418" w:type="dxa"/>
                  <w:tcMar>
                    <w:top w:w="15" w:type="dxa"/>
                    <w:left w:w="15" w:type="dxa"/>
                    <w:bottom w:w="15" w:type="dxa"/>
                    <w:right w:w="15" w:type="dxa"/>
                  </w:tcMar>
                </w:tcPr>
                <w:p w14:paraId="5F421FB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1084 Плановые </w:t>
                  </w:r>
                  <w:r w:rsidRPr="00D4566A">
                    <w:rPr>
                      <w:rFonts w:cstheme="minorHAnsi"/>
                    </w:rPr>
                    <w:lastRenderedPageBreak/>
                    <w:t>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06C7C2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6032 Доходы по целевым </w:t>
                  </w:r>
                  <w:r w:rsidRPr="00D4566A">
                    <w:rPr>
                      <w:rFonts w:cstheme="minorHAnsi"/>
                    </w:rPr>
                    <w:lastRenderedPageBreak/>
                    <w:t>текущим трансфертам</w:t>
                  </w:r>
                  <w:r w:rsidRPr="00D4566A">
                    <w:rPr>
                      <w:rFonts w:cstheme="minorHAnsi"/>
                    </w:rPr>
                    <w:br/>
                    <w:t>6033 Доходы по целевым трансфертам на развитие</w:t>
                  </w:r>
                </w:p>
              </w:tc>
            </w:tr>
            <w:tr w:rsidR="00D4566A" w:rsidRPr="00D4566A" w14:paraId="5DD14808" w14:textId="77777777" w:rsidTr="00481E89">
              <w:trPr>
                <w:trHeight w:val="30"/>
              </w:trPr>
              <w:tc>
                <w:tcPr>
                  <w:tcW w:w="458" w:type="dxa"/>
                  <w:vMerge/>
                </w:tcPr>
                <w:p w14:paraId="4892FE2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A2DE6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целевых трансфертов администратором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5DE25B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1212 Краткосрочная дебиторская задолженность по целевым текущим трансфертам</w:t>
                  </w:r>
                  <w:r w:rsidRPr="00D4566A">
                    <w:rPr>
                      <w:rFonts w:cstheme="minorHAnsi"/>
                    </w:rPr>
                    <w:br/>
                    <w:t>1213 Краткосрочная дебиторская задолженность по целевым трансфертам развитие</w:t>
                  </w:r>
                </w:p>
              </w:tc>
              <w:tc>
                <w:tcPr>
                  <w:tcW w:w="1613" w:type="dxa"/>
                  <w:gridSpan w:val="2"/>
                  <w:tcMar>
                    <w:top w:w="15" w:type="dxa"/>
                    <w:left w:w="15" w:type="dxa"/>
                    <w:bottom w:w="15" w:type="dxa"/>
                    <w:right w:w="15" w:type="dxa"/>
                  </w:tcMar>
                </w:tcPr>
                <w:p w14:paraId="4FD948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r>
            <w:tr w:rsidR="00D4566A" w:rsidRPr="00D4566A" w14:paraId="6D83272E" w14:textId="77777777" w:rsidTr="00481E89">
              <w:trPr>
                <w:trHeight w:val="30"/>
              </w:trPr>
              <w:tc>
                <w:tcPr>
                  <w:tcW w:w="458" w:type="dxa"/>
                  <w:vMerge/>
                </w:tcPr>
                <w:p w14:paraId="40C53100"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7F59B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w:t>
                  </w:r>
                  <w:r w:rsidRPr="00D4566A">
                    <w:rPr>
                      <w:rFonts w:cstheme="minorHAnsi"/>
                    </w:rPr>
                    <w:lastRenderedPageBreak/>
                    <w:t>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545C4B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7210 Расходы </w:t>
                  </w:r>
                  <w:r w:rsidRPr="00D4566A">
                    <w:rPr>
                      <w:rFonts w:cstheme="minorHAnsi"/>
                    </w:rPr>
                    <w:lastRenderedPageBreak/>
                    <w:t>по трансфертам</w:t>
                  </w:r>
                </w:p>
              </w:tc>
              <w:tc>
                <w:tcPr>
                  <w:tcW w:w="1613" w:type="dxa"/>
                  <w:gridSpan w:val="2"/>
                  <w:tcMar>
                    <w:top w:w="15" w:type="dxa"/>
                    <w:left w:w="15" w:type="dxa"/>
                    <w:bottom w:w="15" w:type="dxa"/>
                    <w:right w:w="15" w:type="dxa"/>
                  </w:tcMar>
                </w:tcPr>
                <w:p w14:paraId="73C1D1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1212 </w:t>
                  </w:r>
                  <w:r w:rsidRPr="00D4566A">
                    <w:rPr>
                      <w:rFonts w:cstheme="minorHAnsi"/>
                    </w:rPr>
                    <w:lastRenderedPageBreak/>
                    <w:t>Краткосрочная дебиторская задолженность по целевым текущим трансфертам</w:t>
                  </w:r>
                  <w:r w:rsidRPr="00D4566A">
                    <w:rPr>
                      <w:rFonts w:cstheme="minorHAnsi"/>
                    </w:rPr>
                    <w:br/>
                    <w:t>1213 Краткосрочная дебиторская задолженность по целевым трансфертам на развитие</w:t>
                  </w:r>
                </w:p>
              </w:tc>
            </w:tr>
            <w:tr w:rsidR="00D4566A" w:rsidRPr="00D4566A" w14:paraId="2CAF4BAC" w14:textId="77777777" w:rsidTr="00481E89">
              <w:trPr>
                <w:trHeight w:val="30"/>
              </w:trPr>
              <w:tc>
                <w:tcPr>
                  <w:tcW w:w="458" w:type="dxa"/>
                  <w:vMerge/>
                </w:tcPr>
                <w:p w14:paraId="5B82FC95"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566F0C0" w14:textId="11BCCA9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кредиторской задолженности нижестоящим бюджетом на сумму неиспользованных трансфертов в конце отчетного года</w:t>
                  </w:r>
                </w:p>
              </w:tc>
              <w:tc>
                <w:tcPr>
                  <w:tcW w:w="1418" w:type="dxa"/>
                  <w:tcMar>
                    <w:top w:w="15" w:type="dxa"/>
                    <w:left w:w="15" w:type="dxa"/>
                    <w:bottom w:w="15" w:type="dxa"/>
                    <w:right w:w="15" w:type="dxa"/>
                  </w:tcMar>
                </w:tcPr>
                <w:p w14:paraId="492EB5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11E22B99" w14:textId="5517661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1DC1C964" w14:textId="77777777" w:rsidTr="00481E89">
              <w:trPr>
                <w:trHeight w:val="30"/>
              </w:trPr>
              <w:tc>
                <w:tcPr>
                  <w:tcW w:w="458" w:type="dxa"/>
                  <w:tcMar>
                    <w:top w:w="15" w:type="dxa"/>
                    <w:left w:w="15" w:type="dxa"/>
                    <w:bottom w:w="15" w:type="dxa"/>
                    <w:right w:w="15" w:type="dxa"/>
                  </w:tcMar>
                </w:tcPr>
                <w:p w14:paraId="5BF6DD13" w14:textId="32FB80D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w:t>
                  </w:r>
                </w:p>
              </w:tc>
              <w:tc>
                <w:tcPr>
                  <w:tcW w:w="1701" w:type="dxa"/>
                  <w:tcMar>
                    <w:top w:w="15" w:type="dxa"/>
                    <w:left w:w="15" w:type="dxa"/>
                    <w:bottom w:w="15" w:type="dxa"/>
                    <w:right w:w="15" w:type="dxa"/>
                  </w:tcMar>
                </w:tcPr>
                <w:p w14:paraId="288C08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от нижестоящих бюджетов неиспользованн</w:t>
                  </w:r>
                  <w:r w:rsidRPr="00D4566A">
                    <w:rPr>
                      <w:rFonts w:cstheme="minorHAnsi"/>
                    </w:rPr>
                    <w:lastRenderedPageBreak/>
                    <w:t>ых сумм трансфертов в текущем году</w:t>
                  </w:r>
                </w:p>
              </w:tc>
              <w:tc>
                <w:tcPr>
                  <w:tcW w:w="1418" w:type="dxa"/>
                  <w:tcMar>
                    <w:top w:w="15" w:type="dxa"/>
                    <w:left w:w="15" w:type="dxa"/>
                    <w:bottom w:w="15" w:type="dxa"/>
                    <w:right w:w="15" w:type="dxa"/>
                  </w:tcMar>
                </w:tcPr>
                <w:p w14:paraId="1F36C3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1084 Плановые назначения на принятие </w:t>
                  </w:r>
                  <w:r w:rsidRPr="00D4566A">
                    <w:rPr>
                      <w:rFonts w:cstheme="minorHAnsi"/>
                    </w:rPr>
                    <w:lastRenderedPageBreak/>
                    <w:t>обязательств по трансфертам</w:t>
                  </w:r>
                  <w:r w:rsidRPr="00D4566A">
                    <w:rPr>
                      <w:rFonts w:cstheme="minorHAnsi"/>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12F00A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1212 Краткосрочная дебиторская задолженность </w:t>
                  </w:r>
                  <w:r w:rsidRPr="00D4566A">
                    <w:rPr>
                      <w:rFonts w:cstheme="minorHAnsi"/>
                    </w:rPr>
                    <w:lastRenderedPageBreak/>
                    <w:t>по целевым текущим трансфертам</w:t>
                  </w:r>
                  <w:r w:rsidRPr="00D4566A">
                    <w:rPr>
                      <w:rFonts w:cstheme="minorHAnsi"/>
                    </w:rPr>
                    <w:br/>
                    <w:t>1213 Краткосрочная дебиторская задолженность по целевым трансфертам на развитие</w:t>
                  </w:r>
                </w:p>
              </w:tc>
            </w:tr>
            <w:tr w:rsidR="00D4566A" w:rsidRPr="00D4566A" w14:paraId="085771B0" w14:textId="77777777" w:rsidTr="00481E89">
              <w:trPr>
                <w:trHeight w:val="30"/>
              </w:trPr>
              <w:tc>
                <w:tcPr>
                  <w:tcW w:w="458" w:type="dxa"/>
                  <w:tcMar>
                    <w:top w:w="15" w:type="dxa"/>
                    <w:left w:w="15" w:type="dxa"/>
                    <w:bottom w:w="15" w:type="dxa"/>
                    <w:right w:w="15" w:type="dxa"/>
                  </w:tcMar>
                </w:tcPr>
                <w:p w14:paraId="2E57D1A7" w14:textId="4A6C127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6.</w:t>
                  </w:r>
                </w:p>
              </w:tc>
              <w:tc>
                <w:tcPr>
                  <w:tcW w:w="1701" w:type="dxa"/>
                  <w:tcMar>
                    <w:top w:w="15" w:type="dxa"/>
                    <w:left w:w="15" w:type="dxa"/>
                    <w:bottom w:w="15" w:type="dxa"/>
                    <w:right w:w="15" w:type="dxa"/>
                  </w:tcMar>
                </w:tcPr>
                <w:p w14:paraId="7A12C2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неиспользуемых сумм трансфертов в вышестоящий бюджет в следующем году</w:t>
                  </w:r>
                </w:p>
              </w:tc>
              <w:tc>
                <w:tcPr>
                  <w:tcW w:w="1418" w:type="dxa"/>
                  <w:tcMar>
                    <w:top w:w="15" w:type="dxa"/>
                    <w:left w:w="15" w:type="dxa"/>
                    <w:bottom w:w="15" w:type="dxa"/>
                    <w:right w:w="15" w:type="dxa"/>
                  </w:tcMar>
                </w:tcPr>
                <w:p w14:paraId="3CC4D8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6B351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1093 Плановые назначения на принятие обязательств по трансфертам</w:t>
                  </w:r>
                </w:p>
              </w:tc>
            </w:tr>
            <w:tr w:rsidR="00D4566A" w:rsidRPr="00D4566A" w14:paraId="035DF09C" w14:textId="77777777" w:rsidTr="00481E89">
              <w:trPr>
                <w:trHeight w:val="30"/>
              </w:trPr>
              <w:tc>
                <w:tcPr>
                  <w:tcW w:w="458" w:type="dxa"/>
                  <w:vMerge w:val="restart"/>
                  <w:tcMar>
                    <w:top w:w="15" w:type="dxa"/>
                    <w:left w:w="15" w:type="dxa"/>
                    <w:bottom w:w="15" w:type="dxa"/>
                    <w:right w:w="15" w:type="dxa"/>
                  </w:tcMar>
                </w:tcPr>
                <w:p w14:paraId="1DB1127B" w14:textId="09C5FC0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w:t>
                  </w:r>
                </w:p>
              </w:tc>
              <w:tc>
                <w:tcPr>
                  <w:tcW w:w="1701" w:type="dxa"/>
                  <w:tcMar>
                    <w:top w:w="15" w:type="dxa"/>
                    <w:left w:w="15" w:type="dxa"/>
                    <w:bottom w:w="15" w:type="dxa"/>
                    <w:right w:w="15" w:type="dxa"/>
                  </w:tcMar>
                </w:tcPr>
                <w:p w14:paraId="2D1EAC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из бюджета плановых назначений на принятие обязательств по трансфертам (субвенциям) местного </w:t>
                  </w:r>
                  <w:r w:rsidRPr="00D4566A">
                    <w:rPr>
                      <w:rFonts w:cstheme="minorHAnsi"/>
                    </w:rPr>
                    <w:lastRenderedPageBreak/>
                    <w:t>самоуправления местным уполномоченным органом по исполнению бюджета</w:t>
                  </w:r>
                </w:p>
              </w:tc>
              <w:tc>
                <w:tcPr>
                  <w:tcW w:w="1418" w:type="dxa"/>
                  <w:tcMar>
                    <w:top w:w="15" w:type="dxa"/>
                    <w:left w:w="15" w:type="dxa"/>
                    <w:bottom w:w="15" w:type="dxa"/>
                    <w:right w:w="15" w:type="dxa"/>
                  </w:tcMar>
                </w:tcPr>
                <w:p w14:paraId="0CC252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15E167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6034 Доходы по трансфертам местного самоуправления</w:t>
                  </w:r>
                </w:p>
              </w:tc>
            </w:tr>
            <w:tr w:rsidR="00D4566A" w:rsidRPr="00D4566A" w14:paraId="35AF892C" w14:textId="77777777" w:rsidTr="00481E89">
              <w:trPr>
                <w:trHeight w:val="30"/>
              </w:trPr>
              <w:tc>
                <w:tcPr>
                  <w:tcW w:w="458" w:type="dxa"/>
                  <w:vMerge/>
                </w:tcPr>
                <w:p w14:paraId="45E4328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814E868" w14:textId="1A87BBB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местным уполномоченным органом по исполнению бюджета трансфертов (субвенций) местного самоуправления, переданных на КСН</w:t>
                  </w:r>
                </w:p>
              </w:tc>
              <w:tc>
                <w:tcPr>
                  <w:tcW w:w="1418" w:type="dxa"/>
                  <w:tcMar>
                    <w:top w:w="15" w:type="dxa"/>
                    <w:left w:w="15" w:type="dxa"/>
                    <w:bottom w:w="15" w:type="dxa"/>
                    <w:right w:w="15" w:type="dxa"/>
                  </w:tcMar>
                </w:tcPr>
                <w:p w14:paraId="7524A0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7250 Расходы по трансфертам местного самоуправления</w:t>
                  </w:r>
                </w:p>
              </w:tc>
              <w:tc>
                <w:tcPr>
                  <w:tcW w:w="1613" w:type="dxa"/>
                  <w:gridSpan w:val="2"/>
                  <w:tcMar>
                    <w:top w:w="15" w:type="dxa"/>
                    <w:left w:w="15" w:type="dxa"/>
                    <w:bottom w:w="15" w:type="dxa"/>
                    <w:right w:w="15" w:type="dxa"/>
                  </w:tcMar>
                </w:tcPr>
                <w:p w14:paraId="193588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1093 Плановые назначения на принятие обязательств по трансфертам</w:t>
                  </w:r>
                </w:p>
              </w:tc>
            </w:tr>
            <w:tr w:rsidR="00D4566A" w:rsidRPr="00D4566A" w14:paraId="484DC198" w14:textId="77777777" w:rsidTr="00481E89">
              <w:trPr>
                <w:trHeight w:val="55"/>
              </w:trPr>
              <w:tc>
                <w:tcPr>
                  <w:tcW w:w="5190" w:type="dxa"/>
                  <w:gridSpan w:val="5"/>
                  <w:tcMar>
                    <w:top w:w="15" w:type="dxa"/>
                    <w:left w:w="15" w:type="dxa"/>
                    <w:bottom w:w="15" w:type="dxa"/>
                    <w:right w:w="15" w:type="dxa"/>
                  </w:tcMar>
                </w:tcPr>
                <w:p w14:paraId="2A2E2BA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1.1.3. Операции по субсидиям</w:t>
                  </w:r>
                </w:p>
              </w:tc>
            </w:tr>
            <w:tr w:rsidR="00D4566A" w:rsidRPr="00D4566A" w14:paraId="5372BB94" w14:textId="77777777" w:rsidTr="00481E89">
              <w:trPr>
                <w:trHeight w:val="30"/>
              </w:trPr>
              <w:tc>
                <w:tcPr>
                  <w:tcW w:w="458" w:type="dxa"/>
                  <w:vMerge w:val="restart"/>
                  <w:tcMar>
                    <w:top w:w="15" w:type="dxa"/>
                    <w:left w:w="15" w:type="dxa"/>
                    <w:bottom w:w="15" w:type="dxa"/>
                    <w:right w:w="15" w:type="dxa"/>
                  </w:tcMar>
                </w:tcPr>
                <w:p w14:paraId="6A08BDD5" w14:textId="4EE3A3A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w:t>
                  </w:r>
                </w:p>
              </w:tc>
              <w:tc>
                <w:tcPr>
                  <w:tcW w:w="1701" w:type="dxa"/>
                  <w:tcMar>
                    <w:top w:w="15" w:type="dxa"/>
                    <w:left w:w="15" w:type="dxa"/>
                    <w:bottom w:w="15" w:type="dxa"/>
                    <w:right w:w="15" w:type="dxa"/>
                  </w:tcMar>
                </w:tcPr>
                <w:p w14:paraId="6C6777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из бюджета плановых назначений на принятие обязательств администратором бюджетных программ </w:t>
                  </w:r>
                  <w:r w:rsidRPr="00D4566A">
                    <w:rPr>
                      <w:rFonts w:cstheme="minorHAnsi"/>
                    </w:rPr>
                    <w:lastRenderedPageBreak/>
                    <w:t>субсидии физическим лицам</w:t>
                  </w:r>
                </w:p>
              </w:tc>
              <w:tc>
                <w:tcPr>
                  <w:tcW w:w="1418" w:type="dxa"/>
                  <w:tcMar>
                    <w:top w:w="15" w:type="dxa"/>
                    <w:left w:w="15" w:type="dxa"/>
                    <w:bottom w:w="15" w:type="dxa"/>
                    <w:right w:w="15" w:type="dxa"/>
                  </w:tcMar>
                </w:tcPr>
                <w:p w14:paraId="58609B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1085 Плановые назначения на принятие обязательств по субсидиям</w:t>
                  </w:r>
                  <w:r w:rsidRPr="00D4566A">
                    <w:rPr>
                      <w:rFonts w:cstheme="minorHAnsi"/>
                    </w:rPr>
                    <w:br/>
                    <w:t xml:space="preserve">1094 Плановые назначения на </w:t>
                  </w:r>
                  <w:r w:rsidRPr="00D4566A">
                    <w:rPr>
                      <w:rFonts w:cstheme="minorHAnsi"/>
                    </w:rPr>
                    <w:lastRenderedPageBreak/>
                    <w:t>принятие обязательств по субсидиям</w:t>
                  </w:r>
                </w:p>
              </w:tc>
              <w:tc>
                <w:tcPr>
                  <w:tcW w:w="1613" w:type="dxa"/>
                  <w:gridSpan w:val="2"/>
                  <w:tcMar>
                    <w:top w:w="15" w:type="dxa"/>
                    <w:left w:w="15" w:type="dxa"/>
                    <w:bottom w:w="15" w:type="dxa"/>
                    <w:right w:w="15" w:type="dxa"/>
                  </w:tcMar>
                </w:tcPr>
                <w:p w14:paraId="0D4CB9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6040 Доходы от финансирования по выплате субсидий</w:t>
                  </w:r>
                </w:p>
              </w:tc>
            </w:tr>
            <w:tr w:rsidR="00D4566A" w:rsidRPr="00D4566A" w14:paraId="3CB724E2" w14:textId="77777777" w:rsidTr="00481E89">
              <w:trPr>
                <w:trHeight w:val="30"/>
              </w:trPr>
              <w:tc>
                <w:tcPr>
                  <w:tcW w:w="458" w:type="dxa"/>
                  <w:vMerge/>
                </w:tcPr>
                <w:p w14:paraId="7392F7F3"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83F27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субсидии физическим лицам</w:t>
                  </w:r>
                </w:p>
              </w:tc>
              <w:tc>
                <w:tcPr>
                  <w:tcW w:w="1418" w:type="dxa"/>
                  <w:tcMar>
                    <w:top w:w="15" w:type="dxa"/>
                    <w:left w:w="15" w:type="dxa"/>
                    <w:bottom w:w="15" w:type="dxa"/>
                    <w:right w:w="15" w:type="dxa"/>
                  </w:tcMar>
                </w:tcPr>
                <w:p w14:paraId="59E10D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3114 Краткосрочная кредиторская задолженность по субсидиям физическим лицам</w:t>
                  </w:r>
                </w:p>
              </w:tc>
              <w:tc>
                <w:tcPr>
                  <w:tcW w:w="1613" w:type="dxa"/>
                  <w:gridSpan w:val="2"/>
                  <w:tcMar>
                    <w:top w:w="15" w:type="dxa"/>
                    <w:left w:w="15" w:type="dxa"/>
                    <w:bottom w:w="15" w:type="dxa"/>
                    <w:right w:w="15" w:type="dxa"/>
                  </w:tcMar>
                </w:tcPr>
                <w:p w14:paraId="29D3C8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r>
            <w:tr w:rsidR="00D4566A" w:rsidRPr="00D4566A" w14:paraId="74AA26EA" w14:textId="77777777" w:rsidTr="00481E89">
              <w:trPr>
                <w:trHeight w:val="30"/>
              </w:trPr>
              <w:tc>
                <w:tcPr>
                  <w:tcW w:w="458" w:type="dxa"/>
                  <w:vMerge/>
                </w:tcPr>
                <w:p w14:paraId="590ECAD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78790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субсидии физическим лицам</w:t>
                  </w:r>
                </w:p>
              </w:tc>
              <w:tc>
                <w:tcPr>
                  <w:tcW w:w="1418" w:type="dxa"/>
                  <w:tcMar>
                    <w:top w:w="15" w:type="dxa"/>
                    <w:left w:w="15" w:type="dxa"/>
                    <w:bottom w:w="15" w:type="dxa"/>
                    <w:right w:w="15" w:type="dxa"/>
                  </w:tcMar>
                </w:tcPr>
                <w:p w14:paraId="16B265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7230 Расходы по субсидиям</w:t>
                  </w:r>
                </w:p>
              </w:tc>
              <w:tc>
                <w:tcPr>
                  <w:tcW w:w="1613" w:type="dxa"/>
                  <w:gridSpan w:val="2"/>
                  <w:tcMar>
                    <w:top w:w="15" w:type="dxa"/>
                    <w:left w:w="15" w:type="dxa"/>
                    <w:bottom w:w="15" w:type="dxa"/>
                    <w:right w:w="15" w:type="dxa"/>
                  </w:tcMar>
                </w:tcPr>
                <w:p w14:paraId="54F5CC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3114 Краткосрочная кредиторская задолженность по субсидиям физическим лицам</w:t>
                  </w:r>
                </w:p>
              </w:tc>
            </w:tr>
            <w:tr w:rsidR="00D4566A" w:rsidRPr="00D4566A" w14:paraId="3DF5566C" w14:textId="77777777" w:rsidTr="00481E89">
              <w:trPr>
                <w:trHeight w:val="30"/>
              </w:trPr>
              <w:tc>
                <w:tcPr>
                  <w:tcW w:w="458" w:type="dxa"/>
                  <w:vMerge w:val="restart"/>
                  <w:tcMar>
                    <w:top w:w="15" w:type="dxa"/>
                    <w:left w:w="15" w:type="dxa"/>
                    <w:bottom w:w="15" w:type="dxa"/>
                    <w:right w:w="15" w:type="dxa"/>
                  </w:tcMar>
                </w:tcPr>
                <w:p w14:paraId="3EA3D386" w14:textId="7510802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w:t>
                  </w:r>
                </w:p>
              </w:tc>
              <w:tc>
                <w:tcPr>
                  <w:tcW w:w="1701" w:type="dxa"/>
                  <w:tcMar>
                    <w:top w:w="15" w:type="dxa"/>
                    <w:left w:w="15" w:type="dxa"/>
                    <w:bottom w:w="15" w:type="dxa"/>
                    <w:right w:w="15" w:type="dxa"/>
                  </w:tcMar>
                </w:tcPr>
                <w:p w14:paraId="2DF680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из бюджета плановых назначений на принятие обязательств администратором бюджетных </w:t>
                  </w:r>
                  <w:r w:rsidRPr="00D4566A">
                    <w:rPr>
                      <w:rFonts w:cstheme="minorHAnsi"/>
                    </w:rPr>
                    <w:lastRenderedPageBreak/>
                    <w:t>программ субсидии юридическим лицам</w:t>
                  </w:r>
                </w:p>
              </w:tc>
              <w:tc>
                <w:tcPr>
                  <w:tcW w:w="1418" w:type="dxa"/>
                  <w:tcMar>
                    <w:top w:w="15" w:type="dxa"/>
                    <w:left w:w="15" w:type="dxa"/>
                    <w:bottom w:w="15" w:type="dxa"/>
                    <w:right w:w="15" w:type="dxa"/>
                  </w:tcMar>
                </w:tcPr>
                <w:p w14:paraId="64AE05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1085 Плановые назначения на принятие обязательств по субсидиям</w:t>
                  </w:r>
                  <w:r w:rsidRPr="00D4566A">
                    <w:rPr>
                      <w:rFonts w:cstheme="minorHAnsi"/>
                    </w:rPr>
                    <w:br/>
                    <w:t xml:space="preserve">1094 Плановые </w:t>
                  </w:r>
                  <w:r w:rsidRPr="00D4566A">
                    <w:rPr>
                      <w:rFonts w:cstheme="minorHAnsi"/>
                    </w:rPr>
                    <w:lastRenderedPageBreak/>
                    <w:t>назначения на принятие обязательств по субсидиям</w:t>
                  </w:r>
                </w:p>
              </w:tc>
              <w:tc>
                <w:tcPr>
                  <w:tcW w:w="1613" w:type="dxa"/>
                  <w:gridSpan w:val="2"/>
                  <w:tcMar>
                    <w:top w:w="15" w:type="dxa"/>
                    <w:left w:w="15" w:type="dxa"/>
                    <w:bottom w:w="15" w:type="dxa"/>
                    <w:right w:w="15" w:type="dxa"/>
                  </w:tcMar>
                </w:tcPr>
                <w:p w14:paraId="030A51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6040 Доходы от финансирования по выплате субсидий</w:t>
                  </w:r>
                </w:p>
              </w:tc>
            </w:tr>
            <w:tr w:rsidR="00D4566A" w:rsidRPr="00D4566A" w14:paraId="496CDBED" w14:textId="77777777" w:rsidTr="00481E89">
              <w:trPr>
                <w:trHeight w:val="30"/>
              </w:trPr>
              <w:tc>
                <w:tcPr>
                  <w:tcW w:w="458" w:type="dxa"/>
                  <w:vMerge/>
                </w:tcPr>
                <w:p w14:paraId="080153F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5FEF6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субсидии юридическим лицам</w:t>
                  </w:r>
                </w:p>
              </w:tc>
              <w:tc>
                <w:tcPr>
                  <w:tcW w:w="1418" w:type="dxa"/>
                  <w:tcMar>
                    <w:top w:w="15" w:type="dxa"/>
                    <w:left w:w="15" w:type="dxa"/>
                    <w:bottom w:w="15" w:type="dxa"/>
                    <w:right w:w="15" w:type="dxa"/>
                  </w:tcMar>
                </w:tcPr>
                <w:p w14:paraId="113CFF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3115 Краткосрочная кредиторская задолженность по субсидиям юридическим лицам</w:t>
                  </w:r>
                </w:p>
              </w:tc>
              <w:tc>
                <w:tcPr>
                  <w:tcW w:w="1613" w:type="dxa"/>
                  <w:gridSpan w:val="2"/>
                  <w:tcMar>
                    <w:top w:w="15" w:type="dxa"/>
                    <w:left w:w="15" w:type="dxa"/>
                    <w:bottom w:w="15" w:type="dxa"/>
                    <w:right w:w="15" w:type="dxa"/>
                  </w:tcMar>
                </w:tcPr>
                <w:p w14:paraId="6C1A56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r>
            <w:tr w:rsidR="00D4566A" w:rsidRPr="00D4566A" w14:paraId="28E5C92E" w14:textId="77777777" w:rsidTr="00481E89">
              <w:trPr>
                <w:trHeight w:val="30"/>
              </w:trPr>
              <w:tc>
                <w:tcPr>
                  <w:tcW w:w="458" w:type="dxa"/>
                  <w:vMerge/>
                </w:tcPr>
                <w:p w14:paraId="703DEFEE"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32A7F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субсидии юридическим лицам</w:t>
                  </w:r>
                </w:p>
              </w:tc>
              <w:tc>
                <w:tcPr>
                  <w:tcW w:w="1418" w:type="dxa"/>
                  <w:tcMar>
                    <w:top w:w="15" w:type="dxa"/>
                    <w:left w:w="15" w:type="dxa"/>
                    <w:bottom w:w="15" w:type="dxa"/>
                    <w:right w:w="15" w:type="dxa"/>
                  </w:tcMar>
                </w:tcPr>
                <w:p w14:paraId="607151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7230 Расходы по субсидиям</w:t>
                  </w:r>
                </w:p>
              </w:tc>
              <w:tc>
                <w:tcPr>
                  <w:tcW w:w="1613" w:type="dxa"/>
                  <w:gridSpan w:val="2"/>
                  <w:tcMar>
                    <w:top w:w="15" w:type="dxa"/>
                    <w:left w:w="15" w:type="dxa"/>
                    <w:bottom w:w="15" w:type="dxa"/>
                    <w:right w:w="15" w:type="dxa"/>
                  </w:tcMar>
                </w:tcPr>
                <w:p w14:paraId="7640A4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3115 Краткосрочная кредиторская задолженность по субсидиям юридическим лицам</w:t>
                  </w:r>
                </w:p>
              </w:tc>
            </w:tr>
            <w:tr w:rsidR="00D4566A" w:rsidRPr="00D4566A" w14:paraId="1682CFB5" w14:textId="77777777" w:rsidTr="00481E89">
              <w:trPr>
                <w:trHeight w:val="30"/>
              </w:trPr>
              <w:tc>
                <w:tcPr>
                  <w:tcW w:w="458" w:type="dxa"/>
                  <w:tcMar>
                    <w:top w:w="15" w:type="dxa"/>
                    <w:left w:w="15" w:type="dxa"/>
                    <w:bottom w:w="15" w:type="dxa"/>
                    <w:right w:w="15" w:type="dxa"/>
                  </w:tcMar>
                </w:tcPr>
                <w:p w14:paraId="1263A3EF" w14:textId="0A27CFB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w:t>
                  </w:r>
                </w:p>
              </w:tc>
              <w:tc>
                <w:tcPr>
                  <w:tcW w:w="1701" w:type="dxa"/>
                  <w:tcMar>
                    <w:top w:w="15" w:type="dxa"/>
                    <w:left w:w="15" w:type="dxa"/>
                    <w:bottom w:w="15" w:type="dxa"/>
                    <w:right w:w="15" w:type="dxa"/>
                  </w:tcMar>
                </w:tcPr>
                <w:p w14:paraId="7C50FFC9" w14:textId="621F2D0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субсидий финансовым агентам для оказания государственной финансовой </w:t>
                  </w:r>
                  <w:r w:rsidRPr="00D4566A">
                    <w:rPr>
                      <w:rFonts w:cstheme="minorHAnsi"/>
                    </w:rPr>
                    <w:lastRenderedPageBreak/>
                    <w:t>помощи субъектам частного предпринимательства в рамках программы «Дорожная карта бизнеса -2020»</w:t>
                  </w:r>
                </w:p>
              </w:tc>
              <w:tc>
                <w:tcPr>
                  <w:tcW w:w="1418" w:type="dxa"/>
                  <w:tcMar>
                    <w:top w:w="15" w:type="dxa"/>
                    <w:left w:w="15" w:type="dxa"/>
                    <w:bottom w:w="15" w:type="dxa"/>
                    <w:right w:w="15" w:type="dxa"/>
                  </w:tcMar>
                </w:tcPr>
                <w:p w14:paraId="4A71AA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1215 Краткосрочная дебиторская задолженность по субсидиям юридическим </w:t>
                  </w:r>
                  <w:r w:rsidRPr="00D4566A">
                    <w:rPr>
                      <w:rFonts w:cstheme="minorHAnsi"/>
                    </w:rPr>
                    <w:lastRenderedPageBreak/>
                    <w:t>лицам</w:t>
                  </w:r>
                </w:p>
              </w:tc>
              <w:tc>
                <w:tcPr>
                  <w:tcW w:w="1613" w:type="dxa"/>
                  <w:gridSpan w:val="2"/>
                  <w:tcMar>
                    <w:top w:w="15" w:type="dxa"/>
                    <w:left w:w="15" w:type="dxa"/>
                    <w:bottom w:w="15" w:type="dxa"/>
                    <w:right w:w="15" w:type="dxa"/>
                  </w:tcMar>
                </w:tcPr>
                <w:p w14:paraId="059740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1085 Плановые назначения на принятие обязательств по субсидиям</w:t>
                  </w:r>
                  <w:r w:rsidRPr="00D4566A">
                    <w:rPr>
                      <w:rFonts w:cstheme="minorHAnsi"/>
                    </w:rPr>
                    <w:br/>
                    <w:t xml:space="preserve">1094 Плановые назначения на </w:t>
                  </w:r>
                  <w:r w:rsidRPr="00D4566A">
                    <w:rPr>
                      <w:rFonts w:cstheme="minorHAnsi"/>
                    </w:rPr>
                    <w:lastRenderedPageBreak/>
                    <w:t>принятие обязательств по субсидиям</w:t>
                  </w:r>
                </w:p>
              </w:tc>
            </w:tr>
            <w:tr w:rsidR="00D4566A" w:rsidRPr="00D4566A" w14:paraId="5F11F1FF" w14:textId="77777777" w:rsidTr="00481E89">
              <w:trPr>
                <w:trHeight w:val="30"/>
              </w:trPr>
              <w:tc>
                <w:tcPr>
                  <w:tcW w:w="458" w:type="dxa"/>
                  <w:tcMar>
                    <w:top w:w="15" w:type="dxa"/>
                    <w:left w:w="15" w:type="dxa"/>
                    <w:bottom w:w="15" w:type="dxa"/>
                    <w:right w:w="15" w:type="dxa"/>
                  </w:tcMar>
                </w:tcPr>
                <w:p w14:paraId="33671750" w14:textId="1233534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11.</w:t>
                  </w:r>
                </w:p>
              </w:tc>
              <w:tc>
                <w:tcPr>
                  <w:tcW w:w="1701" w:type="dxa"/>
                  <w:tcMar>
                    <w:top w:w="15" w:type="dxa"/>
                    <w:left w:w="15" w:type="dxa"/>
                    <w:bottom w:w="15" w:type="dxa"/>
                    <w:right w:w="15" w:type="dxa"/>
                  </w:tcMar>
                </w:tcPr>
                <w:p w14:paraId="14F639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субсидий на основании отчета о субсидировании финансового агента</w:t>
                  </w:r>
                </w:p>
              </w:tc>
              <w:tc>
                <w:tcPr>
                  <w:tcW w:w="1418" w:type="dxa"/>
                  <w:tcMar>
                    <w:top w:w="15" w:type="dxa"/>
                    <w:left w:w="15" w:type="dxa"/>
                    <w:bottom w:w="15" w:type="dxa"/>
                    <w:right w:w="15" w:type="dxa"/>
                  </w:tcMar>
                </w:tcPr>
                <w:p w14:paraId="450D4F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7230 Расходы по субсидиям</w:t>
                  </w:r>
                </w:p>
              </w:tc>
              <w:tc>
                <w:tcPr>
                  <w:tcW w:w="1613" w:type="dxa"/>
                  <w:gridSpan w:val="2"/>
                  <w:tcMar>
                    <w:top w:w="15" w:type="dxa"/>
                    <w:left w:w="15" w:type="dxa"/>
                    <w:bottom w:w="15" w:type="dxa"/>
                    <w:right w:w="15" w:type="dxa"/>
                  </w:tcMar>
                </w:tcPr>
                <w:p w14:paraId="2AA6E0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1215 Краткосрочная дебиторская задолженность по субсидиям юридическим лицам</w:t>
                  </w:r>
                </w:p>
              </w:tc>
            </w:tr>
            <w:tr w:rsidR="00D4566A" w:rsidRPr="00D4566A" w14:paraId="4514B739" w14:textId="77777777" w:rsidTr="00481E89">
              <w:trPr>
                <w:trHeight w:val="30"/>
              </w:trPr>
              <w:tc>
                <w:tcPr>
                  <w:tcW w:w="5190" w:type="dxa"/>
                  <w:gridSpan w:val="5"/>
                  <w:tcMar>
                    <w:top w:w="15" w:type="dxa"/>
                    <w:left w:w="15" w:type="dxa"/>
                    <w:bottom w:w="15" w:type="dxa"/>
                    <w:right w:w="15" w:type="dxa"/>
                  </w:tcMar>
                </w:tcPr>
                <w:p w14:paraId="4E7DA44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1.1.4. Операции по выплате пенсий и пособий</w:t>
                  </w:r>
                </w:p>
              </w:tc>
            </w:tr>
            <w:tr w:rsidR="00D4566A" w:rsidRPr="00D4566A" w14:paraId="2ECCD74B" w14:textId="77777777" w:rsidTr="00481E89">
              <w:trPr>
                <w:trHeight w:val="30"/>
              </w:trPr>
              <w:tc>
                <w:tcPr>
                  <w:tcW w:w="458" w:type="dxa"/>
                  <w:vMerge w:val="restart"/>
                  <w:tcMar>
                    <w:top w:w="15" w:type="dxa"/>
                    <w:left w:w="15" w:type="dxa"/>
                    <w:bottom w:w="15" w:type="dxa"/>
                    <w:right w:w="15" w:type="dxa"/>
                  </w:tcMar>
                </w:tcPr>
                <w:p w14:paraId="46C5E7B7" w14:textId="260685A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w:t>
                  </w:r>
                </w:p>
              </w:tc>
              <w:tc>
                <w:tcPr>
                  <w:tcW w:w="1701" w:type="dxa"/>
                  <w:tcMar>
                    <w:top w:w="15" w:type="dxa"/>
                    <w:left w:w="15" w:type="dxa"/>
                    <w:bottom w:w="15" w:type="dxa"/>
                    <w:right w:w="15" w:type="dxa"/>
                  </w:tcMar>
                </w:tcPr>
                <w:p w14:paraId="315721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Получение государственным органом, осуществляющим регулирование в сфере социальной защиты населения финансирования на выплату пенсии и </w:t>
                  </w:r>
                  <w:r w:rsidRPr="00D4566A">
                    <w:rPr>
                      <w:rFonts w:cstheme="minorHAnsi"/>
                    </w:rPr>
                    <w:lastRenderedPageBreak/>
                    <w:t>пособия</w:t>
                  </w:r>
                </w:p>
              </w:tc>
              <w:tc>
                <w:tcPr>
                  <w:tcW w:w="1418" w:type="dxa"/>
                  <w:tcMar>
                    <w:top w:w="15" w:type="dxa"/>
                    <w:left w:w="15" w:type="dxa"/>
                    <w:bottom w:w="15" w:type="dxa"/>
                    <w:right w:w="15" w:type="dxa"/>
                  </w:tcMar>
                </w:tcPr>
                <w:p w14:paraId="76AA83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06921F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6010 Доходы от финансирования текущей деятельности</w:t>
                  </w:r>
                </w:p>
              </w:tc>
            </w:tr>
            <w:tr w:rsidR="00D4566A" w:rsidRPr="00D4566A" w14:paraId="18715318" w14:textId="77777777" w:rsidTr="00481E89">
              <w:trPr>
                <w:trHeight w:val="30"/>
              </w:trPr>
              <w:tc>
                <w:tcPr>
                  <w:tcW w:w="458" w:type="dxa"/>
                  <w:vMerge/>
                </w:tcPr>
                <w:p w14:paraId="036C164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6F52ACD" w14:textId="1A154A5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3677EE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320F85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p>
              </w:tc>
            </w:tr>
            <w:tr w:rsidR="00D4566A" w:rsidRPr="00D4566A" w14:paraId="3F9F0AD1" w14:textId="77777777" w:rsidTr="00481E89">
              <w:trPr>
                <w:trHeight w:val="30"/>
              </w:trPr>
              <w:tc>
                <w:tcPr>
                  <w:tcW w:w="458" w:type="dxa"/>
                  <w:vMerge/>
                </w:tcPr>
                <w:p w14:paraId="4E8D78B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4E6B9D3" w14:textId="3D3A6BE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w:t>
                  </w:r>
                  <w:r w:rsidRPr="00D4566A">
                    <w:rPr>
                      <w:rFonts w:cstheme="minorHAnsi"/>
                    </w:rPr>
                    <w:lastRenderedPageBreak/>
                    <w:t>выплатам</w:t>
                  </w:r>
                </w:p>
              </w:tc>
              <w:tc>
                <w:tcPr>
                  <w:tcW w:w="1418" w:type="dxa"/>
                  <w:tcMar>
                    <w:top w:w="15" w:type="dxa"/>
                    <w:left w:w="15" w:type="dxa"/>
                    <w:bottom w:w="15" w:type="dxa"/>
                    <w:right w:w="15" w:type="dxa"/>
                  </w:tcMar>
                </w:tcPr>
                <w:p w14:paraId="6273A9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7220 Расходы по выплатам пенсий и пособий</w:t>
                  </w:r>
                </w:p>
              </w:tc>
              <w:tc>
                <w:tcPr>
                  <w:tcW w:w="1613" w:type="dxa"/>
                  <w:gridSpan w:val="2"/>
                  <w:tcMar>
                    <w:top w:w="15" w:type="dxa"/>
                    <w:left w:w="15" w:type="dxa"/>
                    <w:bottom w:w="15" w:type="dxa"/>
                    <w:right w:w="15" w:type="dxa"/>
                  </w:tcMar>
                </w:tcPr>
                <w:p w14:paraId="0A3573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1216 Краткосрочная дебиторская задолженность по выплате пенсий и пособий</w:t>
                  </w:r>
                </w:p>
              </w:tc>
            </w:tr>
            <w:tr w:rsidR="00D4566A" w:rsidRPr="00D4566A" w14:paraId="5DC45F45" w14:textId="77777777" w:rsidTr="00481E89">
              <w:trPr>
                <w:trHeight w:val="30"/>
              </w:trPr>
              <w:tc>
                <w:tcPr>
                  <w:tcW w:w="5190" w:type="dxa"/>
                  <w:gridSpan w:val="5"/>
                  <w:tcMar>
                    <w:top w:w="15" w:type="dxa"/>
                    <w:left w:w="15" w:type="dxa"/>
                    <w:bottom w:w="15" w:type="dxa"/>
                    <w:right w:w="15" w:type="dxa"/>
                  </w:tcMar>
                </w:tcPr>
                <w:p w14:paraId="536ED3E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1.1.5. Операции по выплате стипендии в учебном заведении (государственное учреждение)</w:t>
                  </w:r>
                </w:p>
              </w:tc>
            </w:tr>
            <w:tr w:rsidR="00D4566A" w:rsidRPr="00D4566A" w14:paraId="5C4DED0D" w14:textId="77777777" w:rsidTr="00481E89">
              <w:trPr>
                <w:trHeight w:val="30"/>
              </w:trPr>
              <w:tc>
                <w:tcPr>
                  <w:tcW w:w="458" w:type="dxa"/>
                  <w:vMerge w:val="restart"/>
                  <w:tcMar>
                    <w:top w:w="15" w:type="dxa"/>
                    <w:left w:w="15" w:type="dxa"/>
                    <w:bottom w:w="15" w:type="dxa"/>
                    <w:right w:w="15" w:type="dxa"/>
                  </w:tcMar>
                </w:tcPr>
                <w:p w14:paraId="5187BACC" w14:textId="59D401C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w:t>
                  </w:r>
                </w:p>
              </w:tc>
              <w:tc>
                <w:tcPr>
                  <w:tcW w:w="1701" w:type="dxa"/>
                  <w:tcMar>
                    <w:top w:w="15" w:type="dxa"/>
                    <w:left w:w="15" w:type="dxa"/>
                    <w:bottom w:w="15" w:type="dxa"/>
                    <w:right w:w="15" w:type="dxa"/>
                  </w:tcMar>
                </w:tcPr>
                <w:p w14:paraId="5F1611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финансирования на выплату стипендии</w:t>
                  </w:r>
                </w:p>
              </w:tc>
              <w:tc>
                <w:tcPr>
                  <w:tcW w:w="1418" w:type="dxa"/>
                  <w:tcMar>
                    <w:top w:w="15" w:type="dxa"/>
                    <w:left w:w="15" w:type="dxa"/>
                    <w:bottom w:w="15" w:type="dxa"/>
                    <w:right w:w="15" w:type="dxa"/>
                  </w:tcMar>
                </w:tcPr>
                <w:p w14:paraId="6C9923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4A05D1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6010 Доходы от финансирования текущей деятельности</w:t>
                  </w:r>
                </w:p>
              </w:tc>
            </w:tr>
            <w:tr w:rsidR="00D4566A" w:rsidRPr="00D4566A" w14:paraId="442868B2" w14:textId="77777777" w:rsidTr="00481E89">
              <w:trPr>
                <w:trHeight w:val="30"/>
              </w:trPr>
              <w:tc>
                <w:tcPr>
                  <w:tcW w:w="458" w:type="dxa"/>
                  <w:vMerge/>
                </w:tcPr>
                <w:p w14:paraId="348BEE2E"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73D28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стипендии</w:t>
                  </w:r>
                </w:p>
              </w:tc>
              <w:tc>
                <w:tcPr>
                  <w:tcW w:w="1418" w:type="dxa"/>
                  <w:tcMar>
                    <w:top w:w="15" w:type="dxa"/>
                    <w:left w:w="15" w:type="dxa"/>
                    <w:bottom w:w="15" w:type="dxa"/>
                    <w:right w:w="15" w:type="dxa"/>
                  </w:tcMar>
                </w:tcPr>
                <w:p w14:paraId="0038AC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 Расходы по выплате стипендии</w:t>
                  </w:r>
                </w:p>
              </w:tc>
              <w:tc>
                <w:tcPr>
                  <w:tcW w:w="1613" w:type="dxa"/>
                  <w:gridSpan w:val="2"/>
                  <w:tcMar>
                    <w:top w:w="15" w:type="dxa"/>
                    <w:left w:w="15" w:type="dxa"/>
                    <w:bottom w:w="15" w:type="dxa"/>
                    <w:right w:w="15" w:type="dxa"/>
                  </w:tcMar>
                </w:tcPr>
                <w:p w14:paraId="19393E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r>
            <w:tr w:rsidR="00D4566A" w:rsidRPr="00D4566A" w14:paraId="73742BCA" w14:textId="77777777" w:rsidTr="00481E89">
              <w:trPr>
                <w:trHeight w:val="30"/>
              </w:trPr>
              <w:tc>
                <w:tcPr>
                  <w:tcW w:w="458" w:type="dxa"/>
                  <w:vMerge/>
                </w:tcPr>
                <w:p w14:paraId="5D4557E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84AF4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стипендии</w:t>
                  </w:r>
                </w:p>
              </w:tc>
              <w:tc>
                <w:tcPr>
                  <w:tcW w:w="1418" w:type="dxa"/>
                  <w:tcMar>
                    <w:top w:w="15" w:type="dxa"/>
                    <w:left w:w="15" w:type="dxa"/>
                    <w:bottom w:w="15" w:type="dxa"/>
                    <w:right w:w="15" w:type="dxa"/>
                  </w:tcMar>
                </w:tcPr>
                <w:p w14:paraId="7E8AA8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287D8C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1010 Денежные средства в кассе</w:t>
                  </w:r>
                </w:p>
              </w:tc>
            </w:tr>
            <w:tr w:rsidR="00D4566A" w:rsidRPr="00D4566A" w14:paraId="6236E108" w14:textId="77777777" w:rsidTr="00481E89">
              <w:trPr>
                <w:trHeight w:val="30"/>
              </w:trPr>
              <w:tc>
                <w:tcPr>
                  <w:tcW w:w="5190" w:type="dxa"/>
                  <w:gridSpan w:val="5"/>
                  <w:tcMar>
                    <w:top w:w="15" w:type="dxa"/>
                    <w:left w:w="15" w:type="dxa"/>
                    <w:bottom w:w="15" w:type="dxa"/>
                    <w:right w:w="15" w:type="dxa"/>
                  </w:tcMar>
                </w:tcPr>
                <w:p w14:paraId="4AC0D1A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1.1.6 Оплата счетов поставщиков и подрядчиков</w:t>
                  </w:r>
                </w:p>
              </w:tc>
            </w:tr>
            <w:tr w:rsidR="00D4566A" w:rsidRPr="00D4566A" w14:paraId="57E24385" w14:textId="77777777" w:rsidTr="00481E89">
              <w:trPr>
                <w:trHeight w:val="30"/>
              </w:trPr>
              <w:tc>
                <w:tcPr>
                  <w:tcW w:w="458" w:type="dxa"/>
                  <w:tcMar>
                    <w:top w:w="15" w:type="dxa"/>
                    <w:left w:w="15" w:type="dxa"/>
                    <w:bottom w:w="15" w:type="dxa"/>
                    <w:right w:w="15" w:type="dxa"/>
                  </w:tcMar>
                </w:tcPr>
                <w:p w14:paraId="6E63DE0C" w14:textId="6CBC1BD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w:t>
                  </w:r>
                </w:p>
              </w:tc>
              <w:tc>
                <w:tcPr>
                  <w:tcW w:w="1701" w:type="dxa"/>
                  <w:tcMar>
                    <w:top w:w="15" w:type="dxa"/>
                    <w:left w:w="15" w:type="dxa"/>
                    <w:bottom w:w="15" w:type="dxa"/>
                    <w:right w:w="15" w:type="dxa"/>
                  </w:tcMar>
                </w:tcPr>
                <w:p w14:paraId="084A73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2B2B0F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2DF62B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r>
                  <w:r w:rsidRPr="00D4566A">
                    <w:rPr>
                      <w:rFonts w:cstheme="minorHAnsi"/>
                    </w:rPr>
                    <w:lastRenderedPageBreak/>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463175A3" w14:textId="77777777" w:rsidTr="00481E89">
              <w:trPr>
                <w:trHeight w:val="55"/>
              </w:trPr>
              <w:tc>
                <w:tcPr>
                  <w:tcW w:w="458" w:type="dxa"/>
                  <w:tcMar>
                    <w:top w:w="15" w:type="dxa"/>
                    <w:left w:w="15" w:type="dxa"/>
                    <w:bottom w:w="15" w:type="dxa"/>
                    <w:right w:w="15" w:type="dxa"/>
                  </w:tcMar>
                </w:tcPr>
                <w:p w14:paraId="1E4522AE" w14:textId="34545AE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w:t>
                  </w:r>
                </w:p>
              </w:tc>
              <w:tc>
                <w:tcPr>
                  <w:tcW w:w="1701" w:type="dxa"/>
                  <w:tcMar>
                    <w:top w:w="15" w:type="dxa"/>
                    <w:left w:w="15" w:type="dxa"/>
                    <w:bottom w:w="15" w:type="dxa"/>
                    <w:right w:w="15" w:type="dxa"/>
                  </w:tcMar>
                </w:tcPr>
                <w:p w14:paraId="5D502D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подрядчику за выполненные работы по капитальному строительству</w:t>
                  </w:r>
                </w:p>
              </w:tc>
              <w:tc>
                <w:tcPr>
                  <w:tcW w:w="1418" w:type="dxa"/>
                  <w:tcMar>
                    <w:top w:w="15" w:type="dxa"/>
                    <w:left w:w="15" w:type="dxa"/>
                    <w:bottom w:w="15" w:type="dxa"/>
                    <w:right w:w="15" w:type="dxa"/>
                  </w:tcMar>
                </w:tcPr>
                <w:p w14:paraId="67DFFC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45E046D1" w14:textId="5FE941F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1082 </w:t>
                  </w:r>
                </w:p>
                <w:p w14:paraId="06C9E294" w14:textId="125388D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капитальным вложениям</w:t>
                  </w:r>
                  <w:r w:rsidRPr="00D4566A">
                    <w:rPr>
                      <w:rFonts w:cstheme="minorHAnsi"/>
                    </w:rPr>
                    <w:br/>
                    <w:t xml:space="preserve">1092 </w:t>
                  </w:r>
                </w:p>
                <w:p w14:paraId="5530D78C" w14:textId="4BDB809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капитальным вложениям</w:t>
                  </w:r>
                  <w:r w:rsidRPr="00D4566A">
                    <w:rPr>
                      <w:rFonts w:cstheme="minorHAnsi"/>
                    </w:rPr>
                    <w:br/>
                    <w:t xml:space="preserve">1041 </w:t>
                  </w:r>
                </w:p>
                <w:p w14:paraId="6438005D" w14:textId="20343F0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КСН </w:t>
                  </w:r>
                  <w:r w:rsidRPr="00D4566A">
                    <w:rPr>
                      <w:rFonts w:cstheme="minorHAnsi"/>
                    </w:rPr>
                    <w:lastRenderedPageBreak/>
                    <w:t>благотворительной помощи</w:t>
                  </w:r>
                  <w:r w:rsidRPr="00D4566A">
                    <w:rPr>
                      <w:rFonts w:cstheme="minorHAnsi"/>
                    </w:rPr>
                    <w:br/>
                    <w:t>1042 КСН платных услуг</w:t>
                  </w:r>
                  <w:r w:rsidRPr="00D4566A">
                    <w:rPr>
                      <w:rFonts w:cstheme="minorHAnsi"/>
                    </w:rPr>
                    <w:br/>
                    <w:t xml:space="preserve">1044 </w:t>
                  </w:r>
                </w:p>
                <w:p w14:paraId="16D8D0EA" w14:textId="423E1EF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КСН местного самоуправления</w:t>
                  </w:r>
                  <w:r w:rsidRPr="00D4566A">
                    <w:rPr>
                      <w:rFonts w:cstheme="minorHAnsi"/>
                    </w:rPr>
                    <w:br/>
                    <w:t>1045 КСН целевого финансирования</w:t>
                  </w:r>
                </w:p>
                <w:p w14:paraId="0C8F6862" w14:textId="04088CCB"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1075 КСН местного исполнительного органа по поддержке инфраструктуры образования</w:t>
                  </w:r>
                </w:p>
                <w:p w14:paraId="6AF0AAD9" w14:textId="2C44DB5B" w:rsidR="00D4566A" w:rsidRPr="00D4566A" w:rsidRDefault="00D4566A" w:rsidP="00D4566A">
                  <w:pPr>
                    <w:framePr w:hSpace="180" w:wrap="around" w:vAnchor="text" w:hAnchor="text" w:y="1"/>
                    <w:spacing w:after="0"/>
                    <w:ind w:right="-122"/>
                    <w:contextualSpacing/>
                    <w:suppressOverlap/>
                    <w:jc w:val="both"/>
                    <w:rPr>
                      <w:rFonts w:cstheme="minorHAnsi"/>
                      <w:bCs/>
                      <w:spacing w:val="2"/>
                      <w:bdr w:val="none" w:sz="0" w:space="0" w:color="auto" w:frame="1"/>
                      <w:shd w:val="clear" w:color="auto" w:fill="FFFFFF"/>
                    </w:rPr>
                  </w:pPr>
                  <w:r w:rsidRPr="00D4566A">
                    <w:rPr>
                      <w:rFonts w:cstheme="minorHAnsi"/>
                      <w:b/>
                      <w:spacing w:val="2"/>
                      <w:bdr w:val="none" w:sz="0" w:space="0" w:color="auto" w:frame="1"/>
                      <w:shd w:val="clear" w:color="auto" w:fill="FFFFFF"/>
                    </w:rPr>
                    <w:t>1077</w:t>
                  </w:r>
                  <w:r w:rsidRPr="00D4566A">
                    <w:rPr>
                      <w:rFonts w:cstheme="minorHAnsi"/>
                      <w:bCs/>
                      <w:spacing w:val="2"/>
                      <w:bdr w:val="none" w:sz="0" w:space="0" w:color="auto" w:frame="1"/>
                      <w:shd w:val="clear" w:color="auto" w:fill="FFFFFF"/>
                    </w:rPr>
                    <w:t xml:space="preserve"> </w:t>
                  </w:r>
                </w:p>
                <w:p w14:paraId="7287443F" w14:textId="298416B7" w:rsidR="00D4566A" w:rsidRPr="00D4566A" w:rsidRDefault="00D4566A" w:rsidP="00D4566A">
                  <w:pPr>
                    <w:framePr w:hSpace="180" w:wrap="around" w:vAnchor="text" w:hAnchor="text" w:y="1"/>
                    <w:spacing w:after="0"/>
                    <w:contextualSpacing/>
                    <w:suppressOverlap/>
                    <w:rPr>
                      <w:rFonts w:cstheme="minorHAnsi"/>
                      <w:b/>
                      <w:spacing w:val="2"/>
                      <w:bdr w:val="none" w:sz="0" w:space="0" w:color="auto" w:frame="1"/>
                      <w:shd w:val="clear" w:color="auto" w:fill="FFFFFF"/>
                    </w:rPr>
                  </w:pPr>
                  <w:r w:rsidRPr="00D4566A">
                    <w:rPr>
                      <w:rFonts w:cstheme="minorHAnsi"/>
                      <w:b/>
                      <w:spacing w:val="2"/>
                      <w:bdr w:val="none" w:sz="0" w:space="0" w:color="auto" w:frame="1"/>
                      <w:shd w:val="clear" w:color="auto" w:fill="FFFFFF"/>
                    </w:rPr>
                    <w:t xml:space="preserve">КСН </w:t>
                  </w:r>
                  <w:r w:rsidRPr="00D4566A">
                    <w:rPr>
                      <w:rFonts w:cstheme="minorHAnsi"/>
                      <w:b/>
                    </w:rPr>
                    <w:t>Специального государственного фонда</w:t>
                  </w:r>
                  <w:r w:rsidRPr="00D4566A">
                    <w:rPr>
                      <w:rFonts w:cstheme="minorHAnsi"/>
                      <w:b/>
                      <w:bCs/>
                    </w:rPr>
                    <w:t xml:space="preserve"> </w:t>
                  </w:r>
                  <w:r w:rsidRPr="00D4566A">
                    <w:rPr>
                      <w:rFonts w:cstheme="minorHAnsi"/>
                      <w:b/>
                      <w:spacing w:val="2"/>
                      <w:bdr w:val="none" w:sz="0" w:space="0" w:color="auto" w:frame="1"/>
                      <w:shd w:val="clear" w:color="auto" w:fill="FFFFFF"/>
                    </w:rPr>
                    <w:t xml:space="preserve">центрального уполномоченного органа </w:t>
                  </w:r>
                </w:p>
                <w:p w14:paraId="79849F35" w14:textId="75CA58A9" w:rsidR="00D4566A" w:rsidRPr="00D4566A" w:rsidRDefault="00D4566A" w:rsidP="00D4566A">
                  <w:pPr>
                    <w:framePr w:hSpace="180" w:wrap="around" w:vAnchor="text" w:hAnchor="text" w:y="1"/>
                    <w:spacing w:after="0"/>
                    <w:ind w:right="-122"/>
                    <w:contextualSpacing/>
                    <w:suppressOverlap/>
                    <w:jc w:val="both"/>
                    <w:rPr>
                      <w:rFonts w:cstheme="minorHAnsi"/>
                      <w:bCs/>
                      <w:spacing w:val="2"/>
                      <w:bdr w:val="none" w:sz="0" w:space="0" w:color="auto" w:frame="1"/>
                      <w:shd w:val="clear" w:color="auto" w:fill="FFFFFF"/>
                    </w:rPr>
                  </w:pPr>
                  <w:r w:rsidRPr="00D4566A">
                    <w:rPr>
                      <w:rFonts w:cstheme="minorHAnsi"/>
                      <w:b/>
                      <w:spacing w:val="2"/>
                      <w:bdr w:val="none" w:sz="0" w:space="0" w:color="auto" w:frame="1"/>
                      <w:shd w:val="clear" w:color="auto" w:fill="FFFFFF"/>
                    </w:rPr>
                    <w:t>1078</w:t>
                  </w:r>
                  <w:r w:rsidRPr="00D4566A">
                    <w:rPr>
                      <w:rFonts w:cstheme="minorHAnsi"/>
                      <w:bCs/>
                      <w:spacing w:val="2"/>
                      <w:bdr w:val="none" w:sz="0" w:space="0" w:color="auto" w:frame="1"/>
                      <w:shd w:val="clear" w:color="auto" w:fill="FFFFFF"/>
                    </w:rPr>
                    <w:t xml:space="preserve"> </w:t>
                  </w:r>
                </w:p>
                <w:p w14:paraId="16D360B3" w14:textId="54AE7027" w:rsidR="00D4566A" w:rsidRPr="00D4566A" w:rsidRDefault="00D4566A" w:rsidP="00D4566A">
                  <w:pPr>
                    <w:framePr w:hSpace="180" w:wrap="around" w:vAnchor="text" w:hAnchor="text" w:y="1"/>
                    <w:spacing w:after="0"/>
                    <w:ind w:right="-122"/>
                    <w:contextualSpacing/>
                    <w:suppressOverlap/>
                    <w:jc w:val="both"/>
                    <w:rPr>
                      <w:rFonts w:cstheme="minorHAnsi"/>
                      <w:b/>
                      <w:spacing w:val="2"/>
                      <w:bdr w:val="none" w:sz="0" w:space="0" w:color="auto" w:frame="1"/>
                      <w:shd w:val="clear" w:color="auto" w:fill="FFFFFF"/>
                    </w:rPr>
                  </w:pPr>
                  <w:r w:rsidRPr="00D4566A">
                    <w:rPr>
                      <w:rFonts w:cstheme="minorHAnsi"/>
                      <w:b/>
                      <w:spacing w:val="2"/>
                      <w:bdr w:val="none" w:sz="0" w:space="0" w:color="auto" w:frame="1"/>
                      <w:shd w:val="clear" w:color="auto" w:fill="FFFFFF"/>
                    </w:rPr>
                    <w:t xml:space="preserve">КСН </w:t>
                  </w:r>
                  <w:r w:rsidRPr="00D4566A">
                    <w:rPr>
                      <w:rFonts w:cstheme="minorHAnsi"/>
                      <w:b/>
                    </w:rPr>
                    <w:lastRenderedPageBreak/>
                    <w:t>Специального государственного фонда</w:t>
                  </w:r>
                  <w:r w:rsidRPr="00D4566A">
                    <w:rPr>
                      <w:rFonts w:cstheme="minorHAnsi"/>
                      <w:b/>
                      <w:bCs/>
                    </w:rPr>
                    <w:t xml:space="preserve">  </w:t>
                  </w:r>
                  <w:r w:rsidRPr="00D4566A">
                    <w:rPr>
                      <w:rFonts w:cstheme="minorHAnsi"/>
                      <w:b/>
                      <w:spacing w:val="2"/>
                      <w:bdr w:val="none" w:sz="0" w:space="0" w:color="auto" w:frame="1"/>
                      <w:shd w:val="clear" w:color="auto" w:fill="FFFFFF"/>
                    </w:rPr>
                    <w:t xml:space="preserve"> местного уполномоченного органа</w:t>
                  </w:r>
                </w:p>
              </w:tc>
            </w:tr>
            <w:tr w:rsidR="00D4566A" w:rsidRPr="00D4566A" w14:paraId="1C06AB5F" w14:textId="77777777" w:rsidTr="00481E89">
              <w:trPr>
                <w:gridAfter w:val="1"/>
                <w:wAfter w:w="53" w:type="dxa"/>
                <w:trHeight w:val="30"/>
              </w:trPr>
              <w:tc>
                <w:tcPr>
                  <w:tcW w:w="458" w:type="dxa"/>
                  <w:tcMar>
                    <w:top w:w="15" w:type="dxa"/>
                    <w:left w:w="15" w:type="dxa"/>
                    <w:bottom w:w="15" w:type="dxa"/>
                    <w:right w:w="15" w:type="dxa"/>
                  </w:tcMar>
                </w:tcPr>
                <w:p w14:paraId="727ADA69" w14:textId="59A14C8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16.</w:t>
                  </w:r>
                </w:p>
              </w:tc>
              <w:tc>
                <w:tcPr>
                  <w:tcW w:w="1701" w:type="dxa"/>
                  <w:tcMar>
                    <w:top w:w="15" w:type="dxa"/>
                    <w:left w:w="15" w:type="dxa"/>
                    <w:bottom w:w="15" w:type="dxa"/>
                    <w:right w:w="15" w:type="dxa"/>
                  </w:tcMar>
                </w:tcPr>
                <w:p w14:paraId="6E19D3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авансом поставщикам за материальные ценности, оборудование, строительные материалы и оказанные услуги, выполненные работы</w:t>
                  </w:r>
                </w:p>
              </w:tc>
              <w:tc>
                <w:tcPr>
                  <w:tcW w:w="1418" w:type="dxa"/>
                  <w:tcMar>
                    <w:top w:w="15" w:type="dxa"/>
                    <w:left w:w="15" w:type="dxa"/>
                    <w:bottom w:w="15" w:type="dxa"/>
                    <w:right w:w="15" w:type="dxa"/>
                  </w:tcMar>
                </w:tcPr>
                <w:p w14:paraId="6FC34D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c>
                <w:tcPr>
                  <w:tcW w:w="1560" w:type="dxa"/>
                  <w:tcMar>
                    <w:top w:w="15" w:type="dxa"/>
                    <w:left w:w="15" w:type="dxa"/>
                    <w:bottom w:w="15" w:type="dxa"/>
                    <w:right w:w="15" w:type="dxa"/>
                  </w:tcMar>
                </w:tcPr>
                <w:p w14:paraId="36D522F6" w14:textId="7AE3DD6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1081 </w:t>
                  </w:r>
                </w:p>
                <w:p w14:paraId="72E3E024" w14:textId="71171B5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r>
                  <w:r w:rsidRPr="00D4566A">
                    <w:rPr>
                      <w:rFonts w:cstheme="minorHAnsi"/>
                    </w:rPr>
                    <w:lastRenderedPageBreak/>
                    <w:t>1044 КСН местного самоуправления</w:t>
                  </w:r>
                  <w:r w:rsidRPr="00D4566A">
                    <w:rPr>
                      <w:rFonts w:cstheme="minorHAnsi"/>
                    </w:rPr>
                    <w:br/>
                    <w:t>1045 КСН целевого финансирования</w:t>
                  </w:r>
                </w:p>
                <w:p w14:paraId="3273B580" w14:textId="5DEDD17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1075 КСН местного исполнительного органа по поддержке инфраструктуры образования</w:t>
                  </w:r>
                </w:p>
              </w:tc>
            </w:tr>
            <w:tr w:rsidR="00D4566A" w:rsidRPr="00D4566A" w14:paraId="1BD9B3F9" w14:textId="77777777" w:rsidTr="00481E89">
              <w:trPr>
                <w:trHeight w:val="30"/>
              </w:trPr>
              <w:tc>
                <w:tcPr>
                  <w:tcW w:w="458" w:type="dxa"/>
                  <w:tcMar>
                    <w:top w:w="15" w:type="dxa"/>
                    <w:left w:w="15" w:type="dxa"/>
                    <w:bottom w:w="15" w:type="dxa"/>
                    <w:right w:w="15" w:type="dxa"/>
                  </w:tcMar>
                </w:tcPr>
                <w:p w14:paraId="46E91402" w14:textId="08A3C8C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17.</w:t>
                  </w:r>
                </w:p>
              </w:tc>
              <w:tc>
                <w:tcPr>
                  <w:tcW w:w="1701" w:type="dxa"/>
                  <w:tcMar>
                    <w:top w:w="15" w:type="dxa"/>
                    <w:left w:w="15" w:type="dxa"/>
                    <w:bottom w:w="15" w:type="dxa"/>
                    <w:right w:w="15" w:type="dxa"/>
                  </w:tcMar>
                </w:tcPr>
                <w:p w14:paraId="76B168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подрядчику авансом за работы по капитальному строительству</w:t>
                  </w:r>
                </w:p>
              </w:tc>
              <w:tc>
                <w:tcPr>
                  <w:tcW w:w="1418" w:type="dxa"/>
                  <w:tcMar>
                    <w:top w:w="15" w:type="dxa"/>
                    <w:left w:w="15" w:type="dxa"/>
                    <w:bottom w:w="15" w:type="dxa"/>
                    <w:right w:w="15" w:type="dxa"/>
                  </w:tcMar>
                </w:tcPr>
                <w:p w14:paraId="0F12D1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c>
                <w:tcPr>
                  <w:tcW w:w="1613" w:type="dxa"/>
                  <w:gridSpan w:val="2"/>
                  <w:tcMar>
                    <w:top w:w="15" w:type="dxa"/>
                    <w:left w:w="15" w:type="dxa"/>
                    <w:bottom w:w="15" w:type="dxa"/>
                    <w:right w:w="15" w:type="dxa"/>
                  </w:tcMar>
                </w:tcPr>
                <w:p w14:paraId="5FF02C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1041 КСН благотворитель</w:t>
                  </w:r>
                  <w:r w:rsidRPr="00D4566A">
                    <w:rPr>
                      <w:rFonts w:cstheme="minorHAnsi"/>
                    </w:rPr>
                    <w:lastRenderedPageBreak/>
                    <w:t>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10A2594E" w14:textId="77777777" w:rsidTr="00481E89">
              <w:trPr>
                <w:trHeight w:val="30"/>
              </w:trPr>
              <w:tc>
                <w:tcPr>
                  <w:tcW w:w="5190" w:type="dxa"/>
                  <w:gridSpan w:val="5"/>
                  <w:tcMar>
                    <w:top w:w="15" w:type="dxa"/>
                    <w:left w:w="15" w:type="dxa"/>
                    <w:bottom w:w="15" w:type="dxa"/>
                    <w:right w:w="15" w:type="dxa"/>
                  </w:tcMar>
                </w:tcPr>
                <w:p w14:paraId="09DA23F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1.1.7. Выплата заработной платы за счет бюджетного финансирования</w:t>
                  </w:r>
                </w:p>
              </w:tc>
            </w:tr>
            <w:tr w:rsidR="00D4566A" w:rsidRPr="00D4566A" w14:paraId="023DFD2E" w14:textId="77777777" w:rsidTr="00481E89">
              <w:trPr>
                <w:trHeight w:val="30"/>
              </w:trPr>
              <w:tc>
                <w:tcPr>
                  <w:tcW w:w="458" w:type="dxa"/>
                  <w:tcMar>
                    <w:top w:w="15" w:type="dxa"/>
                    <w:left w:w="15" w:type="dxa"/>
                    <w:bottom w:w="15" w:type="dxa"/>
                    <w:right w:w="15" w:type="dxa"/>
                  </w:tcMar>
                </w:tcPr>
                <w:p w14:paraId="3F48BD02" w14:textId="55783C2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18.</w:t>
                  </w:r>
                </w:p>
              </w:tc>
              <w:tc>
                <w:tcPr>
                  <w:tcW w:w="1701" w:type="dxa"/>
                  <w:tcMar>
                    <w:top w:w="15" w:type="dxa"/>
                    <w:left w:w="15" w:type="dxa"/>
                    <w:bottom w:w="15" w:type="dxa"/>
                    <w:right w:w="15" w:type="dxa"/>
                  </w:tcMar>
                </w:tcPr>
                <w:p w14:paraId="6487CD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заработной платы</w:t>
                  </w:r>
                </w:p>
              </w:tc>
              <w:tc>
                <w:tcPr>
                  <w:tcW w:w="1418" w:type="dxa"/>
                  <w:tcMar>
                    <w:top w:w="15" w:type="dxa"/>
                    <w:left w:w="15" w:type="dxa"/>
                    <w:bottom w:w="15" w:type="dxa"/>
                    <w:right w:w="15" w:type="dxa"/>
                  </w:tcMar>
                </w:tcPr>
                <w:p w14:paraId="48F662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задолженность работникам по оплате труда</w:t>
                  </w:r>
                </w:p>
              </w:tc>
              <w:tc>
                <w:tcPr>
                  <w:tcW w:w="1613" w:type="dxa"/>
                  <w:gridSpan w:val="2"/>
                  <w:tcMar>
                    <w:top w:w="15" w:type="dxa"/>
                    <w:left w:w="15" w:type="dxa"/>
                    <w:bottom w:w="15" w:type="dxa"/>
                    <w:right w:w="15" w:type="dxa"/>
                  </w:tcMar>
                </w:tcPr>
                <w:p w14:paraId="2F1CE3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w:t>
                  </w:r>
                  <w:r w:rsidRPr="00D4566A">
                    <w:rPr>
                      <w:rFonts w:cstheme="minorHAnsi"/>
                    </w:rPr>
                    <w:lastRenderedPageBreak/>
                    <w:t>я</w:t>
                  </w:r>
                  <w:r w:rsidRPr="00D4566A">
                    <w:rPr>
                      <w:rFonts w:cstheme="minorHAnsi"/>
                    </w:rPr>
                    <w:br/>
                    <w:t>1010 Денежные средства в кассе</w:t>
                  </w:r>
                </w:p>
              </w:tc>
            </w:tr>
            <w:tr w:rsidR="00D4566A" w:rsidRPr="00D4566A" w14:paraId="35D1C94C" w14:textId="77777777" w:rsidTr="006E6C44">
              <w:trPr>
                <w:trHeight w:val="2656"/>
              </w:trPr>
              <w:tc>
                <w:tcPr>
                  <w:tcW w:w="458" w:type="dxa"/>
                  <w:tcMar>
                    <w:top w:w="15" w:type="dxa"/>
                    <w:left w:w="15" w:type="dxa"/>
                    <w:bottom w:w="15" w:type="dxa"/>
                    <w:right w:w="15" w:type="dxa"/>
                  </w:tcMar>
                </w:tcPr>
                <w:p w14:paraId="1F267055" w14:textId="269135BC" w:rsidR="00D4566A" w:rsidRPr="00D4566A" w:rsidRDefault="00D4566A" w:rsidP="00D4566A">
                  <w:pPr>
                    <w:framePr w:hSpace="180" w:wrap="around" w:vAnchor="text" w:hAnchor="text" w:y="1"/>
                    <w:spacing w:after="0"/>
                    <w:suppressOverlap/>
                    <w:rPr>
                      <w:rFonts w:cstheme="minorHAnsi"/>
                      <w:b/>
                      <w:bCs/>
                    </w:rPr>
                  </w:pPr>
                  <w:r w:rsidRPr="00D4566A">
                    <w:rPr>
                      <w:rFonts w:cstheme="minorHAnsi"/>
                      <w:b/>
                      <w:bCs/>
                    </w:rPr>
                    <w:lastRenderedPageBreak/>
                    <w:t>19.</w:t>
                  </w:r>
                </w:p>
              </w:tc>
              <w:tc>
                <w:tcPr>
                  <w:tcW w:w="1701" w:type="dxa"/>
                  <w:tcMar>
                    <w:top w:w="15" w:type="dxa"/>
                    <w:left w:w="15" w:type="dxa"/>
                    <w:bottom w:w="15" w:type="dxa"/>
                    <w:right w:w="15" w:type="dxa"/>
                  </w:tcMar>
                </w:tcPr>
                <w:p w14:paraId="20B01D36" w14:textId="77777777" w:rsidR="00D4566A" w:rsidRPr="00D4566A" w:rsidRDefault="00D4566A" w:rsidP="00D4566A">
                  <w:pPr>
                    <w:framePr w:hSpace="180" w:wrap="around" w:vAnchor="text" w:hAnchor="text" w:y="1"/>
                    <w:spacing w:after="0"/>
                    <w:suppressOverlap/>
                    <w:rPr>
                      <w:rFonts w:cstheme="minorHAnsi"/>
                      <w:bCs/>
                    </w:rPr>
                  </w:pPr>
                  <w:r w:rsidRPr="00D4566A">
                    <w:rPr>
                      <w:rFonts w:cstheme="minorHAnsi"/>
                      <w:bCs/>
                    </w:rPr>
                    <w:t>Отражение задолженности работников перед государственным учреждением</w:t>
                  </w:r>
                </w:p>
              </w:tc>
              <w:tc>
                <w:tcPr>
                  <w:tcW w:w="1418" w:type="dxa"/>
                  <w:tcMar>
                    <w:top w:w="15" w:type="dxa"/>
                    <w:left w:w="15" w:type="dxa"/>
                    <w:bottom w:w="15" w:type="dxa"/>
                    <w:right w:w="15" w:type="dxa"/>
                  </w:tcMar>
                </w:tcPr>
                <w:p w14:paraId="1F5D712B" w14:textId="77777777" w:rsidR="00D4566A" w:rsidRPr="00D4566A" w:rsidRDefault="00D4566A" w:rsidP="00D4566A">
                  <w:pPr>
                    <w:framePr w:hSpace="180" w:wrap="around" w:vAnchor="text" w:hAnchor="text" w:y="1"/>
                    <w:spacing w:after="0"/>
                    <w:suppressOverlap/>
                    <w:rPr>
                      <w:rFonts w:cstheme="minorHAnsi"/>
                      <w:bCs/>
                    </w:rPr>
                  </w:pPr>
                  <w:r w:rsidRPr="00D4566A">
                    <w:rPr>
                      <w:rFonts w:cstheme="minorHAnsi"/>
                      <w:bCs/>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5ECB3C36" w14:textId="77777777" w:rsidR="00D4566A" w:rsidRPr="00D4566A" w:rsidRDefault="00D4566A" w:rsidP="00D4566A">
                  <w:pPr>
                    <w:framePr w:hSpace="180" w:wrap="around" w:vAnchor="text" w:hAnchor="text" w:y="1"/>
                    <w:spacing w:after="0"/>
                    <w:suppressOverlap/>
                    <w:rPr>
                      <w:rFonts w:cstheme="minorHAnsi"/>
                      <w:bCs/>
                    </w:rPr>
                  </w:pPr>
                  <w:r w:rsidRPr="00D4566A">
                    <w:rPr>
                      <w:rFonts w:cstheme="minorHAnsi"/>
                      <w:bCs/>
                    </w:rPr>
                    <w:t>3241 Краткосрочная кредиторская задолженность работникам по оплате труда</w:t>
                  </w:r>
                </w:p>
              </w:tc>
            </w:tr>
            <w:tr w:rsidR="00D4566A" w:rsidRPr="00D4566A" w14:paraId="23220977" w14:textId="77777777" w:rsidTr="00481E89">
              <w:trPr>
                <w:trHeight w:val="30"/>
              </w:trPr>
              <w:tc>
                <w:tcPr>
                  <w:tcW w:w="5190" w:type="dxa"/>
                  <w:gridSpan w:val="5"/>
                  <w:tcMar>
                    <w:top w:w="15" w:type="dxa"/>
                    <w:left w:w="15" w:type="dxa"/>
                    <w:bottom w:w="15" w:type="dxa"/>
                    <w:right w:w="15" w:type="dxa"/>
                  </w:tcMar>
                </w:tcPr>
                <w:p w14:paraId="4C242EB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1.1.8. Возврат неиспользованного остатка бюджетных средств в конце года</w:t>
                  </w:r>
                </w:p>
              </w:tc>
            </w:tr>
            <w:tr w:rsidR="00D4566A" w:rsidRPr="00D4566A" w14:paraId="3711D69E" w14:textId="77777777" w:rsidTr="00481E89">
              <w:trPr>
                <w:trHeight w:val="30"/>
              </w:trPr>
              <w:tc>
                <w:tcPr>
                  <w:tcW w:w="458" w:type="dxa"/>
                  <w:tcMar>
                    <w:top w:w="15" w:type="dxa"/>
                    <w:left w:w="15" w:type="dxa"/>
                    <w:bottom w:w="15" w:type="dxa"/>
                    <w:right w:w="15" w:type="dxa"/>
                  </w:tcMar>
                </w:tcPr>
                <w:p w14:paraId="6BD1D6EC" w14:textId="08B43C7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20.</w:t>
                  </w:r>
                </w:p>
              </w:tc>
              <w:tc>
                <w:tcPr>
                  <w:tcW w:w="1701" w:type="dxa"/>
                  <w:tcMar>
                    <w:top w:w="15" w:type="dxa"/>
                    <w:left w:w="15" w:type="dxa"/>
                    <w:bottom w:w="15" w:type="dxa"/>
                    <w:right w:w="15" w:type="dxa"/>
                  </w:tcMar>
                </w:tcPr>
                <w:p w14:paraId="6C2EFA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614D91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c>
                <w:tcPr>
                  <w:tcW w:w="1613" w:type="dxa"/>
                  <w:gridSpan w:val="2"/>
                  <w:tcMar>
                    <w:top w:w="15" w:type="dxa"/>
                    <w:left w:w="15" w:type="dxa"/>
                    <w:bottom w:w="15" w:type="dxa"/>
                    <w:right w:w="15" w:type="dxa"/>
                  </w:tcMar>
                </w:tcPr>
                <w:p w14:paraId="77D811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w:t>
                  </w:r>
                  <w:r w:rsidRPr="00D4566A">
                    <w:rPr>
                      <w:rFonts w:cstheme="minorHAnsi"/>
                    </w:rPr>
                    <w:lastRenderedPageBreak/>
                    <w:t>я</w:t>
                  </w:r>
                  <w:r w:rsidRPr="00D4566A">
                    <w:rPr>
                      <w:rFonts w:cstheme="minorHAnsi"/>
                    </w:rPr>
                    <w:br/>
                    <w:t>1083 Плановые назначения на принятие обязательств за счет других бюджетов</w:t>
                  </w:r>
                  <w:r w:rsidRPr="00D4566A">
                    <w:rPr>
                      <w:rFonts w:cstheme="minorHAnsi"/>
                    </w:rPr>
                    <w:b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r w:rsidRPr="00D4566A">
                    <w:rPr>
                      <w:rFonts w:cstheme="minorHAnsi"/>
                    </w:rPr>
                    <w:br/>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r>
            <w:tr w:rsidR="00D4566A" w:rsidRPr="00D4566A" w14:paraId="51FCC97A" w14:textId="77777777" w:rsidTr="00481E89">
              <w:trPr>
                <w:trHeight w:val="30"/>
              </w:trPr>
              <w:tc>
                <w:tcPr>
                  <w:tcW w:w="458" w:type="dxa"/>
                  <w:tcMar>
                    <w:top w:w="15" w:type="dxa"/>
                    <w:left w:w="15" w:type="dxa"/>
                    <w:bottom w:w="15" w:type="dxa"/>
                    <w:right w:w="15" w:type="dxa"/>
                  </w:tcMar>
                </w:tcPr>
                <w:p w14:paraId="42633128" w14:textId="59BB451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21.</w:t>
                  </w:r>
                </w:p>
              </w:tc>
              <w:tc>
                <w:tcPr>
                  <w:tcW w:w="1701" w:type="dxa"/>
                  <w:tcMar>
                    <w:top w:w="15" w:type="dxa"/>
                    <w:left w:w="15" w:type="dxa"/>
                    <w:bottom w:w="15" w:type="dxa"/>
                    <w:right w:w="15" w:type="dxa"/>
                  </w:tcMar>
                </w:tcPr>
                <w:p w14:paraId="7261A9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Закрытие плановых </w:t>
                  </w:r>
                  <w:r w:rsidRPr="00D4566A">
                    <w:rPr>
                      <w:rFonts w:cstheme="minorHAnsi"/>
                    </w:rPr>
                    <w:lastRenderedPageBreak/>
                    <w:t>назначений на принятие обязательств по капитальным вложениям в конце года</w:t>
                  </w:r>
                </w:p>
              </w:tc>
              <w:tc>
                <w:tcPr>
                  <w:tcW w:w="1418" w:type="dxa"/>
                  <w:tcMar>
                    <w:top w:w="15" w:type="dxa"/>
                    <w:left w:w="15" w:type="dxa"/>
                    <w:bottom w:w="15" w:type="dxa"/>
                    <w:right w:w="15" w:type="dxa"/>
                  </w:tcMar>
                </w:tcPr>
                <w:p w14:paraId="27B018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6090 Возврат остатков </w:t>
                  </w:r>
                  <w:r w:rsidRPr="00D4566A">
                    <w:rPr>
                      <w:rFonts w:cstheme="minorHAnsi"/>
                    </w:rPr>
                    <w:lastRenderedPageBreak/>
                    <w:t>бюджетных средств</w:t>
                  </w:r>
                </w:p>
              </w:tc>
              <w:tc>
                <w:tcPr>
                  <w:tcW w:w="1613" w:type="dxa"/>
                  <w:gridSpan w:val="2"/>
                  <w:tcMar>
                    <w:top w:w="15" w:type="dxa"/>
                    <w:left w:w="15" w:type="dxa"/>
                    <w:bottom w:w="15" w:type="dxa"/>
                    <w:right w:w="15" w:type="dxa"/>
                  </w:tcMar>
                </w:tcPr>
                <w:p w14:paraId="299847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1082 Плановые назначения на </w:t>
                  </w:r>
                  <w:r w:rsidRPr="00D4566A">
                    <w:rPr>
                      <w:rFonts w:cstheme="minorHAnsi"/>
                    </w:rPr>
                    <w:lastRenderedPageBreak/>
                    <w:t>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0E0A8204" w14:textId="77777777" w:rsidTr="00481E89">
              <w:trPr>
                <w:trHeight w:val="30"/>
              </w:trPr>
              <w:tc>
                <w:tcPr>
                  <w:tcW w:w="5190" w:type="dxa"/>
                  <w:gridSpan w:val="5"/>
                  <w:tcMar>
                    <w:top w:w="15" w:type="dxa"/>
                    <w:left w:w="15" w:type="dxa"/>
                    <w:bottom w:w="15" w:type="dxa"/>
                    <w:right w:w="15" w:type="dxa"/>
                  </w:tcMar>
                </w:tcPr>
                <w:p w14:paraId="69CA397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1.1.9. Поступление в кассу сумм от реализации и по специальным видам платежей</w:t>
                  </w:r>
                </w:p>
              </w:tc>
            </w:tr>
            <w:tr w:rsidR="00D4566A" w:rsidRPr="00D4566A" w14:paraId="14765117" w14:textId="77777777" w:rsidTr="00481E89">
              <w:trPr>
                <w:trHeight w:val="30"/>
              </w:trPr>
              <w:tc>
                <w:tcPr>
                  <w:tcW w:w="458" w:type="dxa"/>
                  <w:tcMar>
                    <w:top w:w="15" w:type="dxa"/>
                    <w:left w:w="15" w:type="dxa"/>
                    <w:bottom w:w="15" w:type="dxa"/>
                    <w:right w:w="15" w:type="dxa"/>
                  </w:tcMar>
                </w:tcPr>
                <w:p w14:paraId="442A7E63" w14:textId="41081AA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w:t>
                  </w:r>
                </w:p>
              </w:tc>
              <w:tc>
                <w:tcPr>
                  <w:tcW w:w="1701" w:type="dxa"/>
                  <w:tcMar>
                    <w:top w:w="15" w:type="dxa"/>
                    <w:left w:w="15" w:type="dxa"/>
                    <w:bottom w:w="15" w:type="dxa"/>
                    <w:right w:w="15" w:type="dxa"/>
                  </w:tcMar>
                </w:tcPr>
                <w:p w14:paraId="2D3F78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платных услуг по специальным видам платежей</w:t>
                  </w:r>
                </w:p>
              </w:tc>
              <w:tc>
                <w:tcPr>
                  <w:tcW w:w="1418" w:type="dxa"/>
                  <w:tcMar>
                    <w:top w:w="15" w:type="dxa"/>
                    <w:left w:w="15" w:type="dxa"/>
                    <w:bottom w:w="15" w:type="dxa"/>
                    <w:right w:w="15" w:type="dxa"/>
                  </w:tcMar>
                </w:tcPr>
                <w:p w14:paraId="770D0C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4A9A17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4CA4FE81" w14:textId="77777777" w:rsidTr="00481E89">
              <w:trPr>
                <w:trHeight w:val="30"/>
              </w:trPr>
              <w:tc>
                <w:tcPr>
                  <w:tcW w:w="458" w:type="dxa"/>
                  <w:tcMar>
                    <w:top w:w="15" w:type="dxa"/>
                    <w:left w:w="15" w:type="dxa"/>
                    <w:bottom w:w="15" w:type="dxa"/>
                    <w:right w:w="15" w:type="dxa"/>
                  </w:tcMar>
                </w:tcPr>
                <w:p w14:paraId="1A119BC0" w14:textId="29667BA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w:t>
                  </w:r>
                </w:p>
              </w:tc>
              <w:tc>
                <w:tcPr>
                  <w:tcW w:w="1701" w:type="dxa"/>
                  <w:tcMar>
                    <w:top w:w="15" w:type="dxa"/>
                    <w:left w:w="15" w:type="dxa"/>
                    <w:bottom w:w="15" w:type="dxa"/>
                    <w:right w:w="15" w:type="dxa"/>
                  </w:tcMar>
                </w:tcPr>
                <w:p w14:paraId="3090D7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сумм в кассу и на КСН по платным услугам специальных видов платежей</w:t>
                  </w:r>
                </w:p>
              </w:tc>
              <w:tc>
                <w:tcPr>
                  <w:tcW w:w="1418" w:type="dxa"/>
                  <w:tcMar>
                    <w:top w:w="15" w:type="dxa"/>
                    <w:left w:w="15" w:type="dxa"/>
                    <w:bottom w:w="15" w:type="dxa"/>
                    <w:right w:w="15" w:type="dxa"/>
                  </w:tcMar>
                </w:tcPr>
                <w:p w14:paraId="3FAE50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1042 КСН платных услуг</w:t>
                  </w:r>
                </w:p>
              </w:tc>
              <w:tc>
                <w:tcPr>
                  <w:tcW w:w="1613" w:type="dxa"/>
                  <w:gridSpan w:val="2"/>
                  <w:tcMar>
                    <w:top w:w="15" w:type="dxa"/>
                    <w:left w:w="15" w:type="dxa"/>
                    <w:bottom w:w="15" w:type="dxa"/>
                    <w:right w:w="15" w:type="dxa"/>
                  </w:tcMar>
                </w:tcPr>
                <w:p w14:paraId="1D43C9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668F12EE" w14:textId="77777777" w:rsidTr="00481E89">
              <w:trPr>
                <w:trHeight w:val="30"/>
              </w:trPr>
              <w:tc>
                <w:tcPr>
                  <w:tcW w:w="458" w:type="dxa"/>
                  <w:tcMar>
                    <w:top w:w="15" w:type="dxa"/>
                    <w:left w:w="15" w:type="dxa"/>
                    <w:bottom w:w="15" w:type="dxa"/>
                    <w:right w:w="15" w:type="dxa"/>
                  </w:tcMar>
                </w:tcPr>
                <w:p w14:paraId="70C46A0F" w14:textId="722861B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w:t>
                  </w:r>
                </w:p>
              </w:tc>
              <w:tc>
                <w:tcPr>
                  <w:tcW w:w="1701" w:type="dxa"/>
                  <w:tcMar>
                    <w:top w:w="15" w:type="dxa"/>
                    <w:left w:w="15" w:type="dxa"/>
                    <w:bottom w:w="15" w:type="dxa"/>
                    <w:right w:w="15" w:type="dxa"/>
                  </w:tcMar>
                </w:tcPr>
                <w:p w14:paraId="557A55BA" w14:textId="58332C6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w:t>
                  </w:r>
                  <w:r w:rsidRPr="00D4566A">
                    <w:rPr>
                      <w:rFonts w:cstheme="minorHAnsi"/>
                    </w:rPr>
                    <w:lastRenderedPageBreak/>
                    <w:t>дохода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5137A6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1231 </w:t>
                  </w:r>
                  <w:r w:rsidRPr="00D4566A">
                    <w:rPr>
                      <w:rFonts w:cstheme="minorHAnsi"/>
                    </w:rPr>
                    <w:lastRenderedPageBreak/>
                    <w:t>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5EF48B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6110 Доходы от </w:t>
                  </w:r>
                  <w:r w:rsidRPr="00D4566A">
                    <w:rPr>
                      <w:rFonts w:cstheme="minorHAnsi"/>
                    </w:rPr>
                    <w:lastRenderedPageBreak/>
                    <w:t>реализации товаров, работ и услуг</w:t>
                  </w:r>
                </w:p>
              </w:tc>
            </w:tr>
            <w:tr w:rsidR="00D4566A" w:rsidRPr="00D4566A" w14:paraId="5062A5CB" w14:textId="77777777" w:rsidTr="00481E89">
              <w:trPr>
                <w:trHeight w:val="30"/>
              </w:trPr>
              <w:tc>
                <w:tcPr>
                  <w:tcW w:w="458" w:type="dxa"/>
                  <w:tcMar>
                    <w:top w:w="15" w:type="dxa"/>
                    <w:left w:w="15" w:type="dxa"/>
                    <w:bottom w:w="15" w:type="dxa"/>
                    <w:right w:w="15" w:type="dxa"/>
                  </w:tcMar>
                </w:tcPr>
                <w:p w14:paraId="19D617E5" w14:textId="7D416D5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w:t>
                  </w:r>
                </w:p>
              </w:tc>
              <w:tc>
                <w:tcPr>
                  <w:tcW w:w="1701" w:type="dxa"/>
                  <w:tcMar>
                    <w:top w:w="15" w:type="dxa"/>
                    <w:left w:w="15" w:type="dxa"/>
                    <w:bottom w:w="15" w:type="dxa"/>
                    <w:right w:w="15" w:type="dxa"/>
                  </w:tcMar>
                </w:tcPr>
                <w:p w14:paraId="455F61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сумм на КСН платных услуг от реализации изделий, продукции и услуг</w:t>
                  </w:r>
                </w:p>
              </w:tc>
              <w:tc>
                <w:tcPr>
                  <w:tcW w:w="1418" w:type="dxa"/>
                  <w:tcMar>
                    <w:top w:w="15" w:type="dxa"/>
                    <w:left w:w="15" w:type="dxa"/>
                    <w:bottom w:w="15" w:type="dxa"/>
                    <w:right w:w="15" w:type="dxa"/>
                  </w:tcMar>
                </w:tcPr>
                <w:p w14:paraId="771C92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13" w:type="dxa"/>
                  <w:gridSpan w:val="2"/>
                  <w:tcMar>
                    <w:top w:w="15" w:type="dxa"/>
                    <w:left w:w="15" w:type="dxa"/>
                    <w:bottom w:w="15" w:type="dxa"/>
                    <w:right w:w="15" w:type="dxa"/>
                  </w:tcMar>
                </w:tcPr>
                <w:p w14:paraId="1E26C5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3C5F8EE3" w14:textId="77777777" w:rsidTr="00481E89">
              <w:trPr>
                <w:trHeight w:val="30"/>
              </w:trPr>
              <w:tc>
                <w:tcPr>
                  <w:tcW w:w="458" w:type="dxa"/>
                  <w:tcMar>
                    <w:top w:w="15" w:type="dxa"/>
                    <w:left w:w="15" w:type="dxa"/>
                    <w:bottom w:w="15" w:type="dxa"/>
                    <w:right w:w="15" w:type="dxa"/>
                  </w:tcMar>
                </w:tcPr>
                <w:p w14:paraId="737F3250" w14:textId="4F46DAA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w:t>
                  </w:r>
                </w:p>
              </w:tc>
              <w:tc>
                <w:tcPr>
                  <w:tcW w:w="1701" w:type="dxa"/>
                  <w:tcMar>
                    <w:top w:w="15" w:type="dxa"/>
                    <w:left w:w="15" w:type="dxa"/>
                    <w:bottom w:w="15" w:type="dxa"/>
                    <w:right w:w="15" w:type="dxa"/>
                  </w:tcMar>
                </w:tcPr>
                <w:p w14:paraId="71BA11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0A3F92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43F580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48AED1BB" w14:textId="77777777" w:rsidTr="00481E89">
              <w:trPr>
                <w:trHeight w:val="30"/>
              </w:trPr>
              <w:tc>
                <w:tcPr>
                  <w:tcW w:w="458" w:type="dxa"/>
                  <w:tcMar>
                    <w:top w:w="15" w:type="dxa"/>
                    <w:left w:w="15" w:type="dxa"/>
                    <w:bottom w:w="15" w:type="dxa"/>
                    <w:right w:w="15" w:type="dxa"/>
                  </w:tcMar>
                </w:tcPr>
                <w:p w14:paraId="38F97A4D" w14:textId="5BCBC9E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p>
              </w:tc>
              <w:tc>
                <w:tcPr>
                  <w:tcW w:w="1701" w:type="dxa"/>
                  <w:tcMar>
                    <w:top w:w="15" w:type="dxa"/>
                    <w:left w:w="15" w:type="dxa"/>
                    <w:bottom w:w="15" w:type="dxa"/>
                    <w:right w:w="15" w:type="dxa"/>
                  </w:tcMar>
                </w:tcPr>
                <w:p w14:paraId="55D59B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Выплата </w:t>
                  </w:r>
                  <w:r w:rsidRPr="00D4566A">
                    <w:rPr>
                      <w:rFonts w:cstheme="minorHAnsi"/>
                    </w:rPr>
                    <w:lastRenderedPageBreak/>
                    <w:t>заработной платы за счет денег от реализации товаров (работ, услуг)</w:t>
                  </w:r>
                </w:p>
              </w:tc>
              <w:tc>
                <w:tcPr>
                  <w:tcW w:w="1418" w:type="dxa"/>
                  <w:tcMar>
                    <w:top w:w="15" w:type="dxa"/>
                    <w:left w:w="15" w:type="dxa"/>
                    <w:bottom w:w="15" w:type="dxa"/>
                    <w:right w:w="15" w:type="dxa"/>
                  </w:tcMar>
                </w:tcPr>
                <w:p w14:paraId="620C8158" w14:textId="0DE3745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w:t>
                  </w:r>
                  <w:r w:rsidRPr="00D4566A">
                    <w:rPr>
                      <w:rFonts w:cstheme="minorHAnsi"/>
                    </w:rPr>
                    <w:lastRenderedPageBreak/>
                    <w:t>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4CAF1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1042 КСН </w:t>
                  </w:r>
                  <w:r w:rsidRPr="00D4566A">
                    <w:rPr>
                      <w:rFonts w:cstheme="minorHAnsi"/>
                    </w:rPr>
                    <w:lastRenderedPageBreak/>
                    <w:t>платных услуг</w:t>
                  </w:r>
                </w:p>
              </w:tc>
            </w:tr>
            <w:tr w:rsidR="00D4566A" w:rsidRPr="00D4566A" w14:paraId="2673261D" w14:textId="77777777" w:rsidTr="00481E89">
              <w:trPr>
                <w:trHeight w:val="30"/>
              </w:trPr>
              <w:tc>
                <w:tcPr>
                  <w:tcW w:w="458" w:type="dxa"/>
                  <w:tcMar>
                    <w:top w:w="15" w:type="dxa"/>
                    <w:left w:w="15" w:type="dxa"/>
                    <w:bottom w:w="15" w:type="dxa"/>
                    <w:right w:w="15" w:type="dxa"/>
                  </w:tcMar>
                </w:tcPr>
                <w:p w14:paraId="75B0D037" w14:textId="255438A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28.</w:t>
                  </w:r>
                </w:p>
              </w:tc>
              <w:tc>
                <w:tcPr>
                  <w:tcW w:w="1701" w:type="dxa"/>
                  <w:tcMar>
                    <w:top w:w="15" w:type="dxa"/>
                    <w:left w:w="15" w:type="dxa"/>
                    <w:bottom w:w="15" w:type="dxa"/>
                    <w:right w:w="15" w:type="dxa"/>
                  </w:tcMar>
                </w:tcPr>
                <w:p w14:paraId="1B30D3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1F5EF602" w14:textId="44EBB25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19106E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07889F3A" w14:textId="77777777" w:rsidTr="00481E89">
              <w:trPr>
                <w:trHeight w:val="30"/>
              </w:trPr>
              <w:tc>
                <w:tcPr>
                  <w:tcW w:w="5190" w:type="dxa"/>
                  <w:gridSpan w:val="5"/>
                  <w:tcMar>
                    <w:top w:w="15" w:type="dxa"/>
                    <w:left w:w="15" w:type="dxa"/>
                    <w:bottom w:w="15" w:type="dxa"/>
                    <w:right w:w="15" w:type="dxa"/>
                  </w:tcMar>
                </w:tcPr>
                <w:p w14:paraId="2A89E7A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1.1.10. Выдача и погашение подотчетных сумм</w:t>
                  </w:r>
                </w:p>
              </w:tc>
            </w:tr>
            <w:tr w:rsidR="00D4566A" w:rsidRPr="00D4566A" w14:paraId="7CBB5EA5" w14:textId="77777777" w:rsidTr="00481E89">
              <w:trPr>
                <w:trHeight w:val="30"/>
              </w:trPr>
              <w:tc>
                <w:tcPr>
                  <w:tcW w:w="458" w:type="dxa"/>
                  <w:tcMar>
                    <w:top w:w="15" w:type="dxa"/>
                    <w:left w:w="15" w:type="dxa"/>
                    <w:bottom w:w="15" w:type="dxa"/>
                    <w:right w:w="15" w:type="dxa"/>
                  </w:tcMar>
                </w:tcPr>
                <w:p w14:paraId="1F513855" w14:textId="2D6BAEE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w:t>
                  </w:r>
                </w:p>
              </w:tc>
              <w:tc>
                <w:tcPr>
                  <w:tcW w:w="1701" w:type="dxa"/>
                  <w:tcMar>
                    <w:top w:w="15" w:type="dxa"/>
                    <w:left w:w="15" w:type="dxa"/>
                    <w:bottom w:w="15" w:type="dxa"/>
                    <w:right w:w="15" w:type="dxa"/>
                  </w:tcMar>
                </w:tcPr>
                <w:p w14:paraId="09EADA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для получения наличных денег в банке</w:t>
                  </w:r>
                </w:p>
              </w:tc>
              <w:tc>
                <w:tcPr>
                  <w:tcW w:w="1418" w:type="dxa"/>
                  <w:tcMar>
                    <w:top w:w="15" w:type="dxa"/>
                    <w:left w:w="15" w:type="dxa"/>
                    <w:bottom w:w="15" w:type="dxa"/>
                    <w:right w:w="15" w:type="dxa"/>
                  </w:tcMar>
                </w:tcPr>
                <w:p w14:paraId="11CF9D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64D28E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r>
                  <w:r w:rsidRPr="00D4566A">
                    <w:rPr>
                      <w:rFonts w:cstheme="minorHAnsi"/>
                    </w:rPr>
                    <w:lastRenderedPageBreak/>
                    <w:t>1091 Плановые назначения на 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1050 Счет в иностранной валюте</w:t>
                  </w:r>
                </w:p>
              </w:tc>
            </w:tr>
            <w:tr w:rsidR="00D4566A" w:rsidRPr="00D4566A" w14:paraId="172F0EAD" w14:textId="77777777" w:rsidTr="00481E89">
              <w:trPr>
                <w:trHeight w:val="30"/>
              </w:trPr>
              <w:tc>
                <w:tcPr>
                  <w:tcW w:w="458" w:type="dxa"/>
                  <w:tcMar>
                    <w:top w:w="15" w:type="dxa"/>
                    <w:left w:w="15" w:type="dxa"/>
                    <w:bottom w:w="15" w:type="dxa"/>
                    <w:right w:w="15" w:type="dxa"/>
                  </w:tcMar>
                </w:tcPr>
                <w:p w14:paraId="3B2AECA8" w14:textId="08050F2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30.</w:t>
                  </w:r>
                </w:p>
              </w:tc>
              <w:tc>
                <w:tcPr>
                  <w:tcW w:w="1701" w:type="dxa"/>
                  <w:tcMar>
                    <w:top w:w="15" w:type="dxa"/>
                    <w:left w:w="15" w:type="dxa"/>
                    <w:bottom w:w="15" w:type="dxa"/>
                    <w:right w:w="15" w:type="dxa"/>
                  </w:tcMar>
                </w:tcPr>
                <w:p w14:paraId="78C5C7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по чеку наличных средств из банка в кассу</w:t>
                  </w:r>
                </w:p>
              </w:tc>
              <w:tc>
                <w:tcPr>
                  <w:tcW w:w="1418" w:type="dxa"/>
                  <w:tcMar>
                    <w:top w:w="15" w:type="dxa"/>
                    <w:left w:w="15" w:type="dxa"/>
                    <w:bottom w:w="15" w:type="dxa"/>
                    <w:right w:w="15" w:type="dxa"/>
                  </w:tcMar>
                </w:tcPr>
                <w:p w14:paraId="5689AE6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7AF4AA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1D749514" w14:textId="77777777" w:rsidTr="00481E89">
              <w:trPr>
                <w:trHeight w:val="30"/>
              </w:trPr>
              <w:tc>
                <w:tcPr>
                  <w:tcW w:w="458" w:type="dxa"/>
                  <w:tcMar>
                    <w:top w:w="15" w:type="dxa"/>
                    <w:left w:w="15" w:type="dxa"/>
                    <w:bottom w:w="15" w:type="dxa"/>
                    <w:right w:w="15" w:type="dxa"/>
                  </w:tcMar>
                </w:tcPr>
                <w:p w14:paraId="0352CB4F" w14:textId="41691D3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w:t>
                  </w:r>
                </w:p>
              </w:tc>
              <w:tc>
                <w:tcPr>
                  <w:tcW w:w="1701" w:type="dxa"/>
                  <w:tcMar>
                    <w:top w:w="15" w:type="dxa"/>
                    <w:left w:w="15" w:type="dxa"/>
                    <w:bottom w:w="15" w:type="dxa"/>
                    <w:right w:w="15" w:type="dxa"/>
                  </w:tcMar>
                </w:tcPr>
                <w:p w14:paraId="1A4E3B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Выдача из кассы государственного учреждения сумм в подотчет</w:t>
                  </w:r>
                </w:p>
              </w:tc>
              <w:tc>
                <w:tcPr>
                  <w:tcW w:w="1418" w:type="dxa"/>
                  <w:tcMar>
                    <w:top w:w="15" w:type="dxa"/>
                    <w:left w:w="15" w:type="dxa"/>
                    <w:bottom w:w="15" w:type="dxa"/>
                    <w:right w:w="15" w:type="dxa"/>
                  </w:tcMar>
                </w:tcPr>
                <w:p w14:paraId="4651CC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r w:rsidRPr="00D4566A">
                    <w:rPr>
                      <w:rFonts w:cstheme="minorHAnsi"/>
                    </w:rPr>
                    <w:br/>
                  </w:r>
                  <w:r w:rsidRPr="00D4566A">
                    <w:rPr>
                      <w:rFonts w:cstheme="minorHAnsi"/>
                    </w:rPr>
                    <w:lastRenderedPageBreak/>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4B1C73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4ADDB7BC" w14:textId="77777777" w:rsidTr="00481E89">
              <w:trPr>
                <w:trHeight w:val="30"/>
              </w:trPr>
              <w:tc>
                <w:tcPr>
                  <w:tcW w:w="458" w:type="dxa"/>
                  <w:vMerge w:val="restart"/>
                  <w:tcMar>
                    <w:top w:w="15" w:type="dxa"/>
                    <w:left w:w="15" w:type="dxa"/>
                    <w:bottom w:w="15" w:type="dxa"/>
                    <w:right w:w="15" w:type="dxa"/>
                  </w:tcMar>
                </w:tcPr>
                <w:p w14:paraId="1C87DE15" w14:textId="00FE449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32.</w:t>
                  </w:r>
                </w:p>
              </w:tc>
              <w:tc>
                <w:tcPr>
                  <w:tcW w:w="1701" w:type="dxa"/>
                  <w:vMerge w:val="restart"/>
                  <w:tcMar>
                    <w:top w:w="15" w:type="dxa"/>
                    <w:left w:w="15" w:type="dxa"/>
                    <w:bottom w:w="15" w:type="dxa"/>
                    <w:right w:w="15" w:type="dxa"/>
                  </w:tcMar>
                </w:tcPr>
                <w:p w14:paraId="235F9F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Снятие подотчетным лицом денежных средств с текущего счета по корпоративной платежной карточке</w:t>
                  </w:r>
                </w:p>
              </w:tc>
              <w:tc>
                <w:tcPr>
                  <w:tcW w:w="1418" w:type="dxa"/>
                  <w:tcMar>
                    <w:top w:w="15" w:type="dxa"/>
                    <w:left w:w="15" w:type="dxa"/>
                    <w:bottom w:w="15" w:type="dxa"/>
                    <w:right w:w="15" w:type="dxa"/>
                  </w:tcMar>
                </w:tcPr>
                <w:p w14:paraId="268427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c>
                <w:tcPr>
                  <w:tcW w:w="1613" w:type="dxa"/>
                  <w:gridSpan w:val="2"/>
                  <w:tcMar>
                    <w:top w:w="15" w:type="dxa"/>
                    <w:left w:w="15" w:type="dxa"/>
                    <w:bottom w:w="15" w:type="dxa"/>
                    <w:right w:w="15" w:type="dxa"/>
                  </w:tcMar>
                </w:tcPr>
                <w:p w14:paraId="36FE0A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p>
              </w:tc>
            </w:tr>
            <w:tr w:rsidR="00D4566A" w:rsidRPr="00D4566A" w14:paraId="4C4FC20E" w14:textId="77777777" w:rsidTr="00481E89">
              <w:trPr>
                <w:trHeight w:val="30"/>
              </w:trPr>
              <w:tc>
                <w:tcPr>
                  <w:tcW w:w="458" w:type="dxa"/>
                  <w:vMerge/>
                </w:tcPr>
                <w:p w14:paraId="36DE94FE"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1406AB1E"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5EDF65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3B411F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r>
            <w:tr w:rsidR="00D4566A" w:rsidRPr="00D4566A" w14:paraId="65B7D4BF" w14:textId="77777777" w:rsidTr="00481E89">
              <w:trPr>
                <w:trHeight w:val="30"/>
              </w:trPr>
              <w:tc>
                <w:tcPr>
                  <w:tcW w:w="458" w:type="dxa"/>
                  <w:tcMar>
                    <w:top w:w="15" w:type="dxa"/>
                    <w:left w:w="15" w:type="dxa"/>
                    <w:bottom w:w="15" w:type="dxa"/>
                    <w:right w:w="15" w:type="dxa"/>
                  </w:tcMar>
                </w:tcPr>
                <w:p w14:paraId="2AD4789E" w14:textId="4103725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33.</w:t>
                  </w:r>
                </w:p>
              </w:tc>
              <w:tc>
                <w:tcPr>
                  <w:tcW w:w="1701" w:type="dxa"/>
                  <w:tcMar>
                    <w:top w:w="15" w:type="dxa"/>
                    <w:left w:w="15" w:type="dxa"/>
                    <w:bottom w:w="15" w:type="dxa"/>
                    <w:right w:w="15" w:type="dxa"/>
                  </w:tcMar>
                </w:tcPr>
                <w:p w14:paraId="3423FD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Представление авансового отчета об израсходованных подотчетных суммах </w:t>
                  </w:r>
                  <w:r w:rsidRPr="00D4566A">
                    <w:rPr>
                      <w:rFonts w:cstheme="minorHAnsi"/>
                    </w:rPr>
                    <w:lastRenderedPageBreak/>
                    <w:t>(приобретение запасов)</w:t>
                  </w:r>
                </w:p>
              </w:tc>
              <w:tc>
                <w:tcPr>
                  <w:tcW w:w="1418" w:type="dxa"/>
                  <w:tcMar>
                    <w:top w:w="15" w:type="dxa"/>
                    <w:left w:w="15" w:type="dxa"/>
                    <w:bottom w:w="15" w:type="dxa"/>
                    <w:right w:w="15" w:type="dxa"/>
                  </w:tcMar>
                </w:tcPr>
                <w:p w14:paraId="63C492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1310 Материалы</w:t>
                  </w:r>
                  <w:r w:rsidRPr="00D4566A">
                    <w:rPr>
                      <w:rFonts w:cstheme="minorHAnsi"/>
                    </w:rPr>
                    <w:br/>
                    <w:t>1340 Товары</w:t>
                  </w:r>
                </w:p>
              </w:tc>
              <w:tc>
                <w:tcPr>
                  <w:tcW w:w="1613" w:type="dxa"/>
                  <w:gridSpan w:val="2"/>
                  <w:tcMar>
                    <w:top w:w="15" w:type="dxa"/>
                    <w:left w:w="15" w:type="dxa"/>
                    <w:bottom w:w="15" w:type="dxa"/>
                    <w:right w:w="15" w:type="dxa"/>
                  </w:tcMar>
                </w:tcPr>
                <w:p w14:paraId="074463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1261 Краткосрочная дебиторская задолженность работников по подотчетным </w:t>
                  </w:r>
                  <w:r w:rsidRPr="00D4566A">
                    <w:rPr>
                      <w:rFonts w:cstheme="minorHAnsi"/>
                    </w:rPr>
                    <w:lastRenderedPageBreak/>
                    <w:t>суммам</w:t>
                  </w:r>
                </w:p>
              </w:tc>
            </w:tr>
            <w:tr w:rsidR="00D4566A" w:rsidRPr="00D4566A" w14:paraId="3763D690" w14:textId="77777777" w:rsidTr="00481E89">
              <w:trPr>
                <w:trHeight w:val="30"/>
              </w:trPr>
              <w:tc>
                <w:tcPr>
                  <w:tcW w:w="458" w:type="dxa"/>
                  <w:tcMar>
                    <w:top w:w="15" w:type="dxa"/>
                    <w:left w:w="15" w:type="dxa"/>
                    <w:bottom w:w="15" w:type="dxa"/>
                    <w:right w:w="15" w:type="dxa"/>
                  </w:tcMar>
                </w:tcPr>
                <w:p w14:paraId="58699DD2" w14:textId="71CA952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34.</w:t>
                  </w:r>
                </w:p>
              </w:tc>
              <w:tc>
                <w:tcPr>
                  <w:tcW w:w="1701" w:type="dxa"/>
                  <w:tcMar>
                    <w:top w:w="15" w:type="dxa"/>
                    <w:left w:w="15" w:type="dxa"/>
                    <w:bottom w:w="15" w:type="dxa"/>
                    <w:right w:w="15" w:type="dxa"/>
                  </w:tcMar>
                </w:tcPr>
                <w:p w14:paraId="66D853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Представление авансового отчета об израсходованных подотчетных суммах</w:t>
                  </w:r>
                </w:p>
              </w:tc>
              <w:tc>
                <w:tcPr>
                  <w:tcW w:w="1418" w:type="dxa"/>
                  <w:tcMar>
                    <w:top w:w="15" w:type="dxa"/>
                    <w:left w:w="15" w:type="dxa"/>
                    <w:bottom w:w="15" w:type="dxa"/>
                    <w:right w:w="15" w:type="dxa"/>
                  </w:tcMar>
                </w:tcPr>
                <w:p w14:paraId="14079F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7070 Расходы на командировки</w:t>
                  </w:r>
                  <w:r w:rsidRPr="00D4566A">
                    <w:rPr>
                      <w:rFonts w:cstheme="minorHAnsi"/>
                    </w:rPr>
                    <w:br/>
                    <w:t>7140 Прочие операционные расходы</w:t>
                  </w:r>
                </w:p>
              </w:tc>
              <w:tc>
                <w:tcPr>
                  <w:tcW w:w="1613" w:type="dxa"/>
                  <w:gridSpan w:val="2"/>
                  <w:tcMar>
                    <w:top w:w="15" w:type="dxa"/>
                    <w:left w:w="15" w:type="dxa"/>
                    <w:bottom w:w="15" w:type="dxa"/>
                    <w:right w:w="15" w:type="dxa"/>
                  </w:tcMar>
                </w:tcPr>
                <w:p w14:paraId="038C45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r w:rsidRPr="00D4566A">
                    <w:rPr>
                      <w:rFonts w:cstheme="minorHAnsi"/>
                    </w:rPr>
                    <w:br/>
                    <w:t>1263 Краткосрочная дебиторская задолженность прочих подотчетных лиц</w:t>
                  </w:r>
                </w:p>
              </w:tc>
            </w:tr>
            <w:tr w:rsidR="00D4566A" w:rsidRPr="00D4566A" w14:paraId="21783CAC" w14:textId="77777777" w:rsidTr="00481E89">
              <w:trPr>
                <w:trHeight w:val="30"/>
              </w:trPr>
              <w:tc>
                <w:tcPr>
                  <w:tcW w:w="458" w:type="dxa"/>
                  <w:tcMar>
                    <w:top w:w="15" w:type="dxa"/>
                    <w:left w:w="15" w:type="dxa"/>
                    <w:bottom w:w="15" w:type="dxa"/>
                    <w:right w:w="15" w:type="dxa"/>
                  </w:tcMar>
                </w:tcPr>
                <w:p w14:paraId="0C2B2C01" w14:textId="04620C0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35.</w:t>
                  </w:r>
                </w:p>
              </w:tc>
              <w:tc>
                <w:tcPr>
                  <w:tcW w:w="1701" w:type="dxa"/>
                  <w:tcMar>
                    <w:top w:w="15" w:type="dxa"/>
                    <w:left w:w="15" w:type="dxa"/>
                    <w:bottom w:w="15" w:type="dxa"/>
                    <w:right w:w="15" w:type="dxa"/>
                  </w:tcMar>
                </w:tcPr>
                <w:p w14:paraId="6F43E6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подотчетным лицом остатка подотчетных сумм в кассу государственного учреждения или непосредственно в банк</w:t>
                  </w:r>
                </w:p>
              </w:tc>
              <w:tc>
                <w:tcPr>
                  <w:tcW w:w="1418" w:type="dxa"/>
                  <w:tcMar>
                    <w:top w:w="15" w:type="dxa"/>
                    <w:left w:w="15" w:type="dxa"/>
                    <w:bottom w:w="15" w:type="dxa"/>
                    <w:right w:w="15" w:type="dxa"/>
                  </w:tcMar>
                </w:tcPr>
                <w:p w14:paraId="1ADF2E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1050 Счет в иностранной валюте</w:t>
                  </w:r>
                  <w:r w:rsidRPr="00D4566A">
                    <w:rPr>
                      <w:rFonts w:cstheme="minorHAnsi"/>
                    </w:rPr>
                    <w:br/>
                    <w:t xml:space="preserve">1081 Плановые назначения на принятие обязательств </w:t>
                  </w:r>
                  <w:r w:rsidRPr="00D4566A">
                    <w:rPr>
                      <w:rFonts w:cstheme="minorHAnsi"/>
                    </w:rPr>
                    <w:lastRenderedPageBreak/>
                    <w:t>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c>
                <w:tcPr>
                  <w:tcW w:w="1613" w:type="dxa"/>
                  <w:gridSpan w:val="2"/>
                  <w:tcMar>
                    <w:top w:w="15" w:type="dxa"/>
                    <w:left w:w="15" w:type="dxa"/>
                    <w:bottom w:w="15" w:type="dxa"/>
                    <w:right w:w="15" w:type="dxa"/>
                  </w:tcMar>
                </w:tcPr>
                <w:p w14:paraId="7F0FF0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1261 Краткосрочная дебиторская задолженность работников по подотчетным суммам</w:t>
                  </w:r>
                  <w:r w:rsidRPr="00D4566A">
                    <w:rPr>
                      <w:rFonts w:cstheme="minorHAnsi"/>
                    </w:rPr>
                    <w:br/>
                    <w:t xml:space="preserve">1263 Краткосрочная дебиторская задолженность прочих </w:t>
                  </w:r>
                  <w:r w:rsidRPr="00D4566A">
                    <w:rPr>
                      <w:rFonts w:cstheme="minorHAnsi"/>
                    </w:rPr>
                    <w:lastRenderedPageBreak/>
                    <w:t>подотчетных лиц</w:t>
                  </w:r>
                </w:p>
              </w:tc>
            </w:tr>
            <w:tr w:rsidR="00D4566A" w:rsidRPr="00D4566A" w14:paraId="33F5ED20" w14:textId="77777777" w:rsidTr="00481E89">
              <w:trPr>
                <w:trHeight w:val="30"/>
              </w:trPr>
              <w:tc>
                <w:tcPr>
                  <w:tcW w:w="458" w:type="dxa"/>
                  <w:vMerge w:val="restart"/>
                  <w:tcMar>
                    <w:top w:w="15" w:type="dxa"/>
                    <w:left w:w="15" w:type="dxa"/>
                    <w:bottom w:w="15" w:type="dxa"/>
                    <w:right w:w="15" w:type="dxa"/>
                  </w:tcMar>
                </w:tcPr>
                <w:p w14:paraId="1CBC5D57" w14:textId="48C7681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36.</w:t>
                  </w:r>
                </w:p>
              </w:tc>
              <w:tc>
                <w:tcPr>
                  <w:tcW w:w="1701" w:type="dxa"/>
                  <w:tcMar>
                    <w:top w:w="15" w:type="dxa"/>
                    <w:left w:w="15" w:type="dxa"/>
                    <w:bottom w:w="15" w:type="dxa"/>
                    <w:right w:w="15" w:type="dxa"/>
                  </w:tcMar>
                </w:tcPr>
                <w:p w14:paraId="015597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денежных средств в кассе в результате выявленной недостачи до завершения служебного расследования</w:t>
                  </w:r>
                </w:p>
              </w:tc>
              <w:tc>
                <w:tcPr>
                  <w:tcW w:w="1418" w:type="dxa"/>
                  <w:tcMar>
                    <w:top w:w="15" w:type="dxa"/>
                    <w:left w:w="15" w:type="dxa"/>
                    <w:bottom w:w="15" w:type="dxa"/>
                    <w:right w:w="15" w:type="dxa"/>
                  </w:tcMar>
                </w:tcPr>
                <w:p w14:paraId="4BA926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334688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15349297" w14:textId="77777777" w:rsidTr="00481E89">
              <w:trPr>
                <w:trHeight w:val="30"/>
              </w:trPr>
              <w:tc>
                <w:tcPr>
                  <w:tcW w:w="458" w:type="dxa"/>
                  <w:vMerge/>
                </w:tcPr>
                <w:p w14:paraId="7C96B8C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D3B36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денежных средств на виновное лицо</w:t>
                  </w:r>
                </w:p>
              </w:tc>
              <w:tc>
                <w:tcPr>
                  <w:tcW w:w="1418" w:type="dxa"/>
                  <w:tcMar>
                    <w:top w:w="15" w:type="dxa"/>
                    <w:left w:w="15" w:type="dxa"/>
                    <w:bottom w:w="15" w:type="dxa"/>
                    <w:right w:w="15" w:type="dxa"/>
                  </w:tcMar>
                </w:tcPr>
                <w:p w14:paraId="23AF83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1F5EDC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7D0BA27E" w14:textId="77777777" w:rsidTr="00481E89">
              <w:trPr>
                <w:trHeight w:val="30"/>
              </w:trPr>
              <w:tc>
                <w:tcPr>
                  <w:tcW w:w="458" w:type="dxa"/>
                  <w:vMerge w:val="restart"/>
                  <w:tcMar>
                    <w:top w:w="15" w:type="dxa"/>
                    <w:left w:w="15" w:type="dxa"/>
                    <w:bottom w:w="15" w:type="dxa"/>
                    <w:right w:w="15" w:type="dxa"/>
                  </w:tcMar>
                </w:tcPr>
                <w:p w14:paraId="1CE870B1" w14:textId="346F3CC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37.</w:t>
                  </w:r>
                </w:p>
              </w:tc>
              <w:tc>
                <w:tcPr>
                  <w:tcW w:w="1701" w:type="dxa"/>
                  <w:tcMar>
                    <w:top w:w="15" w:type="dxa"/>
                    <w:left w:w="15" w:type="dxa"/>
                    <w:bottom w:w="15" w:type="dxa"/>
                    <w:right w:w="15" w:type="dxa"/>
                  </w:tcMar>
                </w:tcPr>
                <w:p w14:paraId="1C37F4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недостач и потерь материалов и продуктов питания отнесенных за счет виновных лиц</w:t>
                  </w:r>
                </w:p>
              </w:tc>
              <w:tc>
                <w:tcPr>
                  <w:tcW w:w="1418" w:type="dxa"/>
                  <w:tcMar>
                    <w:top w:w="15" w:type="dxa"/>
                    <w:left w:w="15" w:type="dxa"/>
                    <w:bottom w:w="15" w:type="dxa"/>
                    <w:right w:w="15" w:type="dxa"/>
                  </w:tcMar>
                </w:tcPr>
                <w:p w14:paraId="29B9B5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 xml:space="preserve">1280 Прочая краткосрочная дебиторская </w:t>
                  </w:r>
                  <w:r w:rsidRPr="00D4566A">
                    <w:rPr>
                      <w:rFonts w:cstheme="minorHAnsi"/>
                    </w:rPr>
                    <w:lastRenderedPageBreak/>
                    <w:t>задолженность</w:t>
                  </w:r>
                </w:p>
              </w:tc>
              <w:tc>
                <w:tcPr>
                  <w:tcW w:w="1613" w:type="dxa"/>
                  <w:gridSpan w:val="2"/>
                  <w:tcMar>
                    <w:top w:w="15" w:type="dxa"/>
                    <w:left w:w="15" w:type="dxa"/>
                    <w:bottom w:w="15" w:type="dxa"/>
                    <w:right w:w="15" w:type="dxa"/>
                  </w:tcMar>
                </w:tcPr>
                <w:p w14:paraId="54813C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52A4DCDB" w14:textId="77777777" w:rsidTr="00481E89">
              <w:trPr>
                <w:trHeight w:val="30"/>
              </w:trPr>
              <w:tc>
                <w:tcPr>
                  <w:tcW w:w="458" w:type="dxa"/>
                  <w:vMerge/>
                </w:tcPr>
                <w:p w14:paraId="4265BDC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42E34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0B9F83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018126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28398DFB" w14:textId="77777777" w:rsidTr="00481E89">
              <w:trPr>
                <w:trHeight w:val="30"/>
              </w:trPr>
              <w:tc>
                <w:tcPr>
                  <w:tcW w:w="458" w:type="dxa"/>
                  <w:tcMar>
                    <w:top w:w="15" w:type="dxa"/>
                    <w:left w:w="15" w:type="dxa"/>
                    <w:bottom w:w="15" w:type="dxa"/>
                    <w:right w:w="15" w:type="dxa"/>
                  </w:tcMar>
                </w:tcPr>
                <w:p w14:paraId="19B9B094" w14:textId="682DDA5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38.</w:t>
                  </w:r>
                </w:p>
              </w:tc>
              <w:tc>
                <w:tcPr>
                  <w:tcW w:w="1701" w:type="dxa"/>
                  <w:tcMar>
                    <w:top w:w="15" w:type="dxa"/>
                    <w:left w:w="15" w:type="dxa"/>
                    <w:bottom w:w="15" w:type="dxa"/>
                    <w:right w:w="15" w:type="dxa"/>
                  </w:tcMar>
                </w:tcPr>
                <w:p w14:paraId="03B7D5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3E8F81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13" w:type="dxa"/>
                  <w:gridSpan w:val="2"/>
                  <w:tcMar>
                    <w:top w:w="15" w:type="dxa"/>
                    <w:left w:w="15" w:type="dxa"/>
                    <w:bottom w:w="15" w:type="dxa"/>
                    <w:right w:w="15" w:type="dxa"/>
                  </w:tcMar>
                </w:tcPr>
                <w:p w14:paraId="22656D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1320 Незавершенное производство</w:t>
                  </w:r>
                  <w:r w:rsidRPr="00D4566A">
                    <w:rPr>
                      <w:rFonts w:cstheme="minorHAnsi"/>
                    </w:rPr>
                    <w:br/>
                    <w:t>1330 Готовая продукция</w:t>
                  </w:r>
                  <w:r w:rsidRPr="00D4566A">
                    <w:rPr>
                      <w:rFonts w:cstheme="minorHAnsi"/>
                    </w:rPr>
                    <w:br/>
                    <w:t>1340 Товары</w:t>
                  </w:r>
                  <w:r w:rsidRPr="00D4566A">
                    <w:rPr>
                      <w:rFonts w:cstheme="minorHAnsi"/>
                    </w:rPr>
                    <w:br/>
                    <w:t>1350 Запасы в пути</w:t>
                  </w:r>
                </w:p>
              </w:tc>
            </w:tr>
            <w:tr w:rsidR="00D4566A" w:rsidRPr="00D4566A" w14:paraId="53858849" w14:textId="77777777" w:rsidTr="00481E89">
              <w:trPr>
                <w:trHeight w:val="30"/>
              </w:trPr>
              <w:tc>
                <w:tcPr>
                  <w:tcW w:w="458" w:type="dxa"/>
                  <w:vMerge w:val="restart"/>
                  <w:tcMar>
                    <w:top w:w="15" w:type="dxa"/>
                    <w:left w:w="15" w:type="dxa"/>
                    <w:bottom w:w="15" w:type="dxa"/>
                    <w:right w:w="15" w:type="dxa"/>
                  </w:tcMar>
                </w:tcPr>
                <w:p w14:paraId="43088E74" w14:textId="0505E36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39.</w:t>
                  </w:r>
                </w:p>
              </w:tc>
              <w:tc>
                <w:tcPr>
                  <w:tcW w:w="1701" w:type="dxa"/>
                  <w:vMerge w:val="restart"/>
                  <w:tcMar>
                    <w:top w:w="15" w:type="dxa"/>
                    <w:left w:w="15" w:type="dxa"/>
                    <w:bottom w:w="15" w:type="dxa"/>
                    <w:right w:w="15" w:type="dxa"/>
                  </w:tcMar>
                </w:tcPr>
                <w:p w14:paraId="3A4DE1C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58DBE0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064300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r>
                  <w:r w:rsidRPr="00D4566A">
                    <w:rPr>
                      <w:rFonts w:cstheme="minorHAnsi"/>
                    </w:rPr>
                    <w:lastRenderedPageBreak/>
                    <w:t>1280 Прочая краткосрочная дебиторская задолженность</w:t>
                  </w:r>
                </w:p>
              </w:tc>
            </w:tr>
            <w:tr w:rsidR="00D4566A" w:rsidRPr="00D4566A" w14:paraId="3BFC029F" w14:textId="77777777" w:rsidTr="00481E89">
              <w:trPr>
                <w:trHeight w:val="30"/>
              </w:trPr>
              <w:tc>
                <w:tcPr>
                  <w:tcW w:w="458" w:type="dxa"/>
                  <w:vMerge/>
                </w:tcPr>
                <w:p w14:paraId="44CA3C79"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1D7ED3A3"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2589DA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48A62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0E3A0816" w14:textId="77777777" w:rsidTr="00481E89">
              <w:trPr>
                <w:trHeight w:val="30"/>
              </w:trPr>
              <w:tc>
                <w:tcPr>
                  <w:tcW w:w="5190" w:type="dxa"/>
                  <w:gridSpan w:val="5"/>
                  <w:tcMar>
                    <w:top w:w="15" w:type="dxa"/>
                    <w:left w:w="15" w:type="dxa"/>
                    <w:bottom w:w="15" w:type="dxa"/>
                    <w:right w:w="15" w:type="dxa"/>
                  </w:tcMar>
                </w:tcPr>
                <w:p w14:paraId="4DFD6C8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1.1.11. Поступление денежных средств на текущий счет государственного учреждения</w:t>
                  </w:r>
                </w:p>
              </w:tc>
            </w:tr>
            <w:tr w:rsidR="00D4566A" w:rsidRPr="00D4566A" w14:paraId="741AD07A" w14:textId="77777777" w:rsidTr="00481E89">
              <w:trPr>
                <w:trHeight w:val="30"/>
              </w:trPr>
              <w:tc>
                <w:tcPr>
                  <w:tcW w:w="458" w:type="dxa"/>
                  <w:tcMar>
                    <w:top w:w="15" w:type="dxa"/>
                    <w:left w:w="15" w:type="dxa"/>
                    <w:bottom w:w="15" w:type="dxa"/>
                    <w:right w:w="15" w:type="dxa"/>
                  </w:tcMar>
                </w:tcPr>
                <w:p w14:paraId="6354E392" w14:textId="404C09B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w:t>
                  </w:r>
                </w:p>
              </w:tc>
              <w:tc>
                <w:tcPr>
                  <w:tcW w:w="1701" w:type="dxa"/>
                  <w:tcMar>
                    <w:top w:w="15" w:type="dxa"/>
                    <w:left w:w="15" w:type="dxa"/>
                    <w:bottom w:w="15" w:type="dxa"/>
                    <w:right w:w="15" w:type="dxa"/>
                  </w:tcMar>
                </w:tcPr>
                <w:p w14:paraId="4AAB3E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Пополнение текущего счета государственного учреждения</w:t>
                  </w:r>
                </w:p>
              </w:tc>
              <w:tc>
                <w:tcPr>
                  <w:tcW w:w="1418" w:type="dxa"/>
                  <w:tcMar>
                    <w:top w:w="15" w:type="dxa"/>
                    <w:left w:w="15" w:type="dxa"/>
                    <w:bottom w:w="15" w:type="dxa"/>
                    <w:right w:w="15" w:type="dxa"/>
                  </w:tcMar>
                </w:tcPr>
                <w:p w14:paraId="269C5F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p>
              </w:tc>
              <w:tc>
                <w:tcPr>
                  <w:tcW w:w="1613" w:type="dxa"/>
                  <w:gridSpan w:val="2"/>
                  <w:tcMar>
                    <w:top w:w="15" w:type="dxa"/>
                    <w:left w:w="15" w:type="dxa"/>
                    <w:bottom w:w="15" w:type="dxa"/>
                    <w:right w:w="15" w:type="dxa"/>
                  </w:tcMar>
                </w:tcPr>
                <w:p w14:paraId="581336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1A1DB1F5" w14:textId="77777777" w:rsidTr="00481E89">
              <w:trPr>
                <w:trHeight w:val="30"/>
              </w:trPr>
              <w:tc>
                <w:tcPr>
                  <w:tcW w:w="458" w:type="dxa"/>
                  <w:tcMar>
                    <w:top w:w="15" w:type="dxa"/>
                    <w:left w:w="15" w:type="dxa"/>
                    <w:bottom w:w="15" w:type="dxa"/>
                    <w:right w:w="15" w:type="dxa"/>
                  </w:tcMar>
                </w:tcPr>
                <w:p w14:paraId="43BCC7F7" w14:textId="7375C4A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41.</w:t>
                  </w:r>
                </w:p>
              </w:tc>
              <w:tc>
                <w:tcPr>
                  <w:tcW w:w="1701" w:type="dxa"/>
                  <w:tcMar>
                    <w:top w:w="15" w:type="dxa"/>
                    <w:left w:w="15" w:type="dxa"/>
                    <w:bottom w:w="15" w:type="dxa"/>
                    <w:right w:w="15" w:type="dxa"/>
                  </w:tcMar>
                </w:tcPr>
                <w:p w14:paraId="3C501B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финансирования загранучреждению</w:t>
                  </w:r>
                </w:p>
              </w:tc>
              <w:tc>
                <w:tcPr>
                  <w:tcW w:w="1418" w:type="dxa"/>
                  <w:tcMar>
                    <w:top w:w="15" w:type="dxa"/>
                    <w:left w:w="15" w:type="dxa"/>
                    <w:bottom w:w="15" w:type="dxa"/>
                    <w:right w:w="15" w:type="dxa"/>
                  </w:tcMar>
                </w:tcPr>
                <w:p w14:paraId="682BD1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1030 Расчетный счет</w:t>
                  </w:r>
                </w:p>
              </w:tc>
              <w:tc>
                <w:tcPr>
                  <w:tcW w:w="1613" w:type="dxa"/>
                  <w:gridSpan w:val="2"/>
                  <w:tcMar>
                    <w:top w:w="15" w:type="dxa"/>
                    <w:left w:w="15" w:type="dxa"/>
                    <w:bottom w:w="15" w:type="dxa"/>
                    <w:right w:w="15" w:type="dxa"/>
                  </w:tcMar>
                </w:tcPr>
                <w:p w14:paraId="7423BD2F" w14:textId="4FF2A03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2847CBCF" w14:textId="77777777" w:rsidTr="00481E89">
              <w:trPr>
                <w:trHeight w:val="30"/>
              </w:trPr>
              <w:tc>
                <w:tcPr>
                  <w:tcW w:w="458" w:type="dxa"/>
                  <w:tcMar>
                    <w:top w:w="15" w:type="dxa"/>
                    <w:left w:w="15" w:type="dxa"/>
                    <w:bottom w:w="15" w:type="dxa"/>
                    <w:right w:w="15" w:type="dxa"/>
                  </w:tcMar>
                </w:tcPr>
                <w:p w14:paraId="0040BD7A" w14:textId="6C79FA6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42.</w:t>
                  </w:r>
                </w:p>
              </w:tc>
              <w:tc>
                <w:tcPr>
                  <w:tcW w:w="1701" w:type="dxa"/>
                  <w:tcMar>
                    <w:top w:w="15" w:type="dxa"/>
                    <w:left w:w="15" w:type="dxa"/>
                    <w:bottom w:w="15" w:type="dxa"/>
                    <w:right w:w="15" w:type="dxa"/>
                  </w:tcMar>
                </w:tcPr>
                <w:p w14:paraId="4EB1B1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сумм, числящихся в пути, на расчетный счет загранучреждения</w:t>
                  </w:r>
                </w:p>
              </w:tc>
              <w:tc>
                <w:tcPr>
                  <w:tcW w:w="1418" w:type="dxa"/>
                  <w:tcMar>
                    <w:top w:w="15" w:type="dxa"/>
                    <w:left w:w="15" w:type="dxa"/>
                    <w:bottom w:w="15" w:type="dxa"/>
                    <w:right w:w="15" w:type="dxa"/>
                  </w:tcMar>
                </w:tcPr>
                <w:p w14:paraId="11E082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1030 Расчетный счет</w:t>
                  </w:r>
                </w:p>
              </w:tc>
              <w:tc>
                <w:tcPr>
                  <w:tcW w:w="1613" w:type="dxa"/>
                  <w:gridSpan w:val="2"/>
                  <w:tcMar>
                    <w:top w:w="15" w:type="dxa"/>
                    <w:left w:w="15" w:type="dxa"/>
                    <w:bottom w:w="15" w:type="dxa"/>
                    <w:right w:w="15" w:type="dxa"/>
                  </w:tcMar>
                </w:tcPr>
                <w:p w14:paraId="6D0307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1073 Денежные средства в пути</w:t>
                  </w:r>
                </w:p>
              </w:tc>
            </w:tr>
            <w:tr w:rsidR="00D4566A" w:rsidRPr="00D4566A" w14:paraId="0DDAF66B" w14:textId="77777777" w:rsidTr="00481E89">
              <w:trPr>
                <w:trHeight w:val="30"/>
              </w:trPr>
              <w:tc>
                <w:tcPr>
                  <w:tcW w:w="5190" w:type="dxa"/>
                  <w:gridSpan w:val="5"/>
                  <w:tcMar>
                    <w:top w:w="15" w:type="dxa"/>
                    <w:left w:w="15" w:type="dxa"/>
                    <w:bottom w:w="15" w:type="dxa"/>
                    <w:right w:w="15" w:type="dxa"/>
                  </w:tcMar>
                </w:tcPr>
                <w:p w14:paraId="6562797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1.1.12. Поступление денежных средств на счет в иностранной валюте государственного учреждения</w:t>
                  </w:r>
                </w:p>
              </w:tc>
            </w:tr>
            <w:tr w:rsidR="00D4566A" w:rsidRPr="00D4566A" w14:paraId="26804BD9" w14:textId="77777777" w:rsidTr="00481E89">
              <w:trPr>
                <w:trHeight w:val="30"/>
              </w:trPr>
              <w:tc>
                <w:tcPr>
                  <w:tcW w:w="458" w:type="dxa"/>
                  <w:tcMar>
                    <w:top w:w="15" w:type="dxa"/>
                    <w:left w:w="15" w:type="dxa"/>
                    <w:bottom w:w="15" w:type="dxa"/>
                    <w:right w:w="15" w:type="dxa"/>
                  </w:tcMar>
                </w:tcPr>
                <w:p w14:paraId="242C2A15" w14:textId="4D39B10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43.</w:t>
                  </w:r>
                </w:p>
              </w:tc>
              <w:tc>
                <w:tcPr>
                  <w:tcW w:w="1701" w:type="dxa"/>
                  <w:tcMar>
                    <w:top w:w="15" w:type="dxa"/>
                    <w:left w:w="15" w:type="dxa"/>
                    <w:bottom w:w="15" w:type="dxa"/>
                    <w:right w:w="15" w:type="dxa"/>
                  </w:tcMar>
                </w:tcPr>
                <w:p w14:paraId="4D573E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денежных средств для покупки иностранной валюты</w:t>
                  </w:r>
                </w:p>
              </w:tc>
              <w:tc>
                <w:tcPr>
                  <w:tcW w:w="1418" w:type="dxa"/>
                  <w:tcMar>
                    <w:top w:w="15" w:type="dxa"/>
                    <w:left w:w="15" w:type="dxa"/>
                    <w:bottom w:w="15" w:type="dxa"/>
                    <w:right w:w="15" w:type="dxa"/>
                  </w:tcMar>
                </w:tcPr>
                <w:p w14:paraId="2712CE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179411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 xml:space="preserve">1040 КСН для учета поступлений и </w:t>
                  </w:r>
                  <w:r w:rsidRPr="00D4566A">
                    <w:rPr>
                      <w:rFonts w:cstheme="minorHAnsi"/>
                    </w:rPr>
                    <w:lastRenderedPageBreak/>
                    <w:t>расчетов</w:t>
                  </w:r>
                  <w:r w:rsidRPr="00D4566A">
                    <w:rPr>
                      <w:rFonts w:cstheme="minorHAnsi"/>
                    </w:rPr>
                    <w:br/>
                    <w:t>1030 Расчетный счет</w:t>
                  </w:r>
                </w:p>
              </w:tc>
            </w:tr>
            <w:tr w:rsidR="00D4566A" w:rsidRPr="00D4566A" w14:paraId="7BB6777F" w14:textId="77777777" w:rsidTr="00481E89">
              <w:trPr>
                <w:trHeight w:val="30"/>
              </w:trPr>
              <w:tc>
                <w:tcPr>
                  <w:tcW w:w="458" w:type="dxa"/>
                  <w:tcMar>
                    <w:top w:w="15" w:type="dxa"/>
                    <w:left w:w="15" w:type="dxa"/>
                    <w:bottom w:w="15" w:type="dxa"/>
                    <w:right w:w="15" w:type="dxa"/>
                  </w:tcMar>
                </w:tcPr>
                <w:p w14:paraId="22EA97C1" w14:textId="5AF7811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44.</w:t>
                  </w:r>
                </w:p>
              </w:tc>
              <w:tc>
                <w:tcPr>
                  <w:tcW w:w="1701" w:type="dxa"/>
                  <w:tcMar>
                    <w:top w:w="15" w:type="dxa"/>
                    <w:left w:w="15" w:type="dxa"/>
                    <w:bottom w:w="15" w:type="dxa"/>
                    <w:right w:w="15" w:type="dxa"/>
                  </w:tcMar>
                </w:tcPr>
                <w:p w14:paraId="6E0BA78E" w14:textId="15D1304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1418" w:type="dxa"/>
                  <w:tcMar>
                    <w:top w:w="15" w:type="dxa"/>
                    <w:left w:w="15" w:type="dxa"/>
                    <w:bottom w:w="15" w:type="dxa"/>
                    <w:right w:w="15" w:type="dxa"/>
                  </w:tcMar>
                </w:tcPr>
                <w:p w14:paraId="5027EF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r w:rsidRPr="00D4566A">
                    <w:rPr>
                      <w:rFonts w:cstheme="minorHAnsi"/>
                    </w:rPr>
                    <w:br/>
                    <w:t>1030 Расчетный счет</w:t>
                  </w:r>
                </w:p>
              </w:tc>
              <w:tc>
                <w:tcPr>
                  <w:tcW w:w="1613" w:type="dxa"/>
                  <w:gridSpan w:val="2"/>
                  <w:tcMar>
                    <w:top w:w="15" w:type="dxa"/>
                    <w:left w:w="15" w:type="dxa"/>
                    <w:bottom w:w="15" w:type="dxa"/>
                    <w:right w:w="15" w:type="dxa"/>
                  </w:tcMar>
                </w:tcPr>
                <w:p w14:paraId="272CC6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594D23DE" w14:textId="77777777" w:rsidTr="00481E89">
              <w:trPr>
                <w:trHeight w:val="30"/>
              </w:trPr>
              <w:tc>
                <w:tcPr>
                  <w:tcW w:w="5190" w:type="dxa"/>
                  <w:gridSpan w:val="5"/>
                  <w:tcMar>
                    <w:top w:w="15" w:type="dxa"/>
                    <w:left w:w="15" w:type="dxa"/>
                    <w:bottom w:w="15" w:type="dxa"/>
                    <w:right w:w="15" w:type="dxa"/>
                  </w:tcMar>
                </w:tcPr>
                <w:p w14:paraId="22134BB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1.1.13. Перечисление сумм с денежных счетов</w:t>
                  </w:r>
                </w:p>
              </w:tc>
            </w:tr>
            <w:tr w:rsidR="00D4566A" w:rsidRPr="00D4566A" w14:paraId="065F154E" w14:textId="77777777" w:rsidTr="00481E89">
              <w:trPr>
                <w:trHeight w:val="30"/>
              </w:trPr>
              <w:tc>
                <w:tcPr>
                  <w:tcW w:w="458" w:type="dxa"/>
                  <w:tcMar>
                    <w:top w:w="15" w:type="dxa"/>
                    <w:left w:w="15" w:type="dxa"/>
                    <w:bottom w:w="15" w:type="dxa"/>
                    <w:right w:w="15" w:type="dxa"/>
                  </w:tcMar>
                </w:tcPr>
                <w:p w14:paraId="7F65DACE" w14:textId="3E7D936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45.</w:t>
                  </w:r>
                </w:p>
              </w:tc>
              <w:tc>
                <w:tcPr>
                  <w:tcW w:w="1701" w:type="dxa"/>
                  <w:tcMar>
                    <w:top w:w="15" w:type="dxa"/>
                    <w:left w:w="15" w:type="dxa"/>
                    <w:bottom w:w="15" w:type="dxa"/>
                    <w:right w:w="15" w:type="dxa"/>
                  </w:tcMar>
                </w:tcPr>
                <w:p w14:paraId="018804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в бюджет сумм начисленных налогов и других обязательных платежей в бюджет</w:t>
                  </w:r>
                </w:p>
              </w:tc>
              <w:tc>
                <w:tcPr>
                  <w:tcW w:w="1418" w:type="dxa"/>
                  <w:tcMar>
                    <w:top w:w="15" w:type="dxa"/>
                    <w:left w:w="15" w:type="dxa"/>
                    <w:bottom w:w="15" w:type="dxa"/>
                    <w:right w:w="15" w:type="dxa"/>
                  </w:tcMar>
                </w:tcPr>
                <w:p w14:paraId="5A30D3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1E282D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7ADF09F1" w14:textId="77777777" w:rsidTr="00481E89">
              <w:trPr>
                <w:trHeight w:val="30"/>
              </w:trPr>
              <w:tc>
                <w:tcPr>
                  <w:tcW w:w="458" w:type="dxa"/>
                  <w:tcMar>
                    <w:top w:w="15" w:type="dxa"/>
                    <w:left w:w="15" w:type="dxa"/>
                    <w:bottom w:w="15" w:type="dxa"/>
                    <w:right w:w="15" w:type="dxa"/>
                  </w:tcMar>
                </w:tcPr>
                <w:p w14:paraId="08C11081" w14:textId="2FFDA0F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46.</w:t>
                  </w:r>
                </w:p>
              </w:tc>
              <w:tc>
                <w:tcPr>
                  <w:tcW w:w="1701" w:type="dxa"/>
                  <w:tcMar>
                    <w:top w:w="15" w:type="dxa"/>
                    <w:left w:w="15" w:type="dxa"/>
                    <w:bottom w:w="15" w:type="dxa"/>
                    <w:right w:w="15" w:type="dxa"/>
                  </w:tcMar>
                </w:tcPr>
                <w:p w14:paraId="71A2DD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Перечисления сумм с бюджетных счетов в банки на вклады рабочих и служащих, профсоюзным организациям членских профсоюзных взносов</w:t>
                  </w:r>
                </w:p>
              </w:tc>
              <w:tc>
                <w:tcPr>
                  <w:tcW w:w="1418" w:type="dxa"/>
                  <w:tcMar>
                    <w:top w:w="15" w:type="dxa"/>
                    <w:left w:w="15" w:type="dxa"/>
                    <w:bottom w:w="15" w:type="dxa"/>
                    <w:right w:w="15" w:type="dxa"/>
                  </w:tcMar>
                </w:tcPr>
                <w:p w14:paraId="10076B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3247 Краткосрочная кредиторская задолженность работникам по безналичным перечислениям на счета по вкладам в банки</w:t>
                  </w:r>
                  <w:r w:rsidRPr="00D4566A">
                    <w:rPr>
                      <w:rFonts w:cstheme="minorHAnsi"/>
                    </w:rPr>
                    <w:br/>
                    <w:t xml:space="preserve">3245 </w:t>
                  </w:r>
                  <w:r w:rsidRPr="00D4566A">
                    <w:rPr>
                      <w:rFonts w:cstheme="minorHAnsi"/>
                    </w:rPr>
                    <w:lastRenderedPageBreak/>
                    <w:t>Краткосрочная кредиторская задолженность по безналичным перечислениям сумм членских профсоюзных взносов</w:t>
                  </w:r>
                </w:p>
              </w:tc>
              <w:tc>
                <w:tcPr>
                  <w:tcW w:w="1613" w:type="dxa"/>
                  <w:gridSpan w:val="2"/>
                  <w:tcMar>
                    <w:top w:w="15" w:type="dxa"/>
                    <w:left w:w="15" w:type="dxa"/>
                    <w:bottom w:w="15" w:type="dxa"/>
                    <w:right w:w="15" w:type="dxa"/>
                  </w:tcMar>
                </w:tcPr>
                <w:p w14:paraId="07A5B3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1042 КСН платных услуг</w:t>
                  </w:r>
                </w:p>
              </w:tc>
            </w:tr>
            <w:tr w:rsidR="00D4566A" w:rsidRPr="00D4566A" w14:paraId="087AD8C3" w14:textId="77777777" w:rsidTr="00481E89">
              <w:trPr>
                <w:trHeight w:val="30"/>
              </w:trPr>
              <w:tc>
                <w:tcPr>
                  <w:tcW w:w="458" w:type="dxa"/>
                  <w:tcMar>
                    <w:top w:w="15" w:type="dxa"/>
                    <w:left w:w="15" w:type="dxa"/>
                    <w:bottom w:w="15" w:type="dxa"/>
                    <w:right w:w="15" w:type="dxa"/>
                  </w:tcMar>
                </w:tcPr>
                <w:p w14:paraId="598D58DC" w14:textId="66CAD51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47.</w:t>
                  </w:r>
                </w:p>
              </w:tc>
              <w:tc>
                <w:tcPr>
                  <w:tcW w:w="1701" w:type="dxa"/>
                  <w:tcMar>
                    <w:top w:w="15" w:type="dxa"/>
                    <w:left w:w="15" w:type="dxa"/>
                    <w:bottom w:w="15" w:type="dxa"/>
                    <w:right w:w="15" w:type="dxa"/>
                  </w:tcMar>
                </w:tcPr>
                <w:p w14:paraId="1E96E8EF" w14:textId="447A498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пенсионных взносов в </w:t>
                  </w:r>
                  <w:r w:rsidRPr="00D4566A">
                    <w:rPr>
                      <w:rFonts w:cstheme="minorHAnsi"/>
                      <w:b/>
                    </w:rPr>
                    <w:t>НАО «Государственная корпорация «Правительство для граждан»</w:t>
                  </w:r>
                </w:p>
              </w:tc>
              <w:tc>
                <w:tcPr>
                  <w:tcW w:w="1418" w:type="dxa"/>
                  <w:tcMar>
                    <w:top w:w="15" w:type="dxa"/>
                    <w:left w:w="15" w:type="dxa"/>
                    <w:bottom w:w="15" w:type="dxa"/>
                    <w:right w:w="15" w:type="dxa"/>
                  </w:tcMar>
                </w:tcPr>
                <w:p w14:paraId="1E72D9B7" w14:textId="418F3B5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w:t>
                  </w:r>
                  <w:r w:rsidRPr="00D4566A">
                    <w:rPr>
                      <w:rFonts w:cstheme="minorHAnsi"/>
                      <w:b/>
                    </w:rPr>
                    <w:t xml:space="preserve"> </w:t>
                  </w:r>
                  <w:r w:rsidRPr="00D4566A">
                    <w:rPr>
                      <w:rFonts w:cstheme="minorHAnsi"/>
                    </w:rPr>
                    <w:t xml:space="preserve">пенсионным взносам в </w:t>
                  </w:r>
                  <w:r w:rsidRPr="00D4566A">
                    <w:rPr>
                      <w:rFonts w:cstheme="minorHAnsi"/>
                      <w:b/>
                    </w:rPr>
                    <w:t>НАО «Государственная корпорация «Правительство для граждан»</w:t>
                  </w:r>
                </w:p>
              </w:tc>
              <w:tc>
                <w:tcPr>
                  <w:tcW w:w="1613" w:type="dxa"/>
                  <w:gridSpan w:val="2"/>
                  <w:tcMar>
                    <w:top w:w="15" w:type="dxa"/>
                    <w:left w:w="15" w:type="dxa"/>
                    <w:bottom w:w="15" w:type="dxa"/>
                    <w:right w:w="15" w:type="dxa"/>
                  </w:tcMar>
                </w:tcPr>
                <w:p w14:paraId="371700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r>
                  <w:r w:rsidRPr="00D4566A">
                    <w:rPr>
                      <w:rFonts w:cstheme="minorHAnsi"/>
                    </w:rPr>
                    <w:lastRenderedPageBreak/>
                    <w:t>1044 КСН местного самоуправления</w:t>
                  </w:r>
                  <w:r w:rsidRPr="00D4566A">
                    <w:rPr>
                      <w:rFonts w:cstheme="minorHAnsi"/>
                    </w:rPr>
                    <w:br/>
                    <w:t>1045 КСН целевого финансирования</w:t>
                  </w:r>
                </w:p>
              </w:tc>
            </w:tr>
            <w:tr w:rsidR="00D4566A" w:rsidRPr="00D4566A" w14:paraId="7FB4FC62" w14:textId="77777777" w:rsidTr="00614FEE">
              <w:trPr>
                <w:trHeight w:val="30"/>
              </w:trPr>
              <w:tc>
                <w:tcPr>
                  <w:tcW w:w="458" w:type="dxa"/>
                  <w:shd w:val="clear" w:color="auto" w:fill="auto"/>
                  <w:tcMar>
                    <w:top w:w="15" w:type="dxa"/>
                    <w:left w:w="15" w:type="dxa"/>
                    <w:bottom w:w="15" w:type="dxa"/>
                    <w:right w:w="15" w:type="dxa"/>
                  </w:tcMar>
                </w:tcPr>
                <w:p w14:paraId="0C11B875" w14:textId="275A025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48.</w:t>
                  </w:r>
                </w:p>
              </w:tc>
              <w:tc>
                <w:tcPr>
                  <w:tcW w:w="1701" w:type="dxa"/>
                  <w:shd w:val="clear" w:color="auto" w:fill="auto"/>
                  <w:tcMar>
                    <w:top w:w="15" w:type="dxa"/>
                    <w:left w:w="15" w:type="dxa"/>
                    <w:bottom w:w="15" w:type="dxa"/>
                    <w:right w:w="15" w:type="dxa"/>
                  </w:tcMar>
                </w:tcPr>
                <w:p w14:paraId="7D1523F0" w14:textId="7B3A561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Перечисление пенсионных обязательных взносов работодателя в НАО «Государственная корпорация «Правительство для граждан»</w:t>
                  </w:r>
                </w:p>
                <w:p w14:paraId="1EDE1BB3" w14:textId="1F19A249" w:rsidR="00D4566A" w:rsidRPr="00D4566A" w:rsidRDefault="00D4566A" w:rsidP="00D4566A">
                  <w:pPr>
                    <w:framePr w:hSpace="180" w:wrap="around" w:vAnchor="text" w:hAnchor="text" w:y="1"/>
                    <w:spacing w:after="0"/>
                    <w:ind w:left="20"/>
                    <w:suppressOverlap/>
                    <w:jc w:val="both"/>
                    <w:rPr>
                      <w:rFonts w:cstheme="minorHAnsi"/>
                      <w:b/>
                    </w:rPr>
                  </w:pPr>
                </w:p>
              </w:tc>
              <w:tc>
                <w:tcPr>
                  <w:tcW w:w="1418" w:type="dxa"/>
                  <w:shd w:val="clear" w:color="auto" w:fill="auto"/>
                  <w:tcMar>
                    <w:top w:w="15" w:type="dxa"/>
                    <w:left w:w="15" w:type="dxa"/>
                    <w:bottom w:w="15" w:type="dxa"/>
                    <w:right w:w="15" w:type="dxa"/>
                  </w:tcMar>
                </w:tcPr>
                <w:p w14:paraId="49D96889" w14:textId="41B3DF9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1613" w:type="dxa"/>
                  <w:gridSpan w:val="2"/>
                  <w:shd w:val="clear" w:color="auto" w:fill="auto"/>
                  <w:tcMar>
                    <w:top w:w="15" w:type="dxa"/>
                    <w:left w:w="15" w:type="dxa"/>
                    <w:bottom w:w="15" w:type="dxa"/>
                    <w:right w:w="15" w:type="dxa"/>
                  </w:tcMar>
                </w:tcPr>
                <w:p w14:paraId="348C26B0" w14:textId="5486647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1081 Плановые назначения на принятие обязательств по индивидуальному плану финансирования</w:t>
                  </w:r>
                  <w:r w:rsidRPr="00D4566A">
                    <w:rPr>
                      <w:rFonts w:cstheme="minorHAnsi"/>
                      <w:b/>
                    </w:rPr>
                    <w:br/>
                    <w:t>1091 Плановые назначения на принятие обязательств по индивидуальному плану финансирования</w:t>
                  </w:r>
                  <w:r w:rsidRPr="00D4566A">
                    <w:rPr>
                      <w:rFonts w:cstheme="minorHAnsi"/>
                      <w:b/>
                    </w:rPr>
                    <w:br/>
                    <w:t>1042 КСН платных услуг</w:t>
                  </w:r>
                  <w:r w:rsidRPr="00D4566A">
                    <w:rPr>
                      <w:rFonts w:cstheme="minorHAnsi"/>
                      <w:b/>
                    </w:rPr>
                    <w:br/>
                    <w:t>1044 КСН местного самоуправлени</w:t>
                  </w:r>
                  <w:r w:rsidRPr="00D4566A">
                    <w:rPr>
                      <w:rFonts w:cstheme="minorHAnsi"/>
                      <w:b/>
                    </w:rPr>
                    <w:lastRenderedPageBreak/>
                    <w:t>я</w:t>
                  </w:r>
                  <w:r w:rsidRPr="00D4566A">
                    <w:rPr>
                      <w:rFonts w:cstheme="minorHAnsi"/>
                      <w:b/>
                    </w:rPr>
                    <w:br/>
                    <w:t>1045 КСН целевого финансирования</w:t>
                  </w:r>
                </w:p>
              </w:tc>
            </w:tr>
            <w:tr w:rsidR="00D4566A" w:rsidRPr="00D4566A" w14:paraId="35A262F6" w14:textId="77777777" w:rsidTr="00614FEE">
              <w:trPr>
                <w:trHeight w:val="30"/>
              </w:trPr>
              <w:tc>
                <w:tcPr>
                  <w:tcW w:w="458" w:type="dxa"/>
                  <w:shd w:val="clear" w:color="auto" w:fill="auto"/>
                  <w:tcMar>
                    <w:top w:w="15" w:type="dxa"/>
                    <w:left w:w="15" w:type="dxa"/>
                    <w:bottom w:w="15" w:type="dxa"/>
                    <w:right w:w="15" w:type="dxa"/>
                  </w:tcMar>
                </w:tcPr>
                <w:p w14:paraId="5C58C050" w14:textId="56FA18A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49.</w:t>
                  </w:r>
                </w:p>
              </w:tc>
              <w:tc>
                <w:tcPr>
                  <w:tcW w:w="1701" w:type="dxa"/>
                  <w:shd w:val="clear" w:color="auto" w:fill="auto"/>
                  <w:tcMar>
                    <w:top w:w="15" w:type="dxa"/>
                    <w:left w:w="15" w:type="dxa"/>
                    <w:bottom w:w="15" w:type="dxa"/>
                    <w:right w:w="15" w:type="dxa"/>
                  </w:tcMar>
                </w:tcPr>
                <w:p w14:paraId="53D6B34C" w14:textId="197BC55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Перечисление  обязательных профессиональных пенсионных взносов в НАО «Государственная корпорация «Правительство для граждан»</w:t>
                  </w:r>
                </w:p>
              </w:tc>
              <w:tc>
                <w:tcPr>
                  <w:tcW w:w="1418" w:type="dxa"/>
                  <w:shd w:val="clear" w:color="auto" w:fill="auto"/>
                  <w:tcMar>
                    <w:top w:w="15" w:type="dxa"/>
                    <w:left w:w="15" w:type="dxa"/>
                    <w:bottom w:w="15" w:type="dxa"/>
                    <w:right w:w="15" w:type="dxa"/>
                  </w:tcMar>
                </w:tcPr>
                <w:p w14:paraId="6EA95C93" w14:textId="78DE14A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3145 Краткосрочная кредиторская задолженность по  профессиональным пенсионным взносам в НАО «Государственная корпорация «Правительство для граждан»</w:t>
                  </w:r>
                </w:p>
              </w:tc>
              <w:tc>
                <w:tcPr>
                  <w:tcW w:w="1613" w:type="dxa"/>
                  <w:gridSpan w:val="2"/>
                  <w:shd w:val="clear" w:color="auto" w:fill="auto"/>
                  <w:tcMar>
                    <w:top w:w="15" w:type="dxa"/>
                    <w:left w:w="15" w:type="dxa"/>
                    <w:bottom w:w="15" w:type="dxa"/>
                    <w:right w:w="15" w:type="dxa"/>
                  </w:tcMar>
                </w:tcPr>
                <w:p w14:paraId="725157CE" w14:textId="54F3A01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1081 Плановые назначения на принятие обязательств по индивидуальному плану финансирования</w:t>
                  </w:r>
                  <w:r w:rsidRPr="00D4566A">
                    <w:rPr>
                      <w:rFonts w:cstheme="minorHAnsi"/>
                      <w:b/>
                    </w:rPr>
                    <w:br/>
                    <w:t>1091 Плановые назначения на принятие обязательств по индивидуальному плану финансирования</w:t>
                  </w:r>
                  <w:r w:rsidRPr="00D4566A">
                    <w:rPr>
                      <w:rFonts w:cstheme="minorHAnsi"/>
                      <w:b/>
                    </w:rPr>
                    <w:br/>
                    <w:t>1042 КСН платных услуг</w:t>
                  </w:r>
                  <w:r w:rsidRPr="00D4566A">
                    <w:rPr>
                      <w:rFonts w:cstheme="minorHAnsi"/>
                      <w:b/>
                    </w:rPr>
                    <w:br/>
                    <w:t>1044 КСН местного самоуправления</w:t>
                  </w:r>
                  <w:r w:rsidRPr="00D4566A">
                    <w:rPr>
                      <w:rFonts w:cstheme="minorHAnsi"/>
                      <w:b/>
                    </w:rPr>
                    <w:br/>
                    <w:t xml:space="preserve">1045 КСН целевого </w:t>
                  </w:r>
                  <w:r w:rsidRPr="00D4566A">
                    <w:rPr>
                      <w:rFonts w:cstheme="minorHAnsi"/>
                      <w:b/>
                    </w:rPr>
                    <w:lastRenderedPageBreak/>
                    <w:t>финансирования</w:t>
                  </w:r>
                </w:p>
              </w:tc>
            </w:tr>
            <w:tr w:rsidR="00D4566A" w:rsidRPr="00D4566A" w14:paraId="36D6AB9D" w14:textId="77777777" w:rsidTr="00481E89">
              <w:trPr>
                <w:trHeight w:val="30"/>
              </w:trPr>
              <w:tc>
                <w:tcPr>
                  <w:tcW w:w="5190" w:type="dxa"/>
                  <w:gridSpan w:val="5"/>
                  <w:tcMar>
                    <w:top w:w="15" w:type="dxa"/>
                    <w:left w:w="15" w:type="dxa"/>
                    <w:bottom w:w="15" w:type="dxa"/>
                    <w:right w:w="15" w:type="dxa"/>
                  </w:tcMar>
                </w:tcPr>
                <w:p w14:paraId="6BDA756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1.1.14. Поступление денежных средств на КСН для учета поступлений и расчетов</w:t>
                  </w:r>
                </w:p>
              </w:tc>
            </w:tr>
            <w:tr w:rsidR="00D4566A" w:rsidRPr="00D4566A" w14:paraId="7B7D55FA" w14:textId="77777777" w:rsidTr="00481E89">
              <w:trPr>
                <w:trHeight w:val="30"/>
              </w:trPr>
              <w:tc>
                <w:tcPr>
                  <w:tcW w:w="458" w:type="dxa"/>
                  <w:tcMar>
                    <w:top w:w="15" w:type="dxa"/>
                    <w:left w:w="15" w:type="dxa"/>
                    <w:bottom w:w="15" w:type="dxa"/>
                    <w:right w:w="15" w:type="dxa"/>
                  </w:tcMar>
                </w:tcPr>
                <w:p w14:paraId="64826CB1" w14:textId="688E12B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50.</w:t>
                  </w:r>
                </w:p>
              </w:tc>
              <w:tc>
                <w:tcPr>
                  <w:tcW w:w="1701" w:type="dxa"/>
                  <w:tcMar>
                    <w:top w:w="15" w:type="dxa"/>
                    <w:left w:w="15" w:type="dxa"/>
                    <w:bottom w:w="15" w:type="dxa"/>
                    <w:right w:w="15" w:type="dxa"/>
                  </w:tcMar>
                </w:tcPr>
                <w:p w14:paraId="7A90A7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1A696F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c>
                <w:tcPr>
                  <w:tcW w:w="1613" w:type="dxa"/>
                  <w:gridSpan w:val="2"/>
                  <w:tcMar>
                    <w:top w:w="15" w:type="dxa"/>
                    <w:left w:w="15" w:type="dxa"/>
                    <w:bottom w:w="15" w:type="dxa"/>
                    <w:right w:w="15" w:type="dxa"/>
                  </w:tcMar>
                </w:tcPr>
                <w:p w14:paraId="59F087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20E2E06F" w14:textId="77777777" w:rsidTr="00481E89">
              <w:trPr>
                <w:trHeight w:val="30"/>
              </w:trPr>
              <w:tc>
                <w:tcPr>
                  <w:tcW w:w="458" w:type="dxa"/>
                  <w:tcMar>
                    <w:top w:w="15" w:type="dxa"/>
                    <w:left w:w="15" w:type="dxa"/>
                    <w:bottom w:w="15" w:type="dxa"/>
                    <w:right w:w="15" w:type="dxa"/>
                  </w:tcMar>
                </w:tcPr>
                <w:p w14:paraId="12585939" w14:textId="2145772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51.</w:t>
                  </w:r>
                </w:p>
              </w:tc>
              <w:tc>
                <w:tcPr>
                  <w:tcW w:w="1701" w:type="dxa"/>
                  <w:tcMar>
                    <w:top w:w="15" w:type="dxa"/>
                    <w:left w:w="15" w:type="dxa"/>
                    <w:bottom w:w="15" w:type="dxa"/>
                    <w:right w:w="15" w:type="dxa"/>
                  </w:tcMar>
                </w:tcPr>
                <w:p w14:paraId="251195B5" w14:textId="7D62F8A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Расходование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2EA910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26F85B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r>
            <w:tr w:rsidR="00D4566A" w:rsidRPr="00D4566A" w14:paraId="3C800C4D" w14:textId="77777777" w:rsidTr="00481E89">
              <w:trPr>
                <w:trHeight w:val="30"/>
              </w:trPr>
              <w:tc>
                <w:tcPr>
                  <w:tcW w:w="458" w:type="dxa"/>
                  <w:tcMar>
                    <w:top w:w="15" w:type="dxa"/>
                    <w:left w:w="15" w:type="dxa"/>
                    <w:bottom w:w="15" w:type="dxa"/>
                    <w:right w:w="15" w:type="dxa"/>
                  </w:tcMar>
                </w:tcPr>
                <w:p w14:paraId="3AC8C636" w14:textId="3557EFC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52.</w:t>
                  </w:r>
                </w:p>
              </w:tc>
              <w:tc>
                <w:tcPr>
                  <w:tcW w:w="1701" w:type="dxa"/>
                  <w:tcMar>
                    <w:top w:w="15" w:type="dxa"/>
                    <w:left w:w="15" w:type="dxa"/>
                    <w:bottom w:w="15" w:type="dxa"/>
                    <w:right w:w="15" w:type="dxa"/>
                  </w:tcMar>
                </w:tcPr>
                <w:p w14:paraId="26D339E3" w14:textId="4AF8351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денежных средств для получения </w:t>
                  </w:r>
                  <w:r w:rsidRPr="00D4566A">
                    <w:rPr>
                      <w:rFonts w:cstheme="minorHAnsi"/>
                    </w:rPr>
                    <w:lastRenderedPageBreak/>
                    <w:t>наличных денег в банке за счет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10608D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1280 Прочая краткосрочная дебиторская задолженност</w:t>
                  </w:r>
                  <w:r w:rsidRPr="00D4566A">
                    <w:rPr>
                      <w:rFonts w:cstheme="minorHAnsi"/>
                    </w:rPr>
                    <w:lastRenderedPageBreak/>
                    <w:t>ь</w:t>
                  </w:r>
                </w:p>
              </w:tc>
              <w:tc>
                <w:tcPr>
                  <w:tcW w:w="1613" w:type="dxa"/>
                  <w:gridSpan w:val="2"/>
                  <w:tcMar>
                    <w:top w:w="15" w:type="dxa"/>
                    <w:left w:w="15" w:type="dxa"/>
                    <w:bottom w:w="15" w:type="dxa"/>
                    <w:right w:w="15" w:type="dxa"/>
                  </w:tcMar>
                </w:tcPr>
                <w:p w14:paraId="630E73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1041 КСН благотворительной помощи</w:t>
                  </w:r>
                </w:p>
              </w:tc>
            </w:tr>
            <w:tr w:rsidR="00D4566A" w:rsidRPr="00D4566A" w14:paraId="032C9745" w14:textId="77777777" w:rsidTr="00481E89">
              <w:trPr>
                <w:trHeight w:val="30"/>
              </w:trPr>
              <w:tc>
                <w:tcPr>
                  <w:tcW w:w="458" w:type="dxa"/>
                  <w:tcMar>
                    <w:top w:w="15" w:type="dxa"/>
                    <w:left w:w="15" w:type="dxa"/>
                    <w:bottom w:w="15" w:type="dxa"/>
                    <w:right w:w="15" w:type="dxa"/>
                  </w:tcMar>
                </w:tcPr>
                <w:p w14:paraId="1764BB18" w14:textId="67739F3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53.</w:t>
                  </w:r>
                </w:p>
              </w:tc>
              <w:tc>
                <w:tcPr>
                  <w:tcW w:w="1701" w:type="dxa"/>
                  <w:tcMar>
                    <w:top w:w="15" w:type="dxa"/>
                    <w:left w:w="15" w:type="dxa"/>
                    <w:bottom w:w="15" w:type="dxa"/>
                    <w:right w:w="15" w:type="dxa"/>
                  </w:tcMar>
                </w:tcPr>
                <w:p w14:paraId="0E6A48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наличных денег по чекам в кассу государственного учреждения с КСН благотворительной помощи</w:t>
                  </w:r>
                </w:p>
              </w:tc>
              <w:tc>
                <w:tcPr>
                  <w:tcW w:w="1418" w:type="dxa"/>
                  <w:tcMar>
                    <w:top w:w="15" w:type="dxa"/>
                    <w:left w:w="15" w:type="dxa"/>
                    <w:bottom w:w="15" w:type="dxa"/>
                    <w:right w:w="15" w:type="dxa"/>
                  </w:tcMar>
                </w:tcPr>
                <w:p w14:paraId="1E67A8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09A7BD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417D27B9" w14:textId="77777777" w:rsidTr="00481E89">
              <w:trPr>
                <w:trHeight w:val="30"/>
              </w:trPr>
              <w:tc>
                <w:tcPr>
                  <w:tcW w:w="458" w:type="dxa"/>
                  <w:tcMar>
                    <w:top w:w="15" w:type="dxa"/>
                    <w:left w:w="15" w:type="dxa"/>
                    <w:bottom w:w="15" w:type="dxa"/>
                    <w:right w:w="15" w:type="dxa"/>
                  </w:tcMar>
                </w:tcPr>
                <w:p w14:paraId="60B3D176" w14:textId="33F52B8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54.</w:t>
                  </w:r>
                </w:p>
              </w:tc>
              <w:tc>
                <w:tcPr>
                  <w:tcW w:w="1701" w:type="dxa"/>
                  <w:tcMar>
                    <w:top w:w="15" w:type="dxa"/>
                    <w:left w:w="15" w:type="dxa"/>
                    <w:bottom w:w="15" w:type="dxa"/>
                    <w:right w:w="15" w:type="dxa"/>
                  </w:tcMar>
                </w:tcPr>
                <w:p w14:paraId="6D7779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субвенций и трансфертов местного самоуправления</w:t>
                  </w:r>
                </w:p>
              </w:tc>
              <w:tc>
                <w:tcPr>
                  <w:tcW w:w="1418" w:type="dxa"/>
                  <w:tcMar>
                    <w:top w:w="15" w:type="dxa"/>
                    <w:left w:w="15" w:type="dxa"/>
                    <w:bottom w:w="15" w:type="dxa"/>
                    <w:right w:w="15" w:type="dxa"/>
                  </w:tcMar>
                </w:tcPr>
                <w:p w14:paraId="1B89A2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1044 КСН местного самоуправления</w:t>
                  </w:r>
                </w:p>
              </w:tc>
              <w:tc>
                <w:tcPr>
                  <w:tcW w:w="1613" w:type="dxa"/>
                  <w:gridSpan w:val="2"/>
                  <w:tcMar>
                    <w:top w:w="15" w:type="dxa"/>
                    <w:left w:w="15" w:type="dxa"/>
                    <w:bottom w:w="15" w:type="dxa"/>
                    <w:right w:w="15" w:type="dxa"/>
                  </w:tcMar>
                </w:tcPr>
                <w:p w14:paraId="0A24D1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6083 Доходы местного самоуправления</w:t>
                  </w:r>
                </w:p>
              </w:tc>
            </w:tr>
            <w:tr w:rsidR="00D4566A" w:rsidRPr="00D4566A" w14:paraId="5A73B65D" w14:textId="77777777" w:rsidTr="00481E89">
              <w:trPr>
                <w:trHeight w:val="30"/>
              </w:trPr>
              <w:tc>
                <w:tcPr>
                  <w:tcW w:w="458" w:type="dxa"/>
                  <w:tcMar>
                    <w:top w:w="15" w:type="dxa"/>
                    <w:left w:w="15" w:type="dxa"/>
                    <w:bottom w:w="15" w:type="dxa"/>
                    <w:right w:w="15" w:type="dxa"/>
                  </w:tcMar>
                </w:tcPr>
                <w:p w14:paraId="7969AE02" w14:textId="3ABB43B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55.</w:t>
                  </w:r>
                </w:p>
              </w:tc>
              <w:tc>
                <w:tcPr>
                  <w:tcW w:w="1701" w:type="dxa"/>
                  <w:tcMar>
                    <w:top w:w="15" w:type="dxa"/>
                    <w:left w:w="15" w:type="dxa"/>
                    <w:bottom w:w="15" w:type="dxa"/>
                    <w:right w:w="15" w:type="dxa"/>
                  </w:tcMar>
                </w:tcPr>
                <w:p w14:paraId="43D04671" w14:textId="7EA7469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органами местного самоуправления </w:t>
                  </w:r>
                  <w:r w:rsidRPr="00D4566A">
                    <w:rPr>
                      <w:rFonts w:cstheme="minorHAnsi"/>
                    </w:rPr>
                    <w:lastRenderedPageBreak/>
                    <w:t>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1418" w:type="dxa"/>
                  <w:tcMar>
                    <w:top w:w="15" w:type="dxa"/>
                    <w:left w:w="15" w:type="dxa"/>
                    <w:bottom w:w="15" w:type="dxa"/>
                    <w:right w:w="15" w:type="dxa"/>
                  </w:tcMar>
                </w:tcPr>
                <w:p w14:paraId="282B41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1044 КСН местного самоуправления</w:t>
                  </w:r>
                </w:p>
              </w:tc>
              <w:tc>
                <w:tcPr>
                  <w:tcW w:w="1613" w:type="dxa"/>
                  <w:gridSpan w:val="2"/>
                  <w:tcMar>
                    <w:top w:w="15" w:type="dxa"/>
                    <w:left w:w="15" w:type="dxa"/>
                    <w:bottom w:w="15" w:type="dxa"/>
                    <w:right w:w="15" w:type="dxa"/>
                  </w:tcMar>
                </w:tcPr>
                <w:p w14:paraId="1E7DC8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6084 Прочие доходы местного самоуправлени</w:t>
                  </w:r>
                  <w:r w:rsidRPr="00D4566A">
                    <w:rPr>
                      <w:rFonts w:cstheme="minorHAnsi"/>
                    </w:rPr>
                    <w:lastRenderedPageBreak/>
                    <w:t>я</w:t>
                  </w:r>
                </w:p>
              </w:tc>
            </w:tr>
            <w:tr w:rsidR="00D4566A" w:rsidRPr="00D4566A" w14:paraId="255E52CD" w14:textId="77777777" w:rsidTr="00481E89">
              <w:trPr>
                <w:trHeight w:val="30"/>
              </w:trPr>
              <w:tc>
                <w:tcPr>
                  <w:tcW w:w="5190" w:type="dxa"/>
                  <w:gridSpan w:val="5"/>
                  <w:tcMar>
                    <w:top w:w="15" w:type="dxa"/>
                    <w:left w:w="15" w:type="dxa"/>
                    <w:bottom w:w="15" w:type="dxa"/>
                    <w:right w:w="15" w:type="dxa"/>
                  </w:tcMar>
                </w:tcPr>
                <w:p w14:paraId="2A69513D" w14:textId="0B453486"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1.1.15. Поступление денежных средств на специальные счета</w:t>
                  </w:r>
                </w:p>
              </w:tc>
            </w:tr>
            <w:tr w:rsidR="00D4566A" w:rsidRPr="00D4566A" w14:paraId="2D52993A" w14:textId="77777777" w:rsidTr="00481E89">
              <w:trPr>
                <w:trHeight w:val="30"/>
              </w:trPr>
              <w:tc>
                <w:tcPr>
                  <w:tcW w:w="458" w:type="dxa"/>
                  <w:tcMar>
                    <w:top w:w="15" w:type="dxa"/>
                    <w:left w:w="15" w:type="dxa"/>
                    <w:bottom w:w="15" w:type="dxa"/>
                    <w:right w:w="15" w:type="dxa"/>
                  </w:tcMar>
                </w:tcPr>
                <w:p w14:paraId="2E9B3A72" w14:textId="5C91E6D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56.</w:t>
                  </w:r>
                </w:p>
              </w:tc>
              <w:tc>
                <w:tcPr>
                  <w:tcW w:w="1701" w:type="dxa"/>
                  <w:tcMar>
                    <w:top w:w="15" w:type="dxa"/>
                    <w:left w:w="15" w:type="dxa"/>
                    <w:bottom w:w="15" w:type="dxa"/>
                    <w:right w:w="15" w:type="dxa"/>
                  </w:tcMar>
                </w:tcPr>
                <w:p w14:paraId="141DF5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связанного гранта</w:t>
                  </w:r>
                </w:p>
              </w:tc>
              <w:tc>
                <w:tcPr>
                  <w:tcW w:w="1418" w:type="dxa"/>
                  <w:tcMar>
                    <w:top w:w="15" w:type="dxa"/>
                    <w:left w:w="15" w:type="dxa"/>
                    <w:bottom w:w="15" w:type="dxa"/>
                    <w:right w:w="15" w:type="dxa"/>
                  </w:tcMar>
                </w:tcPr>
                <w:p w14:paraId="5C5421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1061 Специальный счет связанного гранта</w:t>
                  </w:r>
                </w:p>
              </w:tc>
              <w:tc>
                <w:tcPr>
                  <w:tcW w:w="1613" w:type="dxa"/>
                  <w:gridSpan w:val="2"/>
                  <w:tcMar>
                    <w:top w:w="15" w:type="dxa"/>
                    <w:left w:w="15" w:type="dxa"/>
                    <w:bottom w:w="15" w:type="dxa"/>
                    <w:right w:w="15" w:type="dxa"/>
                  </w:tcMar>
                </w:tcPr>
                <w:p w14:paraId="2286ED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6060 Доходы по грантам</w:t>
                  </w:r>
                </w:p>
              </w:tc>
            </w:tr>
            <w:tr w:rsidR="00D4566A" w:rsidRPr="00D4566A" w14:paraId="6224E0DA" w14:textId="77777777" w:rsidTr="00481E89">
              <w:trPr>
                <w:trHeight w:val="30"/>
              </w:trPr>
              <w:tc>
                <w:tcPr>
                  <w:tcW w:w="458" w:type="dxa"/>
                  <w:tcMar>
                    <w:top w:w="15" w:type="dxa"/>
                    <w:left w:w="15" w:type="dxa"/>
                    <w:bottom w:w="15" w:type="dxa"/>
                    <w:right w:w="15" w:type="dxa"/>
                  </w:tcMar>
                </w:tcPr>
                <w:p w14:paraId="54CD095B" w14:textId="0084070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57.</w:t>
                  </w:r>
                </w:p>
              </w:tc>
              <w:tc>
                <w:tcPr>
                  <w:tcW w:w="1701" w:type="dxa"/>
                  <w:tcMar>
                    <w:top w:w="15" w:type="dxa"/>
                    <w:left w:w="15" w:type="dxa"/>
                    <w:bottom w:w="15" w:type="dxa"/>
                    <w:right w:w="15" w:type="dxa"/>
                  </w:tcMar>
                </w:tcPr>
                <w:p w14:paraId="58ECC6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специальный счет внешнего займа</w:t>
                  </w:r>
                </w:p>
              </w:tc>
              <w:tc>
                <w:tcPr>
                  <w:tcW w:w="1418" w:type="dxa"/>
                  <w:tcMar>
                    <w:top w:w="15" w:type="dxa"/>
                    <w:left w:w="15" w:type="dxa"/>
                    <w:bottom w:w="15" w:type="dxa"/>
                    <w:right w:w="15" w:type="dxa"/>
                  </w:tcMar>
                </w:tcPr>
                <w:p w14:paraId="0E7E1E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1062 Специальный счет внешнего займа</w:t>
                  </w:r>
                </w:p>
              </w:tc>
              <w:tc>
                <w:tcPr>
                  <w:tcW w:w="1613" w:type="dxa"/>
                  <w:gridSpan w:val="2"/>
                  <w:tcMar>
                    <w:top w:w="15" w:type="dxa"/>
                    <w:left w:w="15" w:type="dxa"/>
                    <w:bottom w:w="15" w:type="dxa"/>
                    <w:right w:w="15" w:type="dxa"/>
                  </w:tcMar>
                </w:tcPr>
                <w:p w14:paraId="176D96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266F8783" w14:textId="77777777" w:rsidTr="00481E89">
              <w:trPr>
                <w:trHeight w:val="30"/>
              </w:trPr>
              <w:tc>
                <w:tcPr>
                  <w:tcW w:w="5190" w:type="dxa"/>
                  <w:gridSpan w:val="5"/>
                  <w:tcMar>
                    <w:top w:w="15" w:type="dxa"/>
                    <w:left w:w="15" w:type="dxa"/>
                    <w:bottom w:w="15" w:type="dxa"/>
                    <w:right w:w="15" w:type="dxa"/>
                  </w:tcMar>
                </w:tcPr>
                <w:p w14:paraId="3BD2F0E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1.1.16. Прочие денежные операции</w:t>
                  </w:r>
                </w:p>
              </w:tc>
            </w:tr>
            <w:tr w:rsidR="00D4566A" w:rsidRPr="00D4566A" w14:paraId="7E012E65" w14:textId="77777777" w:rsidTr="00481E89">
              <w:trPr>
                <w:trHeight w:val="30"/>
              </w:trPr>
              <w:tc>
                <w:tcPr>
                  <w:tcW w:w="458" w:type="dxa"/>
                  <w:tcMar>
                    <w:top w:w="15" w:type="dxa"/>
                    <w:left w:w="15" w:type="dxa"/>
                    <w:bottom w:w="15" w:type="dxa"/>
                    <w:right w:w="15" w:type="dxa"/>
                  </w:tcMar>
                </w:tcPr>
                <w:p w14:paraId="1FAE60AB" w14:textId="0249584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58.</w:t>
                  </w:r>
                </w:p>
              </w:tc>
              <w:tc>
                <w:tcPr>
                  <w:tcW w:w="1701" w:type="dxa"/>
                  <w:tcMar>
                    <w:top w:w="15" w:type="dxa"/>
                    <w:left w:w="15" w:type="dxa"/>
                    <w:bottom w:w="15" w:type="dxa"/>
                    <w:right w:w="15" w:type="dxa"/>
                  </w:tcMar>
                </w:tcPr>
                <w:p w14:paraId="7FBF3C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Открытие аккредитива для расчетов с поставщиками</w:t>
                  </w:r>
                </w:p>
              </w:tc>
              <w:tc>
                <w:tcPr>
                  <w:tcW w:w="1418" w:type="dxa"/>
                  <w:tcMar>
                    <w:top w:w="15" w:type="dxa"/>
                    <w:left w:w="15" w:type="dxa"/>
                    <w:bottom w:w="15" w:type="dxa"/>
                    <w:right w:w="15" w:type="dxa"/>
                  </w:tcMar>
                </w:tcPr>
                <w:p w14:paraId="668CD6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1071 Аккредитивы</w:t>
                  </w:r>
                </w:p>
              </w:tc>
              <w:tc>
                <w:tcPr>
                  <w:tcW w:w="1613" w:type="dxa"/>
                  <w:gridSpan w:val="2"/>
                  <w:tcMar>
                    <w:top w:w="15" w:type="dxa"/>
                    <w:left w:w="15" w:type="dxa"/>
                    <w:bottom w:w="15" w:type="dxa"/>
                    <w:right w:w="15" w:type="dxa"/>
                  </w:tcMar>
                </w:tcPr>
                <w:p w14:paraId="4407E5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4307C923" w14:textId="77777777" w:rsidTr="00481E89">
              <w:trPr>
                <w:trHeight w:val="30"/>
              </w:trPr>
              <w:tc>
                <w:tcPr>
                  <w:tcW w:w="458" w:type="dxa"/>
                  <w:tcMar>
                    <w:top w:w="15" w:type="dxa"/>
                    <w:left w:w="15" w:type="dxa"/>
                    <w:bottom w:w="15" w:type="dxa"/>
                    <w:right w:w="15" w:type="dxa"/>
                  </w:tcMar>
                </w:tcPr>
                <w:p w14:paraId="0E5DE1E3" w14:textId="5FB22BB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59.</w:t>
                  </w:r>
                </w:p>
              </w:tc>
              <w:tc>
                <w:tcPr>
                  <w:tcW w:w="1701" w:type="dxa"/>
                  <w:tcMar>
                    <w:top w:w="15" w:type="dxa"/>
                    <w:left w:w="15" w:type="dxa"/>
                    <w:bottom w:w="15" w:type="dxa"/>
                    <w:right w:w="15" w:type="dxa"/>
                  </w:tcMar>
                </w:tcPr>
                <w:p w14:paraId="42AF8B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материальных ценностей от поставщика в счет открытого аккредитива</w:t>
                  </w:r>
                </w:p>
              </w:tc>
              <w:tc>
                <w:tcPr>
                  <w:tcW w:w="1418" w:type="dxa"/>
                  <w:tcMar>
                    <w:top w:w="15" w:type="dxa"/>
                    <w:left w:w="15" w:type="dxa"/>
                    <w:bottom w:w="15" w:type="dxa"/>
                    <w:right w:w="15" w:type="dxa"/>
                  </w:tcMar>
                </w:tcPr>
                <w:p w14:paraId="63846C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13" w:type="dxa"/>
                  <w:gridSpan w:val="2"/>
                  <w:tcMar>
                    <w:top w:w="15" w:type="dxa"/>
                    <w:left w:w="15" w:type="dxa"/>
                    <w:bottom w:w="15" w:type="dxa"/>
                    <w:right w:w="15" w:type="dxa"/>
                  </w:tcMar>
                </w:tcPr>
                <w:p w14:paraId="6A4062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4CB7D336" w14:textId="77777777" w:rsidTr="00481E89">
              <w:trPr>
                <w:trHeight w:val="30"/>
              </w:trPr>
              <w:tc>
                <w:tcPr>
                  <w:tcW w:w="458" w:type="dxa"/>
                  <w:tcMar>
                    <w:top w:w="15" w:type="dxa"/>
                    <w:left w:w="15" w:type="dxa"/>
                    <w:bottom w:w="15" w:type="dxa"/>
                    <w:right w:w="15" w:type="dxa"/>
                  </w:tcMar>
                </w:tcPr>
                <w:p w14:paraId="1CBC2127" w14:textId="50AE10A6"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lastRenderedPageBreak/>
                    <w:t>60.</w:t>
                  </w:r>
                </w:p>
              </w:tc>
              <w:tc>
                <w:tcPr>
                  <w:tcW w:w="1701" w:type="dxa"/>
                  <w:tcMar>
                    <w:top w:w="15" w:type="dxa"/>
                    <w:left w:w="15" w:type="dxa"/>
                    <w:bottom w:w="15" w:type="dxa"/>
                    <w:right w:w="15" w:type="dxa"/>
                  </w:tcMar>
                </w:tcPr>
                <w:p w14:paraId="78509C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денег поставщикам и подрядчикам за счет аккредитива</w:t>
                  </w:r>
                </w:p>
              </w:tc>
              <w:tc>
                <w:tcPr>
                  <w:tcW w:w="1418" w:type="dxa"/>
                  <w:tcMar>
                    <w:top w:w="15" w:type="dxa"/>
                    <w:left w:w="15" w:type="dxa"/>
                    <w:bottom w:w="15" w:type="dxa"/>
                    <w:right w:w="15" w:type="dxa"/>
                  </w:tcMar>
                </w:tcPr>
                <w:p w14:paraId="477F72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F49C9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1071 Аккредитивы</w:t>
                  </w:r>
                </w:p>
              </w:tc>
            </w:tr>
            <w:tr w:rsidR="00D4566A" w:rsidRPr="00D4566A" w14:paraId="296D09DC" w14:textId="77777777" w:rsidTr="00481E89">
              <w:trPr>
                <w:trHeight w:val="30"/>
              </w:trPr>
              <w:tc>
                <w:tcPr>
                  <w:tcW w:w="458" w:type="dxa"/>
                  <w:tcMar>
                    <w:top w:w="15" w:type="dxa"/>
                    <w:left w:w="15" w:type="dxa"/>
                    <w:bottom w:w="15" w:type="dxa"/>
                    <w:right w:w="15" w:type="dxa"/>
                  </w:tcMar>
                </w:tcPr>
                <w:p w14:paraId="432E8EDE" w14:textId="6552519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61.</w:t>
                  </w:r>
                </w:p>
              </w:tc>
              <w:tc>
                <w:tcPr>
                  <w:tcW w:w="1701" w:type="dxa"/>
                  <w:tcMar>
                    <w:top w:w="15" w:type="dxa"/>
                    <w:left w:w="15" w:type="dxa"/>
                    <w:bottom w:w="15" w:type="dxa"/>
                    <w:right w:w="15" w:type="dxa"/>
                  </w:tcMar>
                </w:tcPr>
                <w:p w14:paraId="6C2BA2B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неиспользованного остатка аккредитива</w:t>
                  </w:r>
                </w:p>
              </w:tc>
              <w:tc>
                <w:tcPr>
                  <w:tcW w:w="1418" w:type="dxa"/>
                  <w:tcMar>
                    <w:top w:w="15" w:type="dxa"/>
                    <w:left w:w="15" w:type="dxa"/>
                    <w:bottom w:w="15" w:type="dxa"/>
                    <w:right w:w="15" w:type="dxa"/>
                  </w:tcMar>
                </w:tcPr>
                <w:p w14:paraId="610EAF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r>
                  <w:r w:rsidRPr="00D4566A">
                    <w:rPr>
                      <w:rFonts w:cstheme="minorHAnsi"/>
                    </w:rPr>
                    <w:lastRenderedPageBreak/>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0B7884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1071 Аккредитивы</w:t>
                  </w:r>
                </w:p>
              </w:tc>
            </w:tr>
            <w:tr w:rsidR="00D4566A" w:rsidRPr="00D4566A" w14:paraId="2559CC9C" w14:textId="77777777" w:rsidTr="00481E89">
              <w:trPr>
                <w:trHeight w:val="30"/>
              </w:trPr>
              <w:tc>
                <w:tcPr>
                  <w:tcW w:w="458" w:type="dxa"/>
                  <w:vMerge w:val="restart"/>
                  <w:tcMar>
                    <w:top w:w="15" w:type="dxa"/>
                    <w:left w:w="15" w:type="dxa"/>
                    <w:bottom w:w="15" w:type="dxa"/>
                    <w:right w:w="15" w:type="dxa"/>
                  </w:tcMar>
                </w:tcPr>
                <w:p w14:paraId="571FFB30" w14:textId="5C4EC73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62.</w:t>
                  </w:r>
                </w:p>
              </w:tc>
              <w:tc>
                <w:tcPr>
                  <w:tcW w:w="1701" w:type="dxa"/>
                  <w:tcMar>
                    <w:top w:w="15" w:type="dxa"/>
                    <w:left w:w="15" w:type="dxa"/>
                    <w:bottom w:w="15" w:type="dxa"/>
                    <w:right w:w="15" w:type="dxa"/>
                  </w:tcMar>
                </w:tcPr>
                <w:p w14:paraId="1B663119" w14:textId="3AEC735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талонов на питание, почтовых марок, путевок в дома отдыха, санатории и</w:t>
                  </w:r>
                </w:p>
                <w:p w14:paraId="00F4381C" w14:textId="3A7650A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другие</w:t>
                  </w:r>
                </w:p>
              </w:tc>
              <w:tc>
                <w:tcPr>
                  <w:tcW w:w="1418" w:type="dxa"/>
                  <w:tcMar>
                    <w:top w:w="15" w:type="dxa"/>
                    <w:left w:w="15" w:type="dxa"/>
                    <w:bottom w:w="15" w:type="dxa"/>
                    <w:right w:w="15" w:type="dxa"/>
                  </w:tcMar>
                </w:tcPr>
                <w:p w14:paraId="34192B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449BBA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205310EA" w14:textId="77777777" w:rsidTr="00481E89">
              <w:trPr>
                <w:trHeight w:val="30"/>
              </w:trPr>
              <w:tc>
                <w:tcPr>
                  <w:tcW w:w="458" w:type="dxa"/>
                  <w:vMerge/>
                </w:tcPr>
                <w:p w14:paraId="010B4A27"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928669A" w14:textId="1006FCB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w:t>
                  </w:r>
                  <w:r w:rsidRPr="00D4566A">
                    <w:rPr>
                      <w:rFonts w:cstheme="minorHAnsi"/>
                      <w:b/>
                      <w:bCs/>
                    </w:rPr>
                    <w:t>горюче-смазочных материалов</w:t>
                  </w:r>
                </w:p>
              </w:tc>
              <w:tc>
                <w:tcPr>
                  <w:tcW w:w="1418" w:type="dxa"/>
                  <w:tcMar>
                    <w:top w:w="15" w:type="dxa"/>
                    <w:left w:w="15" w:type="dxa"/>
                    <w:bottom w:w="15" w:type="dxa"/>
                    <w:right w:w="15" w:type="dxa"/>
                  </w:tcMar>
                </w:tcPr>
                <w:p w14:paraId="78FF22EC" w14:textId="24EA04D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rPr>
                    <w:t xml:space="preserve">1315 Топливо, </w:t>
                  </w:r>
                  <w:r w:rsidRPr="00D4566A">
                    <w:rPr>
                      <w:rFonts w:cstheme="minorHAnsi"/>
                      <w:b/>
                    </w:rPr>
                    <w:t>горюче-</w:t>
                  </w:r>
                </w:p>
                <w:p w14:paraId="0DF4F0C6" w14:textId="6F367CE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смазочные материалы</w:t>
                  </w:r>
                </w:p>
              </w:tc>
              <w:tc>
                <w:tcPr>
                  <w:tcW w:w="1613" w:type="dxa"/>
                  <w:gridSpan w:val="2"/>
                  <w:tcMar>
                    <w:top w:w="15" w:type="dxa"/>
                    <w:left w:w="15" w:type="dxa"/>
                    <w:bottom w:w="15" w:type="dxa"/>
                    <w:right w:w="15" w:type="dxa"/>
                  </w:tcMar>
                </w:tcPr>
                <w:p w14:paraId="08C59E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612E37D7" w14:textId="77777777" w:rsidTr="00481E89">
              <w:trPr>
                <w:trHeight w:val="30"/>
              </w:trPr>
              <w:tc>
                <w:tcPr>
                  <w:tcW w:w="458" w:type="dxa"/>
                  <w:vMerge/>
                </w:tcPr>
                <w:p w14:paraId="2DBC9EF0"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82A28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талонов на питание, почтовых марок, путевок в дома отдыха, санатории и другие</w:t>
                  </w:r>
                </w:p>
              </w:tc>
              <w:tc>
                <w:tcPr>
                  <w:tcW w:w="1418" w:type="dxa"/>
                  <w:tcMar>
                    <w:top w:w="15" w:type="dxa"/>
                    <w:left w:w="15" w:type="dxa"/>
                    <w:bottom w:w="15" w:type="dxa"/>
                    <w:right w:w="15" w:type="dxa"/>
                  </w:tcMar>
                </w:tcPr>
                <w:p w14:paraId="446761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c>
                <w:tcPr>
                  <w:tcW w:w="1613" w:type="dxa"/>
                  <w:gridSpan w:val="2"/>
                  <w:tcMar>
                    <w:top w:w="15" w:type="dxa"/>
                    <w:left w:w="15" w:type="dxa"/>
                    <w:bottom w:w="15" w:type="dxa"/>
                    <w:right w:w="15" w:type="dxa"/>
                  </w:tcMar>
                </w:tcPr>
                <w:p w14:paraId="4D26B6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5D80C19E" w14:textId="77777777" w:rsidTr="00481E89">
              <w:trPr>
                <w:trHeight w:val="30"/>
              </w:trPr>
              <w:tc>
                <w:tcPr>
                  <w:tcW w:w="458" w:type="dxa"/>
                  <w:tcMar>
                    <w:top w:w="15" w:type="dxa"/>
                    <w:left w:w="15" w:type="dxa"/>
                    <w:bottom w:w="15" w:type="dxa"/>
                    <w:right w:w="15" w:type="dxa"/>
                  </w:tcMar>
                </w:tcPr>
                <w:p w14:paraId="45212632" w14:textId="5442470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63.</w:t>
                  </w:r>
                </w:p>
              </w:tc>
              <w:tc>
                <w:tcPr>
                  <w:tcW w:w="1701" w:type="dxa"/>
                  <w:tcMar>
                    <w:top w:w="15" w:type="dxa"/>
                    <w:left w:w="15" w:type="dxa"/>
                    <w:bottom w:w="15" w:type="dxa"/>
                    <w:right w:w="15" w:type="dxa"/>
                  </w:tcMar>
                </w:tcPr>
                <w:p w14:paraId="23C32601" w14:textId="019314F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Использование  </w:t>
                  </w:r>
                  <w:r w:rsidRPr="00D4566A">
                    <w:rPr>
                      <w:rFonts w:cstheme="minorHAnsi"/>
                      <w:b/>
                      <w:bCs/>
                    </w:rPr>
                    <w:lastRenderedPageBreak/>
                    <w:t>горюче-смазочных материалов</w:t>
                  </w:r>
                </w:p>
              </w:tc>
              <w:tc>
                <w:tcPr>
                  <w:tcW w:w="1418" w:type="dxa"/>
                  <w:tcMar>
                    <w:top w:w="15" w:type="dxa"/>
                    <w:left w:w="15" w:type="dxa"/>
                    <w:bottom w:w="15" w:type="dxa"/>
                    <w:right w:w="15" w:type="dxa"/>
                  </w:tcMar>
                </w:tcPr>
                <w:p w14:paraId="1095C6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7060 Расходы </w:t>
                  </w:r>
                  <w:r w:rsidRPr="00D4566A">
                    <w:rPr>
                      <w:rFonts w:cstheme="minorHAnsi"/>
                    </w:rPr>
                    <w:lastRenderedPageBreak/>
                    <w:t>по запасам</w:t>
                  </w:r>
                </w:p>
              </w:tc>
              <w:tc>
                <w:tcPr>
                  <w:tcW w:w="1613" w:type="dxa"/>
                  <w:gridSpan w:val="2"/>
                  <w:tcMar>
                    <w:top w:w="15" w:type="dxa"/>
                    <w:left w:w="15" w:type="dxa"/>
                    <w:bottom w:w="15" w:type="dxa"/>
                    <w:right w:w="15" w:type="dxa"/>
                  </w:tcMar>
                </w:tcPr>
                <w:p w14:paraId="4CA3C961" w14:textId="622F8CB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rPr>
                    <w:lastRenderedPageBreak/>
                    <w:t xml:space="preserve">1315 Топливо, </w:t>
                  </w:r>
                  <w:r w:rsidRPr="00D4566A">
                    <w:rPr>
                      <w:rFonts w:cstheme="minorHAnsi"/>
                      <w:b/>
                    </w:rPr>
                    <w:lastRenderedPageBreak/>
                    <w:t>горюче-</w:t>
                  </w:r>
                </w:p>
                <w:p w14:paraId="5CDB20A8" w14:textId="1E0E6B1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смазочные материалы</w:t>
                  </w:r>
                </w:p>
              </w:tc>
            </w:tr>
            <w:tr w:rsidR="00D4566A" w:rsidRPr="00D4566A" w14:paraId="0C58D440" w14:textId="77777777" w:rsidTr="00481E89">
              <w:trPr>
                <w:trHeight w:val="30"/>
              </w:trPr>
              <w:tc>
                <w:tcPr>
                  <w:tcW w:w="458" w:type="dxa"/>
                  <w:tcMar>
                    <w:top w:w="15" w:type="dxa"/>
                    <w:left w:w="15" w:type="dxa"/>
                    <w:bottom w:w="15" w:type="dxa"/>
                    <w:right w:w="15" w:type="dxa"/>
                  </w:tcMar>
                </w:tcPr>
                <w:p w14:paraId="2F90BC84" w14:textId="254B165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64.</w:t>
                  </w:r>
                </w:p>
              </w:tc>
              <w:tc>
                <w:tcPr>
                  <w:tcW w:w="1701" w:type="dxa"/>
                  <w:tcMar>
                    <w:top w:w="15" w:type="dxa"/>
                    <w:left w:w="15" w:type="dxa"/>
                    <w:bottom w:w="15" w:type="dxa"/>
                    <w:right w:w="15" w:type="dxa"/>
                  </w:tcMar>
                </w:tcPr>
                <w:p w14:paraId="5E9CDFEE" w14:textId="6A36EB3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Использование талонов по целевому назначению</w:t>
                  </w:r>
                </w:p>
              </w:tc>
              <w:tc>
                <w:tcPr>
                  <w:tcW w:w="1418" w:type="dxa"/>
                  <w:tcMar>
                    <w:top w:w="15" w:type="dxa"/>
                    <w:left w:w="15" w:type="dxa"/>
                    <w:bottom w:w="15" w:type="dxa"/>
                    <w:right w:w="15" w:type="dxa"/>
                  </w:tcMar>
                </w:tcPr>
                <w:p w14:paraId="692F830D" w14:textId="49213AB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13" w:type="dxa"/>
                  <w:gridSpan w:val="2"/>
                  <w:tcMar>
                    <w:top w:w="15" w:type="dxa"/>
                    <w:left w:w="15" w:type="dxa"/>
                    <w:bottom w:w="15" w:type="dxa"/>
                    <w:right w:w="15" w:type="dxa"/>
                  </w:tcMar>
                </w:tcPr>
                <w:p w14:paraId="5EC37B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r>
            <w:tr w:rsidR="00D4566A" w:rsidRPr="00D4566A" w14:paraId="345D5D49" w14:textId="77777777" w:rsidTr="00481E89">
              <w:trPr>
                <w:trHeight w:val="30"/>
              </w:trPr>
              <w:tc>
                <w:tcPr>
                  <w:tcW w:w="5190" w:type="dxa"/>
                  <w:gridSpan w:val="5"/>
                  <w:tcMar>
                    <w:top w:w="15" w:type="dxa"/>
                    <w:left w:w="15" w:type="dxa"/>
                    <w:bottom w:w="15" w:type="dxa"/>
                    <w:right w:w="15" w:type="dxa"/>
                  </w:tcMar>
                </w:tcPr>
                <w:p w14:paraId="46D3547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 Краткосрочные финансовые инвестиции</w:t>
                  </w:r>
                </w:p>
              </w:tc>
            </w:tr>
            <w:tr w:rsidR="00D4566A" w:rsidRPr="00D4566A" w14:paraId="671134D8" w14:textId="77777777" w:rsidTr="00481E89">
              <w:trPr>
                <w:trHeight w:val="30"/>
              </w:trPr>
              <w:tc>
                <w:tcPr>
                  <w:tcW w:w="5190" w:type="dxa"/>
                  <w:gridSpan w:val="5"/>
                  <w:tcMar>
                    <w:top w:w="15" w:type="dxa"/>
                    <w:left w:w="15" w:type="dxa"/>
                    <w:bottom w:w="15" w:type="dxa"/>
                    <w:right w:w="15" w:type="dxa"/>
                  </w:tcMar>
                </w:tcPr>
                <w:p w14:paraId="7CD0887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1.2.1. Краткосрочные предоставленные займы</w:t>
                  </w:r>
                </w:p>
              </w:tc>
            </w:tr>
            <w:tr w:rsidR="00D4566A" w:rsidRPr="00D4566A" w14:paraId="02982D35" w14:textId="77777777" w:rsidTr="00481E89">
              <w:trPr>
                <w:trHeight w:val="30"/>
              </w:trPr>
              <w:tc>
                <w:tcPr>
                  <w:tcW w:w="458" w:type="dxa"/>
                  <w:tcMar>
                    <w:top w:w="15" w:type="dxa"/>
                    <w:left w:w="15" w:type="dxa"/>
                    <w:bottom w:w="15" w:type="dxa"/>
                    <w:right w:w="15" w:type="dxa"/>
                  </w:tcMar>
                </w:tcPr>
                <w:p w14:paraId="1A25320A" w14:textId="37BE82F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65.</w:t>
                  </w:r>
                </w:p>
              </w:tc>
              <w:tc>
                <w:tcPr>
                  <w:tcW w:w="1701" w:type="dxa"/>
                  <w:tcMar>
                    <w:top w:w="15" w:type="dxa"/>
                    <w:left w:w="15" w:type="dxa"/>
                    <w:bottom w:w="15" w:type="dxa"/>
                    <w:right w:w="15" w:type="dxa"/>
                  </w:tcMar>
                </w:tcPr>
                <w:p w14:paraId="1FFD6E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задолженности на сумму предоставленного кредита</w:t>
                  </w:r>
                </w:p>
              </w:tc>
              <w:tc>
                <w:tcPr>
                  <w:tcW w:w="1418" w:type="dxa"/>
                  <w:tcMar>
                    <w:top w:w="15" w:type="dxa"/>
                    <w:left w:w="15" w:type="dxa"/>
                    <w:bottom w:w="15" w:type="dxa"/>
                    <w:right w:w="15" w:type="dxa"/>
                  </w:tcMar>
                </w:tcPr>
                <w:p w14:paraId="58930E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предоставленные займы</w:t>
                  </w:r>
                </w:p>
              </w:tc>
              <w:tc>
                <w:tcPr>
                  <w:tcW w:w="1613" w:type="dxa"/>
                  <w:gridSpan w:val="2"/>
                  <w:tcMar>
                    <w:top w:w="15" w:type="dxa"/>
                    <w:left w:w="15" w:type="dxa"/>
                    <w:bottom w:w="15" w:type="dxa"/>
                    <w:right w:w="15" w:type="dxa"/>
                  </w:tcMar>
                </w:tcPr>
                <w:p w14:paraId="1C945B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62228D6C" w14:textId="77777777" w:rsidTr="00481E89">
              <w:trPr>
                <w:trHeight w:val="30"/>
              </w:trPr>
              <w:tc>
                <w:tcPr>
                  <w:tcW w:w="458" w:type="dxa"/>
                  <w:vMerge w:val="restart"/>
                  <w:tcMar>
                    <w:top w:w="15" w:type="dxa"/>
                    <w:left w:w="15" w:type="dxa"/>
                    <w:bottom w:w="15" w:type="dxa"/>
                    <w:right w:w="15" w:type="dxa"/>
                  </w:tcMar>
                </w:tcPr>
                <w:p w14:paraId="230AF903" w14:textId="685E475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66.</w:t>
                  </w:r>
                </w:p>
              </w:tc>
              <w:tc>
                <w:tcPr>
                  <w:tcW w:w="1701" w:type="dxa"/>
                  <w:tcMar>
                    <w:top w:w="15" w:type="dxa"/>
                    <w:left w:w="15" w:type="dxa"/>
                    <w:bottom w:w="15" w:type="dxa"/>
                    <w:right w:w="15" w:type="dxa"/>
                  </w:tcMar>
                </w:tcPr>
                <w:p w14:paraId="76FFA8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вознаграждения по </w:t>
                  </w:r>
                  <w:r w:rsidRPr="00D4566A">
                    <w:rPr>
                      <w:rFonts w:cstheme="minorHAnsi"/>
                    </w:rPr>
                    <w:lastRenderedPageBreak/>
                    <w:t>предоставленным займам</w:t>
                  </w:r>
                </w:p>
              </w:tc>
              <w:tc>
                <w:tcPr>
                  <w:tcW w:w="1418" w:type="dxa"/>
                  <w:tcMar>
                    <w:top w:w="15" w:type="dxa"/>
                    <w:left w:w="15" w:type="dxa"/>
                    <w:bottom w:w="15" w:type="dxa"/>
                    <w:right w:w="15" w:type="dxa"/>
                  </w:tcMar>
                </w:tcPr>
                <w:p w14:paraId="48F9DB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1250 Краткосрочные </w:t>
                  </w:r>
                  <w:r w:rsidRPr="00D4566A">
                    <w:rPr>
                      <w:rFonts w:cstheme="minorHAnsi"/>
                    </w:rPr>
                    <w:lastRenderedPageBreak/>
                    <w:t>вознаграждения к получению</w:t>
                  </w:r>
                </w:p>
              </w:tc>
              <w:tc>
                <w:tcPr>
                  <w:tcW w:w="1613" w:type="dxa"/>
                  <w:gridSpan w:val="2"/>
                  <w:tcMar>
                    <w:top w:w="15" w:type="dxa"/>
                    <w:left w:w="15" w:type="dxa"/>
                    <w:bottom w:w="15" w:type="dxa"/>
                    <w:right w:w="15" w:type="dxa"/>
                  </w:tcMar>
                </w:tcPr>
                <w:p w14:paraId="346A03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6210 Доходы по вознаграждениям</w:t>
                  </w:r>
                </w:p>
              </w:tc>
            </w:tr>
            <w:tr w:rsidR="00D4566A" w:rsidRPr="00D4566A" w14:paraId="53360E94" w14:textId="77777777" w:rsidTr="00481E89">
              <w:trPr>
                <w:trHeight w:val="30"/>
              </w:trPr>
              <w:tc>
                <w:tcPr>
                  <w:tcW w:w="458" w:type="dxa"/>
                  <w:vMerge/>
                </w:tcPr>
                <w:p w14:paraId="6298502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8480C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4F0B38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7C794417" w14:textId="2603E14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35CDE0B3" w14:textId="77777777" w:rsidTr="00481E89">
              <w:trPr>
                <w:trHeight w:val="30"/>
              </w:trPr>
              <w:tc>
                <w:tcPr>
                  <w:tcW w:w="458" w:type="dxa"/>
                  <w:tcMar>
                    <w:top w:w="15" w:type="dxa"/>
                    <w:left w:w="15" w:type="dxa"/>
                    <w:bottom w:w="15" w:type="dxa"/>
                    <w:right w:w="15" w:type="dxa"/>
                  </w:tcMar>
                </w:tcPr>
                <w:p w14:paraId="5BDA3714" w14:textId="460CA85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67.</w:t>
                  </w:r>
                </w:p>
              </w:tc>
              <w:tc>
                <w:tcPr>
                  <w:tcW w:w="1701" w:type="dxa"/>
                  <w:tcMar>
                    <w:top w:w="15" w:type="dxa"/>
                    <w:left w:w="15" w:type="dxa"/>
                    <w:bottom w:w="15" w:type="dxa"/>
                    <w:right w:w="15" w:type="dxa"/>
                  </w:tcMar>
                </w:tcPr>
                <w:p w14:paraId="5D7FE9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бюджет полученного дохода по вознаграждениям</w:t>
                  </w:r>
                </w:p>
              </w:tc>
              <w:tc>
                <w:tcPr>
                  <w:tcW w:w="1418" w:type="dxa"/>
                  <w:tcMar>
                    <w:top w:w="15" w:type="dxa"/>
                    <w:left w:w="15" w:type="dxa"/>
                    <w:bottom w:w="15" w:type="dxa"/>
                    <w:right w:w="15" w:type="dxa"/>
                  </w:tcMar>
                </w:tcPr>
                <w:p w14:paraId="0F1ADD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4AC6C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r>
            <w:tr w:rsidR="00D4566A" w:rsidRPr="00D4566A" w14:paraId="26076301" w14:textId="77777777" w:rsidTr="00481E89">
              <w:trPr>
                <w:trHeight w:val="30"/>
              </w:trPr>
              <w:tc>
                <w:tcPr>
                  <w:tcW w:w="458" w:type="dxa"/>
                  <w:tcMar>
                    <w:top w:w="15" w:type="dxa"/>
                    <w:left w:w="15" w:type="dxa"/>
                    <w:bottom w:w="15" w:type="dxa"/>
                    <w:right w:w="15" w:type="dxa"/>
                  </w:tcMar>
                </w:tcPr>
                <w:p w14:paraId="36320DB1" w14:textId="0B73CFE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68.</w:t>
                  </w:r>
                </w:p>
              </w:tc>
              <w:tc>
                <w:tcPr>
                  <w:tcW w:w="1701" w:type="dxa"/>
                  <w:tcMar>
                    <w:top w:w="15" w:type="dxa"/>
                    <w:left w:w="15" w:type="dxa"/>
                    <w:bottom w:w="15" w:type="dxa"/>
                    <w:right w:w="15" w:type="dxa"/>
                  </w:tcMar>
                </w:tcPr>
                <w:p w14:paraId="394410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Возврат средств, выделенных по внутреннему кредитованию в погашение задолженности </w:t>
                  </w:r>
                  <w:r w:rsidRPr="00D4566A">
                    <w:rPr>
                      <w:rFonts w:cstheme="minorHAnsi"/>
                    </w:rPr>
                    <w:lastRenderedPageBreak/>
                    <w:t>перед бюджетом</w:t>
                  </w:r>
                </w:p>
              </w:tc>
              <w:tc>
                <w:tcPr>
                  <w:tcW w:w="1418" w:type="dxa"/>
                  <w:tcMar>
                    <w:top w:w="15" w:type="dxa"/>
                    <w:left w:w="15" w:type="dxa"/>
                    <w:bottom w:w="15" w:type="dxa"/>
                    <w:right w:w="15" w:type="dxa"/>
                  </w:tcMar>
                </w:tcPr>
                <w:p w14:paraId="034919F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Краткосрочная кредиторская задолженность перед </w:t>
                  </w:r>
                  <w:r w:rsidRPr="00D4566A">
                    <w:rPr>
                      <w:rFonts w:cstheme="minorHAnsi"/>
                    </w:rPr>
                    <w:lastRenderedPageBreak/>
                    <w:t>бюджетом по прочим операциям</w:t>
                  </w:r>
                </w:p>
              </w:tc>
              <w:tc>
                <w:tcPr>
                  <w:tcW w:w="1613" w:type="dxa"/>
                  <w:gridSpan w:val="2"/>
                  <w:tcMar>
                    <w:top w:w="15" w:type="dxa"/>
                    <w:left w:w="15" w:type="dxa"/>
                    <w:bottom w:w="15" w:type="dxa"/>
                    <w:right w:w="15" w:type="dxa"/>
                  </w:tcMar>
                </w:tcPr>
                <w:p w14:paraId="26765E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1110 Краткосрочные займы предоставленные</w:t>
                  </w:r>
                </w:p>
              </w:tc>
            </w:tr>
            <w:tr w:rsidR="00D4566A" w:rsidRPr="00D4566A" w14:paraId="05D763ED" w14:textId="77777777" w:rsidTr="00481E89">
              <w:trPr>
                <w:trHeight w:val="30"/>
              </w:trPr>
              <w:tc>
                <w:tcPr>
                  <w:tcW w:w="5190" w:type="dxa"/>
                  <w:gridSpan w:val="5"/>
                  <w:tcMar>
                    <w:top w:w="15" w:type="dxa"/>
                    <w:left w:w="15" w:type="dxa"/>
                    <w:bottom w:w="15" w:type="dxa"/>
                    <w:right w:w="15" w:type="dxa"/>
                  </w:tcMar>
                </w:tcPr>
                <w:p w14:paraId="046DDD8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1.2.2. Краткосрочные финансовые инвестиции</w:t>
                  </w:r>
                </w:p>
              </w:tc>
            </w:tr>
            <w:tr w:rsidR="00D4566A" w:rsidRPr="00D4566A" w14:paraId="68A0F76B" w14:textId="77777777" w:rsidTr="00481E89">
              <w:trPr>
                <w:trHeight w:val="30"/>
              </w:trPr>
              <w:tc>
                <w:tcPr>
                  <w:tcW w:w="458" w:type="dxa"/>
                  <w:tcMar>
                    <w:top w:w="15" w:type="dxa"/>
                    <w:left w:w="15" w:type="dxa"/>
                    <w:bottom w:w="15" w:type="dxa"/>
                    <w:right w:w="15" w:type="dxa"/>
                  </w:tcMar>
                </w:tcPr>
                <w:p w14:paraId="33212835" w14:textId="43803F8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69.</w:t>
                  </w:r>
                </w:p>
              </w:tc>
              <w:tc>
                <w:tcPr>
                  <w:tcW w:w="1701" w:type="dxa"/>
                  <w:tcMar>
                    <w:top w:w="15" w:type="dxa"/>
                    <w:left w:w="15" w:type="dxa"/>
                    <w:bottom w:w="15" w:type="dxa"/>
                    <w:right w:w="15" w:type="dxa"/>
                  </w:tcMar>
                </w:tcPr>
                <w:p w14:paraId="1A103A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краткосрочных финансовых инвестиций</w:t>
                  </w:r>
                </w:p>
              </w:tc>
              <w:tc>
                <w:tcPr>
                  <w:tcW w:w="1418" w:type="dxa"/>
                  <w:tcMar>
                    <w:top w:w="15" w:type="dxa"/>
                    <w:left w:w="15" w:type="dxa"/>
                    <w:bottom w:w="15" w:type="dxa"/>
                    <w:right w:w="15" w:type="dxa"/>
                  </w:tcMar>
                </w:tcPr>
                <w:p w14:paraId="7B907C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c>
                <w:tcPr>
                  <w:tcW w:w="1613" w:type="dxa"/>
                  <w:gridSpan w:val="2"/>
                  <w:tcMar>
                    <w:top w:w="15" w:type="dxa"/>
                    <w:left w:w="15" w:type="dxa"/>
                    <w:bottom w:w="15" w:type="dxa"/>
                    <w:right w:w="15" w:type="dxa"/>
                  </w:tcMar>
                </w:tcPr>
                <w:p w14:paraId="71085B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согласно индивидуальному плану финансирования</w:t>
                  </w:r>
                  <w:r w:rsidRPr="00D4566A">
                    <w:rPr>
                      <w:rFonts w:cstheme="minorHAnsi"/>
                    </w:rPr>
                    <w:br/>
                    <w:t>1020 Текущий счет государственного учреждения</w:t>
                  </w:r>
                  <w:r w:rsidRPr="00D4566A">
                    <w:rPr>
                      <w:rFonts w:cstheme="minorHAnsi"/>
                    </w:rPr>
                    <w:br/>
                    <w:t>1042 КСН платных услуг</w:t>
                  </w:r>
                  <w:r w:rsidRPr="00D4566A">
                    <w:rPr>
                      <w:rFonts w:cstheme="minorHAnsi"/>
                    </w:rPr>
                    <w:br/>
                    <w:t xml:space="preserve">1050 Счет в </w:t>
                  </w:r>
                  <w:r w:rsidRPr="00D4566A">
                    <w:rPr>
                      <w:rFonts w:cstheme="minorHAnsi"/>
                    </w:rPr>
                    <w:lastRenderedPageBreak/>
                    <w:t>иностранной валюте</w:t>
                  </w:r>
                </w:p>
              </w:tc>
            </w:tr>
            <w:tr w:rsidR="00D4566A" w:rsidRPr="00D4566A" w14:paraId="6D08ACA4" w14:textId="77777777" w:rsidTr="00481E89">
              <w:trPr>
                <w:trHeight w:val="30"/>
              </w:trPr>
              <w:tc>
                <w:tcPr>
                  <w:tcW w:w="458" w:type="dxa"/>
                  <w:vMerge w:val="restart"/>
                  <w:tcMar>
                    <w:top w:w="15" w:type="dxa"/>
                    <w:left w:w="15" w:type="dxa"/>
                    <w:bottom w:w="15" w:type="dxa"/>
                    <w:right w:w="15" w:type="dxa"/>
                  </w:tcMar>
                </w:tcPr>
                <w:p w14:paraId="0240AFFF" w14:textId="05F321B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70.</w:t>
                  </w:r>
                </w:p>
              </w:tc>
              <w:tc>
                <w:tcPr>
                  <w:tcW w:w="1701" w:type="dxa"/>
                  <w:tcMar>
                    <w:top w:w="15" w:type="dxa"/>
                    <w:left w:w="15" w:type="dxa"/>
                    <w:bottom w:w="15" w:type="dxa"/>
                    <w:right w:w="15" w:type="dxa"/>
                  </w:tcMar>
                </w:tcPr>
                <w:p w14:paraId="06AC81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финансовым вложениям</w:t>
                  </w:r>
                </w:p>
              </w:tc>
              <w:tc>
                <w:tcPr>
                  <w:tcW w:w="1418" w:type="dxa"/>
                  <w:tcMar>
                    <w:top w:w="15" w:type="dxa"/>
                    <w:left w:w="15" w:type="dxa"/>
                    <w:bottom w:w="15" w:type="dxa"/>
                    <w:right w:w="15" w:type="dxa"/>
                  </w:tcMar>
                </w:tcPr>
                <w:p w14:paraId="22E6AC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13" w:type="dxa"/>
                  <w:gridSpan w:val="2"/>
                  <w:tcMar>
                    <w:top w:w="15" w:type="dxa"/>
                    <w:left w:w="15" w:type="dxa"/>
                    <w:bottom w:w="15" w:type="dxa"/>
                    <w:right w:w="15" w:type="dxa"/>
                  </w:tcMar>
                </w:tcPr>
                <w:p w14:paraId="066508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1F0ADE9F" w14:textId="77777777" w:rsidTr="00481E89">
              <w:trPr>
                <w:trHeight w:val="30"/>
              </w:trPr>
              <w:tc>
                <w:tcPr>
                  <w:tcW w:w="458" w:type="dxa"/>
                  <w:vMerge/>
                </w:tcPr>
                <w:p w14:paraId="00D3EEDB"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D7EE6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68523D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361D59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44A5D2AE" w14:textId="77777777" w:rsidTr="00481E89">
              <w:trPr>
                <w:trHeight w:val="30"/>
              </w:trPr>
              <w:tc>
                <w:tcPr>
                  <w:tcW w:w="458" w:type="dxa"/>
                  <w:tcMar>
                    <w:top w:w="15" w:type="dxa"/>
                    <w:left w:w="15" w:type="dxa"/>
                    <w:bottom w:w="15" w:type="dxa"/>
                    <w:right w:w="15" w:type="dxa"/>
                  </w:tcMar>
                </w:tcPr>
                <w:p w14:paraId="7F0B48BC" w14:textId="48819BD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71.</w:t>
                  </w:r>
                </w:p>
              </w:tc>
              <w:tc>
                <w:tcPr>
                  <w:tcW w:w="1701" w:type="dxa"/>
                  <w:tcMar>
                    <w:top w:w="15" w:type="dxa"/>
                    <w:left w:w="15" w:type="dxa"/>
                    <w:bottom w:w="15" w:type="dxa"/>
                    <w:right w:w="15" w:type="dxa"/>
                  </w:tcMar>
                </w:tcPr>
                <w:p w14:paraId="6EF23F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бюджет вознаграждения по финансовым вложениям</w:t>
                  </w:r>
                </w:p>
              </w:tc>
              <w:tc>
                <w:tcPr>
                  <w:tcW w:w="1418" w:type="dxa"/>
                  <w:tcMar>
                    <w:top w:w="15" w:type="dxa"/>
                    <w:left w:w="15" w:type="dxa"/>
                    <w:bottom w:w="15" w:type="dxa"/>
                    <w:right w:w="15" w:type="dxa"/>
                  </w:tcMar>
                </w:tcPr>
                <w:p w14:paraId="5E75E8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C6DA0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r>
            <w:tr w:rsidR="00D4566A" w:rsidRPr="00D4566A" w14:paraId="7C0D3303" w14:textId="77777777" w:rsidTr="00481E89">
              <w:trPr>
                <w:trHeight w:val="30"/>
              </w:trPr>
              <w:tc>
                <w:tcPr>
                  <w:tcW w:w="458" w:type="dxa"/>
                  <w:vMerge w:val="restart"/>
                  <w:tcMar>
                    <w:top w:w="15" w:type="dxa"/>
                    <w:left w:w="15" w:type="dxa"/>
                    <w:bottom w:w="15" w:type="dxa"/>
                    <w:right w:w="15" w:type="dxa"/>
                  </w:tcMar>
                </w:tcPr>
                <w:p w14:paraId="2890473C" w14:textId="63824BC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72.</w:t>
                  </w:r>
                </w:p>
              </w:tc>
              <w:tc>
                <w:tcPr>
                  <w:tcW w:w="1701" w:type="dxa"/>
                  <w:tcMar>
                    <w:top w:w="15" w:type="dxa"/>
                    <w:left w:w="15" w:type="dxa"/>
                    <w:bottom w:w="15" w:type="dxa"/>
                    <w:right w:w="15" w:type="dxa"/>
                  </w:tcMar>
                </w:tcPr>
                <w:p w14:paraId="4209A3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Продажа финансовых инвестиций</w:t>
                  </w:r>
                </w:p>
              </w:tc>
              <w:tc>
                <w:tcPr>
                  <w:tcW w:w="1418" w:type="dxa"/>
                  <w:tcMar>
                    <w:top w:w="15" w:type="dxa"/>
                    <w:left w:w="15" w:type="dxa"/>
                    <w:bottom w:w="15" w:type="dxa"/>
                    <w:right w:w="15" w:type="dxa"/>
                  </w:tcMar>
                </w:tcPr>
                <w:p w14:paraId="06D0B7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1231 Краткосрочная дебиторская </w:t>
                  </w:r>
                  <w:r w:rsidRPr="00D4566A">
                    <w:rPr>
                      <w:rFonts w:cstheme="minorHAnsi"/>
                    </w:rPr>
                    <w:lastRenderedPageBreak/>
                    <w:t>задолженность покупателей и заказчиков</w:t>
                  </w:r>
                </w:p>
              </w:tc>
              <w:tc>
                <w:tcPr>
                  <w:tcW w:w="1613" w:type="dxa"/>
                  <w:gridSpan w:val="2"/>
                  <w:tcMar>
                    <w:top w:w="15" w:type="dxa"/>
                    <w:left w:w="15" w:type="dxa"/>
                    <w:bottom w:w="15" w:type="dxa"/>
                    <w:right w:w="15" w:type="dxa"/>
                  </w:tcMar>
                </w:tcPr>
                <w:p w14:paraId="101B22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7195151D" w14:textId="77777777" w:rsidTr="00481E89">
              <w:trPr>
                <w:trHeight w:val="30"/>
              </w:trPr>
              <w:tc>
                <w:tcPr>
                  <w:tcW w:w="458" w:type="dxa"/>
                  <w:vMerge/>
                </w:tcPr>
                <w:p w14:paraId="216AEBD5"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DE61A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1418" w:type="dxa"/>
                  <w:tcMar>
                    <w:top w:w="15" w:type="dxa"/>
                    <w:left w:w="15" w:type="dxa"/>
                    <w:bottom w:w="15" w:type="dxa"/>
                    <w:right w:w="15" w:type="dxa"/>
                  </w:tcMar>
                </w:tcPr>
                <w:p w14:paraId="1F815B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40A413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4A0A511A" w14:textId="77777777" w:rsidTr="00481E89">
              <w:trPr>
                <w:trHeight w:val="30"/>
              </w:trPr>
              <w:tc>
                <w:tcPr>
                  <w:tcW w:w="458" w:type="dxa"/>
                  <w:vMerge w:val="restart"/>
                  <w:tcMar>
                    <w:top w:w="15" w:type="dxa"/>
                    <w:left w:w="15" w:type="dxa"/>
                    <w:bottom w:w="15" w:type="dxa"/>
                    <w:right w:w="15" w:type="dxa"/>
                  </w:tcMar>
                </w:tcPr>
                <w:p w14:paraId="7F57FE3B" w14:textId="518048B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73.</w:t>
                  </w:r>
                </w:p>
              </w:tc>
              <w:tc>
                <w:tcPr>
                  <w:tcW w:w="1701" w:type="dxa"/>
                  <w:vMerge w:val="restart"/>
                  <w:tcMar>
                    <w:top w:w="15" w:type="dxa"/>
                    <w:left w:w="15" w:type="dxa"/>
                    <w:bottom w:w="15" w:type="dxa"/>
                    <w:right w:w="15" w:type="dxa"/>
                  </w:tcMar>
                </w:tcPr>
                <w:p w14:paraId="6DC111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1418" w:type="dxa"/>
                  <w:tcMar>
                    <w:top w:w="15" w:type="dxa"/>
                    <w:left w:w="15" w:type="dxa"/>
                    <w:bottom w:w="15" w:type="dxa"/>
                    <w:right w:w="15" w:type="dxa"/>
                  </w:tcMar>
                </w:tcPr>
                <w:p w14:paraId="22CEDC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r w:rsidRPr="00D4566A">
                    <w:rPr>
                      <w:rFonts w:cstheme="minorHAnsi"/>
                    </w:rPr>
                    <w:br/>
                    <w:t>1042 КСН платных услуг</w:t>
                  </w:r>
                  <w:r w:rsidRPr="00D4566A">
                    <w:rPr>
                      <w:rFonts w:cstheme="minorHAnsi"/>
                    </w:rPr>
                    <w:br/>
                    <w:t>1050 Счет в иностранной валюте</w:t>
                  </w:r>
                </w:p>
              </w:tc>
              <w:tc>
                <w:tcPr>
                  <w:tcW w:w="1613" w:type="dxa"/>
                  <w:gridSpan w:val="2"/>
                  <w:tcMar>
                    <w:top w:w="15" w:type="dxa"/>
                    <w:left w:w="15" w:type="dxa"/>
                    <w:bottom w:w="15" w:type="dxa"/>
                    <w:right w:w="15" w:type="dxa"/>
                  </w:tcMar>
                </w:tcPr>
                <w:p w14:paraId="74F3DA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09816C1A" w14:textId="77777777" w:rsidTr="00481E89">
              <w:trPr>
                <w:trHeight w:val="30"/>
              </w:trPr>
              <w:tc>
                <w:tcPr>
                  <w:tcW w:w="458" w:type="dxa"/>
                  <w:vMerge/>
                </w:tcPr>
                <w:p w14:paraId="08D634FB"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1CBB2F31"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540E32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w:t>
                  </w:r>
                  <w:r w:rsidRPr="00D4566A">
                    <w:rPr>
                      <w:rFonts w:cstheme="minorHAnsi"/>
                    </w:rPr>
                    <w:lastRenderedPageBreak/>
                    <w:t>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FB478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1020 Текущий счет </w:t>
                  </w:r>
                  <w:r w:rsidRPr="00D4566A">
                    <w:rPr>
                      <w:rFonts w:cstheme="minorHAnsi"/>
                    </w:rPr>
                    <w:lastRenderedPageBreak/>
                    <w:t>государственного учреждения</w:t>
                  </w:r>
                  <w:r w:rsidRPr="00D4566A">
                    <w:rPr>
                      <w:rFonts w:cstheme="minorHAnsi"/>
                    </w:rPr>
                    <w:br/>
                    <w:t>1042 КСН платных услуг</w:t>
                  </w:r>
                  <w:r w:rsidRPr="00D4566A">
                    <w:rPr>
                      <w:rFonts w:cstheme="minorHAnsi"/>
                    </w:rPr>
                    <w:br/>
                    <w:t>1050 Счет в иностранной валюте</w:t>
                  </w:r>
                </w:p>
              </w:tc>
            </w:tr>
            <w:tr w:rsidR="00D4566A" w:rsidRPr="00D4566A" w14:paraId="47790120" w14:textId="77777777" w:rsidTr="00481E89">
              <w:trPr>
                <w:trHeight w:val="30"/>
              </w:trPr>
              <w:tc>
                <w:tcPr>
                  <w:tcW w:w="458" w:type="dxa"/>
                  <w:tcMar>
                    <w:top w:w="15" w:type="dxa"/>
                    <w:left w:w="15" w:type="dxa"/>
                    <w:bottom w:w="15" w:type="dxa"/>
                    <w:right w:w="15" w:type="dxa"/>
                  </w:tcMar>
                </w:tcPr>
                <w:p w14:paraId="451CE1BC" w14:textId="0473968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74.</w:t>
                  </w:r>
                </w:p>
              </w:tc>
              <w:tc>
                <w:tcPr>
                  <w:tcW w:w="1701" w:type="dxa"/>
                  <w:tcMar>
                    <w:top w:w="15" w:type="dxa"/>
                    <w:left w:w="15" w:type="dxa"/>
                    <w:bottom w:w="15" w:type="dxa"/>
                    <w:right w:w="15" w:type="dxa"/>
                  </w:tcMar>
                </w:tcPr>
                <w:p w14:paraId="000CBD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от полученного дохода по продаже краткосрочных финансовых инвестиций</w:t>
                  </w:r>
                </w:p>
              </w:tc>
              <w:tc>
                <w:tcPr>
                  <w:tcW w:w="1418" w:type="dxa"/>
                  <w:tcMar>
                    <w:top w:w="15" w:type="dxa"/>
                    <w:left w:w="15" w:type="dxa"/>
                    <w:bottom w:w="15" w:type="dxa"/>
                    <w:right w:w="15" w:type="dxa"/>
                  </w:tcMar>
                </w:tcPr>
                <w:p w14:paraId="03C6B1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89356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7259C46E" w14:textId="77777777" w:rsidTr="00481E89">
              <w:trPr>
                <w:trHeight w:val="30"/>
              </w:trPr>
              <w:tc>
                <w:tcPr>
                  <w:tcW w:w="458" w:type="dxa"/>
                  <w:tcMar>
                    <w:top w:w="15" w:type="dxa"/>
                    <w:left w:w="15" w:type="dxa"/>
                    <w:bottom w:w="15" w:type="dxa"/>
                    <w:right w:w="15" w:type="dxa"/>
                  </w:tcMar>
                </w:tcPr>
                <w:p w14:paraId="082CF4FB" w14:textId="185AF1D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75.</w:t>
                  </w:r>
                </w:p>
              </w:tc>
              <w:tc>
                <w:tcPr>
                  <w:tcW w:w="1701" w:type="dxa"/>
                  <w:tcMar>
                    <w:top w:w="15" w:type="dxa"/>
                    <w:left w:w="15" w:type="dxa"/>
                    <w:bottom w:w="15" w:type="dxa"/>
                    <w:right w:w="15" w:type="dxa"/>
                  </w:tcMar>
                </w:tcPr>
                <w:p w14:paraId="3FBEF8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проданных облигаций и других ценных бумаг</w:t>
                  </w:r>
                </w:p>
              </w:tc>
              <w:tc>
                <w:tcPr>
                  <w:tcW w:w="1418" w:type="dxa"/>
                  <w:tcMar>
                    <w:top w:w="15" w:type="dxa"/>
                    <w:left w:w="15" w:type="dxa"/>
                    <w:bottom w:w="15" w:type="dxa"/>
                    <w:right w:w="15" w:type="dxa"/>
                  </w:tcMar>
                </w:tcPr>
                <w:p w14:paraId="1C43E2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13" w:type="dxa"/>
                  <w:gridSpan w:val="2"/>
                  <w:tcMar>
                    <w:top w:w="15" w:type="dxa"/>
                    <w:left w:w="15" w:type="dxa"/>
                    <w:bottom w:w="15" w:type="dxa"/>
                    <w:right w:w="15" w:type="dxa"/>
                  </w:tcMar>
                </w:tcPr>
                <w:p w14:paraId="7367DB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r>
            <w:tr w:rsidR="00D4566A" w:rsidRPr="00D4566A" w14:paraId="1A93FCAC" w14:textId="77777777" w:rsidTr="00481E89">
              <w:trPr>
                <w:trHeight w:val="30"/>
              </w:trPr>
              <w:tc>
                <w:tcPr>
                  <w:tcW w:w="458" w:type="dxa"/>
                  <w:tcMar>
                    <w:top w:w="15" w:type="dxa"/>
                    <w:left w:w="15" w:type="dxa"/>
                    <w:bottom w:w="15" w:type="dxa"/>
                    <w:right w:w="15" w:type="dxa"/>
                  </w:tcMar>
                </w:tcPr>
                <w:p w14:paraId="78D19616" w14:textId="28F7590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76.</w:t>
                  </w:r>
                </w:p>
              </w:tc>
              <w:tc>
                <w:tcPr>
                  <w:tcW w:w="1701" w:type="dxa"/>
                  <w:tcMar>
                    <w:top w:w="15" w:type="dxa"/>
                    <w:left w:w="15" w:type="dxa"/>
                    <w:bottom w:w="15" w:type="dxa"/>
                    <w:right w:w="15" w:type="dxa"/>
                  </w:tcMar>
                </w:tcPr>
                <w:p w14:paraId="1B77BA0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(выкуп) облигаций и других ценных бумаг</w:t>
                  </w:r>
                </w:p>
              </w:tc>
              <w:tc>
                <w:tcPr>
                  <w:tcW w:w="1418" w:type="dxa"/>
                  <w:tcMar>
                    <w:top w:w="15" w:type="dxa"/>
                    <w:left w:w="15" w:type="dxa"/>
                    <w:bottom w:w="15" w:type="dxa"/>
                    <w:right w:w="15" w:type="dxa"/>
                  </w:tcMar>
                </w:tcPr>
                <w:p w14:paraId="5B27CD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3030 Прочие краткосрочные финансовые обязательства</w:t>
                  </w:r>
                </w:p>
              </w:tc>
              <w:tc>
                <w:tcPr>
                  <w:tcW w:w="1613" w:type="dxa"/>
                  <w:gridSpan w:val="2"/>
                  <w:tcMar>
                    <w:top w:w="15" w:type="dxa"/>
                    <w:left w:w="15" w:type="dxa"/>
                    <w:bottom w:w="15" w:type="dxa"/>
                    <w:right w:w="15" w:type="dxa"/>
                  </w:tcMar>
                </w:tcPr>
                <w:p w14:paraId="2110BF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1020 Текущий счет государственного учреждения</w:t>
                  </w:r>
                  <w:r w:rsidRPr="00D4566A">
                    <w:rPr>
                      <w:rFonts w:cstheme="minorHAnsi"/>
                    </w:rPr>
                    <w:br/>
                    <w:t>1042 КСН платных услуг</w:t>
                  </w:r>
                  <w:r w:rsidRPr="00D4566A">
                    <w:rPr>
                      <w:rFonts w:cstheme="minorHAnsi"/>
                    </w:rPr>
                    <w:br/>
                    <w:t xml:space="preserve">1050 Счет в </w:t>
                  </w:r>
                  <w:r w:rsidRPr="00D4566A">
                    <w:rPr>
                      <w:rFonts w:cstheme="minorHAnsi"/>
                    </w:rPr>
                    <w:lastRenderedPageBreak/>
                    <w:t>иностранной валюте</w:t>
                  </w:r>
                  <w:r w:rsidRPr="00D4566A">
                    <w:rPr>
                      <w:rFonts w:cstheme="minorHAnsi"/>
                    </w:rPr>
                    <w:br/>
                    <w:t>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D4566A" w:rsidRPr="00D4566A" w14:paraId="5D0AE676" w14:textId="77777777" w:rsidTr="00481E89">
              <w:trPr>
                <w:trHeight w:val="30"/>
              </w:trPr>
              <w:tc>
                <w:tcPr>
                  <w:tcW w:w="458" w:type="dxa"/>
                  <w:vMerge w:val="restart"/>
                  <w:tcMar>
                    <w:top w:w="15" w:type="dxa"/>
                    <w:left w:w="15" w:type="dxa"/>
                    <w:bottom w:w="15" w:type="dxa"/>
                    <w:right w:w="15" w:type="dxa"/>
                  </w:tcMar>
                </w:tcPr>
                <w:p w14:paraId="3A511805" w14:textId="20B2F90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77.</w:t>
                  </w:r>
                </w:p>
              </w:tc>
              <w:tc>
                <w:tcPr>
                  <w:tcW w:w="1701" w:type="dxa"/>
                  <w:vMerge w:val="restart"/>
                  <w:tcMar>
                    <w:top w:w="15" w:type="dxa"/>
                    <w:left w:w="15" w:type="dxa"/>
                    <w:bottom w:w="15" w:type="dxa"/>
                    <w:right w:w="15" w:type="dxa"/>
                  </w:tcMar>
                </w:tcPr>
                <w:p w14:paraId="541340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Изменение справедливой стоимости финансовых инвестиций</w:t>
                  </w:r>
                </w:p>
              </w:tc>
              <w:tc>
                <w:tcPr>
                  <w:tcW w:w="1418" w:type="dxa"/>
                  <w:tcMar>
                    <w:top w:w="15" w:type="dxa"/>
                    <w:left w:w="15" w:type="dxa"/>
                    <w:bottom w:w="15" w:type="dxa"/>
                    <w:right w:w="15" w:type="dxa"/>
                  </w:tcMar>
                </w:tcPr>
                <w:p w14:paraId="01AC88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7410 Расходы от изменения справедливой стоимости</w:t>
                  </w:r>
                </w:p>
              </w:tc>
              <w:tc>
                <w:tcPr>
                  <w:tcW w:w="1613" w:type="dxa"/>
                  <w:gridSpan w:val="2"/>
                  <w:tcMar>
                    <w:top w:w="15" w:type="dxa"/>
                    <w:left w:w="15" w:type="dxa"/>
                    <w:bottom w:w="15" w:type="dxa"/>
                    <w:right w:w="15" w:type="dxa"/>
                  </w:tcMar>
                </w:tcPr>
                <w:p w14:paraId="53040A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r>
            <w:tr w:rsidR="00D4566A" w:rsidRPr="00D4566A" w14:paraId="781812B8" w14:textId="77777777" w:rsidTr="00481E89">
              <w:trPr>
                <w:trHeight w:val="30"/>
              </w:trPr>
              <w:tc>
                <w:tcPr>
                  <w:tcW w:w="458" w:type="dxa"/>
                  <w:vMerge/>
                </w:tcPr>
                <w:p w14:paraId="06383535"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355DDACB"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6C9F5B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c>
                <w:tcPr>
                  <w:tcW w:w="1613" w:type="dxa"/>
                  <w:gridSpan w:val="2"/>
                  <w:tcMar>
                    <w:top w:w="15" w:type="dxa"/>
                    <w:left w:w="15" w:type="dxa"/>
                    <w:bottom w:w="15" w:type="dxa"/>
                    <w:right w:w="15" w:type="dxa"/>
                  </w:tcMar>
                </w:tcPr>
                <w:p w14:paraId="388597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6310 Доходы от изменения справедливой стоимости</w:t>
                  </w:r>
                </w:p>
              </w:tc>
            </w:tr>
            <w:tr w:rsidR="00D4566A" w:rsidRPr="00D4566A" w14:paraId="24FA9B9A" w14:textId="77777777" w:rsidTr="00481E89">
              <w:trPr>
                <w:trHeight w:val="30"/>
              </w:trPr>
              <w:tc>
                <w:tcPr>
                  <w:tcW w:w="458" w:type="dxa"/>
                  <w:tcMar>
                    <w:top w:w="15" w:type="dxa"/>
                    <w:left w:w="15" w:type="dxa"/>
                    <w:bottom w:w="15" w:type="dxa"/>
                    <w:right w:w="15" w:type="dxa"/>
                  </w:tcMar>
                </w:tcPr>
                <w:p w14:paraId="4E93255D" w14:textId="148804A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78.</w:t>
                  </w:r>
                </w:p>
              </w:tc>
              <w:tc>
                <w:tcPr>
                  <w:tcW w:w="1701" w:type="dxa"/>
                  <w:tcMar>
                    <w:top w:w="15" w:type="dxa"/>
                    <w:left w:w="15" w:type="dxa"/>
                    <w:bottom w:w="15" w:type="dxa"/>
                    <w:right w:w="15" w:type="dxa"/>
                  </w:tcMar>
                </w:tcPr>
                <w:p w14:paraId="7E0D38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Обесценение финансовых инвестиций</w:t>
                  </w:r>
                </w:p>
              </w:tc>
              <w:tc>
                <w:tcPr>
                  <w:tcW w:w="1418" w:type="dxa"/>
                  <w:tcMar>
                    <w:top w:w="15" w:type="dxa"/>
                    <w:left w:w="15" w:type="dxa"/>
                    <w:bottom w:w="15" w:type="dxa"/>
                    <w:right w:w="15" w:type="dxa"/>
                  </w:tcMar>
                </w:tcPr>
                <w:p w14:paraId="5C49E0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7440 Расходы от обесценения </w:t>
                  </w:r>
                  <w:r w:rsidRPr="00D4566A">
                    <w:rPr>
                      <w:rFonts w:cstheme="minorHAnsi"/>
                    </w:rPr>
                    <w:lastRenderedPageBreak/>
                    <w:t>активов</w:t>
                  </w:r>
                </w:p>
              </w:tc>
              <w:tc>
                <w:tcPr>
                  <w:tcW w:w="1613" w:type="dxa"/>
                  <w:gridSpan w:val="2"/>
                  <w:tcMar>
                    <w:top w:w="15" w:type="dxa"/>
                    <w:left w:w="15" w:type="dxa"/>
                    <w:bottom w:w="15" w:type="dxa"/>
                    <w:right w:w="15" w:type="dxa"/>
                  </w:tcMar>
                </w:tcPr>
                <w:p w14:paraId="1945C7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1130 Резерв на обесценение краткосрочных </w:t>
                  </w:r>
                  <w:r w:rsidRPr="00D4566A">
                    <w:rPr>
                      <w:rFonts w:cstheme="minorHAnsi"/>
                    </w:rPr>
                    <w:lastRenderedPageBreak/>
                    <w:t>финансовых инвестиций</w:t>
                  </w:r>
                </w:p>
              </w:tc>
            </w:tr>
            <w:tr w:rsidR="00D4566A" w:rsidRPr="00D4566A" w14:paraId="7C6B15C7" w14:textId="77777777" w:rsidTr="00481E89">
              <w:trPr>
                <w:trHeight w:val="30"/>
              </w:trPr>
              <w:tc>
                <w:tcPr>
                  <w:tcW w:w="5190" w:type="dxa"/>
                  <w:gridSpan w:val="5"/>
                  <w:tcMar>
                    <w:top w:w="15" w:type="dxa"/>
                    <w:left w:w="15" w:type="dxa"/>
                    <w:bottom w:w="15" w:type="dxa"/>
                    <w:right w:w="15" w:type="dxa"/>
                  </w:tcMar>
                </w:tcPr>
                <w:p w14:paraId="3D302E4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1.3. Краткосрочная дебиторская задолженность</w:t>
                  </w:r>
                </w:p>
              </w:tc>
            </w:tr>
            <w:tr w:rsidR="00D4566A" w:rsidRPr="00D4566A" w14:paraId="3D71AC44" w14:textId="77777777" w:rsidTr="00481E89">
              <w:trPr>
                <w:trHeight w:val="30"/>
              </w:trPr>
              <w:tc>
                <w:tcPr>
                  <w:tcW w:w="5190" w:type="dxa"/>
                  <w:gridSpan w:val="5"/>
                  <w:tcMar>
                    <w:top w:w="15" w:type="dxa"/>
                    <w:left w:w="15" w:type="dxa"/>
                    <w:bottom w:w="15" w:type="dxa"/>
                    <w:right w:w="15" w:type="dxa"/>
                  </w:tcMar>
                </w:tcPr>
                <w:p w14:paraId="332F6CE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1.3.1. Краткосрочная дебиторская задолженность по бюджетным выплатам</w:t>
                  </w:r>
                </w:p>
              </w:tc>
            </w:tr>
            <w:tr w:rsidR="00D4566A" w:rsidRPr="00D4566A" w14:paraId="678BB4F6" w14:textId="77777777" w:rsidTr="00481E89">
              <w:trPr>
                <w:trHeight w:val="30"/>
              </w:trPr>
              <w:tc>
                <w:tcPr>
                  <w:tcW w:w="458" w:type="dxa"/>
                  <w:tcMar>
                    <w:top w:w="15" w:type="dxa"/>
                    <w:left w:w="15" w:type="dxa"/>
                    <w:bottom w:w="15" w:type="dxa"/>
                    <w:right w:w="15" w:type="dxa"/>
                  </w:tcMar>
                </w:tcPr>
                <w:p w14:paraId="4CEA7815" w14:textId="6EE5BE3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79.</w:t>
                  </w:r>
                </w:p>
              </w:tc>
              <w:tc>
                <w:tcPr>
                  <w:tcW w:w="1701" w:type="dxa"/>
                  <w:tcMar>
                    <w:top w:w="15" w:type="dxa"/>
                    <w:left w:w="15" w:type="dxa"/>
                    <w:bottom w:w="15" w:type="dxa"/>
                    <w:right w:w="15" w:type="dxa"/>
                  </w:tcMar>
                </w:tcPr>
                <w:p w14:paraId="5A0D8D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54EBFA1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1212 Краткосрочная дебиторская задолженность по целевым текущим трансфертам</w:t>
                  </w:r>
                  <w:r w:rsidRPr="00D4566A">
                    <w:rPr>
                      <w:rFonts w:cstheme="minorHAnsi"/>
                    </w:rPr>
                    <w:br/>
                    <w:t>1213 Краткосрочная дебиторская задолженность по целевым трансфертам на развитие</w:t>
                  </w:r>
                </w:p>
              </w:tc>
              <w:tc>
                <w:tcPr>
                  <w:tcW w:w="1613" w:type="dxa"/>
                  <w:gridSpan w:val="2"/>
                  <w:tcMar>
                    <w:top w:w="15" w:type="dxa"/>
                    <w:left w:w="15" w:type="dxa"/>
                    <w:bottom w:w="15" w:type="dxa"/>
                    <w:right w:w="15" w:type="dxa"/>
                  </w:tcMar>
                </w:tcPr>
                <w:p w14:paraId="7BE6FD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r>
            <w:tr w:rsidR="00D4566A" w:rsidRPr="00D4566A" w14:paraId="00D6E951" w14:textId="77777777" w:rsidTr="00481E89">
              <w:trPr>
                <w:trHeight w:val="30"/>
              </w:trPr>
              <w:tc>
                <w:tcPr>
                  <w:tcW w:w="458" w:type="dxa"/>
                  <w:tcMar>
                    <w:top w:w="15" w:type="dxa"/>
                    <w:left w:w="15" w:type="dxa"/>
                    <w:bottom w:w="15" w:type="dxa"/>
                    <w:right w:w="15" w:type="dxa"/>
                  </w:tcMar>
                </w:tcPr>
                <w:p w14:paraId="75AA26E4" w14:textId="01B1CE5D"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80.</w:t>
                  </w:r>
                </w:p>
              </w:tc>
              <w:tc>
                <w:tcPr>
                  <w:tcW w:w="1701" w:type="dxa"/>
                  <w:tcMar>
                    <w:top w:w="15" w:type="dxa"/>
                    <w:left w:w="15" w:type="dxa"/>
                    <w:bottom w:w="15" w:type="dxa"/>
                    <w:right w:w="15" w:type="dxa"/>
                  </w:tcMar>
                </w:tcPr>
                <w:p w14:paraId="1BA2FD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заключительными оборотами администратором бюджетных программ произведенных расходов по трансферту на </w:t>
                  </w:r>
                  <w:r w:rsidRPr="00D4566A">
                    <w:rPr>
                      <w:rFonts w:cstheme="minorHAnsi"/>
                    </w:rPr>
                    <w:lastRenderedPageBreak/>
                    <w:t>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56ED91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7210 Расходы по трансфертам</w:t>
                  </w:r>
                </w:p>
              </w:tc>
              <w:tc>
                <w:tcPr>
                  <w:tcW w:w="1613" w:type="dxa"/>
                  <w:gridSpan w:val="2"/>
                  <w:tcMar>
                    <w:top w:w="15" w:type="dxa"/>
                    <w:left w:w="15" w:type="dxa"/>
                    <w:bottom w:w="15" w:type="dxa"/>
                    <w:right w:w="15" w:type="dxa"/>
                  </w:tcMar>
                </w:tcPr>
                <w:p w14:paraId="72F6CB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1212 Краткосрочная дебиторская задолженность по целевым текущим трансфертам</w:t>
                  </w:r>
                  <w:r w:rsidRPr="00D4566A">
                    <w:rPr>
                      <w:rFonts w:cstheme="minorHAnsi"/>
                    </w:rPr>
                    <w:br/>
                    <w:t xml:space="preserve">1213 Краткосрочная </w:t>
                  </w:r>
                  <w:r w:rsidRPr="00D4566A">
                    <w:rPr>
                      <w:rFonts w:cstheme="minorHAnsi"/>
                    </w:rPr>
                    <w:lastRenderedPageBreak/>
                    <w:t>дебиторская задолженность по целевым трансфертам на развитие</w:t>
                  </w:r>
                </w:p>
              </w:tc>
            </w:tr>
            <w:tr w:rsidR="00D4566A" w:rsidRPr="00D4566A" w14:paraId="582DFF11" w14:textId="77777777" w:rsidTr="00481E89">
              <w:trPr>
                <w:trHeight w:val="30"/>
              </w:trPr>
              <w:tc>
                <w:tcPr>
                  <w:tcW w:w="458" w:type="dxa"/>
                  <w:tcMar>
                    <w:top w:w="15" w:type="dxa"/>
                    <w:left w:w="15" w:type="dxa"/>
                    <w:bottom w:w="15" w:type="dxa"/>
                    <w:right w:w="15" w:type="dxa"/>
                  </w:tcMar>
                </w:tcPr>
                <w:p w14:paraId="4FC176F5" w14:textId="11FF0235"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lastRenderedPageBreak/>
                    <w:t>81.</w:t>
                  </w:r>
                </w:p>
              </w:tc>
              <w:tc>
                <w:tcPr>
                  <w:tcW w:w="1701" w:type="dxa"/>
                  <w:tcMar>
                    <w:top w:w="15" w:type="dxa"/>
                    <w:left w:w="15" w:type="dxa"/>
                    <w:bottom w:w="15" w:type="dxa"/>
                    <w:right w:w="15" w:type="dxa"/>
                  </w:tcMar>
                </w:tcPr>
                <w:p w14:paraId="29313DF2" w14:textId="6A89DDE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61222A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76B9FD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p>
              </w:tc>
            </w:tr>
            <w:tr w:rsidR="00D4566A" w:rsidRPr="00D4566A" w14:paraId="6FD49178" w14:textId="77777777" w:rsidTr="00481E89">
              <w:trPr>
                <w:trHeight w:val="30"/>
              </w:trPr>
              <w:tc>
                <w:tcPr>
                  <w:tcW w:w="458" w:type="dxa"/>
                  <w:tcMar>
                    <w:top w:w="15" w:type="dxa"/>
                    <w:left w:w="15" w:type="dxa"/>
                    <w:bottom w:w="15" w:type="dxa"/>
                    <w:right w:w="15" w:type="dxa"/>
                  </w:tcMar>
                </w:tcPr>
                <w:p w14:paraId="779F081D" w14:textId="350E3D9F"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82.</w:t>
                  </w:r>
                </w:p>
              </w:tc>
              <w:tc>
                <w:tcPr>
                  <w:tcW w:w="1701" w:type="dxa"/>
                  <w:tcMar>
                    <w:top w:w="15" w:type="dxa"/>
                    <w:left w:w="15" w:type="dxa"/>
                    <w:bottom w:w="15" w:type="dxa"/>
                    <w:right w:w="15" w:type="dxa"/>
                  </w:tcMar>
                </w:tcPr>
                <w:p w14:paraId="554E0251" w14:textId="5FD9D03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Признание расходов на выплату пенсий, пособий на основании отчета юридического лица, </w:t>
                  </w:r>
                  <w:r w:rsidRPr="00D4566A">
                    <w:rPr>
                      <w:rFonts w:cstheme="minorHAnsi"/>
                    </w:rPr>
                    <w:lastRenderedPageBreak/>
                    <w:t xml:space="preserve">осуществляющего деятельность по привлечению пенсионных взносов и пенсионным выплатам </w:t>
                  </w:r>
                </w:p>
              </w:tc>
              <w:tc>
                <w:tcPr>
                  <w:tcW w:w="1418" w:type="dxa"/>
                  <w:tcMar>
                    <w:top w:w="15" w:type="dxa"/>
                    <w:left w:w="15" w:type="dxa"/>
                    <w:bottom w:w="15" w:type="dxa"/>
                    <w:right w:w="15" w:type="dxa"/>
                  </w:tcMar>
                </w:tcPr>
                <w:p w14:paraId="2CBBBB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7220 Расходы по выплатам пенсий и пособий</w:t>
                  </w:r>
                </w:p>
              </w:tc>
              <w:tc>
                <w:tcPr>
                  <w:tcW w:w="1613" w:type="dxa"/>
                  <w:gridSpan w:val="2"/>
                  <w:tcMar>
                    <w:top w:w="15" w:type="dxa"/>
                    <w:left w:w="15" w:type="dxa"/>
                    <w:bottom w:w="15" w:type="dxa"/>
                    <w:right w:w="15" w:type="dxa"/>
                  </w:tcMar>
                </w:tcPr>
                <w:p w14:paraId="390AD6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1216 Краткосрочная дебиторская задолженность по выплате пенсий и пособий</w:t>
                  </w:r>
                </w:p>
              </w:tc>
            </w:tr>
            <w:tr w:rsidR="00D4566A" w:rsidRPr="00D4566A" w14:paraId="066F4F31" w14:textId="77777777" w:rsidTr="00481E89">
              <w:trPr>
                <w:trHeight w:val="30"/>
              </w:trPr>
              <w:tc>
                <w:tcPr>
                  <w:tcW w:w="458" w:type="dxa"/>
                  <w:tcMar>
                    <w:top w:w="15" w:type="dxa"/>
                    <w:left w:w="15" w:type="dxa"/>
                    <w:bottom w:w="15" w:type="dxa"/>
                    <w:right w:w="15" w:type="dxa"/>
                  </w:tcMar>
                </w:tcPr>
                <w:p w14:paraId="48DD8AAD" w14:textId="497136A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83.</w:t>
                  </w:r>
                </w:p>
              </w:tc>
              <w:tc>
                <w:tcPr>
                  <w:tcW w:w="1701" w:type="dxa"/>
                  <w:tcMar>
                    <w:top w:w="15" w:type="dxa"/>
                    <w:left w:w="15" w:type="dxa"/>
                    <w:bottom w:w="15" w:type="dxa"/>
                    <w:right w:w="15" w:type="dxa"/>
                  </w:tcMar>
                </w:tcPr>
                <w:p w14:paraId="761DDF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трансфертов Фонду социального медицинского страхования уполномоченным органом в области здравоохранения</w:t>
                  </w:r>
                </w:p>
              </w:tc>
              <w:tc>
                <w:tcPr>
                  <w:tcW w:w="1418" w:type="dxa"/>
                  <w:tcMar>
                    <w:top w:w="15" w:type="dxa"/>
                    <w:left w:w="15" w:type="dxa"/>
                    <w:bottom w:w="15" w:type="dxa"/>
                    <w:right w:w="15" w:type="dxa"/>
                  </w:tcMar>
                </w:tcPr>
                <w:p w14:paraId="732148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1217 Краткосрочная дебиторская задолженность по трансфертам Фонда социального медицинского страхования</w:t>
                  </w:r>
                </w:p>
              </w:tc>
              <w:tc>
                <w:tcPr>
                  <w:tcW w:w="1613" w:type="dxa"/>
                  <w:gridSpan w:val="2"/>
                  <w:tcMar>
                    <w:top w:w="15" w:type="dxa"/>
                    <w:left w:w="15" w:type="dxa"/>
                    <w:bottom w:w="15" w:type="dxa"/>
                    <w:right w:w="15" w:type="dxa"/>
                  </w:tcMar>
                </w:tcPr>
                <w:p w14:paraId="5EF55F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p>
              </w:tc>
            </w:tr>
            <w:tr w:rsidR="00D4566A" w:rsidRPr="00D4566A" w14:paraId="24395BC4" w14:textId="77777777" w:rsidTr="00481E89">
              <w:trPr>
                <w:trHeight w:val="30"/>
              </w:trPr>
              <w:tc>
                <w:tcPr>
                  <w:tcW w:w="458" w:type="dxa"/>
                  <w:tcMar>
                    <w:top w:w="15" w:type="dxa"/>
                    <w:left w:w="15" w:type="dxa"/>
                    <w:bottom w:w="15" w:type="dxa"/>
                    <w:right w:w="15" w:type="dxa"/>
                  </w:tcMar>
                </w:tcPr>
                <w:p w14:paraId="773DB0B6" w14:textId="7AD9538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84.</w:t>
                  </w:r>
                </w:p>
              </w:tc>
              <w:tc>
                <w:tcPr>
                  <w:tcW w:w="1701" w:type="dxa"/>
                  <w:tcMar>
                    <w:top w:w="15" w:type="dxa"/>
                    <w:left w:w="15" w:type="dxa"/>
                    <w:bottom w:w="15" w:type="dxa"/>
                    <w:right w:w="15" w:type="dxa"/>
                  </w:tcMar>
                </w:tcPr>
                <w:p w14:paraId="14B132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уполномоченным органом в области здравоохранения произведенных расходов на основании отчета Фонда социального </w:t>
                  </w:r>
                  <w:r w:rsidRPr="00D4566A">
                    <w:rPr>
                      <w:rFonts w:cstheme="minorHAnsi"/>
                    </w:rPr>
                    <w:lastRenderedPageBreak/>
                    <w:t>медицинского страхования</w:t>
                  </w:r>
                </w:p>
              </w:tc>
              <w:tc>
                <w:tcPr>
                  <w:tcW w:w="1418" w:type="dxa"/>
                  <w:tcMar>
                    <w:top w:w="15" w:type="dxa"/>
                    <w:left w:w="15" w:type="dxa"/>
                    <w:bottom w:w="15" w:type="dxa"/>
                    <w:right w:w="15" w:type="dxa"/>
                  </w:tcMar>
                </w:tcPr>
                <w:p w14:paraId="6CF97F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7270 Расходы по прочим трансфертам</w:t>
                  </w:r>
                </w:p>
              </w:tc>
              <w:tc>
                <w:tcPr>
                  <w:tcW w:w="1613" w:type="dxa"/>
                  <w:gridSpan w:val="2"/>
                  <w:tcMar>
                    <w:top w:w="15" w:type="dxa"/>
                    <w:left w:w="15" w:type="dxa"/>
                    <w:bottom w:w="15" w:type="dxa"/>
                    <w:right w:w="15" w:type="dxa"/>
                  </w:tcMar>
                </w:tcPr>
                <w:p w14:paraId="3A9C96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1217 Краткосрочная дебиторская задолженность по трансфертам Фонда социального медицинского страхования</w:t>
                  </w:r>
                </w:p>
              </w:tc>
            </w:tr>
            <w:tr w:rsidR="00D4566A" w:rsidRPr="00D4566A" w14:paraId="32338038" w14:textId="77777777" w:rsidTr="00481E89">
              <w:trPr>
                <w:trHeight w:val="30"/>
              </w:trPr>
              <w:tc>
                <w:tcPr>
                  <w:tcW w:w="458" w:type="dxa"/>
                  <w:tcMar>
                    <w:top w:w="15" w:type="dxa"/>
                    <w:left w:w="15" w:type="dxa"/>
                    <w:bottom w:w="15" w:type="dxa"/>
                    <w:right w:w="15" w:type="dxa"/>
                  </w:tcMar>
                </w:tcPr>
                <w:p w14:paraId="478242DF" w14:textId="3ACC747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85.</w:t>
                  </w:r>
                </w:p>
              </w:tc>
              <w:tc>
                <w:tcPr>
                  <w:tcW w:w="1701" w:type="dxa"/>
                  <w:tcMar>
                    <w:top w:w="15" w:type="dxa"/>
                    <w:left w:w="15" w:type="dxa"/>
                    <w:bottom w:w="15" w:type="dxa"/>
                    <w:right w:w="15" w:type="dxa"/>
                  </w:tcMar>
                </w:tcPr>
                <w:p w14:paraId="6B4C48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1418" w:type="dxa"/>
                  <w:tcMar>
                    <w:top w:w="15" w:type="dxa"/>
                    <w:left w:w="15" w:type="dxa"/>
                    <w:bottom w:w="15" w:type="dxa"/>
                    <w:right w:w="15" w:type="dxa"/>
                  </w:tcMar>
                </w:tcPr>
                <w:p w14:paraId="6889B2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7270 Расходы по прочим трансфертам</w:t>
                  </w:r>
                </w:p>
              </w:tc>
              <w:tc>
                <w:tcPr>
                  <w:tcW w:w="1613" w:type="dxa"/>
                  <w:gridSpan w:val="2"/>
                  <w:tcMar>
                    <w:top w:w="15" w:type="dxa"/>
                    <w:left w:w="15" w:type="dxa"/>
                    <w:bottom w:w="15" w:type="dxa"/>
                    <w:right w:w="15" w:type="dxa"/>
                  </w:tcMar>
                </w:tcPr>
                <w:p w14:paraId="05809D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p>
              </w:tc>
            </w:tr>
            <w:tr w:rsidR="00D4566A" w:rsidRPr="00D4566A" w14:paraId="073436AB" w14:textId="77777777" w:rsidTr="00481E89">
              <w:trPr>
                <w:trHeight w:val="30"/>
              </w:trPr>
              <w:tc>
                <w:tcPr>
                  <w:tcW w:w="5190" w:type="dxa"/>
                  <w:gridSpan w:val="5"/>
                  <w:tcMar>
                    <w:top w:w="15" w:type="dxa"/>
                    <w:left w:w="15" w:type="dxa"/>
                    <w:bottom w:w="15" w:type="dxa"/>
                    <w:right w:w="15" w:type="dxa"/>
                  </w:tcMar>
                </w:tcPr>
                <w:p w14:paraId="7CCAB2A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1.3.2. Краткосрочная дебиторская задолженность по расчетам с бюджетом</w:t>
                  </w:r>
                </w:p>
              </w:tc>
            </w:tr>
            <w:tr w:rsidR="00D4566A" w:rsidRPr="00D4566A" w14:paraId="3128081E" w14:textId="77777777" w:rsidTr="00481E89">
              <w:trPr>
                <w:trHeight w:val="30"/>
              </w:trPr>
              <w:tc>
                <w:tcPr>
                  <w:tcW w:w="458" w:type="dxa"/>
                  <w:tcMar>
                    <w:top w:w="15" w:type="dxa"/>
                    <w:left w:w="15" w:type="dxa"/>
                    <w:bottom w:w="15" w:type="dxa"/>
                    <w:right w:w="15" w:type="dxa"/>
                  </w:tcMar>
                </w:tcPr>
                <w:p w14:paraId="7921DF9C" w14:textId="6EE6817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86.</w:t>
                  </w:r>
                </w:p>
              </w:tc>
              <w:tc>
                <w:tcPr>
                  <w:tcW w:w="1701" w:type="dxa"/>
                  <w:tcMar>
                    <w:top w:w="15" w:type="dxa"/>
                    <w:left w:w="15" w:type="dxa"/>
                    <w:bottom w:w="15" w:type="dxa"/>
                    <w:right w:w="15" w:type="dxa"/>
                  </w:tcMar>
                </w:tcPr>
                <w:p w14:paraId="2AA206D5" w14:textId="7DD4191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Перенос дебетового сальдо счета Краткосрочная кредиторская задолженность по платежам в бюджет в конце отчетного периода (авансовые платежи по </w:t>
                  </w:r>
                  <w:r w:rsidRPr="00D4566A">
                    <w:rPr>
                      <w:rFonts w:cstheme="minorHAnsi"/>
                    </w:rPr>
                    <w:lastRenderedPageBreak/>
                    <w:t>налогам)</w:t>
                  </w:r>
                </w:p>
              </w:tc>
              <w:tc>
                <w:tcPr>
                  <w:tcW w:w="1418" w:type="dxa"/>
                  <w:tcMar>
                    <w:top w:w="15" w:type="dxa"/>
                    <w:left w:w="15" w:type="dxa"/>
                    <w:bottom w:w="15" w:type="dxa"/>
                    <w:right w:w="15" w:type="dxa"/>
                  </w:tcMar>
                </w:tcPr>
                <w:p w14:paraId="24ECE2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1220 Краткосрочная дебиторская задолженность по расчетам с бюджетом</w:t>
                  </w:r>
                </w:p>
              </w:tc>
              <w:tc>
                <w:tcPr>
                  <w:tcW w:w="1613" w:type="dxa"/>
                  <w:gridSpan w:val="2"/>
                  <w:tcMar>
                    <w:top w:w="15" w:type="dxa"/>
                    <w:left w:w="15" w:type="dxa"/>
                    <w:bottom w:w="15" w:type="dxa"/>
                    <w:right w:w="15" w:type="dxa"/>
                  </w:tcMar>
                </w:tcPr>
                <w:p w14:paraId="2EBD59B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3120 Краткосрочная кредиторская задолженность по платежам в бюджет</w:t>
                  </w:r>
                </w:p>
              </w:tc>
            </w:tr>
            <w:tr w:rsidR="00D4566A" w:rsidRPr="00D4566A" w14:paraId="7CD67411" w14:textId="77777777" w:rsidTr="00481E89">
              <w:trPr>
                <w:trHeight w:val="30"/>
              </w:trPr>
              <w:tc>
                <w:tcPr>
                  <w:tcW w:w="458" w:type="dxa"/>
                  <w:tcMar>
                    <w:top w:w="15" w:type="dxa"/>
                    <w:left w:w="15" w:type="dxa"/>
                    <w:bottom w:w="15" w:type="dxa"/>
                    <w:right w:w="15" w:type="dxa"/>
                  </w:tcMar>
                </w:tcPr>
                <w:p w14:paraId="67CC2EAD" w14:textId="24A802B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87.</w:t>
                  </w:r>
                </w:p>
              </w:tc>
              <w:tc>
                <w:tcPr>
                  <w:tcW w:w="1701" w:type="dxa"/>
                  <w:tcMar>
                    <w:top w:w="15" w:type="dxa"/>
                    <w:left w:w="15" w:type="dxa"/>
                    <w:bottom w:w="15" w:type="dxa"/>
                    <w:right w:w="15" w:type="dxa"/>
                  </w:tcMar>
                </w:tcPr>
                <w:p w14:paraId="1F27A3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Зачет задолженности по налогам в счет авансовых платежей</w:t>
                  </w:r>
                </w:p>
              </w:tc>
              <w:tc>
                <w:tcPr>
                  <w:tcW w:w="1418" w:type="dxa"/>
                  <w:tcMar>
                    <w:top w:w="15" w:type="dxa"/>
                    <w:left w:w="15" w:type="dxa"/>
                    <w:bottom w:w="15" w:type="dxa"/>
                    <w:right w:w="15" w:type="dxa"/>
                  </w:tcMar>
                </w:tcPr>
                <w:p w14:paraId="4EB83A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0CADA6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1220 Краткосрочная дебиторская задолженность по расчетам с бюджетом</w:t>
                  </w:r>
                </w:p>
              </w:tc>
            </w:tr>
            <w:tr w:rsidR="00D4566A" w:rsidRPr="00D4566A" w14:paraId="2307058E" w14:textId="77777777" w:rsidTr="00481E89">
              <w:trPr>
                <w:trHeight w:val="30"/>
              </w:trPr>
              <w:tc>
                <w:tcPr>
                  <w:tcW w:w="5190" w:type="dxa"/>
                  <w:gridSpan w:val="5"/>
                  <w:tcMar>
                    <w:top w:w="15" w:type="dxa"/>
                    <w:left w:w="15" w:type="dxa"/>
                    <w:bottom w:w="15" w:type="dxa"/>
                    <w:right w:w="15" w:type="dxa"/>
                  </w:tcMar>
                </w:tcPr>
                <w:p w14:paraId="4A2FB38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1.3.3. Краткосрочная дебиторская задолженность покупателей и заказчиков</w:t>
                  </w:r>
                </w:p>
              </w:tc>
            </w:tr>
            <w:tr w:rsidR="00D4566A" w:rsidRPr="00D4566A" w14:paraId="12029ADB" w14:textId="77777777" w:rsidTr="00481E89">
              <w:trPr>
                <w:trHeight w:val="30"/>
              </w:trPr>
              <w:tc>
                <w:tcPr>
                  <w:tcW w:w="458" w:type="dxa"/>
                  <w:tcMar>
                    <w:top w:w="15" w:type="dxa"/>
                    <w:left w:w="15" w:type="dxa"/>
                    <w:bottom w:w="15" w:type="dxa"/>
                    <w:right w:w="15" w:type="dxa"/>
                  </w:tcMar>
                </w:tcPr>
                <w:p w14:paraId="5F6CE550" w14:textId="449E42E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88.</w:t>
                  </w:r>
                </w:p>
              </w:tc>
              <w:tc>
                <w:tcPr>
                  <w:tcW w:w="1701" w:type="dxa"/>
                  <w:tcMar>
                    <w:top w:w="15" w:type="dxa"/>
                    <w:left w:w="15" w:type="dxa"/>
                    <w:bottom w:w="15" w:type="dxa"/>
                    <w:right w:w="15" w:type="dxa"/>
                  </w:tcMar>
                </w:tcPr>
                <w:p w14:paraId="6FA607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 реализации товаров, работ и услуг</w:t>
                  </w:r>
                </w:p>
              </w:tc>
              <w:tc>
                <w:tcPr>
                  <w:tcW w:w="1418" w:type="dxa"/>
                  <w:tcMar>
                    <w:top w:w="15" w:type="dxa"/>
                    <w:left w:w="15" w:type="dxa"/>
                    <w:bottom w:w="15" w:type="dxa"/>
                    <w:right w:w="15" w:type="dxa"/>
                  </w:tcMar>
                </w:tcPr>
                <w:p w14:paraId="4F89FA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7B5F4C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7CCE2560" w14:textId="77777777" w:rsidTr="00481E89">
              <w:trPr>
                <w:trHeight w:val="30"/>
              </w:trPr>
              <w:tc>
                <w:tcPr>
                  <w:tcW w:w="458" w:type="dxa"/>
                  <w:tcMar>
                    <w:top w:w="15" w:type="dxa"/>
                    <w:left w:w="15" w:type="dxa"/>
                    <w:bottom w:w="15" w:type="dxa"/>
                    <w:right w:w="15" w:type="dxa"/>
                  </w:tcMar>
                </w:tcPr>
                <w:p w14:paraId="067DD1CD" w14:textId="5861658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89.</w:t>
                  </w:r>
                </w:p>
              </w:tc>
              <w:tc>
                <w:tcPr>
                  <w:tcW w:w="1701" w:type="dxa"/>
                  <w:tcMar>
                    <w:top w:w="15" w:type="dxa"/>
                    <w:left w:w="15" w:type="dxa"/>
                    <w:bottom w:w="15" w:type="dxa"/>
                    <w:right w:w="15" w:type="dxa"/>
                  </w:tcMar>
                </w:tcPr>
                <w:p w14:paraId="23E64EFC" w14:textId="2E9C2A4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При реализации, продажи через торги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5570E526" w14:textId="7ABFF74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1233 Краткосрочная дебиторская задолженность покупателей по имуществу, обращенного (поступившего) в </w:t>
                  </w:r>
                  <w:r w:rsidRPr="00D4566A">
                    <w:rPr>
                      <w:rFonts w:cstheme="minorHAnsi"/>
                      <w:b/>
                    </w:rPr>
                    <w:lastRenderedPageBreak/>
                    <w:t>собственность государства</w:t>
                  </w:r>
                </w:p>
              </w:tc>
              <w:tc>
                <w:tcPr>
                  <w:tcW w:w="1613" w:type="dxa"/>
                  <w:gridSpan w:val="2"/>
                  <w:tcMar>
                    <w:top w:w="15" w:type="dxa"/>
                    <w:left w:w="15" w:type="dxa"/>
                    <w:bottom w:w="15" w:type="dxa"/>
                    <w:right w:w="15" w:type="dxa"/>
                  </w:tcMar>
                </w:tcPr>
                <w:p w14:paraId="6713C735" w14:textId="317EE87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6110 Доходы от реализации товаров, работ и услуг</w:t>
                  </w:r>
                </w:p>
              </w:tc>
            </w:tr>
            <w:tr w:rsidR="00D4566A" w:rsidRPr="00D4566A" w14:paraId="77DAD3BF" w14:textId="77777777" w:rsidTr="00481E89">
              <w:trPr>
                <w:trHeight w:val="30"/>
              </w:trPr>
              <w:tc>
                <w:tcPr>
                  <w:tcW w:w="458" w:type="dxa"/>
                  <w:tcMar>
                    <w:top w:w="15" w:type="dxa"/>
                    <w:left w:w="15" w:type="dxa"/>
                    <w:bottom w:w="15" w:type="dxa"/>
                    <w:right w:w="15" w:type="dxa"/>
                  </w:tcMar>
                </w:tcPr>
                <w:p w14:paraId="08FB8739" w14:textId="4C476AAA"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lastRenderedPageBreak/>
                    <w:t>90.</w:t>
                  </w:r>
                </w:p>
              </w:tc>
              <w:tc>
                <w:tcPr>
                  <w:tcW w:w="1701" w:type="dxa"/>
                  <w:tcMar>
                    <w:top w:w="15" w:type="dxa"/>
                    <w:left w:w="15" w:type="dxa"/>
                    <w:bottom w:w="15" w:type="dxa"/>
                    <w:right w:w="15" w:type="dxa"/>
                  </w:tcMar>
                </w:tcPr>
                <w:p w14:paraId="347F4A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1418" w:type="dxa"/>
                  <w:tcMar>
                    <w:top w:w="15" w:type="dxa"/>
                    <w:left w:w="15" w:type="dxa"/>
                    <w:bottom w:w="15" w:type="dxa"/>
                    <w:right w:w="15" w:type="dxa"/>
                  </w:tcMar>
                </w:tcPr>
                <w:p w14:paraId="124700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48E442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0CC4F33E" w14:textId="77777777" w:rsidTr="00481E89">
              <w:trPr>
                <w:trHeight w:val="30"/>
              </w:trPr>
              <w:tc>
                <w:tcPr>
                  <w:tcW w:w="458" w:type="dxa"/>
                  <w:tcMar>
                    <w:top w:w="15" w:type="dxa"/>
                    <w:left w:w="15" w:type="dxa"/>
                    <w:bottom w:w="15" w:type="dxa"/>
                    <w:right w:w="15" w:type="dxa"/>
                  </w:tcMar>
                </w:tcPr>
                <w:p w14:paraId="20FA3821" w14:textId="22A9D5F2"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91.</w:t>
                  </w:r>
                </w:p>
              </w:tc>
              <w:tc>
                <w:tcPr>
                  <w:tcW w:w="1701" w:type="dxa"/>
                  <w:tcMar>
                    <w:top w:w="15" w:type="dxa"/>
                    <w:left w:w="15" w:type="dxa"/>
                    <w:bottom w:w="15" w:type="dxa"/>
                    <w:right w:w="15" w:type="dxa"/>
                  </w:tcMar>
                </w:tcPr>
                <w:p w14:paraId="3A4819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за работы и услуги, выполненные по договорам</w:t>
                  </w:r>
                </w:p>
              </w:tc>
              <w:tc>
                <w:tcPr>
                  <w:tcW w:w="1418" w:type="dxa"/>
                  <w:tcMar>
                    <w:top w:w="15" w:type="dxa"/>
                    <w:left w:w="15" w:type="dxa"/>
                    <w:bottom w:w="15" w:type="dxa"/>
                    <w:right w:w="15" w:type="dxa"/>
                  </w:tcMar>
                </w:tcPr>
                <w:p w14:paraId="7B0C5F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13" w:type="dxa"/>
                  <w:gridSpan w:val="2"/>
                  <w:tcMar>
                    <w:top w:w="15" w:type="dxa"/>
                    <w:left w:w="15" w:type="dxa"/>
                    <w:bottom w:w="15" w:type="dxa"/>
                    <w:right w:w="15" w:type="dxa"/>
                  </w:tcMar>
                </w:tcPr>
                <w:p w14:paraId="24AFF1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59ADA4EA" w14:textId="77777777" w:rsidTr="00481E89">
              <w:trPr>
                <w:trHeight w:val="30"/>
              </w:trPr>
              <w:tc>
                <w:tcPr>
                  <w:tcW w:w="458" w:type="dxa"/>
                  <w:tcMar>
                    <w:top w:w="15" w:type="dxa"/>
                    <w:left w:w="15" w:type="dxa"/>
                    <w:bottom w:w="15" w:type="dxa"/>
                    <w:right w:w="15" w:type="dxa"/>
                  </w:tcMar>
                </w:tcPr>
                <w:p w14:paraId="7AB45076" w14:textId="17329E40"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92.</w:t>
                  </w:r>
                </w:p>
              </w:tc>
              <w:tc>
                <w:tcPr>
                  <w:tcW w:w="1701" w:type="dxa"/>
                  <w:tcMar>
                    <w:top w:w="15" w:type="dxa"/>
                    <w:left w:w="15" w:type="dxa"/>
                    <w:bottom w:w="15" w:type="dxa"/>
                    <w:right w:w="15" w:type="dxa"/>
                  </w:tcMar>
                </w:tcPr>
                <w:p w14:paraId="727FAEE2" w14:textId="03C4021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платы за содержание детей в школах-интернатах и в интернатах при школах</w:t>
                  </w:r>
                </w:p>
              </w:tc>
              <w:tc>
                <w:tcPr>
                  <w:tcW w:w="1418" w:type="dxa"/>
                  <w:tcMar>
                    <w:top w:w="15" w:type="dxa"/>
                    <w:left w:w="15" w:type="dxa"/>
                    <w:bottom w:w="15" w:type="dxa"/>
                    <w:right w:w="15" w:type="dxa"/>
                  </w:tcMar>
                </w:tcPr>
                <w:p w14:paraId="276503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693963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0C9DA77F" w14:textId="77777777" w:rsidTr="00481E89">
              <w:trPr>
                <w:trHeight w:val="30"/>
              </w:trPr>
              <w:tc>
                <w:tcPr>
                  <w:tcW w:w="458" w:type="dxa"/>
                  <w:tcMar>
                    <w:top w:w="15" w:type="dxa"/>
                    <w:left w:w="15" w:type="dxa"/>
                    <w:bottom w:w="15" w:type="dxa"/>
                    <w:right w:w="15" w:type="dxa"/>
                  </w:tcMar>
                </w:tcPr>
                <w:p w14:paraId="759C8CC8" w14:textId="1DD10BA4"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lastRenderedPageBreak/>
                    <w:t>93.</w:t>
                  </w:r>
                </w:p>
              </w:tc>
              <w:tc>
                <w:tcPr>
                  <w:tcW w:w="1701" w:type="dxa"/>
                  <w:tcMar>
                    <w:top w:w="15" w:type="dxa"/>
                    <w:left w:w="15" w:type="dxa"/>
                    <w:bottom w:w="15" w:type="dxa"/>
                    <w:right w:w="15" w:type="dxa"/>
                  </w:tcMar>
                </w:tcPr>
                <w:p w14:paraId="11D1C4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платы за содержание детей</w:t>
                  </w:r>
                </w:p>
              </w:tc>
              <w:tc>
                <w:tcPr>
                  <w:tcW w:w="1418" w:type="dxa"/>
                  <w:tcMar>
                    <w:top w:w="15" w:type="dxa"/>
                    <w:left w:w="15" w:type="dxa"/>
                    <w:bottom w:w="15" w:type="dxa"/>
                    <w:right w:w="15" w:type="dxa"/>
                  </w:tcMar>
                </w:tcPr>
                <w:p w14:paraId="376A49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1042 КСН платных услуг</w:t>
                  </w:r>
                </w:p>
              </w:tc>
              <w:tc>
                <w:tcPr>
                  <w:tcW w:w="1613" w:type="dxa"/>
                  <w:gridSpan w:val="2"/>
                  <w:tcMar>
                    <w:top w:w="15" w:type="dxa"/>
                    <w:left w:w="15" w:type="dxa"/>
                    <w:bottom w:w="15" w:type="dxa"/>
                    <w:right w:w="15" w:type="dxa"/>
                  </w:tcMar>
                </w:tcPr>
                <w:p w14:paraId="03A283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7B9EAD0F" w14:textId="77777777" w:rsidTr="00481E89">
              <w:trPr>
                <w:trHeight w:val="30"/>
              </w:trPr>
              <w:tc>
                <w:tcPr>
                  <w:tcW w:w="458" w:type="dxa"/>
                  <w:vMerge w:val="restart"/>
                  <w:tcMar>
                    <w:top w:w="15" w:type="dxa"/>
                    <w:left w:w="15" w:type="dxa"/>
                    <w:bottom w:w="15" w:type="dxa"/>
                    <w:right w:w="15" w:type="dxa"/>
                  </w:tcMar>
                </w:tcPr>
                <w:p w14:paraId="172F5C80" w14:textId="307E2A9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94.</w:t>
                  </w:r>
                </w:p>
              </w:tc>
              <w:tc>
                <w:tcPr>
                  <w:tcW w:w="1701" w:type="dxa"/>
                  <w:tcMar>
                    <w:top w:w="15" w:type="dxa"/>
                    <w:left w:w="15" w:type="dxa"/>
                    <w:bottom w:w="15" w:type="dxa"/>
                    <w:right w:w="15" w:type="dxa"/>
                  </w:tcMar>
                </w:tcPr>
                <w:p w14:paraId="0EFC58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платы за содержание детей в детских дошкольных учреждениях и погашение задолженности перед родителями</w:t>
                  </w:r>
                </w:p>
              </w:tc>
              <w:tc>
                <w:tcPr>
                  <w:tcW w:w="1418" w:type="dxa"/>
                  <w:tcMar>
                    <w:top w:w="15" w:type="dxa"/>
                    <w:left w:w="15" w:type="dxa"/>
                    <w:bottom w:w="15" w:type="dxa"/>
                    <w:right w:w="15" w:type="dxa"/>
                  </w:tcMar>
                </w:tcPr>
                <w:p w14:paraId="01CF2F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046D99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1042 КСН платных услуг</w:t>
                  </w:r>
                </w:p>
              </w:tc>
            </w:tr>
            <w:tr w:rsidR="00D4566A" w:rsidRPr="00D4566A" w14:paraId="4A89FDF1" w14:textId="77777777" w:rsidTr="00481E89">
              <w:trPr>
                <w:trHeight w:val="30"/>
              </w:trPr>
              <w:tc>
                <w:tcPr>
                  <w:tcW w:w="458" w:type="dxa"/>
                  <w:vMerge/>
                </w:tcPr>
                <w:p w14:paraId="11620EFB"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9E565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уменьшение дохода от реализации на сумму возврата</w:t>
                  </w:r>
                </w:p>
              </w:tc>
              <w:tc>
                <w:tcPr>
                  <w:tcW w:w="1418" w:type="dxa"/>
                  <w:tcMar>
                    <w:top w:w="15" w:type="dxa"/>
                    <w:left w:w="15" w:type="dxa"/>
                    <w:bottom w:w="15" w:type="dxa"/>
                    <w:right w:w="15" w:type="dxa"/>
                  </w:tcMar>
                </w:tcPr>
                <w:p w14:paraId="7066B5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c>
                <w:tcPr>
                  <w:tcW w:w="1613" w:type="dxa"/>
                  <w:gridSpan w:val="2"/>
                  <w:tcMar>
                    <w:top w:w="15" w:type="dxa"/>
                    <w:left w:w="15" w:type="dxa"/>
                    <w:bottom w:w="15" w:type="dxa"/>
                    <w:right w:w="15" w:type="dxa"/>
                  </w:tcMar>
                </w:tcPr>
                <w:p w14:paraId="3736C0AA" w14:textId="5FC5A62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3523CD8F" w14:textId="77777777" w:rsidTr="00481E89">
              <w:trPr>
                <w:trHeight w:val="30"/>
              </w:trPr>
              <w:tc>
                <w:tcPr>
                  <w:tcW w:w="458" w:type="dxa"/>
                  <w:vMerge w:val="restart"/>
                  <w:tcMar>
                    <w:top w:w="15" w:type="dxa"/>
                    <w:left w:w="15" w:type="dxa"/>
                    <w:bottom w:w="15" w:type="dxa"/>
                    <w:right w:w="15" w:type="dxa"/>
                  </w:tcMar>
                </w:tcPr>
                <w:p w14:paraId="2ADFEBA1" w14:textId="621BA01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95.</w:t>
                  </w:r>
                </w:p>
              </w:tc>
              <w:tc>
                <w:tcPr>
                  <w:tcW w:w="1701" w:type="dxa"/>
                  <w:tcMar>
                    <w:top w:w="15" w:type="dxa"/>
                    <w:left w:w="15" w:type="dxa"/>
                    <w:bottom w:w="15" w:type="dxa"/>
                    <w:right w:w="15" w:type="dxa"/>
                  </w:tcMar>
                </w:tcPr>
                <w:p w14:paraId="6B5F5A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Отражение дохода от реализации товаров, работ и услуг, от </w:t>
                  </w:r>
                  <w:r w:rsidRPr="00D4566A">
                    <w:rPr>
                      <w:rFonts w:cstheme="minorHAnsi"/>
                    </w:rPr>
                    <w:lastRenderedPageBreak/>
                    <w:t>благотворительной помощи</w:t>
                  </w:r>
                </w:p>
              </w:tc>
              <w:tc>
                <w:tcPr>
                  <w:tcW w:w="1418" w:type="dxa"/>
                  <w:tcMar>
                    <w:top w:w="15" w:type="dxa"/>
                    <w:left w:w="15" w:type="dxa"/>
                    <w:bottom w:w="15" w:type="dxa"/>
                    <w:right w:w="15" w:type="dxa"/>
                  </w:tcMar>
                </w:tcPr>
                <w:p w14:paraId="44239A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1232 Краткосрочная дебиторская задолженность по </w:t>
                  </w:r>
                  <w:r w:rsidRPr="00D4566A">
                    <w:rPr>
                      <w:rFonts w:cstheme="minorHAnsi"/>
                    </w:rPr>
                    <w:lastRenderedPageBreak/>
                    <w:t>специальным видам платежей</w:t>
                  </w:r>
                </w:p>
              </w:tc>
              <w:tc>
                <w:tcPr>
                  <w:tcW w:w="1613" w:type="dxa"/>
                  <w:gridSpan w:val="2"/>
                  <w:tcMar>
                    <w:top w:w="15" w:type="dxa"/>
                    <w:left w:w="15" w:type="dxa"/>
                    <w:bottom w:w="15" w:type="dxa"/>
                    <w:right w:w="15" w:type="dxa"/>
                  </w:tcMar>
                </w:tcPr>
                <w:p w14:paraId="24FDBC0C" w14:textId="1FD727F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6110 Доходы от реализации товаров, работ и услуг </w:t>
                  </w:r>
                  <w:r w:rsidRPr="00D4566A">
                    <w:rPr>
                      <w:rFonts w:cstheme="minorHAnsi"/>
                    </w:rPr>
                    <w:br/>
                    <w:t xml:space="preserve">6050 Доходы от </w:t>
                  </w:r>
                  <w:r w:rsidRPr="00D4566A">
                    <w:rPr>
                      <w:rFonts w:cstheme="minorHAnsi"/>
                    </w:rPr>
                    <w:lastRenderedPageBreak/>
                    <w:t>благотворительной помощи</w:t>
                  </w:r>
                </w:p>
              </w:tc>
            </w:tr>
            <w:tr w:rsidR="00D4566A" w:rsidRPr="00D4566A" w14:paraId="3BD4D4F8" w14:textId="77777777" w:rsidTr="00481E89">
              <w:trPr>
                <w:trHeight w:val="30"/>
              </w:trPr>
              <w:tc>
                <w:tcPr>
                  <w:tcW w:w="458" w:type="dxa"/>
                  <w:vMerge/>
                </w:tcPr>
                <w:p w14:paraId="3991BF7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76A19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кассу государственного учреждения платы за питание работников по месту работы</w:t>
                  </w:r>
                </w:p>
              </w:tc>
              <w:tc>
                <w:tcPr>
                  <w:tcW w:w="1418" w:type="dxa"/>
                  <w:tcMar>
                    <w:top w:w="15" w:type="dxa"/>
                    <w:left w:w="15" w:type="dxa"/>
                    <w:bottom w:w="15" w:type="dxa"/>
                    <w:right w:w="15" w:type="dxa"/>
                  </w:tcMar>
                </w:tcPr>
                <w:p w14:paraId="2C5C9B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77C42B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301BDE45" w14:textId="77777777" w:rsidTr="00481E89">
              <w:trPr>
                <w:trHeight w:val="30"/>
              </w:trPr>
              <w:tc>
                <w:tcPr>
                  <w:tcW w:w="458" w:type="dxa"/>
                  <w:vMerge w:val="restart"/>
                  <w:tcMar>
                    <w:top w:w="15" w:type="dxa"/>
                    <w:left w:w="15" w:type="dxa"/>
                    <w:bottom w:w="15" w:type="dxa"/>
                    <w:right w:w="15" w:type="dxa"/>
                  </w:tcMar>
                </w:tcPr>
                <w:p w14:paraId="6EFB13C5" w14:textId="0D1F175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96.</w:t>
                  </w:r>
                </w:p>
              </w:tc>
              <w:tc>
                <w:tcPr>
                  <w:tcW w:w="1701" w:type="dxa"/>
                  <w:tcMar>
                    <w:top w:w="15" w:type="dxa"/>
                    <w:left w:w="15" w:type="dxa"/>
                    <w:bottom w:w="15" w:type="dxa"/>
                    <w:right w:w="15" w:type="dxa"/>
                  </w:tcMar>
                </w:tcPr>
                <w:p w14:paraId="313259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дохода от реализации товаров, работ и услуг, от благотворительной помощи</w:t>
                  </w:r>
                </w:p>
              </w:tc>
              <w:tc>
                <w:tcPr>
                  <w:tcW w:w="1418" w:type="dxa"/>
                  <w:tcMar>
                    <w:top w:w="15" w:type="dxa"/>
                    <w:left w:w="15" w:type="dxa"/>
                    <w:bottom w:w="15" w:type="dxa"/>
                    <w:right w:w="15" w:type="dxa"/>
                  </w:tcMar>
                </w:tcPr>
                <w:p w14:paraId="738F95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665D9B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r w:rsidRPr="00D4566A">
                    <w:rPr>
                      <w:rFonts w:cstheme="minorHAnsi"/>
                    </w:rPr>
                    <w:br/>
                    <w:t>6050 Доходы от благотворительной помощи</w:t>
                  </w:r>
                </w:p>
              </w:tc>
            </w:tr>
            <w:tr w:rsidR="00D4566A" w:rsidRPr="00D4566A" w14:paraId="1F60D54E" w14:textId="77777777" w:rsidTr="00481E89">
              <w:trPr>
                <w:trHeight w:val="30"/>
              </w:trPr>
              <w:tc>
                <w:tcPr>
                  <w:tcW w:w="458" w:type="dxa"/>
                  <w:vMerge/>
                </w:tcPr>
                <w:p w14:paraId="382ADC3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F4F6A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средств на КСН по платным услугам, благотворительной помощи учебных заведений школ на подготовку кадров и </w:t>
                  </w:r>
                  <w:r w:rsidRPr="00D4566A">
                    <w:rPr>
                      <w:rFonts w:cstheme="minorHAnsi"/>
                    </w:rPr>
                    <w:lastRenderedPageBreak/>
                    <w:t>повышение квалификации</w:t>
                  </w:r>
                </w:p>
              </w:tc>
              <w:tc>
                <w:tcPr>
                  <w:tcW w:w="1418" w:type="dxa"/>
                  <w:tcMar>
                    <w:top w:w="15" w:type="dxa"/>
                    <w:left w:w="15" w:type="dxa"/>
                    <w:bottom w:w="15" w:type="dxa"/>
                    <w:right w:w="15" w:type="dxa"/>
                  </w:tcMar>
                </w:tcPr>
                <w:p w14:paraId="04BFEF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1042 КСН платных услуг</w:t>
                  </w:r>
                  <w:r w:rsidRPr="00D4566A">
                    <w:rPr>
                      <w:rFonts w:cstheme="minorHAnsi"/>
                    </w:rPr>
                    <w:br/>
                    <w:t>1041 КСН благотворительной помощи</w:t>
                  </w:r>
                </w:p>
              </w:tc>
              <w:tc>
                <w:tcPr>
                  <w:tcW w:w="1613" w:type="dxa"/>
                  <w:gridSpan w:val="2"/>
                  <w:tcMar>
                    <w:top w:w="15" w:type="dxa"/>
                    <w:left w:w="15" w:type="dxa"/>
                    <w:bottom w:w="15" w:type="dxa"/>
                    <w:right w:w="15" w:type="dxa"/>
                  </w:tcMar>
                </w:tcPr>
                <w:p w14:paraId="524AEC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1232 Краткосрочная дебиторская задолженность по специальным видам платежей</w:t>
                  </w:r>
                </w:p>
              </w:tc>
            </w:tr>
            <w:tr w:rsidR="00D4566A" w:rsidRPr="00D4566A" w14:paraId="1FE7CFDF" w14:textId="77777777" w:rsidTr="00481E89">
              <w:trPr>
                <w:trHeight w:val="30"/>
              </w:trPr>
              <w:tc>
                <w:tcPr>
                  <w:tcW w:w="5190" w:type="dxa"/>
                  <w:gridSpan w:val="5"/>
                  <w:tcMar>
                    <w:top w:w="15" w:type="dxa"/>
                    <w:left w:w="15" w:type="dxa"/>
                    <w:bottom w:w="15" w:type="dxa"/>
                    <w:right w:w="15" w:type="dxa"/>
                  </w:tcMar>
                </w:tcPr>
                <w:p w14:paraId="60E3D824" w14:textId="662893A1"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1.3.4.</w:t>
                  </w:r>
                  <w:r w:rsidRPr="00D4566A">
                    <w:rPr>
                      <w:rFonts w:cstheme="minorHAnsi"/>
                    </w:rPr>
                    <w:t xml:space="preserve"> Краткосрочные вознаграждения к получению</w:t>
                  </w:r>
                </w:p>
              </w:tc>
            </w:tr>
            <w:tr w:rsidR="00D4566A" w:rsidRPr="00D4566A" w14:paraId="626E3285" w14:textId="77777777" w:rsidTr="00481E89">
              <w:trPr>
                <w:trHeight w:val="30"/>
              </w:trPr>
              <w:tc>
                <w:tcPr>
                  <w:tcW w:w="458" w:type="dxa"/>
                  <w:vMerge w:val="restart"/>
                  <w:tcMar>
                    <w:top w:w="15" w:type="dxa"/>
                    <w:left w:w="15" w:type="dxa"/>
                    <w:bottom w:w="15" w:type="dxa"/>
                    <w:right w:w="15" w:type="dxa"/>
                  </w:tcMar>
                </w:tcPr>
                <w:p w14:paraId="1B1E5BFB" w14:textId="25FD73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97.</w:t>
                  </w:r>
                </w:p>
              </w:tc>
              <w:tc>
                <w:tcPr>
                  <w:tcW w:w="1701" w:type="dxa"/>
                  <w:tcMar>
                    <w:top w:w="15" w:type="dxa"/>
                    <w:left w:w="15" w:type="dxa"/>
                    <w:bottom w:w="15" w:type="dxa"/>
                    <w:right w:w="15" w:type="dxa"/>
                  </w:tcMar>
                </w:tcPr>
                <w:p w14:paraId="0E90B9B7" w14:textId="65ACAE7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предоставленным займам, по арендованным средствам и т.д.)</w:t>
                  </w:r>
                </w:p>
              </w:tc>
              <w:tc>
                <w:tcPr>
                  <w:tcW w:w="1418" w:type="dxa"/>
                  <w:tcMar>
                    <w:top w:w="15" w:type="dxa"/>
                    <w:left w:w="15" w:type="dxa"/>
                    <w:bottom w:w="15" w:type="dxa"/>
                    <w:right w:w="15" w:type="dxa"/>
                  </w:tcMar>
                </w:tcPr>
                <w:p w14:paraId="613157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13" w:type="dxa"/>
                  <w:gridSpan w:val="2"/>
                  <w:tcMar>
                    <w:top w:w="15" w:type="dxa"/>
                    <w:left w:w="15" w:type="dxa"/>
                    <w:bottom w:w="15" w:type="dxa"/>
                    <w:right w:w="15" w:type="dxa"/>
                  </w:tcMar>
                </w:tcPr>
                <w:p w14:paraId="3CF6C8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3BC8B7E4" w14:textId="77777777" w:rsidTr="00481E89">
              <w:trPr>
                <w:trHeight w:val="30"/>
              </w:trPr>
              <w:tc>
                <w:tcPr>
                  <w:tcW w:w="458" w:type="dxa"/>
                  <w:vMerge/>
                </w:tcPr>
                <w:p w14:paraId="3894F34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545D8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3866A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76B5E9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537AFC13" w14:textId="77777777" w:rsidTr="00481E89">
              <w:trPr>
                <w:trHeight w:val="30"/>
              </w:trPr>
              <w:tc>
                <w:tcPr>
                  <w:tcW w:w="458" w:type="dxa"/>
                  <w:vMerge w:val="restart"/>
                  <w:tcMar>
                    <w:top w:w="15" w:type="dxa"/>
                    <w:left w:w="15" w:type="dxa"/>
                    <w:bottom w:w="15" w:type="dxa"/>
                    <w:right w:w="15" w:type="dxa"/>
                  </w:tcMar>
                </w:tcPr>
                <w:p w14:paraId="1E436FC9" w14:textId="230AF96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98.</w:t>
                  </w:r>
                </w:p>
              </w:tc>
              <w:tc>
                <w:tcPr>
                  <w:tcW w:w="1701" w:type="dxa"/>
                  <w:tcMar>
                    <w:top w:w="15" w:type="dxa"/>
                    <w:left w:w="15" w:type="dxa"/>
                    <w:bottom w:w="15" w:type="dxa"/>
                    <w:right w:w="15" w:type="dxa"/>
                  </w:tcMar>
                </w:tcPr>
                <w:p w14:paraId="1C2430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дивидендов администратором бюджетных программ</w:t>
                  </w:r>
                </w:p>
              </w:tc>
              <w:tc>
                <w:tcPr>
                  <w:tcW w:w="1418" w:type="dxa"/>
                  <w:tcMar>
                    <w:top w:w="15" w:type="dxa"/>
                    <w:left w:w="15" w:type="dxa"/>
                    <w:bottom w:w="15" w:type="dxa"/>
                    <w:right w:w="15" w:type="dxa"/>
                  </w:tcMar>
                </w:tcPr>
                <w:p w14:paraId="335A58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13" w:type="dxa"/>
                  <w:gridSpan w:val="2"/>
                  <w:tcMar>
                    <w:top w:w="15" w:type="dxa"/>
                    <w:left w:w="15" w:type="dxa"/>
                    <w:bottom w:w="15" w:type="dxa"/>
                    <w:right w:w="15" w:type="dxa"/>
                  </w:tcMar>
                </w:tcPr>
                <w:p w14:paraId="2BFAE6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2674DE63" w14:textId="77777777" w:rsidTr="00481E89">
              <w:trPr>
                <w:trHeight w:val="30"/>
              </w:trPr>
              <w:tc>
                <w:tcPr>
                  <w:tcW w:w="458" w:type="dxa"/>
                  <w:vMerge/>
                </w:tcPr>
                <w:p w14:paraId="3025522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2CD4F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w:t>
                  </w:r>
                  <w:r w:rsidRPr="00D4566A">
                    <w:rPr>
                      <w:rFonts w:cstheme="minorHAnsi"/>
                    </w:rPr>
                    <w:lastRenderedPageBreak/>
                    <w:t>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396437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7120 Расходы по расчетам с </w:t>
                  </w:r>
                  <w:r w:rsidRPr="00D4566A">
                    <w:rPr>
                      <w:rFonts w:cstheme="minorHAnsi"/>
                    </w:rPr>
                    <w:lastRenderedPageBreak/>
                    <w:t>бюджетом</w:t>
                  </w:r>
                </w:p>
              </w:tc>
              <w:tc>
                <w:tcPr>
                  <w:tcW w:w="1613" w:type="dxa"/>
                  <w:gridSpan w:val="2"/>
                  <w:tcMar>
                    <w:top w:w="15" w:type="dxa"/>
                    <w:left w:w="15" w:type="dxa"/>
                    <w:bottom w:w="15" w:type="dxa"/>
                    <w:right w:w="15" w:type="dxa"/>
                  </w:tcMar>
                </w:tcPr>
                <w:p w14:paraId="54BB09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Краткосрочная </w:t>
                  </w:r>
                  <w:r w:rsidRPr="00D4566A">
                    <w:rPr>
                      <w:rFonts w:cstheme="minorHAnsi"/>
                    </w:rPr>
                    <w:lastRenderedPageBreak/>
                    <w:t>кредиторская задолженность перед бюджетом по прочим операциям</w:t>
                  </w:r>
                </w:p>
              </w:tc>
            </w:tr>
            <w:tr w:rsidR="00D4566A" w:rsidRPr="00D4566A" w14:paraId="2924F0CE" w14:textId="77777777" w:rsidTr="00481E89">
              <w:trPr>
                <w:trHeight w:val="30"/>
              </w:trPr>
              <w:tc>
                <w:tcPr>
                  <w:tcW w:w="5190" w:type="dxa"/>
                  <w:gridSpan w:val="5"/>
                  <w:tcMar>
                    <w:top w:w="15" w:type="dxa"/>
                    <w:left w:w="15" w:type="dxa"/>
                    <w:bottom w:w="15" w:type="dxa"/>
                    <w:right w:w="15" w:type="dxa"/>
                  </w:tcMar>
                </w:tcPr>
                <w:p w14:paraId="6C8443AB" w14:textId="385CDBDF"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1.3.5.</w:t>
                  </w:r>
                  <w:r w:rsidRPr="00D4566A">
                    <w:rPr>
                      <w:rFonts w:cstheme="minorHAnsi"/>
                    </w:rPr>
                    <w:t xml:space="preserve"> Краткосрочная дебиторская задолженность работников</w:t>
                  </w:r>
                </w:p>
              </w:tc>
            </w:tr>
            <w:tr w:rsidR="00D4566A" w:rsidRPr="00D4566A" w14:paraId="2CDF23FC" w14:textId="77777777" w:rsidTr="00481E89">
              <w:trPr>
                <w:trHeight w:val="30"/>
              </w:trPr>
              <w:tc>
                <w:tcPr>
                  <w:tcW w:w="458" w:type="dxa"/>
                  <w:tcMar>
                    <w:top w:w="15" w:type="dxa"/>
                    <w:left w:w="15" w:type="dxa"/>
                    <w:bottom w:w="15" w:type="dxa"/>
                    <w:right w:w="15" w:type="dxa"/>
                  </w:tcMar>
                </w:tcPr>
                <w:p w14:paraId="0936E814" w14:textId="78A0C8D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99.</w:t>
                  </w:r>
                </w:p>
              </w:tc>
              <w:tc>
                <w:tcPr>
                  <w:tcW w:w="1701" w:type="dxa"/>
                  <w:tcMar>
                    <w:top w:w="15" w:type="dxa"/>
                    <w:left w:w="15" w:type="dxa"/>
                    <w:bottom w:w="15" w:type="dxa"/>
                    <w:right w:w="15" w:type="dxa"/>
                  </w:tcMar>
                </w:tcPr>
                <w:p w14:paraId="1A7207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Выдача из кассы государственного учреждения сумм в подотчет</w:t>
                  </w:r>
                </w:p>
              </w:tc>
              <w:tc>
                <w:tcPr>
                  <w:tcW w:w="1418" w:type="dxa"/>
                  <w:tcMar>
                    <w:top w:w="15" w:type="dxa"/>
                    <w:left w:w="15" w:type="dxa"/>
                    <w:bottom w:w="15" w:type="dxa"/>
                    <w:right w:w="15" w:type="dxa"/>
                  </w:tcMar>
                </w:tcPr>
                <w:p w14:paraId="2398A6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c>
                <w:tcPr>
                  <w:tcW w:w="1613" w:type="dxa"/>
                  <w:gridSpan w:val="2"/>
                  <w:tcMar>
                    <w:top w:w="15" w:type="dxa"/>
                    <w:left w:w="15" w:type="dxa"/>
                    <w:bottom w:w="15" w:type="dxa"/>
                    <w:right w:w="15" w:type="dxa"/>
                  </w:tcMar>
                </w:tcPr>
                <w:p w14:paraId="323B6D5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2F654559" w14:textId="77777777" w:rsidTr="00481E89">
              <w:trPr>
                <w:trHeight w:val="30"/>
              </w:trPr>
              <w:tc>
                <w:tcPr>
                  <w:tcW w:w="458" w:type="dxa"/>
                  <w:tcMar>
                    <w:top w:w="15" w:type="dxa"/>
                    <w:left w:w="15" w:type="dxa"/>
                    <w:bottom w:w="15" w:type="dxa"/>
                    <w:right w:w="15" w:type="dxa"/>
                  </w:tcMar>
                </w:tcPr>
                <w:p w14:paraId="077451EB" w14:textId="59B89E0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100.</w:t>
                  </w:r>
                </w:p>
              </w:tc>
              <w:tc>
                <w:tcPr>
                  <w:tcW w:w="1701" w:type="dxa"/>
                  <w:tcMar>
                    <w:top w:w="15" w:type="dxa"/>
                    <w:left w:w="15" w:type="dxa"/>
                    <w:bottom w:w="15" w:type="dxa"/>
                    <w:right w:w="15" w:type="dxa"/>
                  </w:tcMar>
                </w:tcPr>
                <w:p w14:paraId="14774F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40413F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1340 Товары</w:t>
                  </w:r>
                </w:p>
              </w:tc>
              <w:tc>
                <w:tcPr>
                  <w:tcW w:w="1613" w:type="dxa"/>
                  <w:gridSpan w:val="2"/>
                  <w:tcMar>
                    <w:top w:w="15" w:type="dxa"/>
                    <w:left w:w="15" w:type="dxa"/>
                    <w:bottom w:w="15" w:type="dxa"/>
                    <w:right w:w="15" w:type="dxa"/>
                  </w:tcMar>
                </w:tcPr>
                <w:p w14:paraId="2222E2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1261 Краткосрочная дебиторская задолженность работников по подотчетным суммам</w:t>
                  </w:r>
                </w:p>
              </w:tc>
            </w:tr>
            <w:tr w:rsidR="00D4566A" w:rsidRPr="00D4566A" w14:paraId="3A31F554" w14:textId="77777777" w:rsidTr="00481E89">
              <w:trPr>
                <w:trHeight w:val="30"/>
              </w:trPr>
              <w:tc>
                <w:tcPr>
                  <w:tcW w:w="458" w:type="dxa"/>
                  <w:vMerge w:val="restart"/>
                  <w:tcMar>
                    <w:top w:w="15" w:type="dxa"/>
                    <w:left w:w="15" w:type="dxa"/>
                    <w:bottom w:w="15" w:type="dxa"/>
                    <w:right w:w="15" w:type="dxa"/>
                  </w:tcMar>
                </w:tcPr>
                <w:p w14:paraId="5B2228BE" w14:textId="4DD819E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101.</w:t>
                  </w:r>
                </w:p>
              </w:tc>
              <w:tc>
                <w:tcPr>
                  <w:tcW w:w="1701" w:type="dxa"/>
                  <w:tcMar>
                    <w:top w:w="15" w:type="dxa"/>
                    <w:left w:w="15" w:type="dxa"/>
                    <w:bottom w:w="15" w:type="dxa"/>
                    <w:right w:w="15" w:type="dxa"/>
                  </w:tcMar>
                </w:tcPr>
                <w:p w14:paraId="4881F0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Отнесение недостачи на </w:t>
                  </w:r>
                  <w:r w:rsidRPr="00D4566A">
                    <w:rPr>
                      <w:rFonts w:cstheme="minorHAnsi"/>
                    </w:rPr>
                    <w:lastRenderedPageBreak/>
                    <w:t>виновное лицо</w:t>
                  </w:r>
                </w:p>
              </w:tc>
              <w:tc>
                <w:tcPr>
                  <w:tcW w:w="1418" w:type="dxa"/>
                  <w:tcMar>
                    <w:top w:w="15" w:type="dxa"/>
                    <w:left w:w="15" w:type="dxa"/>
                    <w:bottom w:w="15" w:type="dxa"/>
                    <w:right w:w="15" w:type="dxa"/>
                  </w:tcMar>
                </w:tcPr>
                <w:p w14:paraId="3C005C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1262 Краткосрочна</w:t>
                  </w:r>
                  <w:r w:rsidRPr="00D4566A">
                    <w:rPr>
                      <w:rFonts w:cstheme="minorHAnsi"/>
                    </w:rPr>
                    <w:lastRenderedPageBreak/>
                    <w:t>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74D8BF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5B28BB8B" w14:textId="77777777" w:rsidTr="00481E89">
              <w:trPr>
                <w:trHeight w:val="30"/>
              </w:trPr>
              <w:tc>
                <w:tcPr>
                  <w:tcW w:w="458" w:type="dxa"/>
                  <w:vMerge/>
                </w:tcPr>
                <w:p w14:paraId="299D675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69153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602C4E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1EDE8F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5C68AE67" w14:textId="77777777" w:rsidTr="00481E89">
              <w:trPr>
                <w:trHeight w:val="30"/>
              </w:trPr>
              <w:tc>
                <w:tcPr>
                  <w:tcW w:w="458" w:type="dxa"/>
                  <w:vMerge w:val="restart"/>
                  <w:tcMar>
                    <w:top w:w="15" w:type="dxa"/>
                    <w:left w:w="15" w:type="dxa"/>
                    <w:bottom w:w="15" w:type="dxa"/>
                    <w:right w:w="15" w:type="dxa"/>
                  </w:tcMar>
                </w:tcPr>
                <w:p w14:paraId="44AFB4CA" w14:textId="50A56EE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102.</w:t>
                  </w:r>
                </w:p>
              </w:tc>
              <w:tc>
                <w:tcPr>
                  <w:tcW w:w="1701" w:type="dxa"/>
                  <w:vMerge w:val="restart"/>
                  <w:tcMar>
                    <w:top w:w="15" w:type="dxa"/>
                    <w:left w:w="15" w:type="dxa"/>
                    <w:bottom w:w="15" w:type="dxa"/>
                    <w:right w:w="15" w:type="dxa"/>
                  </w:tcMar>
                </w:tcPr>
                <w:p w14:paraId="23B775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50210B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1EB68D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p>
              </w:tc>
            </w:tr>
            <w:tr w:rsidR="00D4566A" w:rsidRPr="00D4566A" w14:paraId="3E383879" w14:textId="77777777" w:rsidTr="00481E89">
              <w:trPr>
                <w:trHeight w:val="30"/>
              </w:trPr>
              <w:tc>
                <w:tcPr>
                  <w:tcW w:w="458" w:type="dxa"/>
                  <w:vMerge/>
                </w:tcPr>
                <w:p w14:paraId="36F79357"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52DC35FD"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65100C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w:t>
                  </w:r>
                  <w:r w:rsidRPr="00D4566A">
                    <w:rPr>
                      <w:rFonts w:cstheme="minorHAnsi"/>
                    </w:rPr>
                    <w:lastRenderedPageBreak/>
                    <w:t>бюджетом по прочим операциям</w:t>
                  </w:r>
                </w:p>
              </w:tc>
              <w:tc>
                <w:tcPr>
                  <w:tcW w:w="1613" w:type="dxa"/>
                  <w:gridSpan w:val="2"/>
                  <w:tcMar>
                    <w:top w:w="15" w:type="dxa"/>
                    <w:left w:w="15" w:type="dxa"/>
                    <w:bottom w:w="15" w:type="dxa"/>
                    <w:right w:w="15" w:type="dxa"/>
                  </w:tcMar>
                </w:tcPr>
                <w:p w14:paraId="33B83E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1DF6B751" w14:textId="77777777" w:rsidTr="00481E89">
              <w:trPr>
                <w:trHeight w:val="30"/>
              </w:trPr>
              <w:tc>
                <w:tcPr>
                  <w:tcW w:w="458" w:type="dxa"/>
                  <w:tcMar>
                    <w:top w:w="15" w:type="dxa"/>
                    <w:left w:w="15" w:type="dxa"/>
                    <w:bottom w:w="15" w:type="dxa"/>
                    <w:right w:w="15" w:type="dxa"/>
                  </w:tcMar>
                </w:tcPr>
                <w:p w14:paraId="0DDB4809" w14:textId="7503DAA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103.</w:t>
                  </w:r>
                </w:p>
              </w:tc>
              <w:tc>
                <w:tcPr>
                  <w:tcW w:w="1701" w:type="dxa"/>
                  <w:tcMar>
                    <w:top w:w="15" w:type="dxa"/>
                    <w:left w:w="15" w:type="dxa"/>
                    <w:bottom w:w="15" w:type="dxa"/>
                    <w:right w:w="15" w:type="dxa"/>
                  </w:tcMar>
                </w:tcPr>
                <w:p w14:paraId="30673F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03EC03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0440E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p>
              </w:tc>
            </w:tr>
            <w:tr w:rsidR="00D4566A" w:rsidRPr="00D4566A" w14:paraId="352CF437" w14:textId="77777777" w:rsidTr="00481E89">
              <w:trPr>
                <w:trHeight w:val="30"/>
              </w:trPr>
              <w:tc>
                <w:tcPr>
                  <w:tcW w:w="5190" w:type="dxa"/>
                  <w:gridSpan w:val="5"/>
                  <w:tcMar>
                    <w:top w:w="15" w:type="dxa"/>
                    <w:left w:w="15" w:type="dxa"/>
                    <w:bottom w:w="15" w:type="dxa"/>
                    <w:right w:w="15" w:type="dxa"/>
                  </w:tcMar>
                </w:tcPr>
                <w:p w14:paraId="57961EEB" w14:textId="1C467A3D"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1.3.6.</w:t>
                  </w:r>
                  <w:r w:rsidRPr="00D4566A">
                    <w:rPr>
                      <w:rFonts w:cstheme="minorHAnsi"/>
                    </w:rPr>
                    <w:t xml:space="preserve"> Краткосрочная дебиторская задолженность по аренде</w:t>
                  </w:r>
                </w:p>
              </w:tc>
            </w:tr>
            <w:tr w:rsidR="00D4566A" w:rsidRPr="00D4566A" w14:paraId="0A4205BE" w14:textId="77777777" w:rsidTr="00481E89">
              <w:trPr>
                <w:trHeight w:val="30"/>
              </w:trPr>
              <w:tc>
                <w:tcPr>
                  <w:tcW w:w="458" w:type="dxa"/>
                  <w:vMerge w:val="restart"/>
                  <w:tcMar>
                    <w:top w:w="15" w:type="dxa"/>
                    <w:left w:w="15" w:type="dxa"/>
                    <w:bottom w:w="15" w:type="dxa"/>
                    <w:right w:w="15" w:type="dxa"/>
                  </w:tcMar>
                </w:tcPr>
                <w:p w14:paraId="18A1A977" w14:textId="4E774BD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104.</w:t>
                  </w:r>
                </w:p>
              </w:tc>
              <w:tc>
                <w:tcPr>
                  <w:tcW w:w="1701" w:type="dxa"/>
                  <w:tcMar>
                    <w:top w:w="15" w:type="dxa"/>
                    <w:left w:w="15" w:type="dxa"/>
                    <w:bottom w:w="15" w:type="dxa"/>
                    <w:right w:w="15" w:type="dxa"/>
                  </w:tcMar>
                </w:tcPr>
                <w:p w14:paraId="0CEEF8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дохода по аренде</w:t>
                  </w:r>
                </w:p>
              </w:tc>
              <w:tc>
                <w:tcPr>
                  <w:tcW w:w="1418" w:type="dxa"/>
                  <w:tcMar>
                    <w:top w:w="15" w:type="dxa"/>
                    <w:left w:w="15" w:type="dxa"/>
                    <w:bottom w:w="15" w:type="dxa"/>
                    <w:right w:w="15" w:type="dxa"/>
                  </w:tcMar>
                </w:tcPr>
                <w:p w14:paraId="46C5B7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2A1F35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1AD33B35" w14:textId="77777777" w:rsidTr="00481E89">
              <w:trPr>
                <w:trHeight w:val="30"/>
              </w:trPr>
              <w:tc>
                <w:tcPr>
                  <w:tcW w:w="458" w:type="dxa"/>
                  <w:vMerge/>
                </w:tcPr>
                <w:p w14:paraId="21E3065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D7719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7D29E5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1CC709E4" w14:textId="6AEF051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0D9BCE3E" w14:textId="77777777" w:rsidTr="00481E89">
              <w:trPr>
                <w:trHeight w:val="30"/>
              </w:trPr>
              <w:tc>
                <w:tcPr>
                  <w:tcW w:w="5190" w:type="dxa"/>
                  <w:gridSpan w:val="5"/>
                  <w:tcMar>
                    <w:top w:w="15" w:type="dxa"/>
                    <w:left w:w="15" w:type="dxa"/>
                    <w:bottom w:w="15" w:type="dxa"/>
                    <w:right w:w="15" w:type="dxa"/>
                  </w:tcMar>
                </w:tcPr>
                <w:p w14:paraId="34932FC1" w14:textId="7F0D15D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1.3.7.</w:t>
                  </w:r>
                  <w:r w:rsidRPr="00D4566A">
                    <w:rPr>
                      <w:rFonts w:cstheme="minorHAnsi"/>
                    </w:rPr>
                    <w:t xml:space="preserve"> Прочая краткосрочная дебиторская </w:t>
                  </w:r>
                  <w:r w:rsidRPr="00D4566A">
                    <w:rPr>
                      <w:rFonts w:cstheme="minorHAnsi"/>
                    </w:rPr>
                    <w:lastRenderedPageBreak/>
                    <w:t>задолженность</w:t>
                  </w:r>
                </w:p>
              </w:tc>
            </w:tr>
            <w:tr w:rsidR="00D4566A" w:rsidRPr="00D4566A" w14:paraId="62AF9F46" w14:textId="77777777" w:rsidTr="00481E89">
              <w:trPr>
                <w:trHeight w:val="30"/>
              </w:trPr>
              <w:tc>
                <w:tcPr>
                  <w:tcW w:w="458" w:type="dxa"/>
                  <w:tcMar>
                    <w:top w:w="15" w:type="dxa"/>
                    <w:left w:w="15" w:type="dxa"/>
                    <w:bottom w:w="15" w:type="dxa"/>
                    <w:right w:w="15" w:type="dxa"/>
                  </w:tcMar>
                </w:tcPr>
                <w:p w14:paraId="2D43CCCF" w14:textId="23EA164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105.</w:t>
                  </w:r>
                </w:p>
              </w:tc>
              <w:tc>
                <w:tcPr>
                  <w:tcW w:w="1701" w:type="dxa"/>
                  <w:tcMar>
                    <w:top w:w="15" w:type="dxa"/>
                    <w:left w:w="15" w:type="dxa"/>
                    <w:bottom w:w="15" w:type="dxa"/>
                    <w:right w:w="15" w:type="dxa"/>
                  </w:tcMar>
                </w:tcPr>
                <w:p w14:paraId="1D14E2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для получения наличных денег в банке</w:t>
                  </w:r>
                </w:p>
              </w:tc>
              <w:tc>
                <w:tcPr>
                  <w:tcW w:w="1418" w:type="dxa"/>
                  <w:tcMar>
                    <w:top w:w="15" w:type="dxa"/>
                    <w:left w:w="15" w:type="dxa"/>
                    <w:bottom w:w="15" w:type="dxa"/>
                    <w:right w:w="15" w:type="dxa"/>
                  </w:tcMar>
                </w:tcPr>
                <w:p w14:paraId="45324B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35824C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1041 КСН благотворительной помощи</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w:t>
                  </w:r>
                  <w:r w:rsidRPr="00D4566A">
                    <w:rPr>
                      <w:rFonts w:cstheme="minorHAnsi"/>
                    </w:rPr>
                    <w:lastRenderedPageBreak/>
                    <w:t>я</w:t>
                  </w:r>
                </w:p>
              </w:tc>
            </w:tr>
            <w:tr w:rsidR="00D4566A" w:rsidRPr="00D4566A" w14:paraId="37B02B0A" w14:textId="77777777" w:rsidTr="00481E89">
              <w:trPr>
                <w:trHeight w:val="30"/>
              </w:trPr>
              <w:tc>
                <w:tcPr>
                  <w:tcW w:w="458" w:type="dxa"/>
                  <w:tcMar>
                    <w:top w:w="15" w:type="dxa"/>
                    <w:left w:w="15" w:type="dxa"/>
                    <w:bottom w:w="15" w:type="dxa"/>
                    <w:right w:w="15" w:type="dxa"/>
                  </w:tcMar>
                </w:tcPr>
                <w:p w14:paraId="067E21FD" w14:textId="4D35701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106.</w:t>
                  </w:r>
                </w:p>
              </w:tc>
              <w:tc>
                <w:tcPr>
                  <w:tcW w:w="1701" w:type="dxa"/>
                  <w:tcMar>
                    <w:top w:w="15" w:type="dxa"/>
                    <w:left w:w="15" w:type="dxa"/>
                    <w:bottom w:w="15" w:type="dxa"/>
                    <w:right w:w="15" w:type="dxa"/>
                  </w:tcMar>
                </w:tcPr>
                <w:p w14:paraId="2FEAAD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по чеку наличных средств из банка в кассу</w:t>
                  </w:r>
                </w:p>
              </w:tc>
              <w:tc>
                <w:tcPr>
                  <w:tcW w:w="1418" w:type="dxa"/>
                  <w:tcMar>
                    <w:top w:w="15" w:type="dxa"/>
                    <w:left w:w="15" w:type="dxa"/>
                    <w:bottom w:w="15" w:type="dxa"/>
                    <w:right w:w="15" w:type="dxa"/>
                  </w:tcMar>
                </w:tcPr>
                <w:p w14:paraId="590BB8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31BCEB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1D70601A" w14:textId="77777777" w:rsidTr="00220A9F">
              <w:trPr>
                <w:trHeight w:val="30"/>
              </w:trPr>
              <w:tc>
                <w:tcPr>
                  <w:tcW w:w="5190" w:type="dxa"/>
                  <w:gridSpan w:val="5"/>
                  <w:tcMar>
                    <w:top w:w="15" w:type="dxa"/>
                    <w:left w:w="15" w:type="dxa"/>
                    <w:bottom w:w="15" w:type="dxa"/>
                    <w:right w:w="15" w:type="dxa"/>
                  </w:tcMar>
                </w:tcPr>
                <w:p w14:paraId="68CD0CC9" w14:textId="355D3D76"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1.3.8.</w:t>
                  </w:r>
                  <w:r w:rsidRPr="00D4566A">
                    <w:rPr>
                      <w:rFonts w:cstheme="minorHAnsi"/>
                    </w:rPr>
                    <w:t>Резерв по сомнительной дебиторской задолженности</w:t>
                  </w:r>
                </w:p>
              </w:tc>
            </w:tr>
            <w:tr w:rsidR="00D4566A" w:rsidRPr="00D4566A" w14:paraId="5E68FD05" w14:textId="77777777" w:rsidTr="00AB49F5">
              <w:trPr>
                <w:trHeight w:val="30"/>
              </w:trPr>
              <w:tc>
                <w:tcPr>
                  <w:tcW w:w="458" w:type="dxa"/>
                  <w:tcMar>
                    <w:top w:w="15" w:type="dxa"/>
                    <w:left w:w="15" w:type="dxa"/>
                    <w:bottom w:w="15" w:type="dxa"/>
                    <w:right w:w="15" w:type="dxa"/>
                  </w:tcMar>
                </w:tcPr>
                <w:p w14:paraId="71C631E6" w14:textId="149CE504" w:rsidR="00D4566A" w:rsidRPr="00D4566A" w:rsidRDefault="00D4566A" w:rsidP="00D4566A">
                  <w:pPr>
                    <w:framePr w:hSpace="180" w:wrap="around" w:vAnchor="text" w:hAnchor="text" w:y="1"/>
                    <w:spacing w:after="0"/>
                    <w:ind w:left="20"/>
                    <w:suppressOverlap/>
                    <w:rPr>
                      <w:rFonts w:cstheme="minorHAnsi"/>
                      <w:b/>
                    </w:rPr>
                  </w:pPr>
                  <w:r w:rsidRPr="00D4566A">
                    <w:rPr>
                      <w:rFonts w:cstheme="minorHAnsi"/>
                      <w:b/>
                    </w:rPr>
                    <w:t>107.</w:t>
                  </w:r>
                </w:p>
              </w:tc>
              <w:tc>
                <w:tcPr>
                  <w:tcW w:w="1701" w:type="dxa"/>
                  <w:tcMar>
                    <w:top w:w="15" w:type="dxa"/>
                    <w:left w:w="15" w:type="dxa"/>
                    <w:bottom w:w="15" w:type="dxa"/>
                    <w:right w:w="15" w:type="dxa"/>
                  </w:tcMar>
                  <w:vAlign w:val="center"/>
                </w:tcPr>
                <w:p w14:paraId="5B7532EC" w14:textId="46C8F63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w:t>
                  </w:r>
                  <w:r w:rsidRPr="00D4566A">
                    <w:rPr>
                      <w:rFonts w:cstheme="minorHAnsi"/>
                      <w:b/>
                    </w:rPr>
                    <w:lastRenderedPageBreak/>
                    <w:t>принудительного взыскания</w:t>
                  </w:r>
                </w:p>
              </w:tc>
              <w:tc>
                <w:tcPr>
                  <w:tcW w:w="1418" w:type="dxa"/>
                  <w:tcMar>
                    <w:top w:w="15" w:type="dxa"/>
                    <w:left w:w="15" w:type="dxa"/>
                    <w:bottom w:w="15" w:type="dxa"/>
                    <w:right w:w="15" w:type="dxa"/>
                  </w:tcMar>
                </w:tcPr>
                <w:p w14:paraId="3A2F7701" w14:textId="17E98A7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 xml:space="preserve">7451 </w:t>
                  </w:r>
                  <w:r w:rsidRPr="00D4566A">
                    <w:rPr>
                      <w:rFonts w:eastAsia="Times New Roman" w:cstheme="minorHAnsi"/>
                      <w:b/>
                      <w:spacing w:val="1"/>
                    </w:rPr>
                    <w:t>Расходы по созданию резерва по налоговой задолженности</w:t>
                  </w:r>
                </w:p>
              </w:tc>
              <w:tc>
                <w:tcPr>
                  <w:tcW w:w="1613" w:type="dxa"/>
                  <w:gridSpan w:val="2"/>
                  <w:tcMar>
                    <w:top w:w="15" w:type="dxa"/>
                    <w:left w:w="15" w:type="dxa"/>
                    <w:bottom w:w="15" w:type="dxa"/>
                    <w:right w:w="15" w:type="dxa"/>
                  </w:tcMar>
                </w:tcPr>
                <w:p w14:paraId="49F53116" w14:textId="0C5F6E8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1290 Резерв по сомнительной дебиторской задолженности</w:t>
                  </w:r>
                </w:p>
              </w:tc>
            </w:tr>
            <w:tr w:rsidR="00D4566A" w:rsidRPr="00D4566A" w14:paraId="2D3D3F6D" w14:textId="77777777" w:rsidTr="00DC3D3E">
              <w:trPr>
                <w:trHeight w:val="30"/>
              </w:trPr>
              <w:tc>
                <w:tcPr>
                  <w:tcW w:w="458" w:type="dxa"/>
                  <w:tcMar>
                    <w:top w:w="15" w:type="dxa"/>
                    <w:left w:w="15" w:type="dxa"/>
                    <w:bottom w:w="15" w:type="dxa"/>
                    <w:right w:w="15" w:type="dxa"/>
                  </w:tcMar>
                </w:tcPr>
                <w:p w14:paraId="3F81E5B1" w14:textId="4E6DC6AE" w:rsidR="00D4566A" w:rsidRPr="00D4566A" w:rsidRDefault="00D4566A" w:rsidP="00D4566A">
                  <w:pPr>
                    <w:framePr w:hSpace="180" w:wrap="around" w:vAnchor="text" w:hAnchor="text" w:y="1"/>
                    <w:spacing w:after="0"/>
                    <w:ind w:left="20"/>
                    <w:suppressOverlap/>
                    <w:rPr>
                      <w:rFonts w:cstheme="minorHAnsi"/>
                      <w:b/>
                    </w:rPr>
                  </w:pPr>
                  <w:r w:rsidRPr="00D4566A">
                    <w:rPr>
                      <w:rFonts w:cstheme="minorHAnsi"/>
                      <w:b/>
                    </w:rPr>
                    <w:lastRenderedPageBreak/>
                    <w:t>108.</w:t>
                  </w:r>
                </w:p>
              </w:tc>
              <w:tc>
                <w:tcPr>
                  <w:tcW w:w="1701" w:type="dxa"/>
                  <w:tcMar>
                    <w:top w:w="15" w:type="dxa"/>
                    <w:left w:w="15" w:type="dxa"/>
                    <w:bottom w:w="15" w:type="dxa"/>
                    <w:right w:w="15" w:type="dxa"/>
                  </w:tcMar>
                  <w:vAlign w:val="center"/>
                </w:tcPr>
                <w:p w14:paraId="75559076" w14:textId="23D242D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6E9404E9" w14:textId="06355948" w:rsidR="00D4566A" w:rsidRPr="00D4566A" w:rsidRDefault="00D4566A" w:rsidP="00D4566A">
                  <w:pPr>
                    <w:framePr w:hSpace="180" w:wrap="around" w:vAnchor="text" w:hAnchor="text" w:y="1"/>
                    <w:spacing w:after="0"/>
                    <w:ind w:left="20"/>
                    <w:suppressOverlap/>
                    <w:rPr>
                      <w:rFonts w:cstheme="minorHAnsi"/>
                      <w:b/>
                    </w:rPr>
                  </w:pPr>
                  <w:r w:rsidRPr="00D4566A">
                    <w:rPr>
                      <w:rFonts w:cstheme="minorHAnsi"/>
                      <w:b/>
                    </w:rPr>
                    <w:t>7452 Расходы по созданию резервов</w:t>
                  </w:r>
                </w:p>
              </w:tc>
              <w:tc>
                <w:tcPr>
                  <w:tcW w:w="1613" w:type="dxa"/>
                  <w:gridSpan w:val="2"/>
                  <w:tcMar>
                    <w:top w:w="15" w:type="dxa"/>
                    <w:left w:w="15" w:type="dxa"/>
                    <w:bottom w:w="15" w:type="dxa"/>
                    <w:right w:w="15" w:type="dxa"/>
                  </w:tcMar>
                </w:tcPr>
                <w:p w14:paraId="3F8D5D33" w14:textId="30F57B91" w:rsidR="00D4566A" w:rsidRPr="00D4566A" w:rsidRDefault="00D4566A" w:rsidP="00D4566A">
                  <w:pPr>
                    <w:framePr w:hSpace="180" w:wrap="around" w:vAnchor="text" w:hAnchor="text" w:y="1"/>
                    <w:spacing w:after="0"/>
                    <w:ind w:left="20"/>
                    <w:suppressOverlap/>
                    <w:rPr>
                      <w:rFonts w:cstheme="minorHAnsi"/>
                    </w:rPr>
                  </w:pPr>
                  <w:r w:rsidRPr="00D4566A">
                    <w:rPr>
                      <w:rFonts w:cstheme="minorHAnsi"/>
                    </w:rPr>
                    <w:t>1290 Резерв по сомнительной дебиторской задолженности</w:t>
                  </w:r>
                </w:p>
              </w:tc>
            </w:tr>
            <w:tr w:rsidR="00D4566A" w:rsidRPr="00D4566A" w14:paraId="48A62147" w14:textId="77777777" w:rsidTr="00DC3D3E">
              <w:trPr>
                <w:trHeight w:val="30"/>
              </w:trPr>
              <w:tc>
                <w:tcPr>
                  <w:tcW w:w="458" w:type="dxa"/>
                  <w:tcMar>
                    <w:top w:w="15" w:type="dxa"/>
                    <w:left w:w="15" w:type="dxa"/>
                    <w:bottom w:w="15" w:type="dxa"/>
                    <w:right w:w="15" w:type="dxa"/>
                  </w:tcMar>
                </w:tcPr>
                <w:p w14:paraId="748A3981" w14:textId="0E41F59D" w:rsidR="00D4566A" w:rsidRPr="00D4566A" w:rsidRDefault="00D4566A" w:rsidP="00D4566A">
                  <w:pPr>
                    <w:framePr w:hSpace="180" w:wrap="around" w:vAnchor="text" w:hAnchor="text" w:y="1"/>
                    <w:spacing w:after="0"/>
                    <w:ind w:left="20"/>
                    <w:suppressOverlap/>
                    <w:rPr>
                      <w:rFonts w:cstheme="minorHAnsi"/>
                      <w:b/>
                    </w:rPr>
                  </w:pPr>
                  <w:r w:rsidRPr="00D4566A">
                    <w:rPr>
                      <w:rFonts w:cstheme="minorHAnsi"/>
                      <w:b/>
                    </w:rPr>
                    <w:t>109.</w:t>
                  </w:r>
                </w:p>
              </w:tc>
              <w:tc>
                <w:tcPr>
                  <w:tcW w:w="1701" w:type="dxa"/>
                  <w:tcMar>
                    <w:top w:w="15" w:type="dxa"/>
                    <w:left w:w="15" w:type="dxa"/>
                    <w:bottom w:w="15" w:type="dxa"/>
                    <w:right w:w="15" w:type="dxa"/>
                  </w:tcMar>
                  <w:vAlign w:val="center"/>
                </w:tcPr>
                <w:p w14:paraId="75CD0D23" w14:textId="0646DDE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сомнительной дебиторской задолженности в установленных законодательством случаях</w:t>
                  </w:r>
                </w:p>
              </w:tc>
              <w:tc>
                <w:tcPr>
                  <w:tcW w:w="1418" w:type="dxa"/>
                  <w:tcMar>
                    <w:top w:w="15" w:type="dxa"/>
                    <w:left w:w="15" w:type="dxa"/>
                    <w:bottom w:w="15" w:type="dxa"/>
                    <w:right w:w="15" w:type="dxa"/>
                  </w:tcMar>
                </w:tcPr>
                <w:p w14:paraId="567DE615" w14:textId="153E0637" w:rsidR="00D4566A" w:rsidRPr="00D4566A" w:rsidRDefault="00D4566A" w:rsidP="00D4566A">
                  <w:pPr>
                    <w:framePr w:hSpace="180" w:wrap="around" w:vAnchor="text" w:hAnchor="text" w:y="1"/>
                    <w:spacing w:after="0"/>
                    <w:ind w:left="20"/>
                    <w:suppressOverlap/>
                    <w:rPr>
                      <w:rFonts w:cstheme="minorHAnsi"/>
                    </w:rPr>
                  </w:pPr>
                  <w:r w:rsidRPr="00D4566A">
                    <w:rPr>
                      <w:rFonts w:cstheme="minorHAnsi"/>
                    </w:rPr>
                    <w:t>1290 Резерв по сомнительной дебиторской задолженности</w:t>
                  </w:r>
                </w:p>
              </w:tc>
              <w:tc>
                <w:tcPr>
                  <w:tcW w:w="1613" w:type="dxa"/>
                  <w:gridSpan w:val="2"/>
                  <w:tcMar>
                    <w:top w:w="15" w:type="dxa"/>
                    <w:left w:w="15" w:type="dxa"/>
                    <w:bottom w:w="15" w:type="dxa"/>
                    <w:right w:w="15" w:type="dxa"/>
                  </w:tcMar>
                </w:tcPr>
                <w:p w14:paraId="36F0A2E6" w14:textId="422C2A14" w:rsidR="00D4566A" w:rsidRPr="00D4566A" w:rsidRDefault="00D4566A" w:rsidP="00D4566A">
                  <w:pPr>
                    <w:framePr w:hSpace="180" w:wrap="around" w:vAnchor="text" w:hAnchor="text" w:y="1"/>
                    <w:spacing w:after="0"/>
                    <w:ind w:left="20"/>
                    <w:suppressOverlap/>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47B00466" w14:textId="77777777" w:rsidTr="00481E89">
              <w:trPr>
                <w:trHeight w:val="30"/>
              </w:trPr>
              <w:tc>
                <w:tcPr>
                  <w:tcW w:w="5190" w:type="dxa"/>
                  <w:gridSpan w:val="5"/>
                  <w:tcMar>
                    <w:top w:w="15" w:type="dxa"/>
                    <w:left w:w="15" w:type="dxa"/>
                    <w:bottom w:w="15" w:type="dxa"/>
                    <w:right w:w="15" w:type="dxa"/>
                  </w:tcMar>
                </w:tcPr>
                <w:p w14:paraId="4481EEB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 Запасы</w:t>
                  </w:r>
                </w:p>
              </w:tc>
            </w:tr>
            <w:tr w:rsidR="00D4566A" w:rsidRPr="00D4566A" w14:paraId="5C9FDE13" w14:textId="77777777" w:rsidTr="00481E89">
              <w:trPr>
                <w:trHeight w:val="30"/>
              </w:trPr>
              <w:tc>
                <w:tcPr>
                  <w:tcW w:w="5190" w:type="dxa"/>
                  <w:gridSpan w:val="5"/>
                  <w:tcMar>
                    <w:top w:w="15" w:type="dxa"/>
                    <w:left w:w="15" w:type="dxa"/>
                    <w:bottom w:w="15" w:type="dxa"/>
                    <w:right w:w="15" w:type="dxa"/>
                  </w:tcMar>
                </w:tcPr>
                <w:p w14:paraId="46A5AB0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1.4.1. Операции по приобретению, поступлению запасов</w:t>
                  </w:r>
                </w:p>
              </w:tc>
            </w:tr>
            <w:tr w:rsidR="00D4566A" w:rsidRPr="00D4566A" w14:paraId="40A6280C" w14:textId="77777777" w:rsidTr="00481E89">
              <w:trPr>
                <w:trHeight w:val="30"/>
              </w:trPr>
              <w:tc>
                <w:tcPr>
                  <w:tcW w:w="458" w:type="dxa"/>
                  <w:tcMar>
                    <w:top w:w="15" w:type="dxa"/>
                    <w:left w:w="15" w:type="dxa"/>
                    <w:bottom w:w="15" w:type="dxa"/>
                    <w:right w:w="15" w:type="dxa"/>
                  </w:tcMar>
                </w:tcPr>
                <w:p w14:paraId="7C175C42" w14:textId="392BA9E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t>1</w:t>
                  </w:r>
                  <w:r w:rsidRPr="00D4566A">
                    <w:rPr>
                      <w:rFonts w:cstheme="minorHAnsi"/>
                      <w:b/>
                      <w:lang w:val="en-US"/>
                    </w:rPr>
                    <w:t>1</w:t>
                  </w:r>
                  <w:r w:rsidRPr="00D4566A">
                    <w:rPr>
                      <w:rFonts w:cstheme="minorHAnsi"/>
                      <w:b/>
                    </w:rPr>
                    <w:t>0</w:t>
                  </w:r>
                  <w:r w:rsidRPr="00D4566A">
                    <w:rPr>
                      <w:rFonts w:cstheme="minorHAnsi"/>
                      <w:b/>
                      <w:lang w:val="en-US"/>
                    </w:rPr>
                    <w:t>.</w:t>
                  </w:r>
                </w:p>
              </w:tc>
              <w:tc>
                <w:tcPr>
                  <w:tcW w:w="1701" w:type="dxa"/>
                  <w:tcMar>
                    <w:top w:w="15" w:type="dxa"/>
                    <w:left w:w="15" w:type="dxa"/>
                    <w:bottom w:w="15" w:type="dxa"/>
                    <w:right w:w="15" w:type="dxa"/>
                  </w:tcMar>
                </w:tcPr>
                <w:p w14:paraId="273B5C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запасов от поставщика</w:t>
                  </w:r>
                </w:p>
              </w:tc>
              <w:tc>
                <w:tcPr>
                  <w:tcW w:w="1418" w:type="dxa"/>
                  <w:tcMar>
                    <w:top w:w="15" w:type="dxa"/>
                    <w:left w:w="15" w:type="dxa"/>
                    <w:bottom w:w="15" w:type="dxa"/>
                    <w:right w:w="15" w:type="dxa"/>
                  </w:tcMar>
                </w:tcPr>
                <w:p w14:paraId="2B5CF0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1340 Товары</w:t>
                  </w:r>
                </w:p>
              </w:tc>
              <w:tc>
                <w:tcPr>
                  <w:tcW w:w="1613" w:type="dxa"/>
                  <w:gridSpan w:val="2"/>
                  <w:tcMar>
                    <w:top w:w="15" w:type="dxa"/>
                    <w:left w:w="15" w:type="dxa"/>
                    <w:bottom w:w="15" w:type="dxa"/>
                    <w:right w:w="15" w:type="dxa"/>
                  </w:tcMar>
                </w:tcPr>
                <w:p w14:paraId="279600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2F49B0B8" w14:textId="77777777" w:rsidTr="00481E89">
              <w:trPr>
                <w:trHeight w:val="30"/>
              </w:trPr>
              <w:tc>
                <w:tcPr>
                  <w:tcW w:w="458" w:type="dxa"/>
                  <w:vMerge w:val="restart"/>
                  <w:tcMar>
                    <w:top w:w="15" w:type="dxa"/>
                    <w:left w:w="15" w:type="dxa"/>
                    <w:bottom w:w="15" w:type="dxa"/>
                    <w:right w:w="15" w:type="dxa"/>
                  </w:tcMar>
                </w:tcPr>
                <w:p w14:paraId="415B3DB5" w14:textId="0630CD1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r w:rsidRPr="00D4566A">
                    <w:rPr>
                      <w:rFonts w:cstheme="minorHAnsi"/>
                      <w:b/>
                      <w:lang w:val="en-US"/>
                    </w:rPr>
                    <w:t>1</w:t>
                  </w:r>
                  <w:r w:rsidRPr="00D4566A">
                    <w:rPr>
                      <w:rFonts w:cstheme="minorHAnsi"/>
                      <w:b/>
                    </w:rPr>
                    <w:t>.</w:t>
                  </w:r>
                </w:p>
              </w:tc>
              <w:tc>
                <w:tcPr>
                  <w:tcW w:w="1701" w:type="dxa"/>
                  <w:vMerge w:val="restart"/>
                  <w:tcMar>
                    <w:top w:w="15" w:type="dxa"/>
                    <w:left w:w="15" w:type="dxa"/>
                    <w:bottom w:w="15" w:type="dxa"/>
                    <w:right w:w="15" w:type="dxa"/>
                  </w:tcMar>
                </w:tcPr>
                <w:p w14:paraId="645B316D" w14:textId="744C7F7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Приобретение </w:t>
                  </w:r>
                  <w:r w:rsidRPr="00D4566A">
                    <w:rPr>
                      <w:rFonts w:cstheme="minorHAnsi"/>
                      <w:b/>
                      <w:bCs/>
                    </w:rPr>
                    <w:t>горюче-смазочных материалов</w:t>
                  </w:r>
                </w:p>
              </w:tc>
              <w:tc>
                <w:tcPr>
                  <w:tcW w:w="1418" w:type="dxa"/>
                  <w:tcMar>
                    <w:top w:w="15" w:type="dxa"/>
                    <w:left w:w="15" w:type="dxa"/>
                    <w:bottom w:w="15" w:type="dxa"/>
                    <w:right w:w="15" w:type="dxa"/>
                  </w:tcMar>
                </w:tcPr>
                <w:p w14:paraId="198419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w:t>
                  </w:r>
                  <w:r w:rsidRPr="00D4566A">
                    <w:rPr>
                      <w:rFonts w:cstheme="minorHAnsi"/>
                    </w:rPr>
                    <w:lastRenderedPageBreak/>
                    <w:t>ь поставщикам и подрядчикам</w:t>
                  </w:r>
                </w:p>
              </w:tc>
              <w:tc>
                <w:tcPr>
                  <w:tcW w:w="1613" w:type="dxa"/>
                  <w:gridSpan w:val="2"/>
                  <w:tcMar>
                    <w:top w:w="15" w:type="dxa"/>
                    <w:left w:w="15" w:type="dxa"/>
                    <w:bottom w:w="15" w:type="dxa"/>
                    <w:right w:w="15" w:type="dxa"/>
                  </w:tcMar>
                </w:tcPr>
                <w:p w14:paraId="7BCAD4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447F30BA" w14:textId="77777777" w:rsidTr="00481E89">
              <w:trPr>
                <w:trHeight w:val="30"/>
              </w:trPr>
              <w:tc>
                <w:tcPr>
                  <w:tcW w:w="458" w:type="dxa"/>
                  <w:vMerge/>
                </w:tcPr>
                <w:p w14:paraId="390D4801"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4D901AF1"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2C665B74" w14:textId="2209F35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1315 Топливо, </w:t>
                  </w:r>
                  <w:r w:rsidRPr="00D4566A">
                    <w:rPr>
                      <w:rFonts w:cstheme="minorHAnsi"/>
                      <w:b/>
                    </w:rPr>
                    <w:t>горюче-смазочные материалы</w:t>
                  </w:r>
                </w:p>
              </w:tc>
              <w:tc>
                <w:tcPr>
                  <w:tcW w:w="1613" w:type="dxa"/>
                  <w:gridSpan w:val="2"/>
                  <w:tcMar>
                    <w:top w:w="15" w:type="dxa"/>
                    <w:left w:w="15" w:type="dxa"/>
                    <w:bottom w:w="15" w:type="dxa"/>
                    <w:right w:w="15" w:type="dxa"/>
                  </w:tcMar>
                </w:tcPr>
                <w:p w14:paraId="6DCF4B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4C19F946" w14:textId="77777777" w:rsidTr="00481E89">
              <w:trPr>
                <w:trHeight w:val="30"/>
              </w:trPr>
              <w:tc>
                <w:tcPr>
                  <w:tcW w:w="458" w:type="dxa"/>
                  <w:tcMar>
                    <w:top w:w="15" w:type="dxa"/>
                    <w:left w:w="15" w:type="dxa"/>
                    <w:bottom w:w="15" w:type="dxa"/>
                    <w:right w:w="15" w:type="dxa"/>
                  </w:tcMar>
                </w:tcPr>
                <w:p w14:paraId="5E7D24E9" w14:textId="1785293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r w:rsidRPr="00D4566A">
                    <w:rPr>
                      <w:rFonts w:cstheme="minorHAnsi"/>
                      <w:b/>
                      <w:lang w:val="en-US"/>
                    </w:rPr>
                    <w:t>2</w:t>
                  </w:r>
                  <w:r w:rsidRPr="00D4566A">
                    <w:rPr>
                      <w:rFonts w:cstheme="minorHAnsi"/>
                      <w:b/>
                    </w:rPr>
                    <w:t>.</w:t>
                  </w:r>
                </w:p>
              </w:tc>
              <w:tc>
                <w:tcPr>
                  <w:tcW w:w="1701" w:type="dxa"/>
                  <w:tcMar>
                    <w:top w:w="15" w:type="dxa"/>
                    <w:left w:w="15" w:type="dxa"/>
                    <w:bottom w:w="15" w:type="dxa"/>
                    <w:right w:w="15" w:type="dxa"/>
                  </w:tcMar>
                </w:tcPr>
                <w:p w14:paraId="01FDFA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Зачет </w:t>
                  </w:r>
                  <w:r w:rsidRPr="00D4566A">
                    <w:rPr>
                      <w:rFonts w:cstheme="minorHAnsi"/>
                    </w:rPr>
                    <w:lastRenderedPageBreak/>
                    <w:t>задолженности поставщикам в счет ранее выданных авансов</w:t>
                  </w:r>
                </w:p>
              </w:tc>
              <w:tc>
                <w:tcPr>
                  <w:tcW w:w="1418" w:type="dxa"/>
                  <w:tcMar>
                    <w:top w:w="15" w:type="dxa"/>
                    <w:left w:w="15" w:type="dxa"/>
                    <w:bottom w:w="15" w:type="dxa"/>
                    <w:right w:w="15" w:type="dxa"/>
                  </w:tcMar>
                </w:tcPr>
                <w:p w14:paraId="0782C3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w:t>
                  </w:r>
                  <w:r w:rsidRPr="00D4566A">
                    <w:rPr>
                      <w:rFonts w:cstheme="minorHAnsi"/>
                    </w:rPr>
                    <w:lastRenderedPageBreak/>
                    <w:t>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3EA146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1410 </w:t>
                  </w:r>
                  <w:r w:rsidRPr="00D4566A">
                    <w:rPr>
                      <w:rFonts w:cstheme="minorHAnsi"/>
                    </w:rPr>
                    <w:lastRenderedPageBreak/>
                    <w:t>Краткосрочные авансы выданные</w:t>
                  </w:r>
                </w:p>
              </w:tc>
            </w:tr>
            <w:tr w:rsidR="00D4566A" w:rsidRPr="00D4566A" w14:paraId="78AA1B91" w14:textId="77777777" w:rsidTr="00481E89">
              <w:trPr>
                <w:trHeight w:val="30"/>
              </w:trPr>
              <w:tc>
                <w:tcPr>
                  <w:tcW w:w="458" w:type="dxa"/>
                  <w:tcMar>
                    <w:top w:w="15" w:type="dxa"/>
                    <w:left w:w="15" w:type="dxa"/>
                    <w:bottom w:w="15" w:type="dxa"/>
                    <w:right w:w="15" w:type="dxa"/>
                  </w:tcMar>
                </w:tcPr>
                <w:p w14:paraId="1B7CD51D" w14:textId="425A44A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11</w:t>
                  </w:r>
                  <w:r w:rsidRPr="00D4566A">
                    <w:rPr>
                      <w:rFonts w:cstheme="minorHAnsi"/>
                      <w:b/>
                      <w:lang w:val="en-US"/>
                    </w:rPr>
                    <w:t>3</w:t>
                  </w:r>
                  <w:r w:rsidRPr="00D4566A">
                    <w:rPr>
                      <w:rFonts w:cstheme="minorHAnsi"/>
                      <w:b/>
                    </w:rPr>
                    <w:t>.</w:t>
                  </w:r>
                </w:p>
              </w:tc>
              <w:tc>
                <w:tcPr>
                  <w:tcW w:w="1701" w:type="dxa"/>
                  <w:tcMar>
                    <w:top w:w="15" w:type="dxa"/>
                    <w:left w:w="15" w:type="dxa"/>
                    <w:bottom w:w="15" w:type="dxa"/>
                    <w:right w:w="15" w:type="dxa"/>
                  </w:tcMar>
                </w:tcPr>
                <w:p w14:paraId="1F0875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запасов от другого государственного учреждения</w:t>
                  </w:r>
                </w:p>
              </w:tc>
              <w:tc>
                <w:tcPr>
                  <w:tcW w:w="1418" w:type="dxa"/>
                  <w:tcMar>
                    <w:top w:w="15" w:type="dxa"/>
                    <w:left w:w="15" w:type="dxa"/>
                    <w:bottom w:w="15" w:type="dxa"/>
                    <w:right w:w="15" w:type="dxa"/>
                  </w:tcMar>
                </w:tcPr>
                <w:p w14:paraId="228FAF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13" w:type="dxa"/>
                  <w:gridSpan w:val="2"/>
                  <w:tcMar>
                    <w:top w:w="15" w:type="dxa"/>
                    <w:left w:w="15" w:type="dxa"/>
                    <w:bottom w:w="15" w:type="dxa"/>
                    <w:right w:w="15" w:type="dxa"/>
                  </w:tcMar>
                </w:tcPr>
                <w:p w14:paraId="7D3F18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Доходы от безвозмездного получения активов</w:t>
                  </w:r>
                </w:p>
              </w:tc>
            </w:tr>
            <w:tr w:rsidR="00D4566A" w:rsidRPr="00D4566A" w14:paraId="1C4B720A" w14:textId="77777777" w:rsidTr="00481E89">
              <w:trPr>
                <w:trHeight w:val="30"/>
              </w:trPr>
              <w:tc>
                <w:tcPr>
                  <w:tcW w:w="458" w:type="dxa"/>
                  <w:tcMar>
                    <w:top w:w="15" w:type="dxa"/>
                    <w:left w:w="15" w:type="dxa"/>
                    <w:bottom w:w="15" w:type="dxa"/>
                    <w:right w:w="15" w:type="dxa"/>
                  </w:tcMar>
                </w:tcPr>
                <w:p w14:paraId="30F093EB" w14:textId="4119EE4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r w:rsidRPr="00D4566A">
                    <w:rPr>
                      <w:rFonts w:cstheme="minorHAnsi"/>
                      <w:b/>
                      <w:lang w:val="en-US"/>
                    </w:rPr>
                    <w:t>4</w:t>
                  </w:r>
                  <w:r w:rsidRPr="00D4566A">
                    <w:rPr>
                      <w:rFonts w:cstheme="minorHAnsi"/>
                      <w:b/>
                    </w:rPr>
                    <w:t>.</w:t>
                  </w:r>
                </w:p>
              </w:tc>
              <w:tc>
                <w:tcPr>
                  <w:tcW w:w="1701" w:type="dxa"/>
                  <w:tcMar>
                    <w:top w:w="15" w:type="dxa"/>
                    <w:left w:w="15" w:type="dxa"/>
                    <w:bottom w:w="15" w:type="dxa"/>
                    <w:right w:w="15" w:type="dxa"/>
                  </w:tcMar>
                </w:tcPr>
                <w:p w14:paraId="18677D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запасов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553938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13" w:type="dxa"/>
                  <w:gridSpan w:val="2"/>
                  <w:tcMar>
                    <w:top w:w="15" w:type="dxa"/>
                    <w:left w:w="15" w:type="dxa"/>
                    <w:bottom w:w="15" w:type="dxa"/>
                    <w:right w:w="15" w:type="dxa"/>
                  </w:tcMar>
                </w:tcPr>
                <w:p w14:paraId="0F431A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31442D0B" w14:textId="77777777" w:rsidTr="00481E89">
              <w:trPr>
                <w:trHeight w:val="30"/>
              </w:trPr>
              <w:tc>
                <w:tcPr>
                  <w:tcW w:w="458" w:type="dxa"/>
                  <w:tcMar>
                    <w:top w:w="15" w:type="dxa"/>
                    <w:left w:w="15" w:type="dxa"/>
                    <w:bottom w:w="15" w:type="dxa"/>
                    <w:right w:w="15" w:type="dxa"/>
                  </w:tcMar>
                </w:tcPr>
                <w:p w14:paraId="1562B324" w14:textId="58CEB69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r w:rsidRPr="00D4566A">
                    <w:rPr>
                      <w:rFonts w:cstheme="minorHAnsi"/>
                      <w:b/>
                      <w:lang w:val="en-US"/>
                    </w:rPr>
                    <w:t>5</w:t>
                  </w:r>
                  <w:r w:rsidRPr="00D4566A">
                    <w:rPr>
                      <w:rFonts w:cstheme="minorHAnsi"/>
                      <w:b/>
                    </w:rPr>
                    <w:t>.</w:t>
                  </w:r>
                </w:p>
              </w:tc>
              <w:tc>
                <w:tcPr>
                  <w:tcW w:w="1701" w:type="dxa"/>
                  <w:tcMar>
                    <w:top w:w="15" w:type="dxa"/>
                    <w:left w:w="15" w:type="dxa"/>
                    <w:bottom w:w="15" w:type="dxa"/>
                    <w:right w:w="15" w:type="dxa"/>
                  </w:tcMar>
                </w:tcPr>
                <w:p w14:paraId="067F26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готовых изделий и продукции, переданных из производства на </w:t>
                  </w:r>
                  <w:r w:rsidRPr="00D4566A">
                    <w:rPr>
                      <w:rFonts w:cstheme="minorHAnsi"/>
                    </w:rPr>
                    <w:lastRenderedPageBreak/>
                    <w:t>склад</w:t>
                  </w:r>
                </w:p>
              </w:tc>
              <w:tc>
                <w:tcPr>
                  <w:tcW w:w="1418" w:type="dxa"/>
                  <w:tcMar>
                    <w:top w:w="15" w:type="dxa"/>
                    <w:left w:w="15" w:type="dxa"/>
                    <w:bottom w:w="15" w:type="dxa"/>
                    <w:right w:w="15" w:type="dxa"/>
                  </w:tcMar>
                </w:tcPr>
                <w:p w14:paraId="57012F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1330 Готовая продукция</w:t>
                  </w:r>
                </w:p>
              </w:tc>
              <w:tc>
                <w:tcPr>
                  <w:tcW w:w="1613" w:type="dxa"/>
                  <w:gridSpan w:val="2"/>
                  <w:tcMar>
                    <w:top w:w="15" w:type="dxa"/>
                    <w:left w:w="15" w:type="dxa"/>
                    <w:bottom w:w="15" w:type="dxa"/>
                    <w:right w:w="15" w:type="dxa"/>
                  </w:tcMar>
                </w:tcPr>
                <w:p w14:paraId="639048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2C2E7F1F" w14:textId="77777777" w:rsidTr="00481E89">
              <w:trPr>
                <w:trHeight w:val="30"/>
              </w:trPr>
              <w:tc>
                <w:tcPr>
                  <w:tcW w:w="458" w:type="dxa"/>
                  <w:tcMar>
                    <w:top w:w="15" w:type="dxa"/>
                    <w:left w:w="15" w:type="dxa"/>
                    <w:bottom w:w="15" w:type="dxa"/>
                    <w:right w:w="15" w:type="dxa"/>
                  </w:tcMar>
                </w:tcPr>
                <w:p w14:paraId="1F80CE6C" w14:textId="3B612AE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11</w:t>
                  </w:r>
                  <w:r w:rsidRPr="00D4566A">
                    <w:rPr>
                      <w:rFonts w:cstheme="minorHAnsi"/>
                      <w:b/>
                      <w:lang w:val="en-US"/>
                    </w:rPr>
                    <w:t>6</w:t>
                  </w:r>
                  <w:r w:rsidRPr="00D4566A">
                    <w:rPr>
                      <w:rFonts w:cstheme="minorHAnsi"/>
                      <w:b/>
                    </w:rPr>
                    <w:t>.</w:t>
                  </w:r>
                </w:p>
              </w:tc>
              <w:tc>
                <w:tcPr>
                  <w:tcW w:w="1701" w:type="dxa"/>
                  <w:tcMar>
                    <w:top w:w="15" w:type="dxa"/>
                    <w:left w:w="15" w:type="dxa"/>
                    <w:bottom w:w="15" w:type="dxa"/>
                    <w:right w:w="15" w:type="dxa"/>
                  </w:tcMar>
                </w:tcPr>
                <w:p w14:paraId="2B7BCD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от поставщиков строительных материалов для строительства</w:t>
                  </w:r>
                </w:p>
              </w:tc>
              <w:tc>
                <w:tcPr>
                  <w:tcW w:w="1418" w:type="dxa"/>
                  <w:tcMar>
                    <w:top w:w="15" w:type="dxa"/>
                    <w:left w:w="15" w:type="dxa"/>
                    <w:bottom w:w="15" w:type="dxa"/>
                    <w:right w:w="15" w:type="dxa"/>
                  </w:tcMar>
                </w:tcPr>
                <w:p w14:paraId="47834C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1311 Строительные материалы</w:t>
                  </w:r>
                </w:p>
              </w:tc>
              <w:tc>
                <w:tcPr>
                  <w:tcW w:w="1613" w:type="dxa"/>
                  <w:gridSpan w:val="2"/>
                  <w:tcMar>
                    <w:top w:w="15" w:type="dxa"/>
                    <w:left w:w="15" w:type="dxa"/>
                    <w:bottom w:w="15" w:type="dxa"/>
                    <w:right w:w="15" w:type="dxa"/>
                  </w:tcMar>
                </w:tcPr>
                <w:p w14:paraId="130B1B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30213F16" w14:textId="77777777" w:rsidTr="00481E89">
              <w:trPr>
                <w:trHeight w:val="30"/>
              </w:trPr>
              <w:tc>
                <w:tcPr>
                  <w:tcW w:w="458" w:type="dxa"/>
                  <w:tcMar>
                    <w:top w:w="15" w:type="dxa"/>
                    <w:left w:w="15" w:type="dxa"/>
                    <w:bottom w:w="15" w:type="dxa"/>
                    <w:right w:w="15" w:type="dxa"/>
                  </w:tcMar>
                </w:tcPr>
                <w:p w14:paraId="0ECF8721" w14:textId="684769F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4A7FBF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излишних строительных материалов, выявленных при инвентаризации</w:t>
                  </w:r>
                </w:p>
              </w:tc>
              <w:tc>
                <w:tcPr>
                  <w:tcW w:w="1418" w:type="dxa"/>
                  <w:tcMar>
                    <w:top w:w="15" w:type="dxa"/>
                    <w:left w:w="15" w:type="dxa"/>
                    <w:bottom w:w="15" w:type="dxa"/>
                    <w:right w:w="15" w:type="dxa"/>
                  </w:tcMar>
                </w:tcPr>
                <w:p w14:paraId="21E91C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1311 Строительные материалы</w:t>
                  </w:r>
                </w:p>
              </w:tc>
              <w:tc>
                <w:tcPr>
                  <w:tcW w:w="1613" w:type="dxa"/>
                  <w:gridSpan w:val="2"/>
                  <w:tcMar>
                    <w:top w:w="15" w:type="dxa"/>
                    <w:left w:w="15" w:type="dxa"/>
                    <w:bottom w:w="15" w:type="dxa"/>
                    <w:right w:w="15" w:type="dxa"/>
                  </w:tcMar>
                </w:tcPr>
                <w:p w14:paraId="06FCED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3BE64B4A" w14:textId="77777777" w:rsidTr="00481E89">
              <w:trPr>
                <w:trHeight w:val="30"/>
              </w:trPr>
              <w:tc>
                <w:tcPr>
                  <w:tcW w:w="458" w:type="dxa"/>
                  <w:tcMar>
                    <w:top w:w="15" w:type="dxa"/>
                    <w:left w:w="15" w:type="dxa"/>
                    <w:bottom w:w="15" w:type="dxa"/>
                    <w:right w:w="15" w:type="dxa"/>
                  </w:tcMar>
                </w:tcPr>
                <w:p w14:paraId="067E08C3" w14:textId="695E4C3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4CF35339" w14:textId="182123B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1418" w:type="dxa"/>
                  <w:tcMar>
                    <w:top w:w="15" w:type="dxa"/>
                    <w:left w:w="15" w:type="dxa"/>
                    <w:bottom w:w="15" w:type="dxa"/>
                    <w:right w:w="15" w:type="dxa"/>
                  </w:tcMar>
                </w:tcPr>
                <w:p w14:paraId="2DCC7F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13" w:type="dxa"/>
                  <w:gridSpan w:val="2"/>
                  <w:tcMar>
                    <w:top w:w="15" w:type="dxa"/>
                    <w:left w:w="15" w:type="dxa"/>
                    <w:bottom w:w="15" w:type="dxa"/>
                    <w:right w:w="15" w:type="dxa"/>
                  </w:tcMar>
                </w:tcPr>
                <w:p w14:paraId="194660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02FBC033" w14:textId="77777777" w:rsidTr="00481E89">
              <w:trPr>
                <w:trHeight w:val="30"/>
              </w:trPr>
              <w:tc>
                <w:tcPr>
                  <w:tcW w:w="458" w:type="dxa"/>
                  <w:tcMar>
                    <w:top w:w="15" w:type="dxa"/>
                    <w:left w:w="15" w:type="dxa"/>
                    <w:bottom w:w="15" w:type="dxa"/>
                    <w:right w:w="15" w:type="dxa"/>
                  </w:tcMar>
                </w:tcPr>
                <w:p w14:paraId="0CE334E5" w14:textId="2CA8494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11</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0370F4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привеса и </w:t>
                  </w:r>
                  <w:r w:rsidRPr="00D4566A">
                    <w:rPr>
                      <w:rFonts w:cstheme="minorHAnsi"/>
                    </w:rPr>
                    <w:lastRenderedPageBreak/>
                    <w:t>приплода молодняка по запланированной себестоимости</w:t>
                  </w:r>
                </w:p>
              </w:tc>
              <w:tc>
                <w:tcPr>
                  <w:tcW w:w="1418" w:type="dxa"/>
                  <w:tcMar>
                    <w:top w:w="15" w:type="dxa"/>
                    <w:left w:w="15" w:type="dxa"/>
                    <w:bottom w:w="15" w:type="dxa"/>
                    <w:right w:w="15" w:type="dxa"/>
                  </w:tcMar>
                </w:tcPr>
                <w:p w14:paraId="1F7224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1319 Прочие материалы</w:t>
                  </w:r>
                </w:p>
              </w:tc>
              <w:tc>
                <w:tcPr>
                  <w:tcW w:w="1613" w:type="dxa"/>
                  <w:gridSpan w:val="2"/>
                  <w:tcMar>
                    <w:top w:w="15" w:type="dxa"/>
                    <w:left w:w="15" w:type="dxa"/>
                    <w:bottom w:w="15" w:type="dxa"/>
                    <w:right w:w="15" w:type="dxa"/>
                  </w:tcMar>
                </w:tcPr>
                <w:p w14:paraId="78F250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4EC4933F" w14:textId="77777777" w:rsidTr="00481E89">
              <w:trPr>
                <w:trHeight w:val="30"/>
              </w:trPr>
              <w:tc>
                <w:tcPr>
                  <w:tcW w:w="458" w:type="dxa"/>
                  <w:tcMar>
                    <w:top w:w="15" w:type="dxa"/>
                    <w:left w:w="15" w:type="dxa"/>
                    <w:bottom w:w="15" w:type="dxa"/>
                    <w:right w:w="15" w:type="dxa"/>
                  </w:tcMar>
                </w:tcPr>
                <w:p w14:paraId="0F0907D2" w14:textId="1F50863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w:t>
                  </w:r>
                  <w:r w:rsidRPr="00D4566A">
                    <w:rPr>
                      <w:rFonts w:cstheme="minorHAnsi"/>
                      <w:b/>
                      <w:lang w:val="en-US"/>
                    </w:rPr>
                    <w:t>20</w:t>
                  </w:r>
                  <w:r w:rsidRPr="00D4566A">
                    <w:rPr>
                      <w:rFonts w:cstheme="minorHAnsi"/>
                      <w:b/>
                    </w:rPr>
                    <w:t>.</w:t>
                  </w:r>
                </w:p>
              </w:tc>
              <w:tc>
                <w:tcPr>
                  <w:tcW w:w="1701" w:type="dxa"/>
                  <w:tcMar>
                    <w:top w:w="15" w:type="dxa"/>
                    <w:left w:w="15" w:type="dxa"/>
                    <w:bottom w:w="15" w:type="dxa"/>
                    <w:right w:w="15" w:type="dxa"/>
                  </w:tcMar>
                </w:tcPr>
                <w:p w14:paraId="687DCB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сельскохозяйственной продукции при убое животных по запланированным ценам</w:t>
                  </w:r>
                </w:p>
              </w:tc>
              <w:tc>
                <w:tcPr>
                  <w:tcW w:w="1418" w:type="dxa"/>
                  <w:tcMar>
                    <w:top w:w="15" w:type="dxa"/>
                    <w:left w:w="15" w:type="dxa"/>
                    <w:bottom w:w="15" w:type="dxa"/>
                    <w:right w:w="15" w:type="dxa"/>
                  </w:tcMar>
                </w:tcPr>
                <w:p w14:paraId="3D06E1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13" w:type="dxa"/>
                  <w:gridSpan w:val="2"/>
                  <w:tcMar>
                    <w:top w:w="15" w:type="dxa"/>
                    <w:left w:w="15" w:type="dxa"/>
                    <w:bottom w:w="15" w:type="dxa"/>
                    <w:right w:w="15" w:type="dxa"/>
                  </w:tcMar>
                </w:tcPr>
                <w:p w14:paraId="4BFD48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2610 Животные</w:t>
                  </w:r>
                </w:p>
              </w:tc>
            </w:tr>
            <w:tr w:rsidR="00D4566A" w:rsidRPr="00D4566A" w14:paraId="6FF27DDE" w14:textId="77777777" w:rsidTr="00481E89">
              <w:trPr>
                <w:trHeight w:val="30"/>
              </w:trPr>
              <w:tc>
                <w:tcPr>
                  <w:tcW w:w="458" w:type="dxa"/>
                  <w:tcMar>
                    <w:top w:w="15" w:type="dxa"/>
                    <w:left w:w="15" w:type="dxa"/>
                    <w:bottom w:w="15" w:type="dxa"/>
                    <w:right w:w="15" w:type="dxa"/>
                  </w:tcMar>
                </w:tcPr>
                <w:p w14:paraId="6651A463" w14:textId="3014293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121.</w:t>
                  </w:r>
                </w:p>
              </w:tc>
              <w:tc>
                <w:tcPr>
                  <w:tcW w:w="1701" w:type="dxa"/>
                  <w:tcMar>
                    <w:top w:w="15" w:type="dxa"/>
                    <w:left w:w="15" w:type="dxa"/>
                    <w:bottom w:w="15" w:type="dxa"/>
                    <w:right w:w="15" w:type="dxa"/>
                  </w:tcMar>
                </w:tcPr>
                <w:p w14:paraId="651C55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материалов продуктов питания от поставщиков</w:t>
                  </w:r>
                </w:p>
              </w:tc>
              <w:tc>
                <w:tcPr>
                  <w:tcW w:w="1418" w:type="dxa"/>
                  <w:tcMar>
                    <w:top w:w="15" w:type="dxa"/>
                    <w:left w:w="15" w:type="dxa"/>
                    <w:bottom w:w="15" w:type="dxa"/>
                    <w:right w:w="15" w:type="dxa"/>
                  </w:tcMar>
                </w:tcPr>
                <w:p w14:paraId="0AFFC9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1314 Продукты питания</w:t>
                  </w:r>
                </w:p>
              </w:tc>
              <w:tc>
                <w:tcPr>
                  <w:tcW w:w="1613" w:type="dxa"/>
                  <w:gridSpan w:val="2"/>
                  <w:tcMar>
                    <w:top w:w="15" w:type="dxa"/>
                    <w:left w:w="15" w:type="dxa"/>
                    <w:bottom w:w="15" w:type="dxa"/>
                    <w:right w:w="15" w:type="dxa"/>
                  </w:tcMar>
                </w:tcPr>
                <w:p w14:paraId="11DD40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0F325FE0" w14:textId="77777777" w:rsidTr="00481E89">
              <w:trPr>
                <w:trHeight w:val="30"/>
              </w:trPr>
              <w:tc>
                <w:tcPr>
                  <w:tcW w:w="458" w:type="dxa"/>
                  <w:tcMar>
                    <w:top w:w="15" w:type="dxa"/>
                    <w:left w:w="15" w:type="dxa"/>
                    <w:bottom w:w="15" w:type="dxa"/>
                    <w:right w:w="15" w:type="dxa"/>
                  </w:tcMar>
                </w:tcPr>
                <w:p w14:paraId="44D390DB" w14:textId="107D257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bCs/>
                    </w:rPr>
                    <w:t>122.</w:t>
                  </w:r>
                </w:p>
              </w:tc>
              <w:tc>
                <w:tcPr>
                  <w:tcW w:w="1701" w:type="dxa"/>
                  <w:tcMar>
                    <w:top w:w="15" w:type="dxa"/>
                    <w:left w:w="15" w:type="dxa"/>
                    <w:bottom w:w="15" w:type="dxa"/>
                    <w:right w:w="15" w:type="dxa"/>
                  </w:tcMar>
                </w:tcPr>
                <w:p w14:paraId="0368E7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материалов, поступивших от заготовки и переработки</w:t>
                  </w:r>
                </w:p>
              </w:tc>
              <w:tc>
                <w:tcPr>
                  <w:tcW w:w="1418" w:type="dxa"/>
                  <w:tcMar>
                    <w:top w:w="15" w:type="dxa"/>
                    <w:left w:w="15" w:type="dxa"/>
                    <w:bottom w:w="15" w:type="dxa"/>
                    <w:right w:w="15" w:type="dxa"/>
                  </w:tcMar>
                </w:tcPr>
                <w:p w14:paraId="6A95EB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13" w:type="dxa"/>
                  <w:gridSpan w:val="2"/>
                  <w:tcMar>
                    <w:top w:w="15" w:type="dxa"/>
                    <w:left w:w="15" w:type="dxa"/>
                    <w:bottom w:w="15" w:type="dxa"/>
                    <w:right w:w="15" w:type="dxa"/>
                  </w:tcMar>
                </w:tcPr>
                <w:p w14:paraId="1472B2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294B8C24" w14:textId="77777777" w:rsidTr="00481E89">
              <w:trPr>
                <w:trHeight w:val="30"/>
              </w:trPr>
              <w:tc>
                <w:tcPr>
                  <w:tcW w:w="458" w:type="dxa"/>
                  <w:tcMar>
                    <w:top w:w="15" w:type="dxa"/>
                    <w:left w:w="15" w:type="dxa"/>
                    <w:bottom w:w="15" w:type="dxa"/>
                    <w:right w:w="15" w:type="dxa"/>
                  </w:tcMar>
                </w:tcPr>
                <w:p w14:paraId="1A94DB09" w14:textId="5B35EC65" w:rsidR="00D4566A" w:rsidRPr="00D4566A" w:rsidRDefault="00D4566A" w:rsidP="00D4566A">
                  <w:pPr>
                    <w:framePr w:hSpace="180" w:wrap="around" w:vAnchor="text" w:hAnchor="text" w:y="1"/>
                    <w:spacing w:after="0"/>
                    <w:ind w:left="20"/>
                    <w:suppressOverlap/>
                    <w:jc w:val="both"/>
                    <w:rPr>
                      <w:rFonts w:cstheme="minorHAnsi"/>
                      <w:b/>
                      <w:bCs/>
                      <w:lang w:val="en-US"/>
                    </w:rPr>
                  </w:pPr>
                  <w:r w:rsidRPr="00D4566A">
                    <w:rPr>
                      <w:rFonts w:cstheme="minorHAnsi"/>
                      <w:b/>
                      <w:bCs/>
                      <w:lang w:val="en-US"/>
                    </w:rPr>
                    <w:t>123.</w:t>
                  </w:r>
                </w:p>
              </w:tc>
              <w:tc>
                <w:tcPr>
                  <w:tcW w:w="1701" w:type="dxa"/>
                  <w:tcMar>
                    <w:top w:w="15" w:type="dxa"/>
                    <w:left w:w="15" w:type="dxa"/>
                    <w:bottom w:w="15" w:type="dxa"/>
                    <w:right w:w="15" w:type="dxa"/>
                  </w:tcMar>
                </w:tcPr>
                <w:p w14:paraId="5BA3A6C2"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 xml:space="preserve">Поступление имущества, обращенного (поступившего) в собственность государства по </w:t>
                  </w:r>
                  <w:r w:rsidRPr="00D4566A">
                    <w:rPr>
                      <w:rFonts w:cstheme="minorHAnsi"/>
                      <w:bCs/>
                    </w:rPr>
                    <w:lastRenderedPageBreak/>
                    <w:t>отдельным основаниям</w:t>
                  </w:r>
                </w:p>
              </w:tc>
              <w:tc>
                <w:tcPr>
                  <w:tcW w:w="1418" w:type="dxa"/>
                  <w:tcMar>
                    <w:top w:w="15" w:type="dxa"/>
                    <w:left w:w="15" w:type="dxa"/>
                    <w:bottom w:w="15" w:type="dxa"/>
                    <w:right w:w="15" w:type="dxa"/>
                  </w:tcMar>
                </w:tcPr>
                <w:p w14:paraId="30414D0D" w14:textId="5F463851"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lastRenderedPageBreak/>
                    <w:t xml:space="preserve">1341 Имущество, обращенное (поступившее) в собственность </w:t>
                  </w:r>
                  <w:r w:rsidRPr="00D4566A">
                    <w:rPr>
                      <w:rFonts w:cstheme="minorHAnsi"/>
                      <w:bCs/>
                    </w:rPr>
                    <w:lastRenderedPageBreak/>
                    <w:t>государства</w:t>
                  </w:r>
                </w:p>
              </w:tc>
              <w:tc>
                <w:tcPr>
                  <w:tcW w:w="1613" w:type="dxa"/>
                  <w:gridSpan w:val="2"/>
                  <w:tcMar>
                    <w:top w:w="15" w:type="dxa"/>
                    <w:left w:w="15" w:type="dxa"/>
                    <w:bottom w:w="15" w:type="dxa"/>
                    <w:right w:w="15" w:type="dxa"/>
                  </w:tcMar>
                </w:tcPr>
                <w:p w14:paraId="5435A6C4"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lastRenderedPageBreak/>
                    <w:t>6360 Прочие доходы</w:t>
                  </w:r>
                </w:p>
              </w:tc>
            </w:tr>
            <w:tr w:rsidR="00D4566A" w:rsidRPr="00D4566A" w14:paraId="47BDD413" w14:textId="77777777" w:rsidTr="00481E89">
              <w:trPr>
                <w:trHeight w:val="30"/>
              </w:trPr>
              <w:tc>
                <w:tcPr>
                  <w:tcW w:w="5190" w:type="dxa"/>
                  <w:gridSpan w:val="5"/>
                  <w:tcMar>
                    <w:top w:w="15" w:type="dxa"/>
                    <w:left w:w="15" w:type="dxa"/>
                    <w:bottom w:w="15" w:type="dxa"/>
                    <w:right w:w="15" w:type="dxa"/>
                  </w:tcMar>
                </w:tcPr>
                <w:p w14:paraId="524BF9D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1.4.2.Списание запасов</w:t>
                  </w:r>
                </w:p>
              </w:tc>
            </w:tr>
            <w:tr w:rsidR="00D4566A" w:rsidRPr="00D4566A" w14:paraId="3D88D860" w14:textId="77777777" w:rsidTr="00481E89">
              <w:trPr>
                <w:trHeight w:val="30"/>
              </w:trPr>
              <w:tc>
                <w:tcPr>
                  <w:tcW w:w="458" w:type="dxa"/>
                  <w:tcMar>
                    <w:top w:w="15" w:type="dxa"/>
                    <w:left w:w="15" w:type="dxa"/>
                    <w:bottom w:w="15" w:type="dxa"/>
                    <w:right w:w="15" w:type="dxa"/>
                  </w:tcMar>
                </w:tcPr>
                <w:p w14:paraId="587DC49A" w14:textId="2688CAA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124.</w:t>
                  </w:r>
                </w:p>
              </w:tc>
              <w:tc>
                <w:tcPr>
                  <w:tcW w:w="1701" w:type="dxa"/>
                  <w:tcMar>
                    <w:top w:w="15" w:type="dxa"/>
                    <w:left w:w="15" w:type="dxa"/>
                    <w:bottom w:w="15" w:type="dxa"/>
                    <w:right w:w="15" w:type="dxa"/>
                  </w:tcMar>
                </w:tcPr>
                <w:p w14:paraId="6BEC30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Безвозмездная передача запасов другому государственному учреждению или другой организации</w:t>
                  </w:r>
                </w:p>
                <w:p w14:paraId="5F17D3D3"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418" w:type="dxa"/>
                  <w:tcMar>
                    <w:top w:w="15" w:type="dxa"/>
                    <w:left w:w="15" w:type="dxa"/>
                    <w:bottom w:w="15" w:type="dxa"/>
                    <w:right w:w="15" w:type="dxa"/>
                  </w:tcMar>
                </w:tcPr>
                <w:p w14:paraId="302632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13" w:type="dxa"/>
                  <w:gridSpan w:val="2"/>
                  <w:tcMar>
                    <w:top w:w="15" w:type="dxa"/>
                    <w:left w:w="15" w:type="dxa"/>
                    <w:bottom w:w="15" w:type="dxa"/>
                    <w:right w:w="15" w:type="dxa"/>
                  </w:tcMar>
                </w:tcPr>
                <w:p w14:paraId="447E54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1310 Материалы </w:t>
                  </w:r>
                  <w:r w:rsidRPr="00D4566A">
                    <w:rPr>
                      <w:rFonts w:cstheme="minorHAnsi"/>
                    </w:rPr>
                    <w:br/>
                    <w:t>1340 Товары</w:t>
                  </w:r>
                </w:p>
              </w:tc>
            </w:tr>
            <w:tr w:rsidR="00D4566A" w:rsidRPr="00D4566A" w14:paraId="55E62D45" w14:textId="77777777" w:rsidTr="00481E89">
              <w:trPr>
                <w:trHeight w:val="30"/>
              </w:trPr>
              <w:tc>
                <w:tcPr>
                  <w:tcW w:w="458" w:type="dxa"/>
                  <w:tcMar>
                    <w:top w:w="15" w:type="dxa"/>
                    <w:left w:w="15" w:type="dxa"/>
                    <w:bottom w:w="15" w:type="dxa"/>
                    <w:right w:w="15" w:type="dxa"/>
                  </w:tcMar>
                </w:tcPr>
                <w:p w14:paraId="45E1BDC8" w14:textId="68D312C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125.</w:t>
                  </w:r>
                </w:p>
              </w:tc>
              <w:tc>
                <w:tcPr>
                  <w:tcW w:w="1701" w:type="dxa"/>
                  <w:tcMar>
                    <w:top w:w="15" w:type="dxa"/>
                    <w:left w:w="15" w:type="dxa"/>
                    <w:bottom w:w="15" w:type="dxa"/>
                    <w:right w:w="15" w:type="dxa"/>
                  </w:tcMar>
                </w:tcPr>
                <w:p w14:paraId="5D479854" w14:textId="60C47BD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Произведенные расходы на </w:t>
                  </w:r>
                  <w:r w:rsidRPr="00D4566A">
                    <w:rPr>
                      <w:rFonts w:cstheme="minorHAnsi"/>
                      <w:b/>
                    </w:rPr>
                    <w:t>горюче-смазочные материалы</w:t>
                  </w:r>
                </w:p>
              </w:tc>
              <w:tc>
                <w:tcPr>
                  <w:tcW w:w="1418" w:type="dxa"/>
                  <w:tcMar>
                    <w:top w:w="15" w:type="dxa"/>
                    <w:left w:w="15" w:type="dxa"/>
                    <w:bottom w:w="15" w:type="dxa"/>
                    <w:right w:w="15" w:type="dxa"/>
                  </w:tcMar>
                </w:tcPr>
                <w:p w14:paraId="1EABA3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13" w:type="dxa"/>
                  <w:gridSpan w:val="2"/>
                  <w:tcMar>
                    <w:top w:w="15" w:type="dxa"/>
                    <w:left w:w="15" w:type="dxa"/>
                    <w:bottom w:w="15" w:type="dxa"/>
                    <w:right w:w="15" w:type="dxa"/>
                  </w:tcMar>
                </w:tcPr>
                <w:p w14:paraId="39B45323" w14:textId="70BEDC9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1315 Топливо, </w:t>
                  </w:r>
                  <w:r w:rsidRPr="00D4566A">
                    <w:rPr>
                      <w:rFonts w:cstheme="minorHAnsi"/>
                      <w:b/>
                    </w:rPr>
                    <w:t xml:space="preserve"> горюче-смазочные материалы</w:t>
                  </w:r>
                </w:p>
              </w:tc>
            </w:tr>
            <w:tr w:rsidR="00D4566A" w:rsidRPr="00D4566A" w14:paraId="2783B830" w14:textId="77777777" w:rsidTr="00481E89">
              <w:trPr>
                <w:trHeight w:val="30"/>
              </w:trPr>
              <w:tc>
                <w:tcPr>
                  <w:tcW w:w="458" w:type="dxa"/>
                  <w:vMerge w:val="restart"/>
                  <w:tcMar>
                    <w:top w:w="15" w:type="dxa"/>
                    <w:left w:w="15" w:type="dxa"/>
                    <w:bottom w:w="15" w:type="dxa"/>
                    <w:right w:w="15" w:type="dxa"/>
                  </w:tcMar>
                </w:tcPr>
                <w:p w14:paraId="5F964297" w14:textId="77777777" w:rsidR="00D4566A" w:rsidRPr="00D4566A" w:rsidRDefault="00D4566A" w:rsidP="00D4566A">
                  <w:pPr>
                    <w:framePr w:hSpace="180" w:wrap="around" w:vAnchor="text" w:hAnchor="text" w:y="1"/>
                    <w:spacing w:after="0"/>
                    <w:ind w:left="20"/>
                    <w:suppressOverlap/>
                    <w:jc w:val="both"/>
                    <w:rPr>
                      <w:rFonts w:cstheme="minorHAnsi"/>
                      <w:b/>
                    </w:rPr>
                  </w:pPr>
                </w:p>
                <w:p w14:paraId="7A639BCF" w14:textId="228586F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126.</w:t>
                  </w:r>
                </w:p>
              </w:tc>
              <w:tc>
                <w:tcPr>
                  <w:tcW w:w="1701" w:type="dxa"/>
                  <w:tcMar>
                    <w:top w:w="15" w:type="dxa"/>
                    <w:left w:w="15" w:type="dxa"/>
                    <w:bottom w:w="15" w:type="dxa"/>
                    <w:right w:w="15" w:type="dxa"/>
                  </w:tcMar>
                </w:tcPr>
                <w:p w14:paraId="5A5D5C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Реализация готовых изделий и продукции подсобных хозяйств</w:t>
                  </w:r>
                </w:p>
              </w:tc>
              <w:tc>
                <w:tcPr>
                  <w:tcW w:w="1418" w:type="dxa"/>
                  <w:tcMar>
                    <w:top w:w="15" w:type="dxa"/>
                    <w:left w:w="15" w:type="dxa"/>
                    <w:bottom w:w="15" w:type="dxa"/>
                    <w:right w:w="15" w:type="dxa"/>
                  </w:tcMar>
                </w:tcPr>
                <w:p w14:paraId="4AA0F7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1C55ED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564B55AB" w14:textId="77777777" w:rsidTr="00481E89">
              <w:trPr>
                <w:trHeight w:val="30"/>
              </w:trPr>
              <w:tc>
                <w:tcPr>
                  <w:tcW w:w="458" w:type="dxa"/>
                  <w:vMerge/>
                </w:tcPr>
                <w:p w14:paraId="033DC7A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4203C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списание себестоимости реализованной </w:t>
                  </w:r>
                  <w:r w:rsidRPr="00D4566A">
                    <w:rPr>
                      <w:rFonts w:cstheme="minorHAnsi"/>
                    </w:rPr>
                    <w:lastRenderedPageBreak/>
                    <w:t>готовой продукции</w:t>
                  </w:r>
                </w:p>
              </w:tc>
              <w:tc>
                <w:tcPr>
                  <w:tcW w:w="1418" w:type="dxa"/>
                  <w:tcMar>
                    <w:top w:w="15" w:type="dxa"/>
                    <w:left w:w="15" w:type="dxa"/>
                    <w:bottom w:w="15" w:type="dxa"/>
                    <w:right w:w="15" w:type="dxa"/>
                  </w:tcMar>
                </w:tcPr>
                <w:p w14:paraId="13B1C8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7060 Расходы по запасам</w:t>
                  </w:r>
                </w:p>
              </w:tc>
              <w:tc>
                <w:tcPr>
                  <w:tcW w:w="1613" w:type="dxa"/>
                  <w:gridSpan w:val="2"/>
                  <w:tcMar>
                    <w:top w:w="15" w:type="dxa"/>
                    <w:left w:w="15" w:type="dxa"/>
                    <w:bottom w:w="15" w:type="dxa"/>
                    <w:right w:w="15" w:type="dxa"/>
                  </w:tcMar>
                </w:tcPr>
                <w:p w14:paraId="2677A0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r>
            <w:tr w:rsidR="00D4566A" w:rsidRPr="00D4566A" w14:paraId="6FBDCA5C" w14:textId="77777777" w:rsidTr="00481E89">
              <w:trPr>
                <w:trHeight w:val="30"/>
              </w:trPr>
              <w:tc>
                <w:tcPr>
                  <w:tcW w:w="458" w:type="dxa"/>
                  <w:tcMar>
                    <w:top w:w="15" w:type="dxa"/>
                    <w:left w:w="15" w:type="dxa"/>
                    <w:bottom w:w="15" w:type="dxa"/>
                    <w:right w:w="15" w:type="dxa"/>
                  </w:tcMar>
                </w:tcPr>
                <w:p w14:paraId="23227796" w14:textId="779802C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127.</w:t>
                  </w:r>
                </w:p>
              </w:tc>
              <w:tc>
                <w:tcPr>
                  <w:tcW w:w="1701" w:type="dxa"/>
                  <w:tcMar>
                    <w:top w:w="15" w:type="dxa"/>
                    <w:left w:w="15" w:type="dxa"/>
                    <w:bottom w:w="15" w:type="dxa"/>
                    <w:right w:w="15" w:type="dxa"/>
                  </w:tcMar>
                </w:tcPr>
                <w:p w14:paraId="7C526F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Передача готовой продукции подсобных хозяйств для нужд государственного учреждения</w:t>
                  </w:r>
                </w:p>
              </w:tc>
              <w:tc>
                <w:tcPr>
                  <w:tcW w:w="1418" w:type="dxa"/>
                  <w:tcMar>
                    <w:top w:w="15" w:type="dxa"/>
                    <w:left w:w="15" w:type="dxa"/>
                    <w:bottom w:w="15" w:type="dxa"/>
                    <w:right w:w="15" w:type="dxa"/>
                  </w:tcMar>
                </w:tcPr>
                <w:p w14:paraId="019198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1314 Продукты питания</w:t>
                  </w:r>
                  <w:r w:rsidRPr="00D4566A">
                    <w:rPr>
                      <w:rFonts w:cstheme="minorHAnsi"/>
                    </w:rPr>
                    <w:br/>
                    <w:t>1319 Прочие материалы</w:t>
                  </w:r>
                </w:p>
              </w:tc>
              <w:tc>
                <w:tcPr>
                  <w:tcW w:w="1613" w:type="dxa"/>
                  <w:gridSpan w:val="2"/>
                  <w:tcMar>
                    <w:top w:w="15" w:type="dxa"/>
                    <w:left w:w="15" w:type="dxa"/>
                    <w:bottom w:w="15" w:type="dxa"/>
                    <w:right w:w="15" w:type="dxa"/>
                  </w:tcMar>
                </w:tcPr>
                <w:p w14:paraId="498ADF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r>
            <w:tr w:rsidR="00D4566A" w:rsidRPr="00D4566A" w14:paraId="1CC7C429" w14:textId="77777777" w:rsidTr="00481E89">
              <w:trPr>
                <w:trHeight w:val="30"/>
              </w:trPr>
              <w:tc>
                <w:tcPr>
                  <w:tcW w:w="458" w:type="dxa"/>
                  <w:tcMar>
                    <w:top w:w="15" w:type="dxa"/>
                    <w:left w:w="15" w:type="dxa"/>
                    <w:bottom w:w="15" w:type="dxa"/>
                    <w:right w:w="15" w:type="dxa"/>
                  </w:tcMar>
                </w:tcPr>
                <w:p w14:paraId="5F091E5C" w14:textId="1DAF83F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128.</w:t>
                  </w:r>
                </w:p>
              </w:tc>
              <w:tc>
                <w:tcPr>
                  <w:tcW w:w="1701" w:type="dxa"/>
                  <w:tcMar>
                    <w:top w:w="15" w:type="dxa"/>
                    <w:left w:w="15" w:type="dxa"/>
                    <w:bottom w:w="15" w:type="dxa"/>
                    <w:right w:w="15" w:type="dxa"/>
                  </w:tcMar>
                </w:tcPr>
                <w:p w14:paraId="7BDEA1D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1418" w:type="dxa"/>
                  <w:tcMar>
                    <w:top w:w="15" w:type="dxa"/>
                    <w:left w:w="15" w:type="dxa"/>
                    <w:bottom w:w="15" w:type="dxa"/>
                    <w:right w:w="15" w:type="dxa"/>
                  </w:tcMar>
                </w:tcPr>
                <w:p w14:paraId="26F376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1313 Медикаменты и перевязочные средства</w:t>
                  </w:r>
                  <w:r w:rsidRPr="00D4566A">
                    <w:rPr>
                      <w:rFonts w:cstheme="minorHAnsi"/>
                    </w:rPr>
                    <w:br/>
                    <w:t>1316 Хозяйственные материалы и канцелярские принадлежности</w:t>
                  </w:r>
                  <w:r w:rsidRPr="00D4566A">
                    <w:rPr>
                      <w:rFonts w:cstheme="minorHAnsi"/>
                    </w:rPr>
                    <w:br/>
                    <w:t xml:space="preserve">1317 Спецодежда и другие предметы индивидуального </w:t>
                  </w:r>
                  <w:r w:rsidRPr="00D4566A">
                    <w:rPr>
                      <w:rFonts w:cstheme="minorHAnsi"/>
                    </w:rPr>
                    <w:lastRenderedPageBreak/>
                    <w:t>пользования</w:t>
                  </w:r>
                </w:p>
              </w:tc>
              <w:tc>
                <w:tcPr>
                  <w:tcW w:w="1613" w:type="dxa"/>
                  <w:gridSpan w:val="2"/>
                  <w:tcMar>
                    <w:top w:w="15" w:type="dxa"/>
                    <w:left w:w="15" w:type="dxa"/>
                    <w:bottom w:w="15" w:type="dxa"/>
                    <w:right w:w="15" w:type="dxa"/>
                  </w:tcMar>
                </w:tcPr>
                <w:p w14:paraId="651975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1313 Медикаменты и перевязочные средства</w:t>
                  </w:r>
                  <w:r w:rsidRPr="00D4566A">
                    <w:rPr>
                      <w:rFonts w:cstheme="minorHAnsi"/>
                    </w:rPr>
                    <w:br/>
                    <w:t>1316 Хозяйственные материалы и канцелярские принадлежности</w:t>
                  </w:r>
                  <w:r w:rsidRPr="00D4566A">
                    <w:rPr>
                      <w:rFonts w:cstheme="minorHAnsi"/>
                    </w:rPr>
                    <w:br/>
                    <w:t>1317 Спецодежда и другие предметы индивидуального пользования</w:t>
                  </w:r>
                </w:p>
              </w:tc>
            </w:tr>
            <w:tr w:rsidR="00D4566A" w:rsidRPr="00D4566A" w14:paraId="1625782D" w14:textId="77777777" w:rsidTr="00481E89">
              <w:trPr>
                <w:trHeight w:val="30"/>
              </w:trPr>
              <w:tc>
                <w:tcPr>
                  <w:tcW w:w="458" w:type="dxa"/>
                  <w:tcMar>
                    <w:top w:w="15" w:type="dxa"/>
                    <w:left w:w="15" w:type="dxa"/>
                    <w:bottom w:w="15" w:type="dxa"/>
                    <w:right w:w="15" w:type="dxa"/>
                  </w:tcMar>
                </w:tcPr>
                <w:p w14:paraId="36BD1836" w14:textId="716604A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129.</w:t>
                  </w:r>
                </w:p>
              </w:tc>
              <w:tc>
                <w:tcPr>
                  <w:tcW w:w="1701" w:type="dxa"/>
                  <w:tcMar>
                    <w:top w:w="15" w:type="dxa"/>
                    <w:left w:w="15" w:type="dxa"/>
                    <w:bottom w:w="15" w:type="dxa"/>
                    <w:right w:w="15" w:type="dxa"/>
                  </w:tcMar>
                </w:tcPr>
                <w:p w14:paraId="07BBC131" w14:textId="69C7246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Передача подрядным организациям строительных материалов на капитальное строительство</w:t>
                  </w:r>
                </w:p>
              </w:tc>
              <w:tc>
                <w:tcPr>
                  <w:tcW w:w="1418" w:type="dxa"/>
                  <w:tcMar>
                    <w:top w:w="15" w:type="dxa"/>
                    <w:left w:w="15" w:type="dxa"/>
                    <w:bottom w:w="15" w:type="dxa"/>
                    <w:right w:w="15" w:type="dxa"/>
                  </w:tcMar>
                </w:tcPr>
                <w:p w14:paraId="48EF31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1B4A8D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1311 Строительные материалы</w:t>
                  </w:r>
                </w:p>
              </w:tc>
            </w:tr>
            <w:tr w:rsidR="00D4566A" w:rsidRPr="00D4566A" w14:paraId="360479C6" w14:textId="77777777" w:rsidTr="00481E89">
              <w:trPr>
                <w:trHeight w:val="30"/>
              </w:trPr>
              <w:tc>
                <w:tcPr>
                  <w:tcW w:w="458" w:type="dxa"/>
                  <w:tcMar>
                    <w:top w:w="15" w:type="dxa"/>
                    <w:left w:w="15" w:type="dxa"/>
                    <w:bottom w:w="15" w:type="dxa"/>
                    <w:right w:w="15" w:type="dxa"/>
                  </w:tcMar>
                </w:tcPr>
                <w:p w14:paraId="368005EE" w14:textId="71CC57E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130.</w:t>
                  </w:r>
                </w:p>
              </w:tc>
              <w:tc>
                <w:tcPr>
                  <w:tcW w:w="1701" w:type="dxa"/>
                  <w:tcMar>
                    <w:top w:w="15" w:type="dxa"/>
                    <w:left w:w="15" w:type="dxa"/>
                    <w:bottom w:w="15" w:type="dxa"/>
                    <w:right w:w="15" w:type="dxa"/>
                  </w:tcMar>
                </w:tcPr>
                <w:p w14:paraId="68703C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строительных материалов, израсходованных на объекты нового строительства, выполняемого хозяйственным способом</w:t>
                  </w:r>
                </w:p>
              </w:tc>
              <w:tc>
                <w:tcPr>
                  <w:tcW w:w="1418" w:type="dxa"/>
                  <w:tcMar>
                    <w:top w:w="15" w:type="dxa"/>
                    <w:left w:w="15" w:type="dxa"/>
                    <w:bottom w:w="15" w:type="dxa"/>
                    <w:right w:w="15" w:type="dxa"/>
                  </w:tcMar>
                </w:tcPr>
                <w:p w14:paraId="34BC88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13" w:type="dxa"/>
                  <w:gridSpan w:val="2"/>
                  <w:tcMar>
                    <w:top w:w="15" w:type="dxa"/>
                    <w:left w:w="15" w:type="dxa"/>
                    <w:bottom w:w="15" w:type="dxa"/>
                    <w:right w:w="15" w:type="dxa"/>
                  </w:tcMar>
                </w:tcPr>
                <w:p w14:paraId="3FC2FA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1311 Строительные материалы</w:t>
                  </w:r>
                </w:p>
              </w:tc>
            </w:tr>
            <w:tr w:rsidR="00D4566A" w:rsidRPr="00D4566A" w14:paraId="4D23DFFB" w14:textId="77777777" w:rsidTr="00481E89">
              <w:trPr>
                <w:trHeight w:val="30"/>
              </w:trPr>
              <w:tc>
                <w:tcPr>
                  <w:tcW w:w="458" w:type="dxa"/>
                  <w:tcMar>
                    <w:top w:w="15" w:type="dxa"/>
                    <w:left w:w="15" w:type="dxa"/>
                    <w:bottom w:w="15" w:type="dxa"/>
                    <w:right w:w="15" w:type="dxa"/>
                  </w:tcMar>
                </w:tcPr>
                <w:p w14:paraId="64C06A35" w14:textId="4755E4D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131.</w:t>
                  </w:r>
                </w:p>
              </w:tc>
              <w:tc>
                <w:tcPr>
                  <w:tcW w:w="1701" w:type="dxa"/>
                  <w:tcMar>
                    <w:top w:w="15" w:type="dxa"/>
                    <w:left w:w="15" w:type="dxa"/>
                    <w:bottom w:w="15" w:type="dxa"/>
                    <w:right w:w="15" w:type="dxa"/>
                  </w:tcMar>
                </w:tcPr>
                <w:p w14:paraId="44B765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израсходованных материалов длительного использования</w:t>
                  </w:r>
                </w:p>
              </w:tc>
              <w:tc>
                <w:tcPr>
                  <w:tcW w:w="1418" w:type="dxa"/>
                  <w:tcMar>
                    <w:top w:w="15" w:type="dxa"/>
                    <w:left w:w="15" w:type="dxa"/>
                    <w:bottom w:w="15" w:type="dxa"/>
                    <w:right w:w="15" w:type="dxa"/>
                  </w:tcMar>
                </w:tcPr>
                <w:p w14:paraId="4AC9F8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r w:rsidRPr="00D4566A">
                    <w:rPr>
                      <w:rFonts w:cstheme="minorHAnsi"/>
                    </w:rPr>
                    <w:br/>
                    <w:t>2412 Капитальные вложения в нематериальные активы</w:t>
                  </w:r>
                </w:p>
              </w:tc>
              <w:tc>
                <w:tcPr>
                  <w:tcW w:w="1613" w:type="dxa"/>
                  <w:gridSpan w:val="2"/>
                  <w:tcMar>
                    <w:top w:w="15" w:type="dxa"/>
                    <w:left w:w="15" w:type="dxa"/>
                    <w:bottom w:w="15" w:type="dxa"/>
                    <w:right w:w="15" w:type="dxa"/>
                  </w:tcMar>
                </w:tcPr>
                <w:p w14:paraId="41574C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1312 Материалы для учебных, научных исследований и других целей</w:t>
                  </w:r>
                </w:p>
              </w:tc>
            </w:tr>
            <w:tr w:rsidR="00D4566A" w:rsidRPr="00D4566A" w14:paraId="6B76B9CD" w14:textId="77777777" w:rsidTr="00481E89">
              <w:trPr>
                <w:trHeight w:val="30"/>
              </w:trPr>
              <w:tc>
                <w:tcPr>
                  <w:tcW w:w="458" w:type="dxa"/>
                  <w:tcMar>
                    <w:top w:w="15" w:type="dxa"/>
                    <w:left w:w="15" w:type="dxa"/>
                    <w:bottom w:w="15" w:type="dxa"/>
                    <w:right w:w="15" w:type="dxa"/>
                  </w:tcMar>
                </w:tcPr>
                <w:p w14:paraId="7454870F" w14:textId="4539839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132.</w:t>
                  </w:r>
                </w:p>
              </w:tc>
              <w:tc>
                <w:tcPr>
                  <w:tcW w:w="1701" w:type="dxa"/>
                  <w:tcMar>
                    <w:top w:w="15" w:type="dxa"/>
                    <w:left w:w="15" w:type="dxa"/>
                    <w:bottom w:w="15" w:type="dxa"/>
                    <w:right w:w="15" w:type="dxa"/>
                  </w:tcMar>
                </w:tcPr>
                <w:p w14:paraId="69CE33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за счет </w:t>
                  </w:r>
                  <w:r w:rsidRPr="00D4566A">
                    <w:rPr>
                      <w:rFonts w:cstheme="minorHAnsi"/>
                    </w:rPr>
                    <w:lastRenderedPageBreak/>
                    <w:t>государственного учреждения павшего молодняка и животных на откорме</w:t>
                  </w:r>
                </w:p>
              </w:tc>
              <w:tc>
                <w:tcPr>
                  <w:tcW w:w="1418" w:type="dxa"/>
                  <w:tcMar>
                    <w:top w:w="15" w:type="dxa"/>
                    <w:left w:w="15" w:type="dxa"/>
                    <w:bottom w:w="15" w:type="dxa"/>
                    <w:right w:w="15" w:type="dxa"/>
                  </w:tcMar>
                </w:tcPr>
                <w:p w14:paraId="2694C2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7410 Расходы </w:t>
                  </w:r>
                  <w:r w:rsidRPr="00D4566A">
                    <w:rPr>
                      <w:rFonts w:cstheme="minorHAnsi"/>
                    </w:rPr>
                    <w:lastRenderedPageBreak/>
                    <w:t>от изменения справедливой стоимости</w:t>
                  </w:r>
                </w:p>
              </w:tc>
              <w:tc>
                <w:tcPr>
                  <w:tcW w:w="1613" w:type="dxa"/>
                  <w:gridSpan w:val="2"/>
                  <w:tcMar>
                    <w:top w:w="15" w:type="dxa"/>
                    <w:left w:w="15" w:type="dxa"/>
                    <w:bottom w:w="15" w:type="dxa"/>
                    <w:right w:w="15" w:type="dxa"/>
                  </w:tcMar>
                </w:tcPr>
                <w:p w14:paraId="33F8D1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1319 Прочие </w:t>
                  </w:r>
                  <w:r w:rsidRPr="00D4566A">
                    <w:rPr>
                      <w:rFonts w:cstheme="minorHAnsi"/>
                    </w:rPr>
                    <w:lastRenderedPageBreak/>
                    <w:t>материалы</w:t>
                  </w:r>
                  <w:r w:rsidRPr="00D4566A">
                    <w:rPr>
                      <w:rFonts w:cstheme="minorHAnsi"/>
                    </w:rPr>
                    <w:br/>
                    <w:t>2610 Животные</w:t>
                  </w:r>
                </w:p>
              </w:tc>
            </w:tr>
            <w:tr w:rsidR="00D4566A" w:rsidRPr="00D4566A" w14:paraId="1BF87FF1" w14:textId="77777777" w:rsidTr="00481E89">
              <w:trPr>
                <w:trHeight w:val="30"/>
              </w:trPr>
              <w:tc>
                <w:tcPr>
                  <w:tcW w:w="458" w:type="dxa"/>
                  <w:tcMar>
                    <w:top w:w="15" w:type="dxa"/>
                    <w:left w:w="15" w:type="dxa"/>
                    <w:bottom w:w="15" w:type="dxa"/>
                    <w:right w:w="15" w:type="dxa"/>
                  </w:tcMar>
                </w:tcPr>
                <w:p w14:paraId="44C2CE48" w14:textId="4A7A367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133.</w:t>
                  </w:r>
                </w:p>
              </w:tc>
              <w:tc>
                <w:tcPr>
                  <w:tcW w:w="1701" w:type="dxa"/>
                  <w:tcMar>
                    <w:top w:w="15" w:type="dxa"/>
                    <w:left w:w="15" w:type="dxa"/>
                    <w:bottom w:w="15" w:type="dxa"/>
                    <w:right w:w="15" w:type="dxa"/>
                  </w:tcMar>
                </w:tcPr>
                <w:p w14:paraId="00706D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Передача материалов и продуктов питания в переработку</w:t>
                  </w:r>
                </w:p>
              </w:tc>
              <w:tc>
                <w:tcPr>
                  <w:tcW w:w="1418" w:type="dxa"/>
                  <w:tcMar>
                    <w:top w:w="15" w:type="dxa"/>
                    <w:left w:w="15" w:type="dxa"/>
                    <w:bottom w:w="15" w:type="dxa"/>
                    <w:right w:w="15" w:type="dxa"/>
                  </w:tcMar>
                </w:tcPr>
                <w:p w14:paraId="742D92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p>
              </w:tc>
              <w:tc>
                <w:tcPr>
                  <w:tcW w:w="1613" w:type="dxa"/>
                  <w:gridSpan w:val="2"/>
                  <w:tcMar>
                    <w:top w:w="15" w:type="dxa"/>
                    <w:left w:w="15" w:type="dxa"/>
                    <w:bottom w:w="15" w:type="dxa"/>
                    <w:right w:w="15" w:type="dxa"/>
                  </w:tcMar>
                </w:tcPr>
                <w:p w14:paraId="135AC3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1314 Продукты питания</w:t>
                  </w:r>
                </w:p>
              </w:tc>
            </w:tr>
            <w:tr w:rsidR="00D4566A" w:rsidRPr="00D4566A" w14:paraId="20C4F174" w14:textId="77777777" w:rsidTr="00481E89">
              <w:trPr>
                <w:trHeight w:val="30"/>
              </w:trPr>
              <w:tc>
                <w:tcPr>
                  <w:tcW w:w="458" w:type="dxa"/>
                  <w:tcMar>
                    <w:top w:w="15" w:type="dxa"/>
                    <w:left w:w="15" w:type="dxa"/>
                    <w:bottom w:w="15" w:type="dxa"/>
                    <w:right w:w="15" w:type="dxa"/>
                  </w:tcMar>
                </w:tcPr>
                <w:p w14:paraId="27511453" w14:textId="306FAD6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134.</w:t>
                  </w:r>
                </w:p>
              </w:tc>
              <w:tc>
                <w:tcPr>
                  <w:tcW w:w="1701" w:type="dxa"/>
                  <w:tcMar>
                    <w:top w:w="15" w:type="dxa"/>
                    <w:left w:w="15" w:type="dxa"/>
                    <w:bottom w:w="15" w:type="dxa"/>
                    <w:right w:w="15" w:type="dxa"/>
                  </w:tcMar>
                </w:tcPr>
                <w:p w14:paraId="6C856A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израсходованных материалов и продуктов питания на основании оправдательных документов</w:t>
                  </w:r>
                </w:p>
              </w:tc>
              <w:tc>
                <w:tcPr>
                  <w:tcW w:w="1418" w:type="dxa"/>
                  <w:tcMar>
                    <w:top w:w="15" w:type="dxa"/>
                    <w:left w:w="15" w:type="dxa"/>
                    <w:bottom w:w="15" w:type="dxa"/>
                    <w:right w:w="15" w:type="dxa"/>
                  </w:tcMar>
                </w:tcPr>
                <w:p w14:paraId="555298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13" w:type="dxa"/>
                  <w:gridSpan w:val="2"/>
                  <w:tcMar>
                    <w:top w:w="15" w:type="dxa"/>
                    <w:left w:w="15" w:type="dxa"/>
                    <w:bottom w:w="15" w:type="dxa"/>
                    <w:right w:w="15" w:type="dxa"/>
                  </w:tcMar>
                </w:tcPr>
                <w:p w14:paraId="5CA77F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1314 Продукты питания</w:t>
                  </w:r>
                </w:p>
              </w:tc>
            </w:tr>
            <w:tr w:rsidR="00D4566A" w:rsidRPr="00D4566A" w14:paraId="5C930F80" w14:textId="77777777" w:rsidTr="00481E89">
              <w:trPr>
                <w:trHeight w:val="30"/>
              </w:trPr>
              <w:tc>
                <w:tcPr>
                  <w:tcW w:w="5190" w:type="dxa"/>
                  <w:gridSpan w:val="5"/>
                  <w:tcMar>
                    <w:top w:w="15" w:type="dxa"/>
                    <w:left w:w="15" w:type="dxa"/>
                    <w:bottom w:w="15" w:type="dxa"/>
                    <w:right w:w="15" w:type="dxa"/>
                  </w:tcMar>
                </w:tcPr>
                <w:p w14:paraId="3E6FA82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1.4.3. Реализация излишних и неиспользуемых материалов</w:t>
                  </w:r>
                </w:p>
              </w:tc>
            </w:tr>
            <w:tr w:rsidR="00D4566A" w:rsidRPr="00D4566A" w14:paraId="70EFD51A" w14:textId="77777777" w:rsidTr="00481E89">
              <w:trPr>
                <w:trHeight w:val="30"/>
              </w:trPr>
              <w:tc>
                <w:tcPr>
                  <w:tcW w:w="458" w:type="dxa"/>
                  <w:vMerge w:val="restart"/>
                  <w:tcMar>
                    <w:top w:w="15" w:type="dxa"/>
                    <w:left w:w="15" w:type="dxa"/>
                    <w:bottom w:w="15" w:type="dxa"/>
                    <w:right w:w="15" w:type="dxa"/>
                  </w:tcMar>
                </w:tcPr>
                <w:p w14:paraId="4326F7BA"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135.</w:t>
                  </w:r>
                </w:p>
                <w:p w14:paraId="10C67CD7" w14:textId="2E56077C"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29B007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Реализация излишних и неиспользуемых материалов</w:t>
                  </w:r>
                </w:p>
              </w:tc>
              <w:tc>
                <w:tcPr>
                  <w:tcW w:w="1418" w:type="dxa"/>
                  <w:tcMar>
                    <w:top w:w="15" w:type="dxa"/>
                    <w:left w:w="15" w:type="dxa"/>
                    <w:bottom w:w="15" w:type="dxa"/>
                    <w:right w:w="15" w:type="dxa"/>
                  </w:tcMar>
                </w:tcPr>
                <w:p w14:paraId="6123E4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3914E0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3905D025" w14:textId="77777777" w:rsidTr="00481E89">
              <w:trPr>
                <w:trHeight w:val="30"/>
              </w:trPr>
              <w:tc>
                <w:tcPr>
                  <w:tcW w:w="458" w:type="dxa"/>
                  <w:vMerge/>
                </w:tcPr>
                <w:p w14:paraId="3BCF42A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93DC6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w:t>
                  </w:r>
                  <w:r w:rsidRPr="00D4566A">
                    <w:rPr>
                      <w:rFonts w:cstheme="minorHAnsi"/>
                    </w:rPr>
                    <w:lastRenderedPageBreak/>
                    <w:t>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1418" w:type="dxa"/>
                  <w:tcMar>
                    <w:top w:w="15" w:type="dxa"/>
                    <w:left w:w="15" w:type="dxa"/>
                    <w:bottom w:w="15" w:type="dxa"/>
                    <w:right w:w="15" w:type="dxa"/>
                  </w:tcMar>
                </w:tcPr>
                <w:p w14:paraId="720766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7120 Расходы </w:t>
                  </w:r>
                  <w:r w:rsidRPr="00D4566A">
                    <w:rPr>
                      <w:rFonts w:cstheme="minorHAnsi"/>
                    </w:rPr>
                    <w:lastRenderedPageBreak/>
                    <w:t>по расчетам с бюджетом</w:t>
                  </w:r>
                </w:p>
              </w:tc>
              <w:tc>
                <w:tcPr>
                  <w:tcW w:w="1613" w:type="dxa"/>
                  <w:gridSpan w:val="2"/>
                  <w:tcMar>
                    <w:top w:w="15" w:type="dxa"/>
                    <w:left w:w="15" w:type="dxa"/>
                    <w:bottom w:w="15" w:type="dxa"/>
                    <w:right w:w="15" w:type="dxa"/>
                  </w:tcMar>
                </w:tcPr>
                <w:p w14:paraId="20FD85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3132 </w:t>
                  </w:r>
                  <w:r w:rsidRPr="00D4566A">
                    <w:rPr>
                      <w:rFonts w:cstheme="minorHAnsi"/>
                    </w:rPr>
                    <w:lastRenderedPageBreak/>
                    <w:t>Краткосрочная кредиторская задолженность перед бюджетом по доходам от реализации товаров, работ, услуг</w:t>
                  </w:r>
                </w:p>
              </w:tc>
            </w:tr>
            <w:tr w:rsidR="00D4566A" w:rsidRPr="00D4566A" w14:paraId="7C8CDCC6" w14:textId="77777777" w:rsidTr="00481E89">
              <w:trPr>
                <w:trHeight w:val="30"/>
              </w:trPr>
              <w:tc>
                <w:tcPr>
                  <w:tcW w:w="458" w:type="dxa"/>
                  <w:tcMar>
                    <w:top w:w="15" w:type="dxa"/>
                    <w:left w:w="15" w:type="dxa"/>
                    <w:bottom w:w="15" w:type="dxa"/>
                    <w:right w:w="15" w:type="dxa"/>
                  </w:tcMar>
                </w:tcPr>
                <w:p w14:paraId="2F0EF941" w14:textId="462B7D70"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136.</w:t>
                  </w:r>
                </w:p>
              </w:tc>
              <w:tc>
                <w:tcPr>
                  <w:tcW w:w="1701" w:type="dxa"/>
                  <w:tcMar>
                    <w:top w:w="15" w:type="dxa"/>
                    <w:left w:w="15" w:type="dxa"/>
                    <w:bottom w:w="15" w:type="dxa"/>
                    <w:right w:w="15" w:type="dxa"/>
                  </w:tcMar>
                </w:tcPr>
                <w:p w14:paraId="6C7CF5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реализованных запасов</w:t>
                  </w:r>
                </w:p>
              </w:tc>
              <w:tc>
                <w:tcPr>
                  <w:tcW w:w="1418" w:type="dxa"/>
                  <w:tcMar>
                    <w:top w:w="15" w:type="dxa"/>
                    <w:left w:w="15" w:type="dxa"/>
                    <w:bottom w:w="15" w:type="dxa"/>
                    <w:right w:w="15" w:type="dxa"/>
                  </w:tcMar>
                </w:tcPr>
                <w:p w14:paraId="10F536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13" w:type="dxa"/>
                  <w:gridSpan w:val="2"/>
                  <w:tcMar>
                    <w:top w:w="15" w:type="dxa"/>
                    <w:left w:w="15" w:type="dxa"/>
                    <w:bottom w:w="15" w:type="dxa"/>
                    <w:right w:w="15" w:type="dxa"/>
                  </w:tcMar>
                </w:tcPr>
                <w:p w14:paraId="2A3CE0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1330 Готовая продукция</w:t>
                  </w:r>
                  <w:r w:rsidRPr="00D4566A">
                    <w:rPr>
                      <w:rFonts w:cstheme="minorHAnsi"/>
                    </w:rPr>
                    <w:br/>
                    <w:t>1340 Товары</w:t>
                  </w:r>
                </w:p>
              </w:tc>
            </w:tr>
            <w:tr w:rsidR="00D4566A" w:rsidRPr="00D4566A" w14:paraId="781DFE8A" w14:textId="77777777" w:rsidTr="00481E89">
              <w:trPr>
                <w:trHeight w:val="30"/>
              </w:trPr>
              <w:tc>
                <w:tcPr>
                  <w:tcW w:w="458" w:type="dxa"/>
                  <w:vMerge w:val="restart"/>
                  <w:tcMar>
                    <w:top w:w="15" w:type="dxa"/>
                    <w:left w:w="15" w:type="dxa"/>
                    <w:bottom w:w="15" w:type="dxa"/>
                    <w:right w:w="15" w:type="dxa"/>
                  </w:tcMar>
                </w:tcPr>
                <w:p w14:paraId="42FE967C" w14:textId="4962480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137.</w:t>
                  </w:r>
                </w:p>
              </w:tc>
              <w:tc>
                <w:tcPr>
                  <w:tcW w:w="1701" w:type="dxa"/>
                  <w:vMerge w:val="restart"/>
                  <w:tcMar>
                    <w:top w:w="15" w:type="dxa"/>
                    <w:left w:w="15" w:type="dxa"/>
                    <w:bottom w:w="15" w:type="dxa"/>
                    <w:right w:w="15" w:type="dxa"/>
                  </w:tcMar>
                </w:tcPr>
                <w:p w14:paraId="3BDFE4F2" w14:textId="4DC07C3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175EDF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2DBE49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4A7E70E5" w14:textId="77777777" w:rsidTr="00481E89">
              <w:trPr>
                <w:trHeight w:val="30"/>
              </w:trPr>
              <w:tc>
                <w:tcPr>
                  <w:tcW w:w="458" w:type="dxa"/>
                  <w:vMerge/>
                </w:tcPr>
                <w:p w14:paraId="31BADBE9"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68934326"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7483E9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3132 Краткосрочная кредиторская задолженность перед бюджетом по </w:t>
                  </w:r>
                  <w:r w:rsidRPr="00D4566A">
                    <w:rPr>
                      <w:rFonts w:cstheme="minorHAnsi"/>
                    </w:rPr>
                    <w:lastRenderedPageBreak/>
                    <w:t>доходам от реализации товаров, работ, услуг</w:t>
                  </w:r>
                </w:p>
              </w:tc>
              <w:tc>
                <w:tcPr>
                  <w:tcW w:w="1613" w:type="dxa"/>
                  <w:gridSpan w:val="2"/>
                  <w:tcMar>
                    <w:top w:w="15" w:type="dxa"/>
                    <w:left w:w="15" w:type="dxa"/>
                    <w:bottom w:w="15" w:type="dxa"/>
                    <w:right w:w="15" w:type="dxa"/>
                  </w:tcMar>
                </w:tcPr>
                <w:p w14:paraId="03B179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r>
            <w:tr w:rsidR="00D4566A" w:rsidRPr="00D4566A" w14:paraId="02CFE248" w14:textId="77777777" w:rsidTr="00481E89">
              <w:trPr>
                <w:trHeight w:val="30"/>
              </w:trPr>
              <w:tc>
                <w:tcPr>
                  <w:tcW w:w="458" w:type="dxa"/>
                  <w:tcMar>
                    <w:top w:w="15" w:type="dxa"/>
                    <w:left w:w="15" w:type="dxa"/>
                    <w:bottom w:w="15" w:type="dxa"/>
                    <w:right w:w="15" w:type="dxa"/>
                  </w:tcMar>
                </w:tcPr>
                <w:p w14:paraId="6FBDD45C" w14:textId="0FD7928C"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138.</w:t>
                  </w:r>
                </w:p>
              </w:tc>
              <w:tc>
                <w:tcPr>
                  <w:tcW w:w="1701" w:type="dxa"/>
                  <w:tcMar>
                    <w:top w:w="15" w:type="dxa"/>
                    <w:left w:w="15" w:type="dxa"/>
                    <w:bottom w:w="15" w:type="dxa"/>
                    <w:right w:w="15" w:type="dxa"/>
                  </w:tcMar>
                </w:tcPr>
                <w:p w14:paraId="6088BF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79179D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услуг</w:t>
                  </w:r>
                </w:p>
              </w:tc>
              <w:tc>
                <w:tcPr>
                  <w:tcW w:w="1613" w:type="dxa"/>
                  <w:gridSpan w:val="2"/>
                  <w:tcMar>
                    <w:top w:w="15" w:type="dxa"/>
                    <w:left w:w="15" w:type="dxa"/>
                    <w:bottom w:w="15" w:type="dxa"/>
                    <w:right w:w="15" w:type="dxa"/>
                  </w:tcMar>
                </w:tcPr>
                <w:p w14:paraId="1A13C0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3EE5F5A7" w14:textId="77777777" w:rsidTr="00481E89">
              <w:trPr>
                <w:trHeight w:val="30"/>
              </w:trPr>
              <w:tc>
                <w:tcPr>
                  <w:tcW w:w="5190" w:type="dxa"/>
                  <w:gridSpan w:val="5"/>
                  <w:tcMar>
                    <w:top w:w="15" w:type="dxa"/>
                    <w:left w:w="15" w:type="dxa"/>
                    <w:bottom w:w="15" w:type="dxa"/>
                    <w:right w:w="15" w:type="dxa"/>
                  </w:tcMar>
                </w:tcPr>
                <w:p w14:paraId="7C28A8F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1.4.4. Списание материалов, продуктов питания и других запасов, при обнаружении недостач, принятых за счет государственного учреждения</w:t>
                  </w:r>
                </w:p>
              </w:tc>
            </w:tr>
            <w:tr w:rsidR="00D4566A" w:rsidRPr="00D4566A" w14:paraId="60D6ECB5" w14:textId="77777777" w:rsidTr="00481E89">
              <w:trPr>
                <w:trHeight w:val="30"/>
              </w:trPr>
              <w:tc>
                <w:tcPr>
                  <w:tcW w:w="458" w:type="dxa"/>
                  <w:tcMar>
                    <w:top w:w="15" w:type="dxa"/>
                    <w:left w:w="15" w:type="dxa"/>
                    <w:bottom w:w="15" w:type="dxa"/>
                    <w:right w:w="15" w:type="dxa"/>
                  </w:tcMar>
                </w:tcPr>
                <w:p w14:paraId="170DD8D1" w14:textId="3ACD730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13</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014D9AA2" w14:textId="4776CC2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1418" w:type="dxa"/>
                  <w:tcMar>
                    <w:top w:w="15" w:type="dxa"/>
                    <w:left w:w="15" w:type="dxa"/>
                    <w:bottom w:w="15" w:type="dxa"/>
                    <w:right w:w="15" w:type="dxa"/>
                  </w:tcMar>
                </w:tcPr>
                <w:p w14:paraId="1931DB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13" w:type="dxa"/>
                  <w:gridSpan w:val="2"/>
                  <w:tcMar>
                    <w:top w:w="15" w:type="dxa"/>
                    <w:left w:w="15" w:type="dxa"/>
                    <w:bottom w:w="15" w:type="dxa"/>
                    <w:right w:w="15" w:type="dxa"/>
                  </w:tcMar>
                </w:tcPr>
                <w:p w14:paraId="28C321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1320 Незавершенное производство</w:t>
                  </w:r>
                  <w:r w:rsidRPr="00D4566A">
                    <w:rPr>
                      <w:rFonts w:cstheme="minorHAnsi"/>
                    </w:rPr>
                    <w:br/>
                    <w:t>1330 Готовая продукция</w:t>
                  </w:r>
                  <w:r w:rsidRPr="00D4566A">
                    <w:rPr>
                      <w:rFonts w:cstheme="minorHAnsi"/>
                    </w:rPr>
                    <w:br/>
                    <w:t>1340 Товары</w:t>
                  </w:r>
                </w:p>
              </w:tc>
            </w:tr>
            <w:tr w:rsidR="00D4566A" w:rsidRPr="00D4566A" w14:paraId="35C8EE3F" w14:textId="77777777" w:rsidTr="00481E89">
              <w:trPr>
                <w:trHeight w:val="30"/>
              </w:trPr>
              <w:tc>
                <w:tcPr>
                  <w:tcW w:w="5190" w:type="dxa"/>
                  <w:gridSpan w:val="5"/>
                  <w:tcMar>
                    <w:top w:w="15" w:type="dxa"/>
                    <w:left w:w="15" w:type="dxa"/>
                    <w:bottom w:w="15" w:type="dxa"/>
                    <w:right w:w="15" w:type="dxa"/>
                  </w:tcMar>
                </w:tcPr>
                <w:p w14:paraId="3043D82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1.4.5 Списание недостач и потерь материалов и продуктов питания, отнесенных за счет виновных лиц</w:t>
                  </w:r>
                </w:p>
              </w:tc>
            </w:tr>
            <w:tr w:rsidR="00D4566A" w:rsidRPr="00D4566A" w14:paraId="640ECCD3" w14:textId="77777777" w:rsidTr="00481E89">
              <w:trPr>
                <w:trHeight w:val="30"/>
              </w:trPr>
              <w:tc>
                <w:tcPr>
                  <w:tcW w:w="458" w:type="dxa"/>
                  <w:tcMar>
                    <w:top w:w="15" w:type="dxa"/>
                    <w:left w:w="15" w:type="dxa"/>
                    <w:bottom w:w="15" w:type="dxa"/>
                    <w:right w:w="15" w:type="dxa"/>
                  </w:tcMar>
                </w:tcPr>
                <w:p w14:paraId="7868ADB1" w14:textId="624367B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140.</w:t>
                  </w:r>
                </w:p>
              </w:tc>
              <w:tc>
                <w:tcPr>
                  <w:tcW w:w="1701" w:type="dxa"/>
                  <w:tcMar>
                    <w:top w:w="15" w:type="dxa"/>
                    <w:left w:w="15" w:type="dxa"/>
                    <w:bottom w:w="15" w:type="dxa"/>
                    <w:right w:w="15" w:type="dxa"/>
                  </w:tcMar>
                </w:tcPr>
                <w:p w14:paraId="62DC52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394620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13" w:type="dxa"/>
                  <w:gridSpan w:val="2"/>
                  <w:tcMar>
                    <w:top w:w="15" w:type="dxa"/>
                    <w:left w:w="15" w:type="dxa"/>
                    <w:bottom w:w="15" w:type="dxa"/>
                    <w:right w:w="15" w:type="dxa"/>
                  </w:tcMar>
                </w:tcPr>
                <w:p w14:paraId="5260BB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1320 Незавершенное производство</w:t>
                  </w:r>
                  <w:r w:rsidRPr="00D4566A">
                    <w:rPr>
                      <w:rFonts w:cstheme="minorHAnsi"/>
                    </w:rPr>
                    <w:br/>
                    <w:t xml:space="preserve">1330 Готовая продукция </w:t>
                  </w:r>
                  <w:r w:rsidRPr="00D4566A">
                    <w:rPr>
                      <w:rFonts w:cstheme="minorHAnsi"/>
                    </w:rPr>
                    <w:br/>
                    <w:t>1340 Товары</w:t>
                  </w:r>
                </w:p>
              </w:tc>
            </w:tr>
            <w:tr w:rsidR="00D4566A" w:rsidRPr="00D4566A" w14:paraId="551BFEBE" w14:textId="77777777" w:rsidTr="00481E89">
              <w:trPr>
                <w:trHeight w:val="30"/>
              </w:trPr>
              <w:tc>
                <w:tcPr>
                  <w:tcW w:w="458" w:type="dxa"/>
                  <w:vMerge w:val="restart"/>
                  <w:tcMar>
                    <w:top w:w="15" w:type="dxa"/>
                    <w:left w:w="15" w:type="dxa"/>
                    <w:bottom w:w="15" w:type="dxa"/>
                    <w:right w:w="15" w:type="dxa"/>
                  </w:tcMar>
                </w:tcPr>
                <w:p w14:paraId="26D496F7" w14:textId="53E6781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141.</w:t>
                  </w:r>
                </w:p>
              </w:tc>
              <w:tc>
                <w:tcPr>
                  <w:tcW w:w="1701" w:type="dxa"/>
                  <w:tcMar>
                    <w:top w:w="15" w:type="dxa"/>
                    <w:left w:w="15" w:type="dxa"/>
                    <w:bottom w:w="15" w:type="dxa"/>
                    <w:right w:w="15" w:type="dxa"/>
                  </w:tcMar>
                </w:tcPr>
                <w:p w14:paraId="44B053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на виновное лицо</w:t>
                  </w:r>
                </w:p>
              </w:tc>
              <w:tc>
                <w:tcPr>
                  <w:tcW w:w="1418" w:type="dxa"/>
                  <w:tcMar>
                    <w:top w:w="15" w:type="dxa"/>
                    <w:left w:w="15" w:type="dxa"/>
                    <w:bottom w:w="15" w:type="dxa"/>
                    <w:right w:w="15" w:type="dxa"/>
                  </w:tcMar>
                </w:tcPr>
                <w:p w14:paraId="3B73D0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6506E8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495501E3" w14:textId="77777777" w:rsidTr="00481E89">
              <w:trPr>
                <w:trHeight w:val="30"/>
              </w:trPr>
              <w:tc>
                <w:tcPr>
                  <w:tcW w:w="458" w:type="dxa"/>
                  <w:vMerge/>
                </w:tcPr>
                <w:p w14:paraId="2E08959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A5EAD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начисление обязательств </w:t>
                  </w:r>
                  <w:r w:rsidRPr="00D4566A">
                    <w:rPr>
                      <w:rFonts w:cstheme="minorHAnsi"/>
                    </w:rPr>
                    <w:lastRenderedPageBreak/>
                    <w:t>перед бюджетом по погашению недостачи виновным лицом</w:t>
                  </w:r>
                </w:p>
              </w:tc>
              <w:tc>
                <w:tcPr>
                  <w:tcW w:w="1418" w:type="dxa"/>
                  <w:tcMar>
                    <w:top w:w="15" w:type="dxa"/>
                    <w:left w:w="15" w:type="dxa"/>
                    <w:bottom w:w="15" w:type="dxa"/>
                    <w:right w:w="15" w:type="dxa"/>
                  </w:tcMar>
                </w:tcPr>
                <w:p w14:paraId="3D3888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13" w:type="dxa"/>
                  <w:gridSpan w:val="2"/>
                  <w:tcMar>
                    <w:top w:w="15" w:type="dxa"/>
                    <w:left w:w="15" w:type="dxa"/>
                    <w:bottom w:w="15" w:type="dxa"/>
                    <w:right w:w="15" w:type="dxa"/>
                  </w:tcMar>
                </w:tcPr>
                <w:p w14:paraId="3CCE16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w:t>
                  </w:r>
                  <w:r w:rsidRPr="00D4566A">
                    <w:rPr>
                      <w:rFonts w:cstheme="minorHAnsi"/>
                    </w:rPr>
                    <w:lastRenderedPageBreak/>
                    <w:t>бюджетом по прочим операциям</w:t>
                  </w:r>
                </w:p>
              </w:tc>
            </w:tr>
            <w:tr w:rsidR="00D4566A" w:rsidRPr="00D4566A" w14:paraId="058C0BAC" w14:textId="77777777" w:rsidTr="00481E89">
              <w:trPr>
                <w:trHeight w:val="30"/>
              </w:trPr>
              <w:tc>
                <w:tcPr>
                  <w:tcW w:w="458" w:type="dxa"/>
                  <w:vMerge w:val="restart"/>
                  <w:tcMar>
                    <w:top w:w="15" w:type="dxa"/>
                    <w:left w:w="15" w:type="dxa"/>
                    <w:bottom w:w="15" w:type="dxa"/>
                    <w:right w:w="15" w:type="dxa"/>
                  </w:tcMar>
                </w:tcPr>
                <w:p w14:paraId="5D3645B8" w14:textId="1A5683A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142.</w:t>
                  </w:r>
                </w:p>
              </w:tc>
              <w:tc>
                <w:tcPr>
                  <w:tcW w:w="1701" w:type="dxa"/>
                  <w:vMerge w:val="restart"/>
                  <w:tcMar>
                    <w:top w:w="15" w:type="dxa"/>
                    <w:left w:w="15" w:type="dxa"/>
                    <w:bottom w:w="15" w:type="dxa"/>
                    <w:right w:w="15" w:type="dxa"/>
                  </w:tcMar>
                </w:tcPr>
                <w:p w14:paraId="061D7F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349F31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5A4AE0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42019FD8" w14:textId="77777777" w:rsidTr="00481E89">
              <w:trPr>
                <w:trHeight w:val="30"/>
              </w:trPr>
              <w:tc>
                <w:tcPr>
                  <w:tcW w:w="458" w:type="dxa"/>
                  <w:vMerge/>
                </w:tcPr>
                <w:p w14:paraId="68A87835"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22188856"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2233011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9BEA6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1AAF780B" w14:textId="77777777" w:rsidTr="00481E89">
              <w:trPr>
                <w:trHeight w:val="30"/>
              </w:trPr>
              <w:tc>
                <w:tcPr>
                  <w:tcW w:w="458" w:type="dxa"/>
                  <w:tcMar>
                    <w:top w:w="15" w:type="dxa"/>
                    <w:left w:w="15" w:type="dxa"/>
                    <w:bottom w:w="15" w:type="dxa"/>
                    <w:right w:w="15" w:type="dxa"/>
                  </w:tcMar>
                </w:tcPr>
                <w:p w14:paraId="535DFBAE" w14:textId="25F2C03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143.</w:t>
                  </w:r>
                </w:p>
              </w:tc>
              <w:tc>
                <w:tcPr>
                  <w:tcW w:w="1701" w:type="dxa"/>
                  <w:tcMar>
                    <w:top w:w="15" w:type="dxa"/>
                    <w:left w:w="15" w:type="dxa"/>
                    <w:bottom w:w="15" w:type="dxa"/>
                    <w:right w:w="15" w:type="dxa"/>
                  </w:tcMar>
                </w:tcPr>
                <w:p w14:paraId="578D36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Погашение задолженности перед бюджетом по возмещению </w:t>
                  </w:r>
                  <w:r w:rsidRPr="00D4566A">
                    <w:rPr>
                      <w:rFonts w:cstheme="minorHAnsi"/>
                    </w:rPr>
                    <w:lastRenderedPageBreak/>
                    <w:t>недостачи виновным лицом</w:t>
                  </w:r>
                </w:p>
              </w:tc>
              <w:tc>
                <w:tcPr>
                  <w:tcW w:w="1418" w:type="dxa"/>
                  <w:tcMar>
                    <w:top w:w="15" w:type="dxa"/>
                    <w:left w:w="15" w:type="dxa"/>
                    <w:bottom w:w="15" w:type="dxa"/>
                    <w:right w:w="15" w:type="dxa"/>
                  </w:tcMar>
                </w:tcPr>
                <w:p w14:paraId="5F7942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Краткосрочная кредиторская </w:t>
                  </w:r>
                  <w:r w:rsidRPr="00D4566A">
                    <w:rPr>
                      <w:rFonts w:cstheme="minorHAnsi"/>
                    </w:rPr>
                    <w:lastRenderedPageBreak/>
                    <w:t>задолженность перед бюджетом по прочим операциям</w:t>
                  </w:r>
                </w:p>
              </w:tc>
              <w:tc>
                <w:tcPr>
                  <w:tcW w:w="1613" w:type="dxa"/>
                  <w:gridSpan w:val="2"/>
                  <w:tcMar>
                    <w:top w:w="15" w:type="dxa"/>
                    <w:left w:w="15" w:type="dxa"/>
                    <w:bottom w:w="15" w:type="dxa"/>
                    <w:right w:w="15" w:type="dxa"/>
                  </w:tcMar>
                </w:tcPr>
                <w:p w14:paraId="49F36D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1262 Краткосрочная дебиторская задолженность </w:t>
                  </w:r>
                  <w:r w:rsidRPr="00D4566A">
                    <w:rPr>
                      <w:rFonts w:cstheme="minorHAnsi"/>
                    </w:rPr>
                    <w:lastRenderedPageBreak/>
                    <w:t>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17A383BC" w14:textId="77777777" w:rsidTr="00481E89">
              <w:trPr>
                <w:trHeight w:val="30"/>
              </w:trPr>
              <w:tc>
                <w:tcPr>
                  <w:tcW w:w="5190" w:type="dxa"/>
                  <w:gridSpan w:val="5"/>
                  <w:tcMar>
                    <w:top w:w="15" w:type="dxa"/>
                    <w:left w:w="15" w:type="dxa"/>
                    <w:bottom w:w="15" w:type="dxa"/>
                    <w:right w:w="15" w:type="dxa"/>
                  </w:tcMar>
                </w:tcPr>
                <w:p w14:paraId="589CEFA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1.4.6. Создание резерва по обесценению запасов</w:t>
                  </w:r>
                </w:p>
              </w:tc>
            </w:tr>
            <w:tr w:rsidR="00D4566A" w:rsidRPr="00D4566A" w14:paraId="2D43E95B" w14:textId="77777777" w:rsidTr="00481E89">
              <w:trPr>
                <w:trHeight w:val="30"/>
              </w:trPr>
              <w:tc>
                <w:tcPr>
                  <w:tcW w:w="458" w:type="dxa"/>
                  <w:tcMar>
                    <w:top w:w="15" w:type="dxa"/>
                    <w:left w:w="15" w:type="dxa"/>
                    <w:bottom w:w="15" w:type="dxa"/>
                    <w:right w:w="15" w:type="dxa"/>
                  </w:tcMar>
                </w:tcPr>
                <w:p w14:paraId="77018C80" w14:textId="2FEDD94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w:t>
                  </w:r>
                  <w:r w:rsidRPr="00D4566A">
                    <w:rPr>
                      <w:rFonts w:cstheme="minorHAnsi"/>
                      <w:b/>
                      <w:lang w:val="en-US"/>
                    </w:rPr>
                    <w:t>4</w:t>
                  </w:r>
                  <w:r w:rsidRPr="00D4566A">
                    <w:rPr>
                      <w:rFonts w:cstheme="minorHAnsi"/>
                      <w:b/>
                    </w:rPr>
                    <w:t>.</w:t>
                  </w:r>
                </w:p>
              </w:tc>
              <w:tc>
                <w:tcPr>
                  <w:tcW w:w="1701" w:type="dxa"/>
                  <w:tcMar>
                    <w:top w:w="15" w:type="dxa"/>
                    <w:left w:w="15" w:type="dxa"/>
                    <w:bottom w:w="15" w:type="dxa"/>
                    <w:right w:w="15" w:type="dxa"/>
                  </w:tcMar>
                </w:tcPr>
                <w:p w14:paraId="1177F6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Создание резерва на обесценение запасов</w:t>
                  </w:r>
                </w:p>
              </w:tc>
              <w:tc>
                <w:tcPr>
                  <w:tcW w:w="1418" w:type="dxa"/>
                  <w:tcMar>
                    <w:top w:w="15" w:type="dxa"/>
                    <w:left w:w="15" w:type="dxa"/>
                    <w:bottom w:w="15" w:type="dxa"/>
                    <w:right w:w="15" w:type="dxa"/>
                  </w:tcMar>
                </w:tcPr>
                <w:p w14:paraId="4228F0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13" w:type="dxa"/>
                  <w:gridSpan w:val="2"/>
                  <w:tcMar>
                    <w:top w:w="15" w:type="dxa"/>
                    <w:left w:w="15" w:type="dxa"/>
                    <w:bottom w:w="15" w:type="dxa"/>
                    <w:right w:w="15" w:type="dxa"/>
                  </w:tcMar>
                </w:tcPr>
                <w:p w14:paraId="37A418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1360 Резерв на обесценение запасов</w:t>
                  </w:r>
                </w:p>
              </w:tc>
            </w:tr>
            <w:tr w:rsidR="00D4566A" w:rsidRPr="00D4566A" w14:paraId="07B5C7D5" w14:textId="77777777" w:rsidTr="00481E89">
              <w:trPr>
                <w:trHeight w:val="30"/>
              </w:trPr>
              <w:tc>
                <w:tcPr>
                  <w:tcW w:w="458" w:type="dxa"/>
                  <w:tcMar>
                    <w:top w:w="15" w:type="dxa"/>
                    <w:left w:w="15" w:type="dxa"/>
                    <w:bottom w:w="15" w:type="dxa"/>
                    <w:right w:w="15" w:type="dxa"/>
                  </w:tcMar>
                </w:tcPr>
                <w:p w14:paraId="215C1D2E" w14:textId="0B90290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w:t>
                  </w:r>
                  <w:r w:rsidRPr="00D4566A">
                    <w:rPr>
                      <w:rFonts w:cstheme="minorHAnsi"/>
                      <w:b/>
                      <w:lang w:val="en-US"/>
                    </w:rPr>
                    <w:t>5</w:t>
                  </w:r>
                  <w:r w:rsidRPr="00D4566A">
                    <w:rPr>
                      <w:rFonts w:cstheme="minorHAnsi"/>
                      <w:b/>
                    </w:rPr>
                    <w:t>.</w:t>
                  </w:r>
                </w:p>
              </w:tc>
              <w:tc>
                <w:tcPr>
                  <w:tcW w:w="1701" w:type="dxa"/>
                  <w:tcMar>
                    <w:top w:w="15" w:type="dxa"/>
                    <w:left w:w="15" w:type="dxa"/>
                    <w:bottom w:w="15" w:type="dxa"/>
                    <w:right w:w="15" w:type="dxa"/>
                  </w:tcMar>
                </w:tcPr>
                <w:p w14:paraId="3177E959" w14:textId="22415D9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Восстановление резерва на обесценение запасов, созданного в текущем году</w:t>
                  </w:r>
                </w:p>
              </w:tc>
              <w:tc>
                <w:tcPr>
                  <w:tcW w:w="1418" w:type="dxa"/>
                  <w:tcMar>
                    <w:top w:w="15" w:type="dxa"/>
                    <w:left w:w="15" w:type="dxa"/>
                    <w:bottom w:w="15" w:type="dxa"/>
                    <w:right w:w="15" w:type="dxa"/>
                  </w:tcMar>
                </w:tcPr>
                <w:p w14:paraId="603FD8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1360 Резерв на обесценение запасов</w:t>
                  </w:r>
                </w:p>
              </w:tc>
              <w:tc>
                <w:tcPr>
                  <w:tcW w:w="1613" w:type="dxa"/>
                  <w:gridSpan w:val="2"/>
                  <w:tcMar>
                    <w:top w:w="15" w:type="dxa"/>
                    <w:left w:w="15" w:type="dxa"/>
                    <w:bottom w:w="15" w:type="dxa"/>
                    <w:right w:w="15" w:type="dxa"/>
                  </w:tcMar>
                </w:tcPr>
                <w:p w14:paraId="0C5A85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r>
            <w:tr w:rsidR="00D4566A" w:rsidRPr="00D4566A" w14:paraId="5519611E" w14:textId="77777777" w:rsidTr="00481E89">
              <w:trPr>
                <w:trHeight w:val="30"/>
              </w:trPr>
              <w:tc>
                <w:tcPr>
                  <w:tcW w:w="5190" w:type="dxa"/>
                  <w:gridSpan w:val="5"/>
                  <w:tcMar>
                    <w:top w:w="15" w:type="dxa"/>
                    <w:left w:w="15" w:type="dxa"/>
                    <w:bottom w:w="15" w:type="dxa"/>
                    <w:right w:w="15" w:type="dxa"/>
                  </w:tcMar>
                </w:tcPr>
                <w:p w14:paraId="63BFEDF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1.5. Прочие краткосрочные активы</w:t>
                  </w:r>
                </w:p>
              </w:tc>
            </w:tr>
            <w:tr w:rsidR="00D4566A" w:rsidRPr="00D4566A" w14:paraId="4BD4D6DE" w14:textId="77777777" w:rsidTr="00481E89">
              <w:trPr>
                <w:trHeight w:val="30"/>
              </w:trPr>
              <w:tc>
                <w:tcPr>
                  <w:tcW w:w="458" w:type="dxa"/>
                  <w:tcMar>
                    <w:top w:w="15" w:type="dxa"/>
                    <w:left w:w="15" w:type="dxa"/>
                    <w:bottom w:w="15" w:type="dxa"/>
                    <w:right w:w="15" w:type="dxa"/>
                  </w:tcMar>
                </w:tcPr>
                <w:p w14:paraId="49AF98CF" w14:textId="6C2B1BF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146.</w:t>
                  </w:r>
                </w:p>
              </w:tc>
              <w:tc>
                <w:tcPr>
                  <w:tcW w:w="1701" w:type="dxa"/>
                  <w:tcMar>
                    <w:top w:w="15" w:type="dxa"/>
                    <w:left w:w="15" w:type="dxa"/>
                    <w:bottom w:w="15" w:type="dxa"/>
                    <w:right w:w="15" w:type="dxa"/>
                  </w:tcMar>
                </w:tcPr>
                <w:p w14:paraId="708620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Оплата авансом счетов поставщиков за материальные ценности, оборудование, строительные материалы и оказанные </w:t>
                  </w:r>
                  <w:r w:rsidRPr="00D4566A">
                    <w:rPr>
                      <w:rFonts w:cstheme="minorHAnsi"/>
                    </w:rPr>
                    <w:lastRenderedPageBreak/>
                    <w:t>услуги</w:t>
                  </w:r>
                </w:p>
              </w:tc>
              <w:tc>
                <w:tcPr>
                  <w:tcW w:w="1418" w:type="dxa"/>
                  <w:tcMar>
                    <w:top w:w="15" w:type="dxa"/>
                    <w:left w:w="15" w:type="dxa"/>
                    <w:bottom w:w="15" w:type="dxa"/>
                    <w:right w:w="15" w:type="dxa"/>
                  </w:tcMar>
                </w:tcPr>
                <w:p w14:paraId="64879C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1410 Краткосрочные авансы выданные</w:t>
                  </w:r>
                </w:p>
              </w:tc>
              <w:tc>
                <w:tcPr>
                  <w:tcW w:w="1613" w:type="dxa"/>
                  <w:gridSpan w:val="2"/>
                  <w:tcMar>
                    <w:top w:w="15" w:type="dxa"/>
                    <w:left w:w="15" w:type="dxa"/>
                    <w:bottom w:w="15" w:type="dxa"/>
                    <w:right w:w="15" w:type="dxa"/>
                  </w:tcMar>
                </w:tcPr>
                <w:p w14:paraId="4196A8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6FFEE9C2" w14:textId="77777777" w:rsidTr="00481E89">
              <w:trPr>
                <w:trHeight w:val="30"/>
              </w:trPr>
              <w:tc>
                <w:tcPr>
                  <w:tcW w:w="458" w:type="dxa"/>
                  <w:tcMar>
                    <w:top w:w="15" w:type="dxa"/>
                    <w:left w:w="15" w:type="dxa"/>
                    <w:bottom w:w="15" w:type="dxa"/>
                    <w:right w:w="15" w:type="dxa"/>
                  </w:tcMar>
                </w:tcPr>
                <w:p w14:paraId="3F43EBEC" w14:textId="4CDD920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147.</w:t>
                  </w:r>
                </w:p>
              </w:tc>
              <w:tc>
                <w:tcPr>
                  <w:tcW w:w="1701" w:type="dxa"/>
                  <w:tcMar>
                    <w:top w:w="15" w:type="dxa"/>
                    <w:left w:w="15" w:type="dxa"/>
                    <w:bottom w:w="15" w:type="dxa"/>
                    <w:right w:w="15" w:type="dxa"/>
                  </w:tcMar>
                </w:tcPr>
                <w:p w14:paraId="2BBE9E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расходов будущих периодов (оплата годовой подписки на периодическую печать)</w:t>
                  </w:r>
                </w:p>
              </w:tc>
              <w:tc>
                <w:tcPr>
                  <w:tcW w:w="1418" w:type="dxa"/>
                  <w:tcMar>
                    <w:top w:w="15" w:type="dxa"/>
                    <w:left w:w="15" w:type="dxa"/>
                    <w:bottom w:w="15" w:type="dxa"/>
                    <w:right w:w="15" w:type="dxa"/>
                  </w:tcMar>
                </w:tcPr>
                <w:p w14:paraId="4AD129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1420 Расходы будущих периодов</w:t>
                  </w:r>
                </w:p>
              </w:tc>
              <w:tc>
                <w:tcPr>
                  <w:tcW w:w="1613" w:type="dxa"/>
                  <w:gridSpan w:val="2"/>
                  <w:tcMar>
                    <w:top w:w="15" w:type="dxa"/>
                    <w:left w:w="15" w:type="dxa"/>
                    <w:bottom w:w="15" w:type="dxa"/>
                    <w:right w:w="15" w:type="dxa"/>
                  </w:tcMar>
                </w:tcPr>
                <w:p w14:paraId="5531BB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обязательств по </w:t>
                  </w:r>
                  <w:r w:rsidRPr="00D4566A">
                    <w:rPr>
                      <w:rFonts w:cstheme="minorHAnsi"/>
                    </w:rPr>
                    <w:lastRenderedPageBreak/>
                    <w:t>индивидуальному плану финансирования</w:t>
                  </w:r>
                </w:p>
              </w:tc>
            </w:tr>
            <w:tr w:rsidR="00D4566A" w:rsidRPr="00D4566A" w14:paraId="6428BFA5" w14:textId="77777777" w:rsidTr="00481E89">
              <w:trPr>
                <w:trHeight w:val="30"/>
              </w:trPr>
              <w:tc>
                <w:tcPr>
                  <w:tcW w:w="458" w:type="dxa"/>
                  <w:tcMar>
                    <w:top w:w="15" w:type="dxa"/>
                    <w:left w:w="15" w:type="dxa"/>
                    <w:bottom w:w="15" w:type="dxa"/>
                    <w:right w:w="15" w:type="dxa"/>
                  </w:tcMar>
                </w:tcPr>
                <w:p w14:paraId="215AB775" w14:textId="33A0AFC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148.</w:t>
                  </w:r>
                </w:p>
              </w:tc>
              <w:tc>
                <w:tcPr>
                  <w:tcW w:w="1701" w:type="dxa"/>
                  <w:tcMar>
                    <w:top w:w="15" w:type="dxa"/>
                    <w:left w:w="15" w:type="dxa"/>
                    <w:bottom w:w="15" w:type="dxa"/>
                    <w:right w:w="15" w:type="dxa"/>
                  </w:tcMar>
                </w:tcPr>
                <w:p w14:paraId="303CC0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расходов будущих периодов на расходы отчетного периода</w:t>
                  </w:r>
                </w:p>
              </w:tc>
              <w:tc>
                <w:tcPr>
                  <w:tcW w:w="1418" w:type="dxa"/>
                  <w:tcMar>
                    <w:top w:w="15" w:type="dxa"/>
                    <w:left w:w="15" w:type="dxa"/>
                    <w:bottom w:w="15" w:type="dxa"/>
                    <w:right w:w="15" w:type="dxa"/>
                  </w:tcMar>
                </w:tcPr>
                <w:p w14:paraId="25A8FC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13" w:type="dxa"/>
                  <w:gridSpan w:val="2"/>
                  <w:tcMar>
                    <w:top w:w="15" w:type="dxa"/>
                    <w:left w:w="15" w:type="dxa"/>
                    <w:bottom w:w="15" w:type="dxa"/>
                    <w:right w:w="15" w:type="dxa"/>
                  </w:tcMar>
                </w:tcPr>
                <w:p w14:paraId="5EF7D1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1420 Расходы будущих периодов</w:t>
                  </w:r>
                </w:p>
              </w:tc>
            </w:tr>
            <w:tr w:rsidR="00D4566A" w:rsidRPr="00D4566A" w14:paraId="471417C6" w14:textId="77777777" w:rsidTr="00481E89">
              <w:trPr>
                <w:trHeight w:val="30"/>
              </w:trPr>
              <w:tc>
                <w:tcPr>
                  <w:tcW w:w="5190" w:type="dxa"/>
                  <w:gridSpan w:val="5"/>
                  <w:tcMar>
                    <w:top w:w="15" w:type="dxa"/>
                    <w:left w:w="15" w:type="dxa"/>
                    <w:bottom w:w="15" w:type="dxa"/>
                    <w:right w:w="15" w:type="dxa"/>
                  </w:tcMar>
                </w:tcPr>
                <w:p w14:paraId="0A4D006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2. Корреспонденции по долгосрочным активам</w:t>
                  </w:r>
                </w:p>
              </w:tc>
            </w:tr>
            <w:tr w:rsidR="00D4566A" w:rsidRPr="00D4566A" w14:paraId="177A6777" w14:textId="77777777" w:rsidTr="00481E89">
              <w:trPr>
                <w:trHeight w:val="30"/>
              </w:trPr>
              <w:tc>
                <w:tcPr>
                  <w:tcW w:w="5190" w:type="dxa"/>
                  <w:gridSpan w:val="5"/>
                  <w:tcMar>
                    <w:top w:w="15" w:type="dxa"/>
                    <w:left w:w="15" w:type="dxa"/>
                    <w:bottom w:w="15" w:type="dxa"/>
                    <w:right w:w="15" w:type="dxa"/>
                  </w:tcMar>
                </w:tcPr>
                <w:p w14:paraId="68E0E9E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 Долгосрочные финансовые инвестиции</w:t>
                  </w:r>
                </w:p>
              </w:tc>
            </w:tr>
            <w:tr w:rsidR="00D4566A" w:rsidRPr="00D4566A" w14:paraId="22E8C030" w14:textId="77777777" w:rsidTr="00481E89">
              <w:trPr>
                <w:trHeight w:val="30"/>
              </w:trPr>
              <w:tc>
                <w:tcPr>
                  <w:tcW w:w="5190" w:type="dxa"/>
                  <w:gridSpan w:val="5"/>
                  <w:tcMar>
                    <w:top w:w="15" w:type="dxa"/>
                    <w:left w:w="15" w:type="dxa"/>
                    <w:bottom w:w="15" w:type="dxa"/>
                    <w:right w:w="15" w:type="dxa"/>
                  </w:tcMar>
                </w:tcPr>
                <w:p w14:paraId="4DDFEF3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2.1.1. Долгосрочные предоставленные займы</w:t>
                  </w:r>
                </w:p>
              </w:tc>
            </w:tr>
            <w:tr w:rsidR="00D4566A" w:rsidRPr="00D4566A" w14:paraId="3CE0DBA8" w14:textId="77777777" w:rsidTr="00481E89">
              <w:trPr>
                <w:trHeight w:val="30"/>
              </w:trPr>
              <w:tc>
                <w:tcPr>
                  <w:tcW w:w="458" w:type="dxa"/>
                  <w:tcMar>
                    <w:top w:w="15" w:type="dxa"/>
                    <w:left w:w="15" w:type="dxa"/>
                    <w:bottom w:w="15" w:type="dxa"/>
                    <w:right w:w="15" w:type="dxa"/>
                  </w:tcMar>
                </w:tcPr>
                <w:p w14:paraId="5621B58C" w14:textId="4359178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14</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663E99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Предоставление займа администратором бюджетных программ</w:t>
                  </w:r>
                </w:p>
              </w:tc>
              <w:tc>
                <w:tcPr>
                  <w:tcW w:w="1418" w:type="dxa"/>
                  <w:tcMar>
                    <w:top w:w="15" w:type="dxa"/>
                    <w:left w:w="15" w:type="dxa"/>
                    <w:bottom w:w="15" w:type="dxa"/>
                    <w:right w:w="15" w:type="dxa"/>
                  </w:tcMar>
                </w:tcPr>
                <w:p w14:paraId="0AA59E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2110 Долгосрочные предоставленные займы</w:t>
                  </w:r>
                </w:p>
              </w:tc>
              <w:tc>
                <w:tcPr>
                  <w:tcW w:w="1613" w:type="dxa"/>
                  <w:gridSpan w:val="2"/>
                  <w:tcMar>
                    <w:top w:w="15" w:type="dxa"/>
                    <w:left w:w="15" w:type="dxa"/>
                    <w:bottom w:w="15" w:type="dxa"/>
                    <w:right w:w="15" w:type="dxa"/>
                  </w:tcMar>
                </w:tcPr>
                <w:p w14:paraId="0EB7D1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1000 Денежные средства и их эквиваленты</w:t>
                  </w:r>
                </w:p>
              </w:tc>
            </w:tr>
            <w:tr w:rsidR="00D4566A" w:rsidRPr="00D4566A" w14:paraId="2EA01C7A" w14:textId="77777777" w:rsidTr="00481E89">
              <w:trPr>
                <w:trHeight w:val="30"/>
              </w:trPr>
              <w:tc>
                <w:tcPr>
                  <w:tcW w:w="458" w:type="dxa"/>
                  <w:tcMar>
                    <w:top w:w="15" w:type="dxa"/>
                    <w:left w:w="15" w:type="dxa"/>
                    <w:bottom w:w="15" w:type="dxa"/>
                    <w:right w:w="15" w:type="dxa"/>
                  </w:tcMar>
                </w:tcPr>
                <w:p w14:paraId="19577EDF" w14:textId="2CA84EF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50</w:t>
                  </w:r>
                  <w:r w:rsidRPr="00D4566A">
                    <w:rPr>
                      <w:rFonts w:cstheme="minorHAnsi"/>
                      <w:b/>
                    </w:rPr>
                    <w:t>.</w:t>
                  </w:r>
                </w:p>
              </w:tc>
              <w:tc>
                <w:tcPr>
                  <w:tcW w:w="1701" w:type="dxa"/>
                  <w:tcMar>
                    <w:top w:w="15" w:type="dxa"/>
                    <w:left w:w="15" w:type="dxa"/>
                    <w:bottom w:w="15" w:type="dxa"/>
                    <w:right w:w="15" w:type="dxa"/>
                  </w:tcMar>
                </w:tcPr>
                <w:p w14:paraId="4CAAE5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основного долга</w:t>
                  </w:r>
                </w:p>
              </w:tc>
              <w:tc>
                <w:tcPr>
                  <w:tcW w:w="1418" w:type="dxa"/>
                  <w:tcMar>
                    <w:top w:w="15" w:type="dxa"/>
                    <w:left w:w="15" w:type="dxa"/>
                    <w:bottom w:w="15" w:type="dxa"/>
                    <w:right w:w="15" w:type="dxa"/>
                  </w:tcMar>
                </w:tcPr>
                <w:p w14:paraId="532EDF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1000 Денежные средства и их эквиваленты</w:t>
                  </w:r>
                </w:p>
              </w:tc>
              <w:tc>
                <w:tcPr>
                  <w:tcW w:w="1613" w:type="dxa"/>
                  <w:gridSpan w:val="2"/>
                  <w:tcMar>
                    <w:top w:w="15" w:type="dxa"/>
                    <w:left w:w="15" w:type="dxa"/>
                    <w:bottom w:w="15" w:type="dxa"/>
                    <w:right w:w="15" w:type="dxa"/>
                  </w:tcMar>
                </w:tcPr>
                <w:p w14:paraId="484232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2110 Долгосрочные предоставленные займы</w:t>
                  </w:r>
                </w:p>
              </w:tc>
            </w:tr>
            <w:tr w:rsidR="00D4566A" w:rsidRPr="00D4566A" w14:paraId="461E6B9B" w14:textId="77777777" w:rsidTr="00481E89">
              <w:trPr>
                <w:trHeight w:val="30"/>
              </w:trPr>
              <w:tc>
                <w:tcPr>
                  <w:tcW w:w="5190" w:type="dxa"/>
                  <w:gridSpan w:val="5"/>
                  <w:tcMar>
                    <w:top w:w="15" w:type="dxa"/>
                    <w:left w:w="15" w:type="dxa"/>
                    <w:bottom w:w="15" w:type="dxa"/>
                    <w:right w:w="15" w:type="dxa"/>
                  </w:tcMar>
                </w:tcPr>
                <w:p w14:paraId="4F713C2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2.1.2. Долгосрочные финансовые инвестиции</w:t>
                  </w:r>
                </w:p>
              </w:tc>
            </w:tr>
            <w:tr w:rsidR="00D4566A" w:rsidRPr="00D4566A" w14:paraId="613DD52E" w14:textId="77777777" w:rsidTr="00481E89">
              <w:trPr>
                <w:trHeight w:val="30"/>
              </w:trPr>
              <w:tc>
                <w:tcPr>
                  <w:tcW w:w="458" w:type="dxa"/>
                  <w:tcMar>
                    <w:top w:w="15" w:type="dxa"/>
                    <w:left w:w="15" w:type="dxa"/>
                    <w:bottom w:w="15" w:type="dxa"/>
                    <w:right w:w="15" w:type="dxa"/>
                  </w:tcMar>
                </w:tcPr>
                <w:p w14:paraId="1812EA4F" w14:textId="09C0549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151.</w:t>
                  </w:r>
                </w:p>
              </w:tc>
              <w:tc>
                <w:tcPr>
                  <w:tcW w:w="1701" w:type="dxa"/>
                  <w:tcMar>
                    <w:top w:w="15" w:type="dxa"/>
                    <w:left w:w="15" w:type="dxa"/>
                    <w:bottom w:w="15" w:type="dxa"/>
                    <w:right w:w="15" w:type="dxa"/>
                  </w:tcMar>
                </w:tcPr>
                <w:p w14:paraId="28B399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Приобретение долгосрочных финансовых </w:t>
                  </w:r>
                  <w:r w:rsidRPr="00D4566A">
                    <w:rPr>
                      <w:rFonts w:cstheme="minorHAnsi"/>
                    </w:rPr>
                    <w:lastRenderedPageBreak/>
                    <w:t>инвестиций администраторами бюджетных программ</w:t>
                  </w:r>
                </w:p>
              </w:tc>
              <w:tc>
                <w:tcPr>
                  <w:tcW w:w="1418" w:type="dxa"/>
                  <w:tcMar>
                    <w:top w:w="15" w:type="dxa"/>
                    <w:left w:w="15" w:type="dxa"/>
                    <w:bottom w:w="15" w:type="dxa"/>
                    <w:right w:w="15" w:type="dxa"/>
                  </w:tcMar>
                </w:tcPr>
                <w:p w14:paraId="0D1DB4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2120 Долгосрочные финансовые </w:t>
                  </w:r>
                  <w:r w:rsidRPr="00D4566A">
                    <w:rPr>
                      <w:rFonts w:cstheme="minorHAnsi"/>
                    </w:rPr>
                    <w:lastRenderedPageBreak/>
                    <w:t>инвестиции</w:t>
                  </w:r>
                </w:p>
              </w:tc>
              <w:tc>
                <w:tcPr>
                  <w:tcW w:w="1613" w:type="dxa"/>
                  <w:gridSpan w:val="2"/>
                  <w:tcMar>
                    <w:top w:w="15" w:type="dxa"/>
                    <w:left w:w="15" w:type="dxa"/>
                    <w:bottom w:w="15" w:type="dxa"/>
                    <w:right w:w="15" w:type="dxa"/>
                  </w:tcMar>
                </w:tcPr>
                <w:p w14:paraId="47A6B3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1082 Плановые назначения на принятие </w:t>
                  </w:r>
                  <w:r w:rsidRPr="00D4566A">
                    <w:rPr>
                      <w:rFonts w:cstheme="minorHAnsi"/>
                    </w:rPr>
                    <w:lastRenderedPageBreak/>
                    <w:t>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6D8F5E21" w14:textId="77777777" w:rsidTr="00481E89">
              <w:trPr>
                <w:trHeight w:val="30"/>
              </w:trPr>
              <w:tc>
                <w:tcPr>
                  <w:tcW w:w="458" w:type="dxa"/>
                  <w:tcMar>
                    <w:top w:w="15" w:type="dxa"/>
                    <w:left w:w="15" w:type="dxa"/>
                    <w:bottom w:w="15" w:type="dxa"/>
                    <w:right w:w="15" w:type="dxa"/>
                  </w:tcMar>
                </w:tcPr>
                <w:p w14:paraId="1C28203A" w14:textId="327A950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bCs/>
                    </w:rPr>
                    <w:lastRenderedPageBreak/>
                    <w:t>152.</w:t>
                  </w:r>
                </w:p>
              </w:tc>
              <w:tc>
                <w:tcPr>
                  <w:tcW w:w="1701" w:type="dxa"/>
                  <w:tcMar>
                    <w:top w:w="15" w:type="dxa"/>
                    <w:left w:w="15" w:type="dxa"/>
                    <w:bottom w:w="15" w:type="dxa"/>
                    <w:right w:w="15" w:type="dxa"/>
                  </w:tcMar>
                </w:tcPr>
                <w:p w14:paraId="4A6914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Пополнение уставного капитала субъектов квазигосударственного сектора</w:t>
                  </w:r>
                </w:p>
              </w:tc>
              <w:tc>
                <w:tcPr>
                  <w:tcW w:w="1418" w:type="dxa"/>
                  <w:tcMar>
                    <w:top w:w="15" w:type="dxa"/>
                    <w:left w:w="15" w:type="dxa"/>
                    <w:bottom w:w="15" w:type="dxa"/>
                    <w:right w:w="15" w:type="dxa"/>
                  </w:tcMar>
                </w:tcPr>
                <w:p w14:paraId="3C4D24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2120 Долгосрочные финансовые инвестиции</w:t>
                  </w:r>
                </w:p>
              </w:tc>
              <w:tc>
                <w:tcPr>
                  <w:tcW w:w="1613" w:type="dxa"/>
                  <w:gridSpan w:val="2"/>
                  <w:tcMar>
                    <w:top w:w="15" w:type="dxa"/>
                    <w:left w:w="15" w:type="dxa"/>
                    <w:bottom w:w="15" w:type="dxa"/>
                    <w:right w:w="15" w:type="dxa"/>
                  </w:tcMar>
                </w:tcPr>
                <w:p w14:paraId="7681D3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1082 Плановые назначения на принятие обязательств по капитальным вложениям </w:t>
                  </w:r>
                  <w:r w:rsidRPr="00D4566A">
                    <w:rPr>
                      <w:rFonts w:cstheme="minorHAnsi"/>
                    </w:rPr>
                    <w:br/>
                    <w:t>1092 Плановые назначения на принятие обязательств по капитальным вложениям</w:t>
                  </w:r>
                </w:p>
              </w:tc>
            </w:tr>
            <w:tr w:rsidR="00D4566A" w:rsidRPr="00D4566A" w14:paraId="7046F501" w14:textId="77777777" w:rsidTr="00481E89">
              <w:trPr>
                <w:trHeight w:val="30"/>
              </w:trPr>
              <w:tc>
                <w:tcPr>
                  <w:tcW w:w="458" w:type="dxa"/>
                  <w:tcMar>
                    <w:top w:w="15" w:type="dxa"/>
                    <w:left w:w="15" w:type="dxa"/>
                    <w:bottom w:w="15" w:type="dxa"/>
                    <w:right w:w="15" w:type="dxa"/>
                  </w:tcMar>
                </w:tcPr>
                <w:p w14:paraId="301B10B3" w14:textId="23B300E9" w:rsidR="00D4566A" w:rsidRPr="00D4566A" w:rsidRDefault="00D4566A" w:rsidP="00D4566A">
                  <w:pPr>
                    <w:framePr w:hSpace="180" w:wrap="around" w:vAnchor="text" w:hAnchor="text" w:y="1"/>
                    <w:spacing w:after="0"/>
                    <w:ind w:left="20"/>
                    <w:suppressOverlap/>
                    <w:jc w:val="both"/>
                    <w:rPr>
                      <w:rFonts w:cstheme="minorHAnsi"/>
                      <w:b/>
                      <w:bCs/>
                    </w:rPr>
                  </w:pPr>
                  <w:r w:rsidRPr="00D4566A">
                    <w:rPr>
                      <w:rFonts w:cstheme="minorHAnsi"/>
                      <w:b/>
                    </w:rPr>
                    <w:t>153.</w:t>
                  </w:r>
                </w:p>
              </w:tc>
              <w:tc>
                <w:tcPr>
                  <w:tcW w:w="1701" w:type="dxa"/>
                  <w:tcMar>
                    <w:top w:w="15" w:type="dxa"/>
                    <w:left w:w="15" w:type="dxa"/>
                    <w:bottom w:w="15" w:type="dxa"/>
                    <w:right w:w="15" w:type="dxa"/>
                  </w:tcMar>
                </w:tcPr>
                <w:p w14:paraId="195C6E7C"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Отражение доли участия в прибыли (убытке) объекта инвестиций</w:t>
                  </w:r>
                </w:p>
              </w:tc>
              <w:tc>
                <w:tcPr>
                  <w:tcW w:w="1418" w:type="dxa"/>
                  <w:tcMar>
                    <w:top w:w="15" w:type="dxa"/>
                    <w:left w:w="15" w:type="dxa"/>
                    <w:bottom w:w="15" w:type="dxa"/>
                    <w:right w:w="15" w:type="dxa"/>
                  </w:tcMar>
                </w:tcPr>
                <w:p w14:paraId="0A073B28"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2120 Долгосрочные финансовые инвестиции</w:t>
                  </w:r>
                </w:p>
              </w:tc>
              <w:tc>
                <w:tcPr>
                  <w:tcW w:w="1613" w:type="dxa"/>
                  <w:gridSpan w:val="2"/>
                  <w:tcMar>
                    <w:top w:w="15" w:type="dxa"/>
                    <w:left w:w="15" w:type="dxa"/>
                    <w:bottom w:w="15" w:type="dxa"/>
                    <w:right w:w="15" w:type="dxa"/>
                  </w:tcMar>
                </w:tcPr>
                <w:p w14:paraId="5275122C"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6220 Прочие доходы от управления активами</w:t>
                  </w:r>
                </w:p>
              </w:tc>
            </w:tr>
            <w:tr w:rsidR="00D4566A" w:rsidRPr="00D4566A" w14:paraId="61A4FCF3" w14:textId="77777777" w:rsidTr="009D7AAD">
              <w:trPr>
                <w:trHeight w:val="2208"/>
              </w:trPr>
              <w:tc>
                <w:tcPr>
                  <w:tcW w:w="458" w:type="dxa"/>
                  <w:vMerge w:val="restart"/>
                  <w:tcMar>
                    <w:top w:w="15" w:type="dxa"/>
                    <w:left w:w="15" w:type="dxa"/>
                    <w:bottom w:w="15" w:type="dxa"/>
                    <w:right w:w="15" w:type="dxa"/>
                  </w:tcMar>
                </w:tcPr>
                <w:p w14:paraId="6D320B17" w14:textId="3AFE7A3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154.</w:t>
                  </w:r>
                </w:p>
              </w:tc>
              <w:tc>
                <w:tcPr>
                  <w:tcW w:w="1701" w:type="dxa"/>
                  <w:tcMar>
                    <w:top w:w="15" w:type="dxa"/>
                    <w:left w:w="15" w:type="dxa"/>
                    <w:bottom w:w="15" w:type="dxa"/>
                    <w:right w:w="15" w:type="dxa"/>
                  </w:tcMar>
                </w:tcPr>
                <w:p w14:paraId="33E06891" w14:textId="5B26762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Реализация долгосрочных финансовых инвестиций  </w:t>
                  </w:r>
                </w:p>
              </w:tc>
              <w:tc>
                <w:tcPr>
                  <w:tcW w:w="1418" w:type="dxa"/>
                  <w:tcMar>
                    <w:top w:w="15" w:type="dxa"/>
                    <w:left w:w="15" w:type="dxa"/>
                    <w:bottom w:w="15" w:type="dxa"/>
                    <w:right w:w="15" w:type="dxa"/>
                  </w:tcMar>
                </w:tcPr>
                <w:p w14:paraId="43185C37" w14:textId="336A3CB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1896862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6320 Доходы от выбытия долгосрочных активов</w:t>
                  </w:r>
                </w:p>
              </w:tc>
            </w:tr>
            <w:tr w:rsidR="00D4566A" w:rsidRPr="00D4566A" w14:paraId="0068F5FB" w14:textId="77777777" w:rsidTr="00481E89">
              <w:trPr>
                <w:trHeight w:val="30"/>
              </w:trPr>
              <w:tc>
                <w:tcPr>
                  <w:tcW w:w="458" w:type="dxa"/>
                  <w:vMerge/>
                </w:tcPr>
                <w:p w14:paraId="06A870C6" w14:textId="77777777" w:rsidR="00D4566A" w:rsidRPr="00D4566A" w:rsidRDefault="00D4566A" w:rsidP="00D4566A">
                  <w:pPr>
                    <w:framePr w:hSpace="180" w:wrap="around" w:vAnchor="text" w:hAnchor="text" w:y="1"/>
                    <w:spacing w:after="0"/>
                    <w:suppressOverlap/>
                    <w:rPr>
                      <w:rFonts w:cstheme="minorHAnsi"/>
                      <w:b/>
                    </w:rPr>
                  </w:pPr>
                </w:p>
              </w:tc>
              <w:tc>
                <w:tcPr>
                  <w:tcW w:w="1701" w:type="dxa"/>
                </w:tcPr>
                <w:p w14:paraId="06FB0884" w14:textId="2FD0DB70" w:rsidR="00D4566A" w:rsidRPr="00D4566A" w:rsidRDefault="00D4566A" w:rsidP="00D4566A">
                  <w:pPr>
                    <w:framePr w:hSpace="180" w:wrap="around" w:vAnchor="text" w:hAnchor="text" w:y="1"/>
                    <w:spacing w:after="0"/>
                    <w:suppressOverlap/>
                    <w:rPr>
                      <w:rFonts w:cstheme="minorHAnsi"/>
                    </w:rPr>
                  </w:pPr>
                  <w:r w:rsidRPr="00D4566A">
                    <w:rPr>
                      <w:rFonts w:cstheme="minorHAnsi"/>
                    </w:rPr>
                    <w:t>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1418" w:type="dxa"/>
                  <w:tcMar>
                    <w:top w:w="15" w:type="dxa"/>
                    <w:left w:w="15" w:type="dxa"/>
                    <w:bottom w:w="15" w:type="dxa"/>
                    <w:right w:w="15" w:type="dxa"/>
                  </w:tcMar>
                </w:tcPr>
                <w:p w14:paraId="67826659" w14:textId="167C58C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109D5F98" w14:textId="3B65692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r>
            <w:tr w:rsidR="00D4566A" w:rsidRPr="00D4566A" w14:paraId="402CC352" w14:textId="77777777" w:rsidTr="00481E89">
              <w:trPr>
                <w:trHeight w:val="30"/>
              </w:trPr>
              <w:tc>
                <w:tcPr>
                  <w:tcW w:w="458" w:type="dxa"/>
                  <w:tcMar>
                    <w:top w:w="15" w:type="dxa"/>
                    <w:left w:w="15" w:type="dxa"/>
                    <w:bottom w:w="15" w:type="dxa"/>
                    <w:right w:w="15" w:type="dxa"/>
                  </w:tcMar>
                </w:tcPr>
                <w:p w14:paraId="72DCBC3F" w14:textId="4FA3BE1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155.</w:t>
                  </w:r>
                </w:p>
              </w:tc>
              <w:tc>
                <w:tcPr>
                  <w:tcW w:w="1701" w:type="dxa"/>
                  <w:tcMar>
                    <w:top w:w="15" w:type="dxa"/>
                    <w:left w:w="15" w:type="dxa"/>
                    <w:bottom w:w="15" w:type="dxa"/>
                    <w:right w:w="15" w:type="dxa"/>
                  </w:tcMar>
                </w:tcPr>
                <w:p w14:paraId="192EAF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реализованных долгосрочных финансовых инвестиций</w:t>
                  </w:r>
                </w:p>
              </w:tc>
              <w:tc>
                <w:tcPr>
                  <w:tcW w:w="1418" w:type="dxa"/>
                  <w:tcMar>
                    <w:top w:w="15" w:type="dxa"/>
                    <w:left w:w="15" w:type="dxa"/>
                    <w:bottom w:w="15" w:type="dxa"/>
                    <w:right w:w="15" w:type="dxa"/>
                  </w:tcMar>
                </w:tcPr>
                <w:p w14:paraId="2F0525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13" w:type="dxa"/>
                  <w:gridSpan w:val="2"/>
                  <w:tcMar>
                    <w:top w:w="15" w:type="dxa"/>
                    <w:left w:w="15" w:type="dxa"/>
                    <w:bottom w:w="15" w:type="dxa"/>
                    <w:right w:w="15" w:type="dxa"/>
                  </w:tcMar>
                </w:tcPr>
                <w:p w14:paraId="736D38E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2120 Долгосрочные финансовые инвестиции</w:t>
                  </w:r>
                </w:p>
              </w:tc>
            </w:tr>
            <w:tr w:rsidR="00D4566A" w:rsidRPr="00D4566A" w14:paraId="59BC9B75" w14:textId="77777777" w:rsidTr="00481E89">
              <w:trPr>
                <w:trHeight w:val="30"/>
              </w:trPr>
              <w:tc>
                <w:tcPr>
                  <w:tcW w:w="458" w:type="dxa"/>
                  <w:tcMar>
                    <w:top w:w="15" w:type="dxa"/>
                    <w:left w:w="15" w:type="dxa"/>
                    <w:bottom w:w="15" w:type="dxa"/>
                    <w:right w:w="15" w:type="dxa"/>
                  </w:tcMar>
                </w:tcPr>
                <w:p w14:paraId="104DECB2" w14:textId="57C13D7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156.</w:t>
                  </w:r>
                </w:p>
              </w:tc>
              <w:tc>
                <w:tcPr>
                  <w:tcW w:w="1701" w:type="dxa"/>
                  <w:tcMar>
                    <w:top w:w="15" w:type="dxa"/>
                    <w:left w:w="15" w:type="dxa"/>
                    <w:bottom w:w="15" w:type="dxa"/>
                    <w:right w:w="15" w:type="dxa"/>
                  </w:tcMar>
                </w:tcPr>
                <w:p w14:paraId="390D429F" w14:textId="47A4E53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Передача долгосрочных финансовых </w:t>
                  </w:r>
                  <w:r w:rsidRPr="00D4566A">
                    <w:rPr>
                      <w:rFonts w:cstheme="minorHAnsi"/>
                    </w:rPr>
                    <w:lastRenderedPageBreak/>
                    <w:t>инвестиций другому администратору бюджетных программ</w:t>
                  </w:r>
                </w:p>
              </w:tc>
              <w:tc>
                <w:tcPr>
                  <w:tcW w:w="1418" w:type="dxa"/>
                  <w:tcMar>
                    <w:top w:w="15" w:type="dxa"/>
                    <w:left w:w="15" w:type="dxa"/>
                    <w:bottom w:w="15" w:type="dxa"/>
                    <w:right w:w="15" w:type="dxa"/>
                  </w:tcMar>
                </w:tcPr>
                <w:p w14:paraId="4CC1A3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7420 Расходы по выбытию долгосрочных </w:t>
                  </w:r>
                  <w:r w:rsidRPr="00D4566A">
                    <w:rPr>
                      <w:rFonts w:cstheme="minorHAnsi"/>
                    </w:rPr>
                    <w:lastRenderedPageBreak/>
                    <w:t>активов</w:t>
                  </w:r>
                </w:p>
              </w:tc>
              <w:tc>
                <w:tcPr>
                  <w:tcW w:w="1613" w:type="dxa"/>
                  <w:gridSpan w:val="2"/>
                  <w:tcMar>
                    <w:top w:w="15" w:type="dxa"/>
                    <w:left w:w="15" w:type="dxa"/>
                    <w:bottom w:w="15" w:type="dxa"/>
                    <w:right w:w="15" w:type="dxa"/>
                  </w:tcMar>
                </w:tcPr>
                <w:p w14:paraId="3B9838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2120 Долгосрочные финансовые </w:t>
                  </w:r>
                  <w:r w:rsidRPr="00D4566A">
                    <w:rPr>
                      <w:rFonts w:cstheme="minorHAnsi"/>
                    </w:rPr>
                    <w:lastRenderedPageBreak/>
                    <w:t>инвестиции</w:t>
                  </w:r>
                </w:p>
              </w:tc>
            </w:tr>
            <w:tr w:rsidR="00D4566A" w:rsidRPr="00D4566A" w14:paraId="7CCF3EBA" w14:textId="77777777" w:rsidTr="00481E89">
              <w:trPr>
                <w:trHeight w:val="30"/>
              </w:trPr>
              <w:tc>
                <w:tcPr>
                  <w:tcW w:w="458" w:type="dxa"/>
                  <w:tcMar>
                    <w:top w:w="15" w:type="dxa"/>
                    <w:left w:w="15" w:type="dxa"/>
                    <w:bottom w:w="15" w:type="dxa"/>
                    <w:right w:w="15" w:type="dxa"/>
                  </w:tcMar>
                </w:tcPr>
                <w:p w14:paraId="33A4B53E" w14:textId="2B6003C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157.</w:t>
                  </w:r>
                </w:p>
              </w:tc>
              <w:tc>
                <w:tcPr>
                  <w:tcW w:w="1701" w:type="dxa"/>
                  <w:tcMar>
                    <w:top w:w="15" w:type="dxa"/>
                    <w:left w:w="15" w:type="dxa"/>
                    <w:bottom w:w="15" w:type="dxa"/>
                    <w:right w:w="15" w:type="dxa"/>
                  </w:tcMar>
                </w:tcPr>
                <w:p w14:paraId="50C9C7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долгосрочных финансовых инвестиций от другого администратора бюджетных программ</w:t>
                  </w:r>
                </w:p>
              </w:tc>
              <w:tc>
                <w:tcPr>
                  <w:tcW w:w="1418" w:type="dxa"/>
                  <w:tcMar>
                    <w:top w:w="15" w:type="dxa"/>
                    <w:left w:w="15" w:type="dxa"/>
                    <w:bottom w:w="15" w:type="dxa"/>
                    <w:right w:w="15" w:type="dxa"/>
                  </w:tcMar>
                </w:tcPr>
                <w:p w14:paraId="680745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2120 Долгосрочные финансовые инвестиции</w:t>
                  </w:r>
                </w:p>
              </w:tc>
              <w:tc>
                <w:tcPr>
                  <w:tcW w:w="1613" w:type="dxa"/>
                  <w:gridSpan w:val="2"/>
                  <w:tcMar>
                    <w:top w:w="15" w:type="dxa"/>
                    <w:left w:w="15" w:type="dxa"/>
                    <w:bottom w:w="15" w:type="dxa"/>
                    <w:right w:w="15" w:type="dxa"/>
                  </w:tcMar>
                </w:tcPr>
                <w:p w14:paraId="79F9BC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Доходы от безвозмездного получения активов</w:t>
                  </w:r>
                </w:p>
              </w:tc>
            </w:tr>
            <w:tr w:rsidR="00D4566A" w:rsidRPr="00D4566A" w14:paraId="3A2FDCF0" w14:textId="77777777" w:rsidTr="00481E89">
              <w:trPr>
                <w:trHeight w:val="30"/>
              </w:trPr>
              <w:tc>
                <w:tcPr>
                  <w:tcW w:w="458" w:type="dxa"/>
                  <w:tcMar>
                    <w:top w:w="15" w:type="dxa"/>
                    <w:left w:w="15" w:type="dxa"/>
                    <w:bottom w:w="15" w:type="dxa"/>
                    <w:right w:w="15" w:type="dxa"/>
                  </w:tcMar>
                </w:tcPr>
                <w:p w14:paraId="35A65AAF" w14:textId="6859EA3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158.</w:t>
                  </w:r>
                </w:p>
              </w:tc>
              <w:tc>
                <w:tcPr>
                  <w:tcW w:w="1701" w:type="dxa"/>
                  <w:tcMar>
                    <w:top w:w="15" w:type="dxa"/>
                    <w:left w:w="15" w:type="dxa"/>
                    <w:bottom w:w="15" w:type="dxa"/>
                    <w:right w:w="15" w:type="dxa"/>
                  </w:tcMar>
                </w:tcPr>
                <w:p w14:paraId="49F1C1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w:t>
                  </w:r>
                </w:p>
              </w:tc>
              <w:tc>
                <w:tcPr>
                  <w:tcW w:w="1418" w:type="dxa"/>
                  <w:tcMar>
                    <w:top w:w="15" w:type="dxa"/>
                    <w:left w:w="15" w:type="dxa"/>
                    <w:bottom w:w="15" w:type="dxa"/>
                    <w:right w:w="15" w:type="dxa"/>
                  </w:tcMar>
                </w:tcPr>
                <w:p w14:paraId="5AA54B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1249F4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640904A0" w14:textId="77777777" w:rsidTr="00481E89">
              <w:trPr>
                <w:trHeight w:val="30"/>
              </w:trPr>
              <w:tc>
                <w:tcPr>
                  <w:tcW w:w="5190" w:type="dxa"/>
                  <w:gridSpan w:val="5"/>
                  <w:tcMar>
                    <w:top w:w="15" w:type="dxa"/>
                    <w:left w:w="15" w:type="dxa"/>
                    <w:bottom w:w="15" w:type="dxa"/>
                    <w:right w:w="15" w:type="dxa"/>
                  </w:tcMar>
                </w:tcPr>
                <w:p w14:paraId="593BBE8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2.1.3. Резерв на обесценение долгосрочных финансовых инвестиций</w:t>
                  </w:r>
                </w:p>
              </w:tc>
            </w:tr>
            <w:tr w:rsidR="00D4566A" w:rsidRPr="00D4566A" w14:paraId="52803104" w14:textId="77777777" w:rsidTr="00481E89">
              <w:trPr>
                <w:trHeight w:val="30"/>
              </w:trPr>
              <w:tc>
                <w:tcPr>
                  <w:tcW w:w="458" w:type="dxa"/>
                  <w:tcMar>
                    <w:top w:w="15" w:type="dxa"/>
                    <w:left w:w="15" w:type="dxa"/>
                    <w:bottom w:w="15" w:type="dxa"/>
                    <w:right w:w="15" w:type="dxa"/>
                  </w:tcMar>
                </w:tcPr>
                <w:p w14:paraId="4903682F" w14:textId="5F6CD6F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15</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22C0A8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Обесценение долгосрочных финансовых </w:t>
                  </w:r>
                  <w:r w:rsidRPr="00D4566A">
                    <w:rPr>
                      <w:rFonts w:cstheme="minorHAnsi"/>
                    </w:rPr>
                    <w:lastRenderedPageBreak/>
                    <w:t>инвестиций</w:t>
                  </w:r>
                </w:p>
              </w:tc>
              <w:tc>
                <w:tcPr>
                  <w:tcW w:w="1418" w:type="dxa"/>
                  <w:tcMar>
                    <w:top w:w="15" w:type="dxa"/>
                    <w:left w:w="15" w:type="dxa"/>
                    <w:bottom w:w="15" w:type="dxa"/>
                    <w:right w:w="15" w:type="dxa"/>
                  </w:tcMar>
                </w:tcPr>
                <w:p w14:paraId="541845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7440 Расходы от обесценения </w:t>
                  </w:r>
                  <w:r w:rsidRPr="00D4566A">
                    <w:rPr>
                      <w:rFonts w:cstheme="minorHAnsi"/>
                    </w:rPr>
                    <w:lastRenderedPageBreak/>
                    <w:t>активов</w:t>
                  </w:r>
                </w:p>
              </w:tc>
              <w:tc>
                <w:tcPr>
                  <w:tcW w:w="1613" w:type="dxa"/>
                  <w:gridSpan w:val="2"/>
                  <w:tcMar>
                    <w:top w:w="15" w:type="dxa"/>
                    <w:left w:w="15" w:type="dxa"/>
                    <w:bottom w:w="15" w:type="dxa"/>
                    <w:right w:w="15" w:type="dxa"/>
                  </w:tcMar>
                </w:tcPr>
                <w:p w14:paraId="423A52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2130 Резерв на обесценение долгосрочных </w:t>
                  </w:r>
                  <w:r w:rsidRPr="00D4566A">
                    <w:rPr>
                      <w:rFonts w:cstheme="minorHAnsi"/>
                    </w:rPr>
                    <w:lastRenderedPageBreak/>
                    <w:t>финансовых инвестиций</w:t>
                  </w:r>
                </w:p>
              </w:tc>
            </w:tr>
            <w:tr w:rsidR="00D4566A" w:rsidRPr="00D4566A" w14:paraId="6BCB81C8" w14:textId="77777777" w:rsidTr="00481E89">
              <w:trPr>
                <w:trHeight w:val="30"/>
              </w:trPr>
              <w:tc>
                <w:tcPr>
                  <w:tcW w:w="5190" w:type="dxa"/>
                  <w:gridSpan w:val="5"/>
                  <w:tcMar>
                    <w:top w:w="15" w:type="dxa"/>
                    <w:left w:w="15" w:type="dxa"/>
                    <w:bottom w:w="15" w:type="dxa"/>
                    <w:right w:w="15" w:type="dxa"/>
                  </w:tcMar>
                </w:tcPr>
                <w:p w14:paraId="1AE55A7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rsidR="00D4566A" w:rsidRPr="00D4566A" w14:paraId="77BC6BFA" w14:textId="77777777" w:rsidTr="00481E89">
              <w:trPr>
                <w:trHeight w:val="30"/>
              </w:trPr>
              <w:tc>
                <w:tcPr>
                  <w:tcW w:w="5190" w:type="dxa"/>
                  <w:gridSpan w:val="5"/>
                  <w:tcMar>
                    <w:top w:w="15" w:type="dxa"/>
                    <w:left w:w="15" w:type="dxa"/>
                    <w:bottom w:w="15" w:type="dxa"/>
                    <w:right w:w="15" w:type="dxa"/>
                  </w:tcMar>
                </w:tcPr>
                <w:p w14:paraId="793EC29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2.2.1. Приобретение долгосрочных активов за счет бюджетного финансирования и ввод их в эксплуатацию</w:t>
                  </w:r>
                </w:p>
              </w:tc>
            </w:tr>
            <w:tr w:rsidR="00D4566A" w:rsidRPr="00D4566A" w14:paraId="06EF303D" w14:textId="77777777" w:rsidTr="00481E89">
              <w:trPr>
                <w:trHeight w:val="30"/>
              </w:trPr>
              <w:tc>
                <w:tcPr>
                  <w:tcW w:w="458" w:type="dxa"/>
                  <w:tcMar>
                    <w:top w:w="15" w:type="dxa"/>
                    <w:left w:w="15" w:type="dxa"/>
                    <w:bottom w:w="15" w:type="dxa"/>
                    <w:right w:w="15" w:type="dxa"/>
                  </w:tcMar>
                </w:tcPr>
                <w:p w14:paraId="12875487" w14:textId="4DC53FC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lang w:val="en-US"/>
                    </w:rPr>
                    <w:t>16</w:t>
                  </w:r>
                  <w:r w:rsidRPr="00D4566A">
                    <w:rPr>
                      <w:rFonts w:cstheme="minorHAnsi"/>
                      <w:b/>
                    </w:rPr>
                    <w:t>0.</w:t>
                  </w:r>
                </w:p>
              </w:tc>
              <w:tc>
                <w:tcPr>
                  <w:tcW w:w="1701" w:type="dxa"/>
                  <w:tcMar>
                    <w:top w:w="15" w:type="dxa"/>
                    <w:left w:w="15" w:type="dxa"/>
                    <w:bottom w:w="15" w:type="dxa"/>
                    <w:right w:w="15" w:type="dxa"/>
                  </w:tcMar>
                </w:tcPr>
                <w:p w14:paraId="6CC278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из бюджета плановых назначений на принятие обязательств по капитальным вложениям</w:t>
                  </w:r>
                </w:p>
              </w:tc>
              <w:tc>
                <w:tcPr>
                  <w:tcW w:w="1418" w:type="dxa"/>
                  <w:tcMar>
                    <w:top w:w="15" w:type="dxa"/>
                    <w:left w:w="15" w:type="dxa"/>
                    <w:bottom w:w="15" w:type="dxa"/>
                    <w:right w:w="15" w:type="dxa"/>
                  </w:tcMar>
                </w:tcPr>
                <w:p w14:paraId="7B961F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1082 Плановые назначения на принятие обязательств по капитальным вложениям </w:t>
                  </w:r>
                  <w:r w:rsidRPr="00D4566A">
                    <w:rPr>
                      <w:rFonts w:cstheme="minorHAnsi"/>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4948BFB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 Доходы от финансирования капитальных вложений</w:t>
                  </w:r>
                </w:p>
              </w:tc>
            </w:tr>
            <w:tr w:rsidR="00D4566A" w:rsidRPr="00D4566A" w14:paraId="2BC9951D" w14:textId="77777777" w:rsidTr="00481E89">
              <w:trPr>
                <w:trHeight w:val="30"/>
              </w:trPr>
              <w:tc>
                <w:tcPr>
                  <w:tcW w:w="458" w:type="dxa"/>
                  <w:tcMar>
                    <w:top w:w="15" w:type="dxa"/>
                    <w:left w:w="15" w:type="dxa"/>
                    <w:bottom w:w="15" w:type="dxa"/>
                    <w:right w:w="15" w:type="dxa"/>
                  </w:tcMar>
                </w:tcPr>
                <w:p w14:paraId="211A5174" w14:textId="232D659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6</w:t>
                  </w:r>
                  <w:r w:rsidRPr="00D4566A">
                    <w:rPr>
                      <w:rFonts w:cstheme="minorHAnsi"/>
                      <w:b/>
                    </w:rPr>
                    <w:t>1.</w:t>
                  </w:r>
                </w:p>
              </w:tc>
              <w:tc>
                <w:tcPr>
                  <w:tcW w:w="1701" w:type="dxa"/>
                  <w:tcMar>
                    <w:top w:w="15" w:type="dxa"/>
                    <w:left w:w="15" w:type="dxa"/>
                    <w:bottom w:w="15" w:type="dxa"/>
                    <w:right w:w="15" w:type="dxa"/>
                  </w:tcMar>
                </w:tcPr>
                <w:p w14:paraId="09B398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долгосрочных активов</w:t>
                  </w:r>
                </w:p>
              </w:tc>
              <w:tc>
                <w:tcPr>
                  <w:tcW w:w="1418" w:type="dxa"/>
                  <w:tcMar>
                    <w:top w:w="15" w:type="dxa"/>
                    <w:left w:w="15" w:type="dxa"/>
                    <w:bottom w:w="15" w:type="dxa"/>
                    <w:right w:w="15" w:type="dxa"/>
                  </w:tcMar>
                </w:tcPr>
                <w:p w14:paraId="49FF5288" w14:textId="2C7E540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r>
                  <w:r w:rsidRPr="00D4566A">
                    <w:rPr>
                      <w:rFonts w:cstheme="minorHAnsi"/>
                    </w:rPr>
                    <w:lastRenderedPageBreak/>
                    <w:t>2410 Незавершенное строительство и капитальные вложения</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13" w:type="dxa"/>
                  <w:gridSpan w:val="2"/>
                  <w:tcMar>
                    <w:top w:w="15" w:type="dxa"/>
                    <w:left w:w="15" w:type="dxa"/>
                    <w:bottom w:w="15" w:type="dxa"/>
                    <w:right w:w="15" w:type="dxa"/>
                  </w:tcMar>
                </w:tcPr>
                <w:p w14:paraId="630E04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Краткосрочная кредиторская </w:t>
                  </w:r>
                  <w:r w:rsidRPr="00D4566A">
                    <w:rPr>
                      <w:rFonts w:cstheme="minorHAnsi"/>
                    </w:rPr>
                    <w:lastRenderedPageBreak/>
                    <w:t>задолженность перед поставщиками и подрядчиками</w:t>
                  </w:r>
                </w:p>
              </w:tc>
            </w:tr>
            <w:tr w:rsidR="00D4566A" w:rsidRPr="00D4566A" w14:paraId="6536B98B" w14:textId="77777777" w:rsidTr="00481E89">
              <w:trPr>
                <w:trHeight w:val="30"/>
              </w:trPr>
              <w:tc>
                <w:tcPr>
                  <w:tcW w:w="458" w:type="dxa"/>
                  <w:vMerge w:val="restart"/>
                  <w:tcMar>
                    <w:top w:w="15" w:type="dxa"/>
                    <w:left w:w="15" w:type="dxa"/>
                    <w:bottom w:w="15" w:type="dxa"/>
                    <w:right w:w="15" w:type="dxa"/>
                  </w:tcMar>
                </w:tcPr>
                <w:p w14:paraId="6F6A37A6" w14:textId="460D3B9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w:t>
                  </w:r>
                  <w:r w:rsidRPr="00D4566A">
                    <w:rPr>
                      <w:rFonts w:cstheme="minorHAnsi"/>
                      <w:b/>
                      <w:lang w:val="en-US"/>
                    </w:rPr>
                    <w:t>6</w:t>
                  </w:r>
                  <w:r w:rsidRPr="00D4566A">
                    <w:rPr>
                      <w:rFonts w:cstheme="minorHAnsi"/>
                      <w:b/>
                    </w:rPr>
                    <w:t>2.</w:t>
                  </w:r>
                </w:p>
              </w:tc>
              <w:tc>
                <w:tcPr>
                  <w:tcW w:w="1701" w:type="dxa"/>
                  <w:tcMar>
                    <w:top w:w="15" w:type="dxa"/>
                    <w:left w:w="15" w:type="dxa"/>
                    <w:bottom w:w="15" w:type="dxa"/>
                    <w:right w:w="15" w:type="dxa"/>
                  </w:tcMar>
                </w:tcPr>
                <w:p w14:paraId="58E5CB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счета поставщика и подрядчика</w:t>
                  </w:r>
                </w:p>
              </w:tc>
              <w:tc>
                <w:tcPr>
                  <w:tcW w:w="1418" w:type="dxa"/>
                  <w:tcMar>
                    <w:top w:w="15" w:type="dxa"/>
                    <w:left w:w="15" w:type="dxa"/>
                    <w:bottom w:w="15" w:type="dxa"/>
                    <w:right w:w="15" w:type="dxa"/>
                  </w:tcMar>
                </w:tcPr>
                <w:p w14:paraId="02B8D7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0837F17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1082 Плановые назначения на принятие </w:t>
                  </w:r>
                  <w:r w:rsidRPr="00D4566A">
                    <w:rPr>
                      <w:rFonts w:cstheme="minorHAnsi"/>
                    </w:rPr>
                    <w:lastRenderedPageBreak/>
                    <w:t>обязательств по капитальным вложениям</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1092 Плановые назначения на принятие обязательств по капитальным вложениям</w:t>
                  </w:r>
                </w:p>
              </w:tc>
            </w:tr>
            <w:tr w:rsidR="00D4566A" w:rsidRPr="00D4566A" w14:paraId="5D5AE3B7" w14:textId="77777777" w:rsidTr="00481E89">
              <w:trPr>
                <w:trHeight w:val="30"/>
              </w:trPr>
              <w:tc>
                <w:tcPr>
                  <w:tcW w:w="458" w:type="dxa"/>
                  <w:vMerge/>
                </w:tcPr>
                <w:p w14:paraId="7F79087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1478F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1162D2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17240E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542213E1" w14:textId="77777777" w:rsidTr="00481E89">
              <w:trPr>
                <w:trHeight w:val="30"/>
              </w:trPr>
              <w:tc>
                <w:tcPr>
                  <w:tcW w:w="458" w:type="dxa"/>
                  <w:vMerge w:val="restart"/>
                  <w:tcMar>
                    <w:top w:w="15" w:type="dxa"/>
                    <w:left w:w="15" w:type="dxa"/>
                    <w:bottom w:w="15" w:type="dxa"/>
                    <w:right w:w="15" w:type="dxa"/>
                  </w:tcMar>
                </w:tcPr>
                <w:p w14:paraId="02DEBC80" w14:textId="461EDC9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6</w:t>
                  </w:r>
                  <w:r w:rsidRPr="00D4566A">
                    <w:rPr>
                      <w:rFonts w:cstheme="minorHAnsi"/>
                      <w:b/>
                    </w:rPr>
                    <w:t>3.</w:t>
                  </w:r>
                </w:p>
              </w:tc>
              <w:tc>
                <w:tcPr>
                  <w:tcW w:w="1701" w:type="dxa"/>
                  <w:tcMar>
                    <w:top w:w="15" w:type="dxa"/>
                    <w:left w:w="15" w:type="dxa"/>
                    <w:bottom w:w="15" w:type="dxa"/>
                    <w:right w:w="15" w:type="dxa"/>
                  </w:tcMar>
                </w:tcPr>
                <w:p w14:paraId="35F225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Принятие акта </w:t>
                  </w:r>
                  <w:r w:rsidRPr="00D4566A">
                    <w:rPr>
                      <w:rFonts w:cstheme="minorHAnsi"/>
                    </w:rPr>
                    <w:lastRenderedPageBreak/>
                    <w:t>выполненных ремонтных или строительных работ от подрядчика</w:t>
                  </w:r>
                </w:p>
              </w:tc>
              <w:tc>
                <w:tcPr>
                  <w:tcW w:w="1418" w:type="dxa"/>
                  <w:tcMar>
                    <w:top w:w="15" w:type="dxa"/>
                    <w:left w:w="15" w:type="dxa"/>
                    <w:bottom w:w="15" w:type="dxa"/>
                    <w:right w:w="15" w:type="dxa"/>
                  </w:tcMar>
                </w:tcPr>
                <w:p w14:paraId="25A42F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2411 </w:t>
                  </w:r>
                  <w:r w:rsidRPr="00D4566A">
                    <w:rPr>
                      <w:rFonts w:cstheme="minorHAnsi"/>
                    </w:rPr>
                    <w:lastRenderedPageBreak/>
                    <w:t>Незавершенное строительство</w:t>
                  </w:r>
                </w:p>
              </w:tc>
              <w:tc>
                <w:tcPr>
                  <w:tcW w:w="1613" w:type="dxa"/>
                  <w:gridSpan w:val="2"/>
                  <w:tcMar>
                    <w:top w:w="15" w:type="dxa"/>
                    <w:left w:w="15" w:type="dxa"/>
                    <w:bottom w:w="15" w:type="dxa"/>
                    <w:right w:w="15" w:type="dxa"/>
                  </w:tcMar>
                </w:tcPr>
                <w:p w14:paraId="26BDA2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w:t>
                  </w:r>
                  <w:r w:rsidRPr="00D4566A">
                    <w:rPr>
                      <w:rFonts w:cstheme="minorHAnsi"/>
                    </w:rPr>
                    <w:lastRenderedPageBreak/>
                    <w:t>Краткосрочная кредиторская задолженность перед поставщиками и подрядчиками</w:t>
                  </w:r>
                </w:p>
              </w:tc>
            </w:tr>
            <w:tr w:rsidR="00D4566A" w:rsidRPr="00D4566A" w14:paraId="46C01BE7" w14:textId="77777777" w:rsidTr="00481E89">
              <w:trPr>
                <w:trHeight w:val="30"/>
              </w:trPr>
              <w:tc>
                <w:tcPr>
                  <w:tcW w:w="458" w:type="dxa"/>
                  <w:vMerge/>
                </w:tcPr>
                <w:p w14:paraId="3A618E6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BA011C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56D7DB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320361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18B1C35E" w14:textId="77777777" w:rsidTr="00481E89">
              <w:trPr>
                <w:trHeight w:val="30"/>
              </w:trPr>
              <w:tc>
                <w:tcPr>
                  <w:tcW w:w="458" w:type="dxa"/>
                  <w:tcMar>
                    <w:top w:w="15" w:type="dxa"/>
                    <w:left w:w="15" w:type="dxa"/>
                    <w:bottom w:w="15" w:type="dxa"/>
                    <w:right w:w="15" w:type="dxa"/>
                  </w:tcMar>
                </w:tcPr>
                <w:p w14:paraId="52FB53CB" w14:textId="2902A33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6</w:t>
                  </w:r>
                  <w:r w:rsidRPr="00D4566A">
                    <w:rPr>
                      <w:rFonts w:cstheme="minorHAnsi"/>
                      <w:b/>
                    </w:rPr>
                    <w:t>4.</w:t>
                  </w:r>
                </w:p>
              </w:tc>
              <w:tc>
                <w:tcPr>
                  <w:tcW w:w="1701" w:type="dxa"/>
                  <w:tcMar>
                    <w:top w:w="15" w:type="dxa"/>
                    <w:left w:w="15" w:type="dxa"/>
                    <w:bottom w:w="15" w:type="dxa"/>
                    <w:right w:w="15" w:type="dxa"/>
                  </w:tcMar>
                </w:tcPr>
                <w:p w14:paraId="0ECA7B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1950CBD5" w14:textId="55566CC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p>
              </w:tc>
              <w:tc>
                <w:tcPr>
                  <w:tcW w:w="1613" w:type="dxa"/>
                  <w:gridSpan w:val="2"/>
                  <w:tcMar>
                    <w:top w:w="15" w:type="dxa"/>
                    <w:left w:w="15" w:type="dxa"/>
                    <w:bottom w:w="15" w:type="dxa"/>
                    <w:right w:w="15" w:type="dxa"/>
                  </w:tcMar>
                </w:tcPr>
                <w:p w14:paraId="4BA875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r>
            <w:tr w:rsidR="00D4566A" w:rsidRPr="00D4566A" w14:paraId="0FEA5372" w14:textId="77777777" w:rsidTr="00481E89">
              <w:trPr>
                <w:trHeight w:val="30"/>
              </w:trPr>
              <w:tc>
                <w:tcPr>
                  <w:tcW w:w="458" w:type="dxa"/>
                  <w:tcMar>
                    <w:top w:w="15" w:type="dxa"/>
                    <w:left w:w="15" w:type="dxa"/>
                    <w:bottom w:w="15" w:type="dxa"/>
                    <w:right w:w="15" w:type="dxa"/>
                  </w:tcMar>
                </w:tcPr>
                <w:p w14:paraId="76A0A245" w14:textId="06648BD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165.</w:t>
                  </w:r>
                </w:p>
              </w:tc>
              <w:tc>
                <w:tcPr>
                  <w:tcW w:w="1701" w:type="dxa"/>
                  <w:tcMar>
                    <w:top w:w="15" w:type="dxa"/>
                    <w:left w:w="15" w:type="dxa"/>
                    <w:bottom w:w="15" w:type="dxa"/>
                    <w:right w:w="15" w:type="dxa"/>
                  </w:tcMar>
                </w:tcPr>
                <w:p w14:paraId="0B7E28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животных для откорма</w:t>
                  </w:r>
                </w:p>
              </w:tc>
              <w:tc>
                <w:tcPr>
                  <w:tcW w:w="1418" w:type="dxa"/>
                  <w:tcMar>
                    <w:top w:w="15" w:type="dxa"/>
                    <w:left w:w="15" w:type="dxa"/>
                    <w:bottom w:w="15" w:type="dxa"/>
                    <w:right w:w="15" w:type="dxa"/>
                  </w:tcMar>
                </w:tcPr>
                <w:p w14:paraId="01F5E4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2610 Животные</w:t>
                  </w:r>
                </w:p>
              </w:tc>
              <w:tc>
                <w:tcPr>
                  <w:tcW w:w="1613" w:type="dxa"/>
                  <w:gridSpan w:val="2"/>
                  <w:tcMar>
                    <w:top w:w="15" w:type="dxa"/>
                    <w:left w:w="15" w:type="dxa"/>
                    <w:bottom w:w="15" w:type="dxa"/>
                    <w:right w:w="15" w:type="dxa"/>
                  </w:tcMar>
                </w:tcPr>
                <w:p w14:paraId="513C43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4E5FB391" w14:textId="77777777" w:rsidTr="00481E89">
              <w:trPr>
                <w:trHeight w:val="30"/>
              </w:trPr>
              <w:tc>
                <w:tcPr>
                  <w:tcW w:w="5190" w:type="dxa"/>
                  <w:gridSpan w:val="5"/>
                  <w:tcMar>
                    <w:top w:w="15" w:type="dxa"/>
                    <w:left w:w="15" w:type="dxa"/>
                    <w:bottom w:w="15" w:type="dxa"/>
                    <w:right w:w="15" w:type="dxa"/>
                  </w:tcMar>
                </w:tcPr>
                <w:p w14:paraId="2B90001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2.2.2. Получение долгосрочных активов безвозмездно от государственных учреждений и других организаций</w:t>
                  </w:r>
                </w:p>
              </w:tc>
            </w:tr>
            <w:tr w:rsidR="00D4566A" w:rsidRPr="00D4566A" w14:paraId="0AC0D6E1" w14:textId="77777777" w:rsidTr="00481E89">
              <w:trPr>
                <w:trHeight w:val="30"/>
              </w:trPr>
              <w:tc>
                <w:tcPr>
                  <w:tcW w:w="458" w:type="dxa"/>
                  <w:vMerge w:val="restart"/>
                  <w:tcMar>
                    <w:top w:w="15" w:type="dxa"/>
                    <w:left w:w="15" w:type="dxa"/>
                    <w:bottom w:w="15" w:type="dxa"/>
                    <w:right w:w="15" w:type="dxa"/>
                  </w:tcMar>
                </w:tcPr>
                <w:p w14:paraId="4CF7B4F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166.</w:t>
                  </w:r>
                </w:p>
                <w:p w14:paraId="48789346" w14:textId="397BB909" w:rsidR="00D4566A" w:rsidRPr="00D4566A" w:rsidRDefault="00D4566A" w:rsidP="00D4566A">
                  <w:pPr>
                    <w:framePr w:hSpace="180" w:wrap="around" w:vAnchor="text" w:hAnchor="text" w:y="1"/>
                    <w:spacing w:after="0"/>
                    <w:ind w:left="20"/>
                    <w:suppressOverlap/>
                    <w:jc w:val="both"/>
                    <w:rPr>
                      <w:rFonts w:cstheme="minorHAnsi"/>
                      <w:b/>
                    </w:rPr>
                  </w:pPr>
                </w:p>
              </w:tc>
              <w:tc>
                <w:tcPr>
                  <w:tcW w:w="1701" w:type="dxa"/>
                  <w:tcMar>
                    <w:top w:w="15" w:type="dxa"/>
                    <w:left w:w="15" w:type="dxa"/>
                    <w:bottom w:w="15" w:type="dxa"/>
                    <w:right w:w="15" w:type="dxa"/>
                  </w:tcMar>
                </w:tcPr>
                <w:p w14:paraId="54B6B6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балансовой стоимости долгосрочных активов</w:t>
                  </w:r>
                </w:p>
              </w:tc>
              <w:tc>
                <w:tcPr>
                  <w:tcW w:w="1418" w:type="dxa"/>
                  <w:tcMar>
                    <w:top w:w="15" w:type="dxa"/>
                    <w:left w:w="15" w:type="dxa"/>
                    <w:bottom w:w="15" w:type="dxa"/>
                    <w:right w:w="15" w:type="dxa"/>
                  </w:tcMar>
                </w:tcPr>
                <w:p w14:paraId="00919B8C" w14:textId="57E43A0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r w:rsidRPr="00D4566A">
                    <w:rPr>
                      <w:rFonts w:cstheme="minorHAnsi"/>
                    </w:rPr>
                    <w:br/>
                    <w:t>2411 Незавершенное строительство</w:t>
                  </w:r>
                </w:p>
              </w:tc>
              <w:tc>
                <w:tcPr>
                  <w:tcW w:w="1613" w:type="dxa"/>
                  <w:gridSpan w:val="2"/>
                  <w:tcMar>
                    <w:top w:w="15" w:type="dxa"/>
                    <w:left w:w="15" w:type="dxa"/>
                    <w:bottom w:w="15" w:type="dxa"/>
                    <w:right w:w="15" w:type="dxa"/>
                  </w:tcMar>
                </w:tcPr>
                <w:p w14:paraId="6D08EE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Доходы от безвозмездного получения активов</w:t>
                  </w:r>
                </w:p>
              </w:tc>
            </w:tr>
            <w:tr w:rsidR="00D4566A" w:rsidRPr="00D4566A" w14:paraId="7DF52E06" w14:textId="77777777" w:rsidTr="00481E89">
              <w:trPr>
                <w:trHeight w:val="30"/>
              </w:trPr>
              <w:tc>
                <w:tcPr>
                  <w:tcW w:w="458" w:type="dxa"/>
                  <w:vMerge/>
                </w:tcPr>
                <w:p w14:paraId="23002A1E"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85C73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принятие накопленной амортизации по полученным долгосрочным активам</w:t>
                  </w:r>
                </w:p>
              </w:tc>
              <w:tc>
                <w:tcPr>
                  <w:tcW w:w="1418" w:type="dxa"/>
                  <w:tcMar>
                    <w:top w:w="15" w:type="dxa"/>
                    <w:left w:w="15" w:type="dxa"/>
                    <w:bottom w:w="15" w:type="dxa"/>
                    <w:right w:w="15" w:type="dxa"/>
                  </w:tcMar>
                </w:tcPr>
                <w:p w14:paraId="6DB87ABE" w14:textId="71A7261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 – 2380 Основные средства</w:t>
                  </w:r>
                  <w:r w:rsidRPr="00D4566A">
                    <w:rPr>
                      <w:rFonts w:cstheme="minorHAnsi"/>
                    </w:rPr>
                    <w:br/>
                    <w:t>2510 Инвестиционная недвижимость</w:t>
                  </w:r>
                  <w:r w:rsidRPr="00D4566A">
                    <w:rPr>
                      <w:rFonts w:cstheme="minorHAnsi"/>
                    </w:rPr>
                    <w:br/>
                    <w:t>2710 Нематериальные активы</w:t>
                  </w:r>
                </w:p>
              </w:tc>
              <w:tc>
                <w:tcPr>
                  <w:tcW w:w="1613" w:type="dxa"/>
                  <w:gridSpan w:val="2"/>
                  <w:tcMar>
                    <w:top w:w="15" w:type="dxa"/>
                    <w:left w:w="15" w:type="dxa"/>
                    <w:bottom w:w="15" w:type="dxa"/>
                    <w:right w:w="15" w:type="dxa"/>
                  </w:tcMar>
                </w:tcPr>
                <w:p w14:paraId="5949C4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002E52A5" w14:textId="77777777" w:rsidTr="00481E89">
              <w:trPr>
                <w:trHeight w:val="30"/>
              </w:trPr>
              <w:tc>
                <w:tcPr>
                  <w:tcW w:w="458" w:type="dxa"/>
                  <w:tcMar>
                    <w:top w:w="15" w:type="dxa"/>
                    <w:left w:w="15" w:type="dxa"/>
                    <w:bottom w:w="15" w:type="dxa"/>
                    <w:right w:w="15" w:type="dxa"/>
                  </w:tcMar>
                </w:tcPr>
                <w:p w14:paraId="41F3A3CD" w14:textId="02230EF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t>16</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3ADFC0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излишков активов, выявленных при инвентаризации</w:t>
                  </w:r>
                </w:p>
              </w:tc>
              <w:tc>
                <w:tcPr>
                  <w:tcW w:w="1418" w:type="dxa"/>
                  <w:tcMar>
                    <w:top w:w="15" w:type="dxa"/>
                    <w:left w:w="15" w:type="dxa"/>
                    <w:bottom w:w="15" w:type="dxa"/>
                    <w:right w:w="15" w:type="dxa"/>
                  </w:tcMar>
                </w:tcPr>
                <w:p w14:paraId="34ED62BD" w14:textId="4387F44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w:t>
                  </w:r>
                  <w:r w:rsidRPr="00D4566A">
                    <w:rPr>
                      <w:rFonts w:cstheme="minorHAnsi"/>
                    </w:rPr>
                    <w:lastRenderedPageBreak/>
                    <w:t>ные активы</w:t>
                  </w:r>
                </w:p>
              </w:tc>
              <w:tc>
                <w:tcPr>
                  <w:tcW w:w="1613" w:type="dxa"/>
                  <w:gridSpan w:val="2"/>
                  <w:tcMar>
                    <w:top w:w="15" w:type="dxa"/>
                    <w:left w:w="15" w:type="dxa"/>
                    <w:bottom w:w="15" w:type="dxa"/>
                    <w:right w:w="15" w:type="dxa"/>
                  </w:tcMar>
                </w:tcPr>
                <w:p w14:paraId="11F1B1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10625CF9" w14:textId="77777777" w:rsidTr="00481E89">
              <w:trPr>
                <w:trHeight w:val="30"/>
              </w:trPr>
              <w:tc>
                <w:tcPr>
                  <w:tcW w:w="458" w:type="dxa"/>
                  <w:tcMar>
                    <w:top w:w="15" w:type="dxa"/>
                    <w:left w:w="15" w:type="dxa"/>
                    <w:bottom w:w="15" w:type="dxa"/>
                    <w:right w:w="15" w:type="dxa"/>
                  </w:tcMar>
                </w:tcPr>
                <w:p w14:paraId="0C254236" w14:textId="6672E7EC"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168.</w:t>
                  </w:r>
                </w:p>
              </w:tc>
              <w:tc>
                <w:tcPr>
                  <w:tcW w:w="1701" w:type="dxa"/>
                  <w:tcMar>
                    <w:top w:w="15" w:type="dxa"/>
                    <w:left w:w="15" w:type="dxa"/>
                    <w:bottom w:w="15" w:type="dxa"/>
                    <w:right w:w="15" w:type="dxa"/>
                  </w:tcMar>
                </w:tcPr>
                <w:p w14:paraId="0C69C2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Изготовление хозяйственным способом активов (мебели и др.)</w:t>
                  </w:r>
                </w:p>
              </w:tc>
              <w:tc>
                <w:tcPr>
                  <w:tcW w:w="1418" w:type="dxa"/>
                  <w:tcMar>
                    <w:top w:w="15" w:type="dxa"/>
                    <w:left w:w="15" w:type="dxa"/>
                    <w:bottom w:w="15" w:type="dxa"/>
                    <w:right w:w="15" w:type="dxa"/>
                  </w:tcMar>
                </w:tcPr>
                <w:p w14:paraId="5067AD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3478911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r w:rsidRPr="00D4566A">
                    <w:rPr>
                      <w:rFonts w:cstheme="minorHAnsi"/>
                    </w:rPr>
                    <w:br/>
                    <w:t>3241 Краткосрочная кредиторская задолженность работникам по оплате труда</w:t>
                  </w:r>
                  <w:r w:rsidRPr="00D4566A">
                    <w:rPr>
                      <w:rFonts w:cstheme="minorHAnsi"/>
                    </w:rPr>
                    <w:br/>
                    <w:t>3122 Краткосрочная кредиторская задолженность по социальному налогу</w:t>
                  </w:r>
                </w:p>
              </w:tc>
            </w:tr>
            <w:tr w:rsidR="00D4566A" w:rsidRPr="00D4566A" w14:paraId="211A745E" w14:textId="77777777" w:rsidTr="00481E89">
              <w:trPr>
                <w:trHeight w:val="30"/>
              </w:trPr>
              <w:tc>
                <w:tcPr>
                  <w:tcW w:w="458" w:type="dxa"/>
                  <w:tcMar>
                    <w:top w:w="15" w:type="dxa"/>
                    <w:left w:w="15" w:type="dxa"/>
                    <w:bottom w:w="15" w:type="dxa"/>
                    <w:right w:w="15" w:type="dxa"/>
                  </w:tcMar>
                </w:tcPr>
                <w:p w14:paraId="7559CEE2" w14:textId="7777777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169</w:t>
                  </w:r>
                </w:p>
                <w:p w14:paraId="2895727B" w14:textId="4837DFD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w:t>
                  </w:r>
                </w:p>
              </w:tc>
              <w:tc>
                <w:tcPr>
                  <w:tcW w:w="1701" w:type="dxa"/>
                  <w:tcMar>
                    <w:top w:w="15" w:type="dxa"/>
                    <w:left w:w="15" w:type="dxa"/>
                    <w:bottom w:w="15" w:type="dxa"/>
                    <w:right w:w="15" w:type="dxa"/>
                  </w:tcMar>
                </w:tcPr>
                <w:p w14:paraId="0855B1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изготовленных хозяйственным способом активов (мебели и др.)</w:t>
                  </w:r>
                </w:p>
              </w:tc>
              <w:tc>
                <w:tcPr>
                  <w:tcW w:w="1418" w:type="dxa"/>
                  <w:tcMar>
                    <w:top w:w="15" w:type="dxa"/>
                    <w:left w:w="15" w:type="dxa"/>
                    <w:bottom w:w="15" w:type="dxa"/>
                    <w:right w:w="15" w:type="dxa"/>
                  </w:tcMar>
                </w:tcPr>
                <w:p w14:paraId="5A77F2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2370 Инструменты, производственный и хозяйственный инвентарь</w:t>
                  </w:r>
                </w:p>
              </w:tc>
              <w:tc>
                <w:tcPr>
                  <w:tcW w:w="1613" w:type="dxa"/>
                  <w:gridSpan w:val="2"/>
                  <w:tcMar>
                    <w:top w:w="15" w:type="dxa"/>
                    <w:left w:w="15" w:type="dxa"/>
                    <w:bottom w:w="15" w:type="dxa"/>
                    <w:right w:w="15" w:type="dxa"/>
                  </w:tcMar>
                </w:tcPr>
                <w:p w14:paraId="46AACA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r>
            <w:tr w:rsidR="00D4566A" w:rsidRPr="00D4566A" w14:paraId="02521467" w14:textId="77777777" w:rsidTr="00481E89">
              <w:trPr>
                <w:trHeight w:val="30"/>
              </w:trPr>
              <w:tc>
                <w:tcPr>
                  <w:tcW w:w="5190" w:type="dxa"/>
                  <w:gridSpan w:val="5"/>
                  <w:tcMar>
                    <w:top w:w="15" w:type="dxa"/>
                    <w:left w:w="15" w:type="dxa"/>
                    <w:bottom w:w="15" w:type="dxa"/>
                    <w:right w:w="15" w:type="dxa"/>
                  </w:tcMar>
                </w:tcPr>
                <w:p w14:paraId="0149ABD7" w14:textId="4DB912A5"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2.2.</w:t>
                  </w:r>
                  <w:r w:rsidRPr="00D4566A">
                    <w:rPr>
                      <w:rFonts w:cstheme="minorHAnsi"/>
                      <w:b/>
                      <w:lang w:val="kk-KZ"/>
                    </w:rPr>
                    <w:t>3</w:t>
                  </w:r>
                  <w:r w:rsidRPr="00D4566A">
                    <w:rPr>
                      <w:rFonts w:cstheme="minorHAnsi"/>
                      <w:b/>
                    </w:rPr>
                    <w:t>.</w:t>
                  </w:r>
                  <w:r w:rsidRPr="00D4566A">
                    <w:rPr>
                      <w:rFonts w:cstheme="minorHAnsi"/>
                    </w:rPr>
                    <w:t xml:space="preserve"> Приобретение долгосрочных активов за счет денежных средств от спонсорской и благотворительной помощи</w:t>
                  </w:r>
                </w:p>
              </w:tc>
            </w:tr>
            <w:tr w:rsidR="00D4566A" w:rsidRPr="00D4566A" w14:paraId="24898384" w14:textId="77777777" w:rsidTr="00481E89">
              <w:trPr>
                <w:trHeight w:val="30"/>
              </w:trPr>
              <w:tc>
                <w:tcPr>
                  <w:tcW w:w="458" w:type="dxa"/>
                  <w:tcMar>
                    <w:top w:w="15" w:type="dxa"/>
                    <w:left w:w="15" w:type="dxa"/>
                    <w:bottom w:w="15" w:type="dxa"/>
                    <w:right w:w="15" w:type="dxa"/>
                  </w:tcMar>
                </w:tcPr>
                <w:p w14:paraId="21E556DD" w14:textId="33BD492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170.</w:t>
                  </w:r>
                </w:p>
              </w:tc>
              <w:tc>
                <w:tcPr>
                  <w:tcW w:w="1701" w:type="dxa"/>
                  <w:tcMar>
                    <w:top w:w="15" w:type="dxa"/>
                    <w:left w:w="15" w:type="dxa"/>
                    <w:bottom w:w="15" w:type="dxa"/>
                    <w:right w:w="15" w:type="dxa"/>
                  </w:tcMar>
                </w:tcPr>
                <w:p w14:paraId="1CC520A4" w14:textId="7A7DB37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филантропическ</w:t>
                  </w:r>
                  <w:r w:rsidRPr="00D4566A">
                    <w:rPr>
                      <w:rFonts w:cstheme="minorHAnsi"/>
                    </w:rPr>
                    <w:lastRenderedPageBreak/>
                    <w:t>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5181F4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1041 КСН благотворительной помощи</w:t>
                  </w:r>
                </w:p>
              </w:tc>
              <w:tc>
                <w:tcPr>
                  <w:tcW w:w="1613" w:type="dxa"/>
                  <w:gridSpan w:val="2"/>
                  <w:tcMar>
                    <w:top w:w="15" w:type="dxa"/>
                    <w:left w:w="15" w:type="dxa"/>
                    <w:bottom w:w="15" w:type="dxa"/>
                    <w:right w:w="15" w:type="dxa"/>
                  </w:tcMar>
                </w:tcPr>
                <w:p w14:paraId="01869E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4DDAE51F" w14:textId="77777777" w:rsidTr="00481E89">
              <w:trPr>
                <w:trHeight w:val="30"/>
              </w:trPr>
              <w:tc>
                <w:tcPr>
                  <w:tcW w:w="458" w:type="dxa"/>
                  <w:tcMar>
                    <w:top w:w="15" w:type="dxa"/>
                    <w:left w:w="15" w:type="dxa"/>
                    <w:bottom w:w="15" w:type="dxa"/>
                    <w:right w:w="15" w:type="dxa"/>
                  </w:tcMar>
                </w:tcPr>
                <w:p w14:paraId="4A8722C4" w14:textId="13BA879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w:t>
                  </w:r>
                  <w:r w:rsidRPr="00D4566A">
                    <w:rPr>
                      <w:rFonts w:cstheme="minorHAnsi"/>
                      <w:b/>
                      <w:lang w:val="en-US"/>
                    </w:rPr>
                    <w:t>71</w:t>
                  </w:r>
                  <w:r w:rsidRPr="00D4566A">
                    <w:rPr>
                      <w:rFonts w:cstheme="minorHAnsi"/>
                      <w:b/>
                    </w:rPr>
                    <w:t>.</w:t>
                  </w:r>
                </w:p>
              </w:tc>
              <w:tc>
                <w:tcPr>
                  <w:tcW w:w="1701" w:type="dxa"/>
                  <w:tcMar>
                    <w:top w:w="15" w:type="dxa"/>
                    <w:left w:w="15" w:type="dxa"/>
                    <w:bottom w:w="15" w:type="dxa"/>
                    <w:right w:w="15" w:type="dxa"/>
                  </w:tcMar>
                </w:tcPr>
                <w:p w14:paraId="3D4D86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долгосрочных активов от поставщика</w:t>
                  </w:r>
                </w:p>
              </w:tc>
              <w:tc>
                <w:tcPr>
                  <w:tcW w:w="1418" w:type="dxa"/>
                  <w:tcMar>
                    <w:top w:w="15" w:type="dxa"/>
                    <w:left w:w="15" w:type="dxa"/>
                    <w:bottom w:w="15" w:type="dxa"/>
                    <w:right w:w="15" w:type="dxa"/>
                  </w:tcMar>
                </w:tcPr>
                <w:p w14:paraId="623EA384" w14:textId="519F1C7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13" w:type="dxa"/>
                  <w:gridSpan w:val="2"/>
                  <w:tcMar>
                    <w:top w:w="15" w:type="dxa"/>
                    <w:left w:w="15" w:type="dxa"/>
                    <w:bottom w:w="15" w:type="dxa"/>
                    <w:right w:w="15" w:type="dxa"/>
                  </w:tcMar>
                </w:tcPr>
                <w:p w14:paraId="1813E2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4DAEB75E" w14:textId="77777777" w:rsidTr="00481E89">
              <w:trPr>
                <w:trHeight w:val="30"/>
              </w:trPr>
              <w:tc>
                <w:tcPr>
                  <w:tcW w:w="458" w:type="dxa"/>
                  <w:tcMar>
                    <w:top w:w="15" w:type="dxa"/>
                    <w:left w:w="15" w:type="dxa"/>
                    <w:bottom w:w="15" w:type="dxa"/>
                    <w:right w:w="15" w:type="dxa"/>
                  </w:tcMar>
                </w:tcPr>
                <w:p w14:paraId="6194C17B" w14:textId="3D4FDC7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72</w:t>
                  </w:r>
                  <w:r w:rsidRPr="00D4566A">
                    <w:rPr>
                      <w:rFonts w:cstheme="minorHAnsi"/>
                      <w:b/>
                    </w:rPr>
                    <w:t>.</w:t>
                  </w:r>
                </w:p>
              </w:tc>
              <w:tc>
                <w:tcPr>
                  <w:tcW w:w="1701" w:type="dxa"/>
                  <w:tcMar>
                    <w:top w:w="15" w:type="dxa"/>
                    <w:left w:w="15" w:type="dxa"/>
                    <w:bottom w:w="15" w:type="dxa"/>
                    <w:right w:w="15" w:type="dxa"/>
                  </w:tcMar>
                </w:tcPr>
                <w:p w14:paraId="0ECBF9ED" w14:textId="23F3B4B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поставщиками за счет денежных средств от филантропическ</w:t>
                  </w:r>
                  <w:r w:rsidRPr="00D4566A">
                    <w:rPr>
                      <w:rFonts w:cstheme="minorHAnsi"/>
                    </w:rPr>
                    <w:lastRenderedPageBreak/>
                    <w:t>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423FAB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Краткосрочная кредиторская задолженность поставщикам </w:t>
                  </w:r>
                  <w:r w:rsidRPr="00D4566A">
                    <w:rPr>
                      <w:rFonts w:cstheme="minorHAnsi"/>
                    </w:rPr>
                    <w:lastRenderedPageBreak/>
                    <w:t>и подрядчикам</w:t>
                  </w:r>
                </w:p>
              </w:tc>
              <w:tc>
                <w:tcPr>
                  <w:tcW w:w="1613" w:type="dxa"/>
                  <w:gridSpan w:val="2"/>
                  <w:tcMar>
                    <w:top w:w="15" w:type="dxa"/>
                    <w:left w:w="15" w:type="dxa"/>
                    <w:bottom w:w="15" w:type="dxa"/>
                    <w:right w:w="15" w:type="dxa"/>
                  </w:tcMar>
                </w:tcPr>
                <w:p w14:paraId="1F95B7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1041 КСН благотворительной помощи</w:t>
                  </w:r>
                </w:p>
              </w:tc>
            </w:tr>
            <w:tr w:rsidR="00D4566A" w:rsidRPr="00D4566A" w14:paraId="31C3BCCC" w14:textId="77777777" w:rsidTr="00481E89">
              <w:trPr>
                <w:trHeight w:val="30"/>
              </w:trPr>
              <w:tc>
                <w:tcPr>
                  <w:tcW w:w="458" w:type="dxa"/>
                  <w:tcMar>
                    <w:top w:w="15" w:type="dxa"/>
                    <w:left w:w="15" w:type="dxa"/>
                    <w:bottom w:w="15" w:type="dxa"/>
                    <w:right w:w="15" w:type="dxa"/>
                  </w:tcMar>
                </w:tcPr>
                <w:p w14:paraId="42BD7E9E" w14:textId="5812C14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w:t>
                  </w:r>
                  <w:r w:rsidRPr="00D4566A">
                    <w:rPr>
                      <w:rFonts w:cstheme="minorHAnsi"/>
                      <w:b/>
                      <w:lang w:val="en-US"/>
                    </w:rPr>
                    <w:t>7</w:t>
                  </w:r>
                  <w:r w:rsidRPr="00D4566A">
                    <w:rPr>
                      <w:rFonts w:cstheme="minorHAnsi"/>
                      <w:b/>
                    </w:rPr>
                    <w:t>3.</w:t>
                  </w:r>
                </w:p>
              </w:tc>
              <w:tc>
                <w:tcPr>
                  <w:tcW w:w="1701" w:type="dxa"/>
                  <w:tcMar>
                    <w:top w:w="15" w:type="dxa"/>
                    <w:left w:w="15" w:type="dxa"/>
                    <w:bottom w:w="15" w:type="dxa"/>
                    <w:right w:w="15" w:type="dxa"/>
                  </w:tcMar>
                </w:tcPr>
                <w:p w14:paraId="7AAF5B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345DB5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13" w:type="dxa"/>
                  <w:gridSpan w:val="2"/>
                  <w:tcMar>
                    <w:top w:w="15" w:type="dxa"/>
                    <w:left w:w="15" w:type="dxa"/>
                    <w:bottom w:w="15" w:type="dxa"/>
                    <w:right w:w="15" w:type="dxa"/>
                  </w:tcMar>
                </w:tcPr>
                <w:p w14:paraId="0A170F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433A03A0" w14:textId="77777777" w:rsidTr="00481E89">
              <w:trPr>
                <w:trHeight w:val="30"/>
              </w:trPr>
              <w:tc>
                <w:tcPr>
                  <w:tcW w:w="5190" w:type="dxa"/>
                  <w:gridSpan w:val="5"/>
                  <w:tcMar>
                    <w:top w:w="15" w:type="dxa"/>
                    <w:left w:w="15" w:type="dxa"/>
                    <w:bottom w:w="15" w:type="dxa"/>
                    <w:right w:w="15" w:type="dxa"/>
                  </w:tcMar>
                </w:tcPr>
                <w:p w14:paraId="3D2EB09B" w14:textId="358A8D08"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2.2.</w:t>
                  </w:r>
                  <w:r w:rsidRPr="00D4566A">
                    <w:rPr>
                      <w:rFonts w:cstheme="minorHAnsi"/>
                      <w:b/>
                      <w:lang w:val="kk-KZ"/>
                    </w:rPr>
                    <w:t>4</w:t>
                  </w:r>
                  <w:r w:rsidRPr="00D4566A">
                    <w:rPr>
                      <w:rFonts w:cstheme="minorHAnsi"/>
                      <w:b/>
                    </w:rPr>
                    <w:t>.</w:t>
                  </w:r>
                  <w:r w:rsidRPr="00D4566A">
                    <w:rPr>
                      <w:rFonts w:cstheme="minorHAnsi"/>
                    </w:rPr>
                    <w:t xml:space="preserve"> Приобретение долгосрочных активов за счет денежных средств от платных услуг</w:t>
                  </w:r>
                </w:p>
              </w:tc>
            </w:tr>
            <w:tr w:rsidR="00D4566A" w:rsidRPr="00D4566A" w14:paraId="72090EDF" w14:textId="77777777" w:rsidTr="00481E89">
              <w:trPr>
                <w:trHeight w:val="30"/>
              </w:trPr>
              <w:tc>
                <w:tcPr>
                  <w:tcW w:w="458" w:type="dxa"/>
                  <w:tcMar>
                    <w:top w:w="15" w:type="dxa"/>
                    <w:left w:w="15" w:type="dxa"/>
                    <w:bottom w:w="15" w:type="dxa"/>
                    <w:right w:w="15" w:type="dxa"/>
                  </w:tcMar>
                </w:tcPr>
                <w:p w14:paraId="23A9D862" w14:textId="0C27869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7</w:t>
                  </w:r>
                  <w:r w:rsidRPr="00D4566A">
                    <w:rPr>
                      <w:rFonts w:cstheme="minorHAnsi"/>
                      <w:b/>
                    </w:rPr>
                    <w:t>4.</w:t>
                  </w:r>
                </w:p>
              </w:tc>
              <w:tc>
                <w:tcPr>
                  <w:tcW w:w="1701" w:type="dxa"/>
                  <w:tcMar>
                    <w:top w:w="15" w:type="dxa"/>
                    <w:left w:w="15" w:type="dxa"/>
                    <w:bottom w:w="15" w:type="dxa"/>
                    <w:right w:w="15" w:type="dxa"/>
                  </w:tcMar>
                </w:tcPr>
                <w:p w14:paraId="15C8CEED" w14:textId="5C6405A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денежных средств от реализации товаров, работ и </w:t>
                  </w:r>
                  <w:r w:rsidRPr="00D4566A">
                    <w:rPr>
                      <w:rFonts w:cstheme="minorHAnsi"/>
                    </w:rPr>
                    <w:lastRenderedPageBreak/>
                    <w:t>услуг</w:t>
                  </w:r>
                </w:p>
              </w:tc>
              <w:tc>
                <w:tcPr>
                  <w:tcW w:w="1418" w:type="dxa"/>
                  <w:tcMar>
                    <w:top w:w="15" w:type="dxa"/>
                    <w:left w:w="15" w:type="dxa"/>
                    <w:bottom w:w="15" w:type="dxa"/>
                    <w:right w:w="15" w:type="dxa"/>
                  </w:tcMar>
                </w:tcPr>
                <w:p w14:paraId="53B718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1042 КСН платных услуг</w:t>
                  </w:r>
                </w:p>
              </w:tc>
              <w:tc>
                <w:tcPr>
                  <w:tcW w:w="1613" w:type="dxa"/>
                  <w:gridSpan w:val="2"/>
                  <w:tcMar>
                    <w:top w:w="15" w:type="dxa"/>
                    <w:left w:w="15" w:type="dxa"/>
                    <w:bottom w:w="15" w:type="dxa"/>
                    <w:right w:w="15" w:type="dxa"/>
                  </w:tcMar>
                </w:tcPr>
                <w:p w14:paraId="3225DF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649335D3" w14:textId="77777777" w:rsidTr="00481E89">
              <w:trPr>
                <w:trHeight w:val="30"/>
              </w:trPr>
              <w:tc>
                <w:tcPr>
                  <w:tcW w:w="458" w:type="dxa"/>
                  <w:tcMar>
                    <w:top w:w="15" w:type="dxa"/>
                    <w:left w:w="15" w:type="dxa"/>
                    <w:bottom w:w="15" w:type="dxa"/>
                    <w:right w:w="15" w:type="dxa"/>
                  </w:tcMar>
                </w:tcPr>
                <w:p w14:paraId="608C840F" w14:textId="2AEEE56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w:t>
                  </w:r>
                  <w:r w:rsidRPr="00D4566A">
                    <w:rPr>
                      <w:rFonts w:cstheme="minorHAnsi"/>
                      <w:b/>
                      <w:lang w:val="en-US"/>
                    </w:rPr>
                    <w:t>7</w:t>
                  </w:r>
                  <w:r w:rsidRPr="00D4566A">
                    <w:rPr>
                      <w:rFonts w:cstheme="minorHAnsi"/>
                      <w:b/>
                    </w:rPr>
                    <w:t>5.</w:t>
                  </w:r>
                </w:p>
              </w:tc>
              <w:tc>
                <w:tcPr>
                  <w:tcW w:w="1701" w:type="dxa"/>
                  <w:tcMar>
                    <w:top w:w="15" w:type="dxa"/>
                    <w:left w:w="15" w:type="dxa"/>
                    <w:bottom w:w="15" w:type="dxa"/>
                    <w:right w:w="15" w:type="dxa"/>
                  </w:tcMar>
                </w:tcPr>
                <w:p w14:paraId="09B327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долгосрочных активов от поставщика</w:t>
                  </w:r>
                </w:p>
              </w:tc>
              <w:tc>
                <w:tcPr>
                  <w:tcW w:w="1418" w:type="dxa"/>
                  <w:tcMar>
                    <w:top w:w="15" w:type="dxa"/>
                    <w:left w:w="15" w:type="dxa"/>
                    <w:bottom w:w="15" w:type="dxa"/>
                    <w:right w:w="15" w:type="dxa"/>
                  </w:tcMar>
                </w:tcPr>
                <w:p w14:paraId="390B33C6" w14:textId="5AE307B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13" w:type="dxa"/>
                  <w:gridSpan w:val="2"/>
                  <w:tcMar>
                    <w:top w:w="15" w:type="dxa"/>
                    <w:left w:w="15" w:type="dxa"/>
                    <w:bottom w:w="15" w:type="dxa"/>
                    <w:right w:w="15" w:type="dxa"/>
                  </w:tcMar>
                </w:tcPr>
                <w:p w14:paraId="7DCE0B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6B73A852" w14:textId="77777777" w:rsidTr="00481E89">
              <w:trPr>
                <w:trHeight w:val="30"/>
              </w:trPr>
              <w:tc>
                <w:tcPr>
                  <w:tcW w:w="458" w:type="dxa"/>
                  <w:tcMar>
                    <w:top w:w="15" w:type="dxa"/>
                    <w:left w:w="15" w:type="dxa"/>
                    <w:bottom w:w="15" w:type="dxa"/>
                    <w:right w:w="15" w:type="dxa"/>
                  </w:tcMar>
                </w:tcPr>
                <w:p w14:paraId="7E84BEE2" w14:textId="699D29F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t>1</w:t>
                  </w:r>
                  <w:r w:rsidRPr="00D4566A">
                    <w:rPr>
                      <w:rFonts w:cstheme="minorHAnsi"/>
                      <w:b/>
                      <w:lang w:val="en-US"/>
                    </w:rPr>
                    <w:t>76.</w:t>
                  </w:r>
                </w:p>
              </w:tc>
              <w:tc>
                <w:tcPr>
                  <w:tcW w:w="1701" w:type="dxa"/>
                  <w:tcMar>
                    <w:top w:w="15" w:type="dxa"/>
                    <w:left w:w="15" w:type="dxa"/>
                    <w:bottom w:w="15" w:type="dxa"/>
                    <w:right w:w="15" w:type="dxa"/>
                  </w:tcMar>
                </w:tcPr>
                <w:p w14:paraId="07CBFF16" w14:textId="6C2E76E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поставщиками и за счет денежных средств от платных услуг</w:t>
                  </w:r>
                </w:p>
              </w:tc>
              <w:tc>
                <w:tcPr>
                  <w:tcW w:w="1418" w:type="dxa"/>
                  <w:tcMar>
                    <w:top w:w="15" w:type="dxa"/>
                    <w:left w:w="15" w:type="dxa"/>
                    <w:bottom w:w="15" w:type="dxa"/>
                    <w:right w:w="15" w:type="dxa"/>
                  </w:tcMar>
                </w:tcPr>
                <w:p w14:paraId="380599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49DAD6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4A466F18" w14:textId="77777777" w:rsidTr="00481E89">
              <w:trPr>
                <w:trHeight w:val="30"/>
              </w:trPr>
              <w:tc>
                <w:tcPr>
                  <w:tcW w:w="5190" w:type="dxa"/>
                  <w:gridSpan w:val="5"/>
                  <w:tcMar>
                    <w:top w:w="15" w:type="dxa"/>
                    <w:left w:w="15" w:type="dxa"/>
                    <w:bottom w:w="15" w:type="dxa"/>
                    <w:right w:w="15" w:type="dxa"/>
                  </w:tcMar>
                </w:tcPr>
                <w:p w14:paraId="4F0D3F69" w14:textId="60E17A9A"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2.2.</w:t>
                  </w:r>
                  <w:r w:rsidRPr="00D4566A">
                    <w:rPr>
                      <w:rFonts w:cstheme="minorHAnsi"/>
                      <w:b/>
                      <w:lang w:val="kk-KZ"/>
                    </w:rPr>
                    <w:t>5</w:t>
                  </w:r>
                  <w:r w:rsidRPr="00D4566A">
                    <w:rPr>
                      <w:rFonts w:cstheme="minorHAnsi"/>
                      <w:b/>
                    </w:rPr>
                    <w:t>.</w:t>
                  </w:r>
                  <w:r w:rsidRPr="00D4566A">
                    <w:rPr>
                      <w:rFonts w:cstheme="minorHAnsi"/>
                    </w:rPr>
                    <w:t xml:space="preserve"> Начисление амортизации по долгосрочным активам</w:t>
                  </w:r>
                </w:p>
              </w:tc>
            </w:tr>
            <w:tr w:rsidR="00D4566A" w:rsidRPr="00D4566A" w14:paraId="44009DA8" w14:textId="77777777" w:rsidTr="00481E89">
              <w:trPr>
                <w:trHeight w:val="30"/>
              </w:trPr>
              <w:tc>
                <w:tcPr>
                  <w:tcW w:w="458" w:type="dxa"/>
                  <w:tcMar>
                    <w:top w:w="15" w:type="dxa"/>
                    <w:left w:w="15" w:type="dxa"/>
                    <w:bottom w:w="15" w:type="dxa"/>
                    <w:right w:w="15" w:type="dxa"/>
                  </w:tcMar>
                </w:tcPr>
                <w:p w14:paraId="0B20BE4B" w14:textId="61559EE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77</w:t>
                  </w:r>
                  <w:r w:rsidRPr="00D4566A">
                    <w:rPr>
                      <w:rFonts w:cstheme="minorHAnsi"/>
                      <w:b/>
                    </w:rPr>
                    <w:t>.</w:t>
                  </w:r>
                </w:p>
              </w:tc>
              <w:tc>
                <w:tcPr>
                  <w:tcW w:w="1701" w:type="dxa"/>
                  <w:tcMar>
                    <w:top w:w="15" w:type="dxa"/>
                    <w:left w:w="15" w:type="dxa"/>
                    <w:bottom w:w="15" w:type="dxa"/>
                    <w:right w:w="15" w:type="dxa"/>
                  </w:tcMar>
                </w:tcPr>
                <w:p w14:paraId="0230FD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амортизации </w:t>
                  </w:r>
                  <w:r w:rsidRPr="00D4566A">
                    <w:rPr>
                      <w:rFonts w:cstheme="minorHAnsi"/>
                    </w:rPr>
                    <w:lastRenderedPageBreak/>
                    <w:t>долгосрочных активов</w:t>
                  </w:r>
                </w:p>
              </w:tc>
              <w:tc>
                <w:tcPr>
                  <w:tcW w:w="1418" w:type="dxa"/>
                  <w:tcMar>
                    <w:top w:w="15" w:type="dxa"/>
                    <w:left w:w="15" w:type="dxa"/>
                    <w:bottom w:w="15" w:type="dxa"/>
                    <w:right w:w="15" w:type="dxa"/>
                  </w:tcMar>
                </w:tcPr>
                <w:p w14:paraId="2C6D1D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7110 Расходы по </w:t>
                  </w:r>
                  <w:r w:rsidRPr="00D4566A">
                    <w:rPr>
                      <w:rFonts w:cstheme="minorHAnsi"/>
                    </w:rPr>
                    <w:lastRenderedPageBreak/>
                    <w:t>амортизации долгосрочных активов</w:t>
                  </w:r>
                </w:p>
              </w:tc>
              <w:tc>
                <w:tcPr>
                  <w:tcW w:w="1613" w:type="dxa"/>
                  <w:gridSpan w:val="2"/>
                  <w:tcMar>
                    <w:top w:w="15" w:type="dxa"/>
                    <w:left w:w="15" w:type="dxa"/>
                    <w:bottom w:w="15" w:type="dxa"/>
                    <w:right w:w="15" w:type="dxa"/>
                  </w:tcMar>
                </w:tcPr>
                <w:p w14:paraId="711B6B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Накопленная </w:t>
                  </w:r>
                  <w:r w:rsidRPr="00D4566A">
                    <w:rPr>
                      <w:rFonts w:cstheme="minorHAnsi"/>
                    </w:rPr>
                    <w:lastRenderedPageBreak/>
                    <w:t>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156C9089" w14:textId="77777777" w:rsidTr="00481E89">
              <w:trPr>
                <w:trHeight w:val="30"/>
              </w:trPr>
              <w:tc>
                <w:tcPr>
                  <w:tcW w:w="5190" w:type="dxa"/>
                  <w:gridSpan w:val="5"/>
                  <w:tcMar>
                    <w:top w:w="15" w:type="dxa"/>
                    <w:left w:w="15" w:type="dxa"/>
                    <w:bottom w:w="15" w:type="dxa"/>
                    <w:right w:w="15" w:type="dxa"/>
                  </w:tcMar>
                </w:tcPr>
                <w:p w14:paraId="66ACFCD6" w14:textId="112161E8"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2.2.</w:t>
                  </w:r>
                  <w:r w:rsidRPr="00D4566A">
                    <w:rPr>
                      <w:rFonts w:cstheme="minorHAnsi"/>
                      <w:b/>
                      <w:lang w:val="kk-KZ"/>
                    </w:rPr>
                    <w:t>6</w:t>
                  </w:r>
                  <w:r w:rsidRPr="00D4566A">
                    <w:rPr>
                      <w:rFonts w:cstheme="minorHAnsi"/>
                      <w:b/>
                    </w:rPr>
                    <w:t>.</w:t>
                  </w:r>
                  <w:r w:rsidRPr="00D4566A">
                    <w:rPr>
                      <w:rFonts w:cstheme="minorHAnsi"/>
                    </w:rPr>
                    <w:t xml:space="preserve"> Начисление расходов по текущему и капитальному ремонту долгосрочных активов</w:t>
                  </w:r>
                </w:p>
              </w:tc>
            </w:tr>
            <w:tr w:rsidR="00D4566A" w:rsidRPr="00D4566A" w14:paraId="259AEA02" w14:textId="77777777" w:rsidTr="00481E89">
              <w:trPr>
                <w:trHeight w:val="30"/>
              </w:trPr>
              <w:tc>
                <w:tcPr>
                  <w:tcW w:w="458" w:type="dxa"/>
                  <w:vMerge w:val="restart"/>
                  <w:tcMar>
                    <w:top w:w="15" w:type="dxa"/>
                    <w:left w:w="15" w:type="dxa"/>
                    <w:bottom w:w="15" w:type="dxa"/>
                    <w:right w:w="15" w:type="dxa"/>
                  </w:tcMar>
                </w:tcPr>
                <w:p w14:paraId="00F195BD" w14:textId="1D848AD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78</w:t>
                  </w:r>
                  <w:r w:rsidRPr="00D4566A">
                    <w:rPr>
                      <w:rFonts w:cstheme="minorHAnsi"/>
                      <w:b/>
                    </w:rPr>
                    <w:t>.</w:t>
                  </w:r>
                </w:p>
              </w:tc>
              <w:tc>
                <w:tcPr>
                  <w:tcW w:w="1701" w:type="dxa"/>
                  <w:tcMar>
                    <w:top w:w="15" w:type="dxa"/>
                    <w:left w:w="15" w:type="dxa"/>
                    <w:bottom w:w="15" w:type="dxa"/>
                    <w:right w:w="15" w:type="dxa"/>
                  </w:tcMar>
                </w:tcPr>
                <w:p w14:paraId="4F0A2F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акта выполненных работ от подрядчиков по текущему ремонту долгосрочных активов</w:t>
                  </w:r>
                </w:p>
              </w:tc>
              <w:tc>
                <w:tcPr>
                  <w:tcW w:w="1418" w:type="dxa"/>
                  <w:tcMar>
                    <w:top w:w="15" w:type="dxa"/>
                    <w:left w:w="15" w:type="dxa"/>
                    <w:bottom w:w="15" w:type="dxa"/>
                    <w:right w:w="15" w:type="dxa"/>
                  </w:tcMar>
                </w:tcPr>
                <w:p w14:paraId="54CB4D0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7090 Расходы на текущий ремонт</w:t>
                  </w:r>
                </w:p>
              </w:tc>
              <w:tc>
                <w:tcPr>
                  <w:tcW w:w="1613" w:type="dxa"/>
                  <w:gridSpan w:val="2"/>
                  <w:tcMar>
                    <w:top w:w="15" w:type="dxa"/>
                    <w:left w:w="15" w:type="dxa"/>
                    <w:bottom w:w="15" w:type="dxa"/>
                    <w:right w:w="15" w:type="dxa"/>
                  </w:tcMar>
                </w:tcPr>
                <w:p w14:paraId="165713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2C4C64A1" w14:textId="77777777" w:rsidTr="00481E89">
              <w:trPr>
                <w:trHeight w:val="30"/>
              </w:trPr>
              <w:tc>
                <w:tcPr>
                  <w:tcW w:w="458" w:type="dxa"/>
                  <w:vMerge/>
                </w:tcPr>
                <w:p w14:paraId="4310028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83CD6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при наличии ранее выданных авансов </w:t>
                  </w:r>
                  <w:r w:rsidRPr="00D4566A">
                    <w:rPr>
                      <w:rFonts w:cstheme="minorHAnsi"/>
                    </w:rPr>
                    <w:lastRenderedPageBreak/>
                    <w:t>осуществляется вторая запись на зачет аванса</w:t>
                  </w:r>
                </w:p>
              </w:tc>
              <w:tc>
                <w:tcPr>
                  <w:tcW w:w="1418" w:type="dxa"/>
                  <w:tcMar>
                    <w:top w:w="15" w:type="dxa"/>
                    <w:left w:w="15" w:type="dxa"/>
                    <w:bottom w:w="15" w:type="dxa"/>
                    <w:right w:w="15" w:type="dxa"/>
                  </w:tcMar>
                </w:tcPr>
                <w:p w14:paraId="30EC53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Краткосрочная кредиторская </w:t>
                  </w:r>
                  <w:r w:rsidRPr="00D4566A">
                    <w:rPr>
                      <w:rFonts w:cstheme="minorHAnsi"/>
                    </w:rPr>
                    <w:lastRenderedPageBreak/>
                    <w:t>задолженность поставщикам и подрядчикам</w:t>
                  </w:r>
                </w:p>
              </w:tc>
              <w:tc>
                <w:tcPr>
                  <w:tcW w:w="1613" w:type="dxa"/>
                  <w:gridSpan w:val="2"/>
                  <w:tcMar>
                    <w:top w:w="15" w:type="dxa"/>
                    <w:left w:w="15" w:type="dxa"/>
                    <w:bottom w:w="15" w:type="dxa"/>
                    <w:right w:w="15" w:type="dxa"/>
                  </w:tcMar>
                </w:tcPr>
                <w:p w14:paraId="754327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1410 Краткосрочные авансы выданные</w:t>
                  </w:r>
                </w:p>
              </w:tc>
            </w:tr>
            <w:tr w:rsidR="00D4566A" w:rsidRPr="00D4566A" w14:paraId="578A5156" w14:textId="77777777" w:rsidTr="00481E89">
              <w:trPr>
                <w:trHeight w:val="30"/>
              </w:trPr>
              <w:tc>
                <w:tcPr>
                  <w:tcW w:w="458" w:type="dxa"/>
                  <w:vMerge w:val="restart"/>
                  <w:tcMar>
                    <w:top w:w="15" w:type="dxa"/>
                    <w:left w:w="15" w:type="dxa"/>
                    <w:bottom w:w="15" w:type="dxa"/>
                    <w:right w:w="15" w:type="dxa"/>
                  </w:tcMar>
                </w:tcPr>
                <w:p w14:paraId="09BD3AD9" w14:textId="607C821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lastRenderedPageBreak/>
                    <w:t>17</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3B875FD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акта выполненных работ от подрядчиков по капитальному ремонту долгосрочных активов</w:t>
                  </w:r>
                </w:p>
              </w:tc>
              <w:tc>
                <w:tcPr>
                  <w:tcW w:w="1418" w:type="dxa"/>
                  <w:tcMar>
                    <w:top w:w="15" w:type="dxa"/>
                    <w:left w:w="15" w:type="dxa"/>
                    <w:bottom w:w="15" w:type="dxa"/>
                    <w:right w:w="15" w:type="dxa"/>
                  </w:tcMar>
                </w:tcPr>
                <w:p w14:paraId="537385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13" w:type="dxa"/>
                  <w:gridSpan w:val="2"/>
                  <w:tcMar>
                    <w:top w:w="15" w:type="dxa"/>
                    <w:left w:w="15" w:type="dxa"/>
                    <w:bottom w:w="15" w:type="dxa"/>
                    <w:right w:w="15" w:type="dxa"/>
                  </w:tcMar>
                </w:tcPr>
                <w:p w14:paraId="11CBEE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29B631FA" w14:textId="77777777" w:rsidTr="00481E89">
              <w:trPr>
                <w:trHeight w:val="30"/>
              </w:trPr>
              <w:tc>
                <w:tcPr>
                  <w:tcW w:w="458" w:type="dxa"/>
                  <w:vMerge/>
                </w:tcPr>
                <w:p w14:paraId="705F351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F84C6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73B7E6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10D63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1410 Краткосрочные авансы выданные</w:t>
                  </w:r>
                </w:p>
              </w:tc>
            </w:tr>
            <w:tr w:rsidR="00D4566A" w:rsidRPr="00D4566A" w14:paraId="43C6423E" w14:textId="77777777" w:rsidTr="00481E89">
              <w:trPr>
                <w:trHeight w:val="30"/>
              </w:trPr>
              <w:tc>
                <w:tcPr>
                  <w:tcW w:w="5190" w:type="dxa"/>
                  <w:gridSpan w:val="5"/>
                  <w:tcMar>
                    <w:top w:w="15" w:type="dxa"/>
                    <w:left w:w="15" w:type="dxa"/>
                    <w:bottom w:w="15" w:type="dxa"/>
                    <w:right w:w="15" w:type="dxa"/>
                  </w:tcMar>
                </w:tcPr>
                <w:p w14:paraId="4DA811F8" w14:textId="00D10774"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2.2.</w:t>
                  </w:r>
                  <w:r w:rsidRPr="00D4566A">
                    <w:rPr>
                      <w:rFonts w:cstheme="minorHAnsi"/>
                      <w:b/>
                      <w:lang w:val="kk-KZ"/>
                    </w:rPr>
                    <w:t>7</w:t>
                  </w:r>
                  <w:r w:rsidRPr="00D4566A">
                    <w:rPr>
                      <w:rFonts w:cstheme="minorHAnsi"/>
                      <w:b/>
                    </w:rPr>
                    <w:t>.</w:t>
                  </w:r>
                  <w:r w:rsidRPr="00D4566A">
                    <w:rPr>
                      <w:rFonts w:cstheme="minorHAnsi"/>
                    </w:rPr>
                    <w:t xml:space="preserve"> Списание долгосрочных активов</w:t>
                  </w:r>
                </w:p>
              </w:tc>
            </w:tr>
            <w:tr w:rsidR="00D4566A" w:rsidRPr="00D4566A" w14:paraId="6D7F25A7" w14:textId="77777777" w:rsidTr="009D7AAD">
              <w:trPr>
                <w:trHeight w:val="2760"/>
              </w:trPr>
              <w:tc>
                <w:tcPr>
                  <w:tcW w:w="458" w:type="dxa"/>
                  <w:vMerge w:val="restart"/>
                  <w:tcMar>
                    <w:top w:w="15" w:type="dxa"/>
                    <w:left w:w="15" w:type="dxa"/>
                    <w:bottom w:w="15" w:type="dxa"/>
                    <w:right w:w="15" w:type="dxa"/>
                  </w:tcMar>
                </w:tcPr>
                <w:p w14:paraId="27E814A0" w14:textId="4D0471E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lastRenderedPageBreak/>
                    <w:t>1</w:t>
                  </w:r>
                  <w:r w:rsidRPr="00D4566A">
                    <w:rPr>
                      <w:rFonts w:cstheme="minorHAnsi"/>
                      <w:b/>
                      <w:lang w:val="en-US"/>
                    </w:rPr>
                    <w:t>80</w:t>
                  </w:r>
                  <w:r w:rsidRPr="00D4566A">
                    <w:rPr>
                      <w:rFonts w:cstheme="minorHAnsi"/>
                      <w:b/>
                    </w:rPr>
                    <w:t>.</w:t>
                  </w:r>
                </w:p>
              </w:tc>
              <w:tc>
                <w:tcPr>
                  <w:tcW w:w="1701" w:type="dxa"/>
                  <w:tcMar>
                    <w:top w:w="15" w:type="dxa"/>
                    <w:left w:w="15" w:type="dxa"/>
                    <w:bottom w:w="15" w:type="dxa"/>
                    <w:right w:w="15" w:type="dxa"/>
                  </w:tcMar>
                </w:tcPr>
                <w:p w14:paraId="0D6BF846" w14:textId="5646D0D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Реализация излишних неиспользуемых долгосрочных активов, приобретенных ранее за счет бюджетного финансирования</w:t>
                  </w:r>
                </w:p>
              </w:tc>
              <w:tc>
                <w:tcPr>
                  <w:tcW w:w="1418" w:type="dxa"/>
                  <w:tcMar>
                    <w:top w:w="15" w:type="dxa"/>
                    <w:left w:w="15" w:type="dxa"/>
                    <w:bottom w:w="15" w:type="dxa"/>
                    <w:right w:w="15" w:type="dxa"/>
                  </w:tcMar>
                </w:tcPr>
                <w:p w14:paraId="022047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B54C1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6320 Доходы от выбытия долгосрочных активов</w:t>
                  </w:r>
                </w:p>
              </w:tc>
            </w:tr>
            <w:tr w:rsidR="00D4566A" w:rsidRPr="00D4566A" w14:paraId="7FAD3D5D" w14:textId="77777777" w:rsidTr="009D7AAD">
              <w:trPr>
                <w:trHeight w:val="813"/>
              </w:trPr>
              <w:tc>
                <w:tcPr>
                  <w:tcW w:w="458" w:type="dxa"/>
                  <w:vMerge/>
                </w:tcPr>
                <w:p w14:paraId="73FEDE45" w14:textId="77777777" w:rsidR="00D4566A" w:rsidRPr="00D4566A" w:rsidRDefault="00D4566A" w:rsidP="00D4566A">
                  <w:pPr>
                    <w:framePr w:hSpace="180" w:wrap="around" w:vAnchor="text" w:hAnchor="text" w:y="1"/>
                    <w:spacing w:after="0"/>
                    <w:suppressOverlap/>
                    <w:rPr>
                      <w:rFonts w:cstheme="minorHAnsi"/>
                      <w:b/>
                    </w:rPr>
                  </w:pPr>
                </w:p>
              </w:tc>
              <w:tc>
                <w:tcPr>
                  <w:tcW w:w="1701" w:type="dxa"/>
                </w:tcPr>
                <w:p w14:paraId="13A1F089" w14:textId="7957DB9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1418" w:type="dxa"/>
                  <w:tcMar>
                    <w:top w:w="15" w:type="dxa"/>
                    <w:left w:w="15" w:type="dxa"/>
                    <w:bottom w:w="15" w:type="dxa"/>
                    <w:right w:w="15" w:type="dxa"/>
                  </w:tcMar>
                </w:tcPr>
                <w:p w14:paraId="469567CC" w14:textId="17B5854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6CBBE781" w14:textId="7A8FE0E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r>
            <w:tr w:rsidR="00D4566A" w:rsidRPr="00D4566A" w14:paraId="0E8D74C8" w14:textId="77777777" w:rsidTr="00481E89">
              <w:trPr>
                <w:trHeight w:val="30"/>
              </w:trPr>
              <w:tc>
                <w:tcPr>
                  <w:tcW w:w="458" w:type="dxa"/>
                  <w:vMerge w:val="restart"/>
                  <w:tcMar>
                    <w:top w:w="15" w:type="dxa"/>
                    <w:left w:w="15" w:type="dxa"/>
                    <w:bottom w:w="15" w:type="dxa"/>
                    <w:right w:w="15" w:type="dxa"/>
                  </w:tcMar>
                </w:tcPr>
                <w:p w14:paraId="0314C6B4" w14:textId="24A7291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81</w:t>
                  </w:r>
                  <w:r w:rsidRPr="00D4566A">
                    <w:rPr>
                      <w:rFonts w:cstheme="minorHAnsi"/>
                      <w:b/>
                    </w:rPr>
                    <w:t>.</w:t>
                  </w:r>
                </w:p>
              </w:tc>
              <w:tc>
                <w:tcPr>
                  <w:tcW w:w="1701" w:type="dxa"/>
                  <w:tcMar>
                    <w:top w:w="15" w:type="dxa"/>
                    <w:left w:w="15" w:type="dxa"/>
                    <w:bottom w:w="15" w:type="dxa"/>
                    <w:right w:w="15" w:type="dxa"/>
                  </w:tcMar>
                </w:tcPr>
                <w:p w14:paraId="4F179EC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выбывших долгосрочных активов</w:t>
                  </w:r>
                </w:p>
              </w:tc>
              <w:tc>
                <w:tcPr>
                  <w:tcW w:w="1418" w:type="dxa"/>
                  <w:tcMar>
                    <w:top w:w="15" w:type="dxa"/>
                    <w:left w:w="15" w:type="dxa"/>
                    <w:bottom w:w="15" w:type="dxa"/>
                    <w:right w:w="15" w:type="dxa"/>
                  </w:tcMar>
                </w:tcPr>
                <w:p w14:paraId="583281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13" w:type="dxa"/>
                  <w:gridSpan w:val="2"/>
                  <w:tcMar>
                    <w:top w:w="15" w:type="dxa"/>
                    <w:left w:w="15" w:type="dxa"/>
                    <w:bottom w:w="15" w:type="dxa"/>
                    <w:right w:w="15" w:type="dxa"/>
                  </w:tcMar>
                </w:tcPr>
                <w:p w14:paraId="24A2A47F" w14:textId="6F4DA7C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 xml:space="preserve">2600 </w:t>
                  </w:r>
                  <w:r w:rsidRPr="00D4566A">
                    <w:rPr>
                      <w:rFonts w:cstheme="minorHAnsi"/>
                    </w:rPr>
                    <w:lastRenderedPageBreak/>
                    <w:t>Биологические активы</w:t>
                  </w:r>
                  <w:r w:rsidRPr="00D4566A">
                    <w:rPr>
                      <w:rFonts w:cstheme="minorHAnsi"/>
                    </w:rPr>
                    <w:br/>
                    <w:t>2710 Нематериальные активы</w:t>
                  </w:r>
                  <w:r w:rsidRPr="00D4566A">
                    <w:rPr>
                      <w:rFonts w:cstheme="minorHAnsi"/>
                    </w:rPr>
                    <w:br/>
                    <w:t>2410 Незавершенное строительство и капитальные вложения</w:t>
                  </w:r>
                </w:p>
              </w:tc>
            </w:tr>
            <w:tr w:rsidR="00D4566A" w:rsidRPr="00D4566A" w14:paraId="5914AB30" w14:textId="77777777" w:rsidTr="00481E89">
              <w:trPr>
                <w:trHeight w:val="30"/>
              </w:trPr>
              <w:tc>
                <w:tcPr>
                  <w:tcW w:w="458" w:type="dxa"/>
                  <w:vMerge/>
                </w:tcPr>
                <w:p w14:paraId="63C5CB8F"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61F21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2E7BBFE6" w14:textId="1F1D79D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5C7D96F2" w14:textId="434801E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2310–2380 Основные средства </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34CEA966" w14:textId="77777777" w:rsidTr="00481E89">
              <w:trPr>
                <w:trHeight w:val="30"/>
              </w:trPr>
              <w:tc>
                <w:tcPr>
                  <w:tcW w:w="458" w:type="dxa"/>
                  <w:vMerge/>
                </w:tcPr>
                <w:p w14:paraId="08F8322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4A889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 наличии </w:t>
                  </w:r>
                  <w:r w:rsidRPr="00D4566A">
                    <w:rPr>
                      <w:rFonts w:cstheme="minorHAnsi"/>
                    </w:rPr>
                    <w:lastRenderedPageBreak/>
                    <w:t>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1849B969" w14:textId="725D6F0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2392 Резерв </w:t>
                  </w:r>
                  <w:r w:rsidRPr="00D4566A">
                    <w:rPr>
                      <w:rFonts w:cstheme="minorHAnsi"/>
                    </w:rPr>
                    <w:lastRenderedPageBreak/>
                    <w:t>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13" w:type="dxa"/>
                  <w:gridSpan w:val="2"/>
                  <w:tcMar>
                    <w:top w:w="15" w:type="dxa"/>
                    <w:left w:w="15" w:type="dxa"/>
                    <w:bottom w:w="15" w:type="dxa"/>
                    <w:right w:w="15" w:type="dxa"/>
                  </w:tcMar>
                </w:tcPr>
                <w:p w14:paraId="5F5AADE9" w14:textId="319BC09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2310–2380 </w:t>
                  </w:r>
                  <w:r w:rsidRPr="00D4566A">
                    <w:rPr>
                      <w:rFonts w:cstheme="minorHAnsi"/>
                    </w:rPr>
                    <w:lastRenderedPageBreak/>
                    <w:t xml:space="preserve">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7A165F12" w14:textId="77777777" w:rsidTr="00481E89">
              <w:trPr>
                <w:trHeight w:val="30"/>
              </w:trPr>
              <w:tc>
                <w:tcPr>
                  <w:tcW w:w="458" w:type="dxa"/>
                  <w:vMerge w:val="restart"/>
                  <w:tcMar>
                    <w:top w:w="15" w:type="dxa"/>
                    <w:left w:w="15" w:type="dxa"/>
                    <w:bottom w:w="15" w:type="dxa"/>
                    <w:right w:w="15" w:type="dxa"/>
                  </w:tcMar>
                </w:tcPr>
                <w:p w14:paraId="77457B27" w14:textId="754341D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w:t>
                  </w:r>
                  <w:r w:rsidRPr="00D4566A">
                    <w:rPr>
                      <w:rFonts w:cstheme="minorHAnsi"/>
                      <w:b/>
                      <w:lang w:val="en-US"/>
                    </w:rPr>
                    <w:t>82</w:t>
                  </w:r>
                  <w:r w:rsidRPr="00D4566A">
                    <w:rPr>
                      <w:rFonts w:cstheme="minorHAnsi"/>
                      <w:b/>
                    </w:rPr>
                    <w:t>.</w:t>
                  </w:r>
                </w:p>
              </w:tc>
              <w:tc>
                <w:tcPr>
                  <w:tcW w:w="1701" w:type="dxa"/>
                  <w:vMerge w:val="restart"/>
                  <w:tcMar>
                    <w:top w:w="15" w:type="dxa"/>
                    <w:left w:w="15" w:type="dxa"/>
                    <w:bottom w:w="15" w:type="dxa"/>
                    <w:right w:w="15" w:type="dxa"/>
                  </w:tcMar>
                </w:tcPr>
                <w:p w14:paraId="3F9283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денежных средств от реализации излишних неиспользуемых долгосрочных активов и </w:t>
                  </w:r>
                  <w:r w:rsidRPr="00D4566A">
                    <w:rPr>
                      <w:rFonts w:cstheme="minorHAnsi"/>
                    </w:rPr>
                    <w:lastRenderedPageBreak/>
                    <w:t>погашение задолженности перед бюджетом по полученному доходу</w:t>
                  </w:r>
                </w:p>
              </w:tc>
              <w:tc>
                <w:tcPr>
                  <w:tcW w:w="1418" w:type="dxa"/>
                  <w:tcMar>
                    <w:top w:w="15" w:type="dxa"/>
                    <w:left w:w="15" w:type="dxa"/>
                    <w:bottom w:w="15" w:type="dxa"/>
                    <w:right w:w="15" w:type="dxa"/>
                  </w:tcMar>
                </w:tcPr>
                <w:p w14:paraId="72D8FF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r w:rsidRPr="00D4566A">
                    <w:rPr>
                      <w:rFonts w:cstheme="minorHAnsi"/>
                    </w:rPr>
                    <w:br/>
                    <w:t>1042 КСН платных услуг</w:t>
                  </w:r>
                </w:p>
              </w:tc>
              <w:tc>
                <w:tcPr>
                  <w:tcW w:w="1613" w:type="dxa"/>
                  <w:gridSpan w:val="2"/>
                  <w:tcMar>
                    <w:top w:w="15" w:type="dxa"/>
                    <w:left w:w="15" w:type="dxa"/>
                    <w:bottom w:w="15" w:type="dxa"/>
                    <w:right w:w="15" w:type="dxa"/>
                  </w:tcMar>
                </w:tcPr>
                <w:p w14:paraId="09C588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3AC804E4" w14:textId="77777777" w:rsidTr="00481E89">
              <w:trPr>
                <w:trHeight w:val="30"/>
              </w:trPr>
              <w:tc>
                <w:tcPr>
                  <w:tcW w:w="458" w:type="dxa"/>
                  <w:vMerge/>
                </w:tcPr>
                <w:p w14:paraId="474A41A8"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06C59749"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654989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3131 </w:t>
                  </w:r>
                  <w:r w:rsidRPr="00D4566A">
                    <w:rPr>
                      <w:rFonts w:cstheme="minorHAnsi"/>
                    </w:rPr>
                    <w:lastRenderedPageBreak/>
                    <w:t>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51295C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1010 Денежные </w:t>
                  </w:r>
                  <w:r w:rsidRPr="00D4566A">
                    <w:rPr>
                      <w:rFonts w:cstheme="minorHAnsi"/>
                    </w:rPr>
                    <w:lastRenderedPageBreak/>
                    <w:t>средства в кассе</w:t>
                  </w:r>
                  <w:r w:rsidRPr="00D4566A">
                    <w:rPr>
                      <w:rFonts w:cstheme="minorHAnsi"/>
                    </w:rPr>
                    <w:br/>
                    <w:t>1042 КСН платных услуг</w:t>
                  </w:r>
                </w:p>
              </w:tc>
            </w:tr>
            <w:tr w:rsidR="00D4566A" w:rsidRPr="00D4566A" w14:paraId="668290B1" w14:textId="77777777" w:rsidTr="00481E89">
              <w:trPr>
                <w:trHeight w:val="30"/>
              </w:trPr>
              <w:tc>
                <w:tcPr>
                  <w:tcW w:w="458" w:type="dxa"/>
                  <w:tcMar>
                    <w:top w:w="15" w:type="dxa"/>
                    <w:left w:w="15" w:type="dxa"/>
                    <w:bottom w:w="15" w:type="dxa"/>
                    <w:right w:w="15" w:type="dxa"/>
                  </w:tcMar>
                </w:tcPr>
                <w:p w14:paraId="26707AC4" w14:textId="368F109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lastRenderedPageBreak/>
                    <w:t>1</w:t>
                  </w:r>
                  <w:r w:rsidRPr="00D4566A">
                    <w:rPr>
                      <w:rFonts w:cstheme="minorHAnsi"/>
                      <w:b/>
                      <w:lang w:val="en-US"/>
                    </w:rPr>
                    <w:t>83.</w:t>
                  </w:r>
                </w:p>
              </w:tc>
              <w:tc>
                <w:tcPr>
                  <w:tcW w:w="1701" w:type="dxa"/>
                  <w:tcMar>
                    <w:top w:w="15" w:type="dxa"/>
                    <w:left w:w="15" w:type="dxa"/>
                    <w:bottom w:w="15" w:type="dxa"/>
                    <w:right w:w="15" w:type="dxa"/>
                  </w:tcMar>
                </w:tcPr>
                <w:p w14:paraId="7B821F12" w14:textId="276FA14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полученному доходу от реализации излишних неиспользуемых долгосрочных активов</w:t>
                  </w:r>
                </w:p>
              </w:tc>
              <w:tc>
                <w:tcPr>
                  <w:tcW w:w="1418" w:type="dxa"/>
                  <w:tcMar>
                    <w:top w:w="15" w:type="dxa"/>
                    <w:left w:w="15" w:type="dxa"/>
                    <w:bottom w:w="15" w:type="dxa"/>
                    <w:right w:w="15" w:type="dxa"/>
                  </w:tcMar>
                </w:tcPr>
                <w:p w14:paraId="49EEF4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6F2B2D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24A38206" w14:textId="77777777" w:rsidTr="00481E89">
              <w:trPr>
                <w:trHeight w:val="30"/>
              </w:trPr>
              <w:tc>
                <w:tcPr>
                  <w:tcW w:w="5190" w:type="dxa"/>
                  <w:gridSpan w:val="5"/>
                  <w:tcMar>
                    <w:top w:w="15" w:type="dxa"/>
                    <w:left w:w="15" w:type="dxa"/>
                    <w:bottom w:w="15" w:type="dxa"/>
                    <w:right w:w="15" w:type="dxa"/>
                  </w:tcMar>
                </w:tcPr>
                <w:p w14:paraId="39F5C56C" w14:textId="28252428"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2.2.</w:t>
                  </w:r>
                  <w:r w:rsidRPr="00D4566A">
                    <w:rPr>
                      <w:rFonts w:cstheme="minorHAnsi"/>
                      <w:b/>
                      <w:lang w:val="kk-KZ"/>
                    </w:rPr>
                    <w:t>8</w:t>
                  </w:r>
                  <w:r w:rsidRPr="00D4566A">
                    <w:rPr>
                      <w:rFonts w:cstheme="minorHAnsi"/>
                      <w:b/>
                    </w:rPr>
                    <w:t>.</w:t>
                  </w:r>
                  <w:r w:rsidRPr="00D4566A">
                    <w:rPr>
                      <w:rFonts w:cstheme="minorHAnsi"/>
                    </w:rPr>
                    <w:t xml:space="preserve"> Передача долгосрочных активов другим государственным учреждениям</w:t>
                  </w:r>
                </w:p>
              </w:tc>
            </w:tr>
            <w:tr w:rsidR="00D4566A" w:rsidRPr="00D4566A" w14:paraId="31AA8780" w14:textId="77777777" w:rsidTr="00481E89">
              <w:trPr>
                <w:trHeight w:val="30"/>
              </w:trPr>
              <w:tc>
                <w:tcPr>
                  <w:tcW w:w="458" w:type="dxa"/>
                  <w:vMerge w:val="restart"/>
                  <w:tcMar>
                    <w:top w:w="15" w:type="dxa"/>
                    <w:left w:w="15" w:type="dxa"/>
                    <w:bottom w:w="15" w:type="dxa"/>
                    <w:right w:w="15" w:type="dxa"/>
                  </w:tcMar>
                </w:tcPr>
                <w:p w14:paraId="2FBFE617" w14:textId="01A7D3A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84</w:t>
                  </w:r>
                  <w:r w:rsidRPr="00D4566A">
                    <w:rPr>
                      <w:rFonts w:cstheme="minorHAnsi"/>
                      <w:b/>
                    </w:rPr>
                    <w:t>.</w:t>
                  </w:r>
                </w:p>
              </w:tc>
              <w:tc>
                <w:tcPr>
                  <w:tcW w:w="1701" w:type="dxa"/>
                  <w:tcMar>
                    <w:top w:w="15" w:type="dxa"/>
                    <w:left w:w="15" w:type="dxa"/>
                    <w:bottom w:w="15" w:type="dxa"/>
                    <w:right w:w="15" w:type="dxa"/>
                  </w:tcMar>
                </w:tcPr>
                <w:p w14:paraId="6FEAC5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выбывших долгосрочных активов</w:t>
                  </w:r>
                </w:p>
              </w:tc>
              <w:tc>
                <w:tcPr>
                  <w:tcW w:w="1418" w:type="dxa"/>
                  <w:tcMar>
                    <w:top w:w="15" w:type="dxa"/>
                    <w:left w:w="15" w:type="dxa"/>
                    <w:bottom w:w="15" w:type="dxa"/>
                    <w:right w:w="15" w:type="dxa"/>
                  </w:tcMar>
                </w:tcPr>
                <w:p w14:paraId="1CB684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13" w:type="dxa"/>
                  <w:gridSpan w:val="2"/>
                  <w:tcMar>
                    <w:top w:w="15" w:type="dxa"/>
                    <w:left w:w="15" w:type="dxa"/>
                    <w:bottom w:w="15" w:type="dxa"/>
                    <w:right w:w="15" w:type="dxa"/>
                  </w:tcMar>
                </w:tcPr>
                <w:p w14:paraId="2114AFD7" w14:textId="7724AB7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w:t>
                  </w:r>
                  <w:r w:rsidRPr="00D4566A">
                    <w:rPr>
                      <w:rFonts w:cstheme="minorHAnsi"/>
                      <w:b/>
                    </w:rPr>
                    <w:t>-</w:t>
                  </w:r>
                  <w:r w:rsidRPr="00D4566A">
                    <w:rPr>
                      <w:rFonts w:cstheme="minorHAnsi"/>
                    </w:rPr>
                    <w:t>2380 Основные средства</w:t>
                  </w:r>
                  <w:r w:rsidRPr="00D4566A">
                    <w:rPr>
                      <w:rFonts w:cstheme="minorHAnsi"/>
                    </w:rPr>
                    <w:br/>
                    <w:t>2510 Инвестиционная недвижимость</w:t>
                  </w:r>
                  <w:r w:rsidRPr="00D4566A">
                    <w:rPr>
                      <w:rFonts w:cstheme="minorHAnsi"/>
                    </w:rPr>
                    <w:br/>
                    <w:t xml:space="preserve">2600 </w:t>
                  </w:r>
                  <w:r w:rsidRPr="00D4566A">
                    <w:rPr>
                      <w:rFonts w:cstheme="minorHAnsi"/>
                    </w:rPr>
                    <w:lastRenderedPageBreak/>
                    <w:t>Биологические активы</w:t>
                  </w:r>
                  <w:r w:rsidRPr="00D4566A">
                    <w:rPr>
                      <w:rFonts w:cstheme="minorHAnsi"/>
                    </w:rPr>
                    <w:br/>
                    <w:t>2710 Нематериальные активы</w:t>
                  </w:r>
                  <w:r w:rsidRPr="00D4566A">
                    <w:rPr>
                      <w:rFonts w:cstheme="minorHAnsi"/>
                    </w:rPr>
                    <w:br/>
                    <w:t>2410 Незавершенное строительство и капитальные вложения</w:t>
                  </w:r>
                </w:p>
              </w:tc>
            </w:tr>
            <w:tr w:rsidR="00D4566A" w:rsidRPr="00D4566A" w14:paraId="4260C740" w14:textId="77777777" w:rsidTr="00481E89">
              <w:trPr>
                <w:trHeight w:val="30"/>
              </w:trPr>
              <w:tc>
                <w:tcPr>
                  <w:tcW w:w="458" w:type="dxa"/>
                  <w:vMerge/>
                </w:tcPr>
                <w:p w14:paraId="761CFC6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10C29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6F57B640" w14:textId="07A5D9E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12F7AAD1" w14:textId="124D6FE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45C9F803" w14:textId="77777777" w:rsidTr="00481E89">
              <w:trPr>
                <w:trHeight w:val="30"/>
              </w:trPr>
              <w:tc>
                <w:tcPr>
                  <w:tcW w:w="458" w:type="dxa"/>
                  <w:vMerge/>
                </w:tcPr>
                <w:p w14:paraId="15C8CC5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35453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 наличии </w:t>
                  </w:r>
                  <w:r w:rsidRPr="00D4566A">
                    <w:rPr>
                      <w:rFonts w:cstheme="minorHAnsi"/>
                    </w:rPr>
                    <w:lastRenderedPageBreak/>
                    <w:t>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0199AD8D" w14:textId="1BE3C44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2392 Резерв </w:t>
                  </w:r>
                  <w:r w:rsidRPr="00D4566A">
                    <w:rPr>
                      <w:rFonts w:cstheme="minorHAnsi"/>
                    </w:rPr>
                    <w:lastRenderedPageBreak/>
                    <w:t>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13" w:type="dxa"/>
                  <w:gridSpan w:val="2"/>
                  <w:tcMar>
                    <w:top w:w="15" w:type="dxa"/>
                    <w:left w:w="15" w:type="dxa"/>
                    <w:bottom w:w="15" w:type="dxa"/>
                    <w:right w:w="15" w:type="dxa"/>
                  </w:tcMar>
                </w:tcPr>
                <w:p w14:paraId="7FA3B0FE" w14:textId="5812E25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2310–2380 </w:t>
                  </w:r>
                  <w:r w:rsidRPr="00D4566A">
                    <w:rPr>
                      <w:rFonts w:cstheme="minorHAnsi"/>
                    </w:rPr>
                    <w:lastRenderedPageBreak/>
                    <w:t xml:space="preserve">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5574ED1A" w14:textId="77777777" w:rsidTr="00481E89">
              <w:trPr>
                <w:trHeight w:val="30"/>
              </w:trPr>
              <w:tc>
                <w:tcPr>
                  <w:tcW w:w="5190" w:type="dxa"/>
                  <w:gridSpan w:val="5"/>
                  <w:tcMar>
                    <w:top w:w="15" w:type="dxa"/>
                    <w:left w:w="15" w:type="dxa"/>
                    <w:bottom w:w="15" w:type="dxa"/>
                    <w:right w:w="15" w:type="dxa"/>
                  </w:tcMar>
                </w:tcPr>
                <w:p w14:paraId="703C5424" w14:textId="627F0A5A"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2.2.</w:t>
                  </w:r>
                  <w:r w:rsidRPr="00D4566A">
                    <w:rPr>
                      <w:rFonts w:cstheme="minorHAnsi"/>
                      <w:b/>
                      <w:lang w:val="kk-KZ"/>
                    </w:rPr>
                    <w:t>9</w:t>
                  </w:r>
                  <w:r w:rsidRPr="00D4566A">
                    <w:rPr>
                      <w:rFonts w:cstheme="minorHAnsi"/>
                      <w:b/>
                    </w:rPr>
                    <w:t>.</w:t>
                  </w:r>
                  <w:r w:rsidRPr="00D4566A">
                    <w:rPr>
                      <w:rFonts w:cstheme="minorHAnsi"/>
                    </w:rPr>
                    <w:t xml:space="preserve"> Списание долгосрочных активов, пришедших в негодность</w:t>
                  </w:r>
                </w:p>
              </w:tc>
            </w:tr>
            <w:tr w:rsidR="00D4566A" w:rsidRPr="00D4566A" w14:paraId="29EC47EE" w14:textId="77777777" w:rsidTr="00481E89">
              <w:trPr>
                <w:trHeight w:val="30"/>
              </w:trPr>
              <w:tc>
                <w:tcPr>
                  <w:tcW w:w="458" w:type="dxa"/>
                  <w:vMerge w:val="restart"/>
                  <w:tcMar>
                    <w:top w:w="15" w:type="dxa"/>
                    <w:left w:w="15" w:type="dxa"/>
                    <w:bottom w:w="15" w:type="dxa"/>
                    <w:right w:w="15" w:type="dxa"/>
                  </w:tcMar>
                </w:tcPr>
                <w:p w14:paraId="01B8DA63" w14:textId="0D8E043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85</w:t>
                  </w:r>
                  <w:r w:rsidRPr="00D4566A">
                    <w:rPr>
                      <w:rFonts w:cstheme="minorHAnsi"/>
                      <w:b/>
                    </w:rPr>
                    <w:t>.</w:t>
                  </w:r>
                </w:p>
              </w:tc>
              <w:tc>
                <w:tcPr>
                  <w:tcW w:w="1701" w:type="dxa"/>
                  <w:tcMar>
                    <w:top w:w="15" w:type="dxa"/>
                    <w:left w:w="15" w:type="dxa"/>
                    <w:bottom w:w="15" w:type="dxa"/>
                    <w:right w:w="15" w:type="dxa"/>
                  </w:tcMar>
                </w:tcPr>
                <w:p w14:paraId="2B9EB6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балансовой стоимости долгосрочных активов, </w:t>
                  </w:r>
                  <w:r w:rsidRPr="00D4566A">
                    <w:rPr>
                      <w:rFonts w:cstheme="minorHAnsi"/>
                    </w:rPr>
                    <w:lastRenderedPageBreak/>
                    <w:t>пришедших в негодность</w:t>
                  </w:r>
                </w:p>
              </w:tc>
              <w:tc>
                <w:tcPr>
                  <w:tcW w:w="1418" w:type="dxa"/>
                  <w:tcMar>
                    <w:top w:w="15" w:type="dxa"/>
                    <w:left w:w="15" w:type="dxa"/>
                    <w:bottom w:w="15" w:type="dxa"/>
                    <w:right w:w="15" w:type="dxa"/>
                  </w:tcMar>
                </w:tcPr>
                <w:p w14:paraId="02CED8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7420 Расходы по выбытию долгосрочных активов</w:t>
                  </w:r>
                </w:p>
              </w:tc>
              <w:tc>
                <w:tcPr>
                  <w:tcW w:w="1613" w:type="dxa"/>
                  <w:gridSpan w:val="2"/>
                  <w:tcMar>
                    <w:top w:w="15" w:type="dxa"/>
                    <w:left w:w="15" w:type="dxa"/>
                    <w:bottom w:w="15" w:type="dxa"/>
                    <w:right w:w="15" w:type="dxa"/>
                  </w:tcMar>
                </w:tcPr>
                <w:p w14:paraId="544659B5" w14:textId="68D0E94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w:t>
                  </w:r>
                  <w:r w:rsidRPr="00D4566A">
                    <w:rPr>
                      <w:rFonts w:cstheme="minorHAnsi"/>
                    </w:rPr>
                    <w:lastRenderedPageBreak/>
                    <w:t>я недвижимость</w:t>
                  </w:r>
                  <w:r w:rsidRPr="00D4566A">
                    <w:rPr>
                      <w:rFonts w:cstheme="minorHAnsi"/>
                    </w:rPr>
                    <w:br/>
                    <w:t>2600 Биологические активы</w:t>
                  </w:r>
                  <w:r w:rsidRPr="00D4566A">
                    <w:rPr>
                      <w:rFonts w:cstheme="minorHAnsi"/>
                    </w:rPr>
                    <w:br/>
                    <w:t>2710 Нематериальные активы</w:t>
                  </w:r>
                  <w:r w:rsidRPr="00D4566A">
                    <w:rPr>
                      <w:rFonts w:cstheme="minorHAnsi"/>
                    </w:rPr>
                    <w:br/>
                    <w:t>2410 Незавершенное строительство и капитальные вложения</w:t>
                  </w:r>
                </w:p>
              </w:tc>
            </w:tr>
            <w:tr w:rsidR="00D4566A" w:rsidRPr="00D4566A" w14:paraId="1DB2778E" w14:textId="77777777" w:rsidTr="00481E89">
              <w:trPr>
                <w:trHeight w:val="30"/>
              </w:trPr>
              <w:tc>
                <w:tcPr>
                  <w:tcW w:w="458" w:type="dxa"/>
                  <w:vMerge/>
                </w:tcPr>
                <w:p w14:paraId="68903167"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EC422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долгосрочных активов, пришедших в негодность</w:t>
                  </w:r>
                </w:p>
              </w:tc>
              <w:tc>
                <w:tcPr>
                  <w:tcW w:w="1418" w:type="dxa"/>
                  <w:tcMar>
                    <w:top w:w="15" w:type="dxa"/>
                    <w:left w:w="15" w:type="dxa"/>
                    <w:bottom w:w="15" w:type="dxa"/>
                    <w:right w:w="15" w:type="dxa"/>
                  </w:tcMar>
                </w:tcPr>
                <w:p w14:paraId="7378EF59" w14:textId="4E27FA8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01831B14" w14:textId="6D2B2EB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437629E8" w14:textId="77777777" w:rsidTr="00481E89">
              <w:trPr>
                <w:trHeight w:val="30"/>
              </w:trPr>
              <w:tc>
                <w:tcPr>
                  <w:tcW w:w="458" w:type="dxa"/>
                  <w:vMerge/>
                </w:tcPr>
                <w:p w14:paraId="62A13948"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E1F7B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31CB30C9" w14:textId="16B79A7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13" w:type="dxa"/>
                  <w:gridSpan w:val="2"/>
                  <w:tcMar>
                    <w:top w:w="15" w:type="dxa"/>
                    <w:left w:w="15" w:type="dxa"/>
                    <w:bottom w:w="15" w:type="dxa"/>
                    <w:right w:w="15" w:type="dxa"/>
                  </w:tcMar>
                </w:tcPr>
                <w:p w14:paraId="5B1B5AC5" w14:textId="0DAE569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5308ADE9" w14:textId="77777777" w:rsidTr="00481E89">
              <w:trPr>
                <w:trHeight w:val="30"/>
              </w:trPr>
              <w:tc>
                <w:tcPr>
                  <w:tcW w:w="458" w:type="dxa"/>
                  <w:tcMar>
                    <w:top w:w="15" w:type="dxa"/>
                    <w:left w:w="15" w:type="dxa"/>
                    <w:bottom w:w="15" w:type="dxa"/>
                    <w:right w:w="15" w:type="dxa"/>
                  </w:tcMar>
                </w:tcPr>
                <w:p w14:paraId="27328A2A" w14:textId="4AA27C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w:t>
                  </w:r>
                  <w:r w:rsidRPr="00D4566A">
                    <w:rPr>
                      <w:rFonts w:cstheme="minorHAnsi"/>
                      <w:b/>
                      <w:lang w:val="en-US"/>
                    </w:rPr>
                    <w:t>8</w:t>
                  </w:r>
                  <w:r w:rsidRPr="00D4566A">
                    <w:rPr>
                      <w:rFonts w:cstheme="minorHAnsi"/>
                      <w:b/>
                    </w:rPr>
                    <w:t>6.</w:t>
                  </w:r>
                </w:p>
              </w:tc>
              <w:tc>
                <w:tcPr>
                  <w:tcW w:w="1701" w:type="dxa"/>
                  <w:tcMar>
                    <w:top w:w="15" w:type="dxa"/>
                    <w:left w:w="15" w:type="dxa"/>
                    <w:bottom w:w="15" w:type="dxa"/>
                    <w:right w:w="15" w:type="dxa"/>
                  </w:tcMar>
                </w:tcPr>
                <w:p w14:paraId="58EB41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долгосрочных активов, пришедших в негодность вследствие полного износа</w:t>
                  </w:r>
                </w:p>
              </w:tc>
              <w:tc>
                <w:tcPr>
                  <w:tcW w:w="1418" w:type="dxa"/>
                  <w:tcMar>
                    <w:top w:w="15" w:type="dxa"/>
                    <w:left w:w="15" w:type="dxa"/>
                    <w:bottom w:w="15" w:type="dxa"/>
                    <w:right w:w="15" w:type="dxa"/>
                  </w:tcMar>
                </w:tcPr>
                <w:p w14:paraId="4D2C7644" w14:textId="36B16B7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 xml:space="preserve">2521 Накопленная </w:t>
                  </w:r>
                  <w:r w:rsidRPr="00D4566A">
                    <w:rPr>
                      <w:rFonts w:cstheme="minorHAnsi"/>
                    </w:rPr>
                    <w:lastRenderedPageBreak/>
                    <w:t>амортизация инвестиционной недвижимости</w:t>
                  </w:r>
                  <w:r w:rsidRPr="00D4566A">
                    <w:rPr>
                      <w:rFonts w:cstheme="minorHAnsi"/>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3DC1E8B1" w14:textId="4219F89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2320–2380 Основные средства</w:t>
                  </w:r>
                  <w:r w:rsidRPr="00D4566A">
                    <w:rPr>
                      <w:rFonts w:cstheme="minorHAnsi"/>
                    </w:rPr>
                    <w:br/>
                    <w:t>2510 Инвестиционная недвижимость</w:t>
                  </w:r>
                  <w:r w:rsidRPr="00D4566A">
                    <w:rPr>
                      <w:rFonts w:cstheme="minorHAnsi"/>
                    </w:rPr>
                    <w:br/>
                    <w:t xml:space="preserve">2710 </w:t>
                  </w:r>
                  <w:r w:rsidRPr="00D4566A">
                    <w:rPr>
                      <w:rFonts w:cstheme="minorHAnsi"/>
                    </w:rPr>
                    <w:lastRenderedPageBreak/>
                    <w:t>Нематериальные активы</w:t>
                  </w:r>
                </w:p>
              </w:tc>
            </w:tr>
            <w:tr w:rsidR="00D4566A" w:rsidRPr="00D4566A" w14:paraId="603A7FA7" w14:textId="77777777" w:rsidTr="00481E89">
              <w:trPr>
                <w:trHeight w:val="30"/>
              </w:trPr>
              <w:tc>
                <w:tcPr>
                  <w:tcW w:w="458" w:type="dxa"/>
                  <w:tcMar>
                    <w:top w:w="15" w:type="dxa"/>
                    <w:left w:w="15" w:type="dxa"/>
                    <w:bottom w:w="15" w:type="dxa"/>
                    <w:right w:w="15" w:type="dxa"/>
                  </w:tcMar>
                </w:tcPr>
                <w:p w14:paraId="0F0494CC" w14:textId="4879268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lastRenderedPageBreak/>
                    <w:t>18</w:t>
                  </w:r>
                  <w:r w:rsidRPr="00D4566A">
                    <w:rPr>
                      <w:rFonts w:cstheme="minorHAnsi"/>
                      <w:b/>
                      <w:lang w:val="en-US"/>
                    </w:rPr>
                    <w:t>7.</w:t>
                  </w:r>
                </w:p>
              </w:tc>
              <w:tc>
                <w:tcPr>
                  <w:tcW w:w="1701" w:type="dxa"/>
                  <w:tcMar>
                    <w:top w:w="15" w:type="dxa"/>
                    <w:left w:w="15" w:type="dxa"/>
                    <w:bottom w:w="15" w:type="dxa"/>
                    <w:right w:w="15" w:type="dxa"/>
                  </w:tcMar>
                </w:tcPr>
                <w:p w14:paraId="3DCCFE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резерва от обесценения по выбывшим долгосрочным активам</w:t>
                  </w:r>
                </w:p>
              </w:tc>
              <w:tc>
                <w:tcPr>
                  <w:tcW w:w="1418" w:type="dxa"/>
                  <w:tcMar>
                    <w:top w:w="15" w:type="dxa"/>
                    <w:left w:w="15" w:type="dxa"/>
                    <w:bottom w:w="15" w:type="dxa"/>
                    <w:right w:w="15" w:type="dxa"/>
                  </w:tcMar>
                </w:tcPr>
                <w:p w14:paraId="5AECD780" w14:textId="06F5872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 xml:space="preserve">2722 Резерв на </w:t>
                  </w:r>
                  <w:r w:rsidRPr="00D4566A">
                    <w:rPr>
                      <w:rFonts w:cstheme="minorHAnsi"/>
                    </w:rPr>
                    <w:lastRenderedPageBreak/>
                    <w:t>обесценение нематериальных активов</w:t>
                  </w:r>
                </w:p>
              </w:tc>
              <w:tc>
                <w:tcPr>
                  <w:tcW w:w="1613" w:type="dxa"/>
                  <w:gridSpan w:val="2"/>
                  <w:tcMar>
                    <w:top w:w="15" w:type="dxa"/>
                    <w:left w:w="15" w:type="dxa"/>
                    <w:bottom w:w="15" w:type="dxa"/>
                    <w:right w:w="15" w:type="dxa"/>
                  </w:tcMar>
                </w:tcPr>
                <w:p w14:paraId="4B142E21" w14:textId="6413220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18D00180" w14:textId="77777777" w:rsidTr="00481E89">
              <w:trPr>
                <w:trHeight w:val="30"/>
              </w:trPr>
              <w:tc>
                <w:tcPr>
                  <w:tcW w:w="5190" w:type="dxa"/>
                  <w:gridSpan w:val="5"/>
                  <w:tcMar>
                    <w:top w:w="15" w:type="dxa"/>
                    <w:left w:w="15" w:type="dxa"/>
                    <w:bottom w:w="15" w:type="dxa"/>
                    <w:right w:w="15" w:type="dxa"/>
                  </w:tcMar>
                </w:tcPr>
                <w:p w14:paraId="3F401770" w14:textId="2D6C398C"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2.2.</w:t>
                  </w:r>
                  <w:r w:rsidRPr="00D4566A">
                    <w:rPr>
                      <w:rFonts w:cstheme="minorHAnsi"/>
                      <w:b/>
                      <w:lang w:val="kk-KZ"/>
                    </w:rPr>
                    <w:t>10</w:t>
                  </w:r>
                  <w:r w:rsidRPr="00D4566A">
                    <w:rPr>
                      <w:rFonts w:cstheme="minorHAnsi"/>
                      <w:b/>
                    </w:rPr>
                    <w:t>.</w:t>
                  </w:r>
                  <w:r w:rsidRPr="00D4566A">
                    <w:rPr>
                      <w:rFonts w:cstheme="minorHAnsi"/>
                    </w:rPr>
                    <w:t xml:space="preserve">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rsidR="00D4566A" w:rsidRPr="00D4566A" w14:paraId="06965CAF" w14:textId="77777777" w:rsidTr="00481E89">
              <w:trPr>
                <w:trHeight w:val="30"/>
              </w:trPr>
              <w:tc>
                <w:tcPr>
                  <w:tcW w:w="458" w:type="dxa"/>
                  <w:vMerge w:val="restart"/>
                  <w:tcMar>
                    <w:top w:w="15" w:type="dxa"/>
                    <w:left w:w="15" w:type="dxa"/>
                    <w:bottom w:w="15" w:type="dxa"/>
                    <w:right w:w="15" w:type="dxa"/>
                  </w:tcMar>
                </w:tcPr>
                <w:p w14:paraId="7ED64EDB" w14:textId="4889C97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t>18</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7E9C33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496042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13" w:type="dxa"/>
                  <w:gridSpan w:val="2"/>
                  <w:tcMar>
                    <w:top w:w="15" w:type="dxa"/>
                    <w:left w:w="15" w:type="dxa"/>
                    <w:bottom w:w="15" w:type="dxa"/>
                    <w:right w:w="15" w:type="dxa"/>
                  </w:tcMar>
                </w:tcPr>
                <w:p w14:paraId="0CD5F14A" w14:textId="09C60DD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2F96F389" w14:textId="77777777" w:rsidTr="00481E89">
              <w:trPr>
                <w:trHeight w:val="30"/>
              </w:trPr>
              <w:tc>
                <w:tcPr>
                  <w:tcW w:w="458" w:type="dxa"/>
                  <w:vMerge/>
                </w:tcPr>
                <w:p w14:paraId="516E4CE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F896E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ликвидированным основным средствам</w:t>
                  </w:r>
                </w:p>
              </w:tc>
              <w:tc>
                <w:tcPr>
                  <w:tcW w:w="1418" w:type="dxa"/>
                  <w:tcMar>
                    <w:top w:w="15" w:type="dxa"/>
                    <w:left w:w="15" w:type="dxa"/>
                    <w:bottom w:w="15" w:type="dxa"/>
                    <w:right w:w="15" w:type="dxa"/>
                  </w:tcMar>
                </w:tcPr>
                <w:p w14:paraId="265B0E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13" w:type="dxa"/>
                  <w:gridSpan w:val="2"/>
                  <w:tcMar>
                    <w:top w:w="15" w:type="dxa"/>
                    <w:left w:w="15" w:type="dxa"/>
                    <w:bottom w:w="15" w:type="dxa"/>
                    <w:right w:w="15" w:type="dxa"/>
                  </w:tcMar>
                </w:tcPr>
                <w:p w14:paraId="0E536002" w14:textId="3A08957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644CE3D5" w14:textId="77777777" w:rsidTr="00481E89">
              <w:trPr>
                <w:trHeight w:val="30"/>
              </w:trPr>
              <w:tc>
                <w:tcPr>
                  <w:tcW w:w="458" w:type="dxa"/>
                  <w:vMerge/>
                </w:tcPr>
                <w:p w14:paraId="4D099B3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D4F525A" w14:textId="0C9FFB9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стоимости материалов, полученных от ликвидации активов, подлежащих реализации и </w:t>
                  </w:r>
                  <w:r w:rsidRPr="00D4566A">
                    <w:rPr>
                      <w:rFonts w:cstheme="minorHAnsi"/>
                    </w:rPr>
                    <w:lastRenderedPageBreak/>
                    <w:t>зачислению в доход бюджета</w:t>
                  </w:r>
                </w:p>
              </w:tc>
              <w:tc>
                <w:tcPr>
                  <w:tcW w:w="1418" w:type="dxa"/>
                  <w:tcMar>
                    <w:top w:w="15" w:type="dxa"/>
                    <w:left w:w="15" w:type="dxa"/>
                    <w:bottom w:w="15" w:type="dxa"/>
                    <w:right w:w="15" w:type="dxa"/>
                  </w:tcMar>
                </w:tcPr>
                <w:p w14:paraId="4717230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1319 Прочие материалы</w:t>
                  </w:r>
                </w:p>
              </w:tc>
              <w:tc>
                <w:tcPr>
                  <w:tcW w:w="1613" w:type="dxa"/>
                  <w:gridSpan w:val="2"/>
                  <w:tcMar>
                    <w:top w:w="15" w:type="dxa"/>
                    <w:left w:w="15" w:type="dxa"/>
                    <w:bottom w:w="15" w:type="dxa"/>
                    <w:right w:w="15" w:type="dxa"/>
                  </w:tcMar>
                </w:tcPr>
                <w:p w14:paraId="5DA6D5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34657592" w14:textId="77777777" w:rsidTr="00481E89">
              <w:trPr>
                <w:trHeight w:val="30"/>
              </w:trPr>
              <w:tc>
                <w:tcPr>
                  <w:tcW w:w="458" w:type="dxa"/>
                  <w:vMerge w:val="restart"/>
                  <w:tcMar>
                    <w:top w:w="15" w:type="dxa"/>
                    <w:left w:w="15" w:type="dxa"/>
                    <w:bottom w:w="15" w:type="dxa"/>
                    <w:right w:w="15" w:type="dxa"/>
                  </w:tcMar>
                </w:tcPr>
                <w:p w14:paraId="74CD3CF7" w14:textId="3F157A1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lastRenderedPageBreak/>
                    <w:t>18</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00A8C0B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реализации материалов</w:t>
                  </w:r>
                </w:p>
              </w:tc>
              <w:tc>
                <w:tcPr>
                  <w:tcW w:w="1418" w:type="dxa"/>
                  <w:tcMar>
                    <w:top w:w="15" w:type="dxa"/>
                    <w:left w:w="15" w:type="dxa"/>
                    <w:bottom w:w="15" w:type="dxa"/>
                    <w:right w:w="15" w:type="dxa"/>
                  </w:tcMar>
                </w:tcPr>
                <w:p w14:paraId="64F64F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585E4A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7634D554" w14:textId="77777777" w:rsidTr="00481E89">
              <w:trPr>
                <w:trHeight w:val="30"/>
              </w:trPr>
              <w:tc>
                <w:tcPr>
                  <w:tcW w:w="458" w:type="dxa"/>
                  <w:vMerge/>
                </w:tcPr>
                <w:p w14:paraId="335C3E2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4C834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суммы, подлежащие зачислению в доход бюджета</w:t>
                  </w:r>
                </w:p>
              </w:tc>
              <w:tc>
                <w:tcPr>
                  <w:tcW w:w="1418" w:type="dxa"/>
                  <w:tcMar>
                    <w:top w:w="15" w:type="dxa"/>
                    <w:left w:w="15" w:type="dxa"/>
                    <w:bottom w:w="15" w:type="dxa"/>
                    <w:right w:w="15" w:type="dxa"/>
                  </w:tcMar>
                </w:tcPr>
                <w:p w14:paraId="3F9416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2F2695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4C433028" w14:textId="77777777" w:rsidTr="00481E89">
              <w:trPr>
                <w:trHeight w:val="30"/>
              </w:trPr>
              <w:tc>
                <w:tcPr>
                  <w:tcW w:w="458" w:type="dxa"/>
                  <w:tcMar>
                    <w:top w:w="15" w:type="dxa"/>
                    <w:left w:w="15" w:type="dxa"/>
                    <w:bottom w:w="15" w:type="dxa"/>
                    <w:right w:w="15" w:type="dxa"/>
                  </w:tcMar>
                </w:tcPr>
                <w:p w14:paraId="63E8E163" w14:textId="6994DA4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t>19</w:t>
                  </w:r>
                  <w:r w:rsidRPr="00D4566A">
                    <w:rPr>
                      <w:rFonts w:cstheme="minorHAnsi"/>
                      <w:b/>
                      <w:lang w:val="en-US"/>
                    </w:rPr>
                    <w:t>0</w:t>
                  </w:r>
                  <w:r w:rsidRPr="00D4566A">
                    <w:rPr>
                      <w:rFonts w:cstheme="minorHAnsi"/>
                      <w:b/>
                    </w:rPr>
                    <w:t>.</w:t>
                  </w:r>
                </w:p>
              </w:tc>
              <w:tc>
                <w:tcPr>
                  <w:tcW w:w="1701" w:type="dxa"/>
                  <w:tcMar>
                    <w:top w:w="15" w:type="dxa"/>
                    <w:left w:w="15" w:type="dxa"/>
                    <w:bottom w:w="15" w:type="dxa"/>
                    <w:right w:w="15" w:type="dxa"/>
                  </w:tcMar>
                </w:tcPr>
                <w:p w14:paraId="781B86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реализованных материалов</w:t>
                  </w:r>
                </w:p>
              </w:tc>
              <w:tc>
                <w:tcPr>
                  <w:tcW w:w="1418" w:type="dxa"/>
                  <w:tcMar>
                    <w:top w:w="15" w:type="dxa"/>
                    <w:left w:w="15" w:type="dxa"/>
                    <w:bottom w:w="15" w:type="dxa"/>
                    <w:right w:w="15" w:type="dxa"/>
                  </w:tcMar>
                </w:tcPr>
                <w:p w14:paraId="52F580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13" w:type="dxa"/>
                  <w:gridSpan w:val="2"/>
                  <w:tcMar>
                    <w:top w:w="15" w:type="dxa"/>
                    <w:left w:w="15" w:type="dxa"/>
                    <w:bottom w:w="15" w:type="dxa"/>
                    <w:right w:w="15" w:type="dxa"/>
                  </w:tcMar>
                </w:tcPr>
                <w:p w14:paraId="2F5ADF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r>
            <w:tr w:rsidR="00D4566A" w:rsidRPr="00D4566A" w14:paraId="0B5D69A6" w14:textId="77777777" w:rsidTr="00481E89">
              <w:trPr>
                <w:trHeight w:val="30"/>
              </w:trPr>
              <w:tc>
                <w:tcPr>
                  <w:tcW w:w="458" w:type="dxa"/>
                  <w:vMerge w:val="restart"/>
                  <w:tcMar>
                    <w:top w:w="15" w:type="dxa"/>
                    <w:left w:w="15" w:type="dxa"/>
                    <w:bottom w:w="15" w:type="dxa"/>
                    <w:right w:w="15" w:type="dxa"/>
                  </w:tcMar>
                </w:tcPr>
                <w:p w14:paraId="489B5F99" w14:textId="7F54B46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19</w:t>
                  </w:r>
                  <w:r w:rsidRPr="00D4566A">
                    <w:rPr>
                      <w:rFonts w:cstheme="minorHAnsi"/>
                      <w:b/>
                      <w:lang w:val="en-US"/>
                    </w:rPr>
                    <w:t>1</w:t>
                  </w:r>
                  <w:r w:rsidRPr="00D4566A">
                    <w:rPr>
                      <w:rFonts w:cstheme="minorHAnsi"/>
                      <w:b/>
                    </w:rPr>
                    <w:t>.</w:t>
                  </w:r>
                </w:p>
              </w:tc>
              <w:tc>
                <w:tcPr>
                  <w:tcW w:w="1701" w:type="dxa"/>
                  <w:vMerge w:val="restart"/>
                  <w:tcMar>
                    <w:top w:w="15" w:type="dxa"/>
                    <w:left w:w="15" w:type="dxa"/>
                    <w:bottom w:w="15" w:type="dxa"/>
                    <w:right w:w="15" w:type="dxa"/>
                  </w:tcMar>
                </w:tcPr>
                <w:p w14:paraId="0BAF4E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и погашение задолженности перед бюджетом</w:t>
                  </w:r>
                </w:p>
              </w:tc>
              <w:tc>
                <w:tcPr>
                  <w:tcW w:w="1418" w:type="dxa"/>
                  <w:tcMar>
                    <w:top w:w="15" w:type="dxa"/>
                    <w:left w:w="15" w:type="dxa"/>
                    <w:bottom w:w="15" w:type="dxa"/>
                    <w:right w:w="15" w:type="dxa"/>
                  </w:tcMar>
                </w:tcPr>
                <w:p w14:paraId="5F53BC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13" w:type="dxa"/>
                  <w:gridSpan w:val="2"/>
                  <w:tcMar>
                    <w:top w:w="15" w:type="dxa"/>
                    <w:left w:w="15" w:type="dxa"/>
                    <w:bottom w:w="15" w:type="dxa"/>
                    <w:right w:w="15" w:type="dxa"/>
                  </w:tcMar>
                </w:tcPr>
                <w:p w14:paraId="2A75FC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4B67AE70" w14:textId="77777777" w:rsidTr="00481E89">
              <w:trPr>
                <w:trHeight w:val="30"/>
              </w:trPr>
              <w:tc>
                <w:tcPr>
                  <w:tcW w:w="458" w:type="dxa"/>
                  <w:vMerge/>
                </w:tcPr>
                <w:p w14:paraId="19AABDF4"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4645F968"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057DD4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3132 </w:t>
                  </w:r>
                  <w:r w:rsidRPr="00D4566A">
                    <w:rPr>
                      <w:rFonts w:cstheme="minorHAnsi"/>
                    </w:rPr>
                    <w:lastRenderedPageBreak/>
                    <w:t>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4748B57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1042 КСН </w:t>
                  </w:r>
                  <w:r w:rsidRPr="00D4566A">
                    <w:rPr>
                      <w:rFonts w:cstheme="minorHAnsi"/>
                    </w:rPr>
                    <w:lastRenderedPageBreak/>
                    <w:t>платных услуг</w:t>
                  </w:r>
                </w:p>
              </w:tc>
            </w:tr>
            <w:tr w:rsidR="00D4566A" w:rsidRPr="00D4566A" w14:paraId="4D0A4B01" w14:textId="77777777" w:rsidTr="00481E89">
              <w:trPr>
                <w:trHeight w:val="30"/>
              </w:trPr>
              <w:tc>
                <w:tcPr>
                  <w:tcW w:w="458" w:type="dxa"/>
                  <w:tcMar>
                    <w:top w:w="15" w:type="dxa"/>
                    <w:left w:w="15" w:type="dxa"/>
                    <w:bottom w:w="15" w:type="dxa"/>
                    <w:right w:w="15" w:type="dxa"/>
                  </w:tcMar>
                </w:tcPr>
                <w:p w14:paraId="639BEEB4" w14:textId="7B6B58E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1</w:t>
                  </w:r>
                  <w:r w:rsidRPr="00D4566A">
                    <w:rPr>
                      <w:rFonts w:cstheme="minorHAnsi"/>
                      <w:b/>
                      <w:lang w:val="en-US"/>
                    </w:rPr>
                    <w:t>92</w:t>
                  </w:r>
                  <w:r w:rsidRPr="00D4566A">
                    <w:rPr>
                      <w:rFonts w:cstheme="minorHAnsi"/>
                      <w:b/>
                    </w:rPr>
                    <w:t>.</w:t>
                  </w:r>
                </w:p>
              </w:tc>
              <w:tc>
                <w:tcPr>
                  <w:tcW w:w="1701" w:type="dxa"/>
                  <w:tcMar>
                    <w:top w:w="15" w:type="dxa"/>
                    <w:left w:w="15" w:type="dxa"/>
                    <w:bottom w:w="15" w:type="dxa"/>
                    <w:right w:w="15" w:type="dxa"/>
                  </w:tcMar>
                </w:tcPr>
                <w:p w14:paraId="70215E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полученному доходу от реализации материалов</w:t>
                  </w:r>
                </w:p>
              </w:tc>
              <w:tc>
                <w:tcPr>
                  <w:tcW w:w="1418" w:type="dxa"/>
                  <w:tcMar>
                    <w:top w:w="15" w:type="dxa"/>
                    <w:left w:w="15" w:type="dxa"/>
                    <w:bottom w:w="15" w:type="dxa"/>
                    <w:right w:w="15" w:type="dxa"/>
                  </w:tcMar>
                </w:tcPr>
                <w:p w14:paraId="4B30A9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24E3AA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6B665B59" w14:textId="77777777" w:rsidTr="00481E89">
              <w:trPr>
                <w:trHeight w:val="30"/>
              </w:trPr>
              <w:tc>
                <w:tcPr>
                  <w:tcW w:w="5190" w:type="dxa"/>
                  <w:gridSpan w:val="5"/>
                  <w:tcMar>
                    <w:top w:w="15" w:type="dxa"/>
                    <w:left w:w="15" w:type="dxa"/>
                    <w:bottom w:w="15" w:type="dxa"/>
                    <w:right w:w="15" w:type="dxa"/>
                  </w:tcMar>
                </w:tcPr>
                <w:p w14:paraId="1EEC542F" w14:textId="62F8DD16"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2.2.1</w:t>
                  </w:r>
                  <w:r w:rsidRPr="00D4566A">
                    <w:rPr>
                      <w:rFonts w:cstheme="minorHAnsi"/>
                      <w:b/>
                      <w:lang w:val="kk-KZ"/>
                    </w:rPr>
                    <w:t>1</w:t>
                  </w:r>
                  <w:r w:rsidRPr="00D4566A">
                    <w:rPr>
                      <w:rFonts w:cstheme="minorHAnsi"/>
                      <w:b/>
                    </w:rPr>
                    <w:t>.</w:t>
                  </w:r>
                  <w:r w:rsidRPr="00D4566A">
                    <w:rPr>
                      <w:rFonts w:cstheme="minorHAnsi"/>
                    </w:rPr>
                    <w:t xml:space="preserve">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rsidR="00D4566A" w:rsidRPr="00D4566A" w14:paraId="0C41EFC7" w14:textId="77777777" w:rsidTr="00481E89">
              <w:trPr>
                <w:trHeight w:val="30"/>
              </w:trPr>
              <w:tc>
                <w:tcPr>
                  <w:tcW w:w="458" w:type="dxa"/>
                  <w:vMerge w:val="restart"/>
                  <w:tcMar>
                    <w:top w:w="15" w:type="dxa"/>
                    <w:left w:w="15" w:type="dxa"/>
                    <w:bottom w:w="15" w:type="dxa"/>
                    <w:right w:w="15" w:type="dxa"/>
                  </w:tcMar>
                </w:tcPr>
                <w:p w14:paraId="50CB6216" w14:textId="5CFA30CA"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rPr>
                    <w:t>1</w:t>
                  </w:r>
                  <w:r w:rsidRPr="00D4566A">
                    <w:rPr>
                      <w:rFonts w:cstheme="minorHAnsi"/>
                      <w:b/>
                      <w:lang w:val="kk-KZ"/>
                    </w:rPr>
                    <w:t>9</w:t>
                  </w:r>
                  <w:r w:rsidRPr="00D4566A">
                    <w:rPr>
                      <w:rFonts w:cstheme="minorHAnsi"/>
                      <w:b/>
                      <w:lang w:val="en-US"/>
                    </w:rPr>
                    <w:t>3</w:t>
                  </w:r>
                  <w:r w:rsidRPr="00D4566A">
                    <w:rPr>
                      <w:rFonts w:cstheme="minorHAnsi"/>
                      <w:b/>
                      <w:lang w:val="kk-KZ"/>
                    </w:rPr>
                    <w:t>.</w:t>
                  </w:r>
                </w:p>
              </w:tc>
              <w:tc>
                <w:tcPr>
                  <w:tcW w:w="1701" w:type="dxa"/>
                  <w:tcMar>
                    <w:top w:w="15" w:type="dxa"/>
                    <w:left w:w="15" w:type="dxa"/>
                    <w:bottom w:w="15" w:type="dxa"/>
                    <w:right w:w="15" w:type="dxa"/>
                  </w:tcMar>
                </w:tcPr>
                <w:p w14:paraId="257ED0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балансовой стоимости </w:t>
                  </w:r>
                  <w:r w:rsidRPr="00D4566A">
                    <w:rPr>
                      <w:rFonts w:cstheme="minorHAnsi"/>
                    </w:rPr>
                    <w:lastRenderedPageBreak/>
                    <w:t>ликвидированных основных средств</w:t>
                  </w:r>
                </w:p>
              </w:tc>
              <w:tc>
                <w:tcPr>
                  <w:tcW w:w="1418" w:type="dxa"/>
                  <w:tcMar>
                    <w:top w:w="15" w:type="dxa"/>
                    <w:left w:w="15" w:type="dxa"/>
                    <w:bottom w:w="15" w:type="dxa"/>
                    <w:right w:w="15" w:type="dxa"/>
                  </w:tcMar>
                </w:tcPr>
                <w:p w14:paraId="0D1043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7420 Расходы по выбытию долгосрочных </w:t>
                  </w:r>
                  <w:r w:rsidRPr="00D4566A">
                    <w:rPr>
                      <w:rFonts w:cstheme="minorHAnsi"/>
                    </w:rPr>
                    <w:lastRenderedPageBreak/>
                    <w:t>активов</w:t>
                  </w:r>
                </w:p>
              </w:tc>
              <w:tc>
                <w:tcPr>
                  <w:tcW w:w="1613" w:type="dxa"/>
                  <w:gridSpan w:val="2"/>
                  <w:tcMar>
                    <w:top w:w="15" w:type="dxa"/>
                    <w:left w:w="15" w:type="dxa"/>
                    <w:bottom w:w="15" w:type="dxa"/>
                    <w:right w:w="15" w:type="dxa"/>
                  </w:tcMar>
                </w:tcPr>
                <w:p w14:paraId="43F43FD7" w14:textId="2609CF1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2320–2380 Основные средства</w:t>
                  </w:r>
                </w:p>
              </w:tc>
            </w:tr>
            <w:tr w:rsidR="00D4566A" w:rsidRPr="00D4566A" w14:paraId="113968A7" w14:textId="77777777" w:rsidTr="00481E89">
              <w:trPr>
                <w:trHeight w:val="30"/>
              </w:trPr>
              <w:tc>
                <w:tcPr>
                  <w:tcW w:w="458" w:type="dxa"/>
                  <w:vMerge/>
                </w:tcPr>
                <w:p w14:paraId="5898628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907FE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ликвидированным основным средствам</w:t>
                  </w:r>
                </w:p>
              </w:tc>
              <w:tc>
                <w:tcPr>
                  <w:tcW w:w="1418" w:type="dxa"/>
                  <w:tcMar>
                    <w:top w:w="15" w:type="dxa"/>
                    <w:left w:w="15" w:type="dxa"/>
                    <w:bottom w:w="15" w:type="dxa"/>
                    <w:right w:w="15" w:type="dxa"/>
                  </w:tcMar>
                </w:tcPr>
                <w:p w14:paraId="72B876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13" w:type="dxa"/>
                  <w:gridSpan w:val="2"/>
                  <w:tcMar>
                    <w:top w:w="15" w:type="dxa"/>
                    <w:left w:w="15" w:type="dxa"/>
                    <w:bottom w:w="15" w:type="dxa"/>
                    <w:right w:w="15" w:type="dxa"/>
                  </w:tcMar>
                </w:tcPr>
                <w:p w14:paraId="29A099CF" w14:textId="11AA90B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53699D50" w14:textId="77777777" w:rsidTr="00481E89">
              <w:trPr>
                <w:trHeight w:val="30"/>
              </w:trPr>
              <w:tc>
                <w:tcPr>
                  <w:tcW w:w="458" w:type="dxa"/>
                  <w:vMerge/>
                </w:tcPr>
                <w:p w14:paraId="627088F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CD8007B" w14:textId="36B323C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359765B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p>
              </w:tc>
              <w:tc>
                <w:tcPr>
                  <w:tcW w:w="1613" w:type="dxa"/>
                  <w:gridSpan w:val="2"/>
                  <w:tcMar>
                    <w:top w:w="15" w:type="dxa"/>
                    <w:left w:w="15" w:type="dxa"/>
                    <w:bottom w:w="15" w:type="dxa"/>
                    <w:right w:w="15" w:type="dxa"/>
                  </w:tcMar>
                </w:tcPr>
                <w:p w14:paraId="0C271BFE" w14:textId="25D6BB7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208C32C7" w14:textId="77777777" w:rsidTr="00481E89">
              <w:trPr>
                <w:trHeight w:val="30"/>
              </w:trPr>
              <w:tc>
                <w:tcPr>
                  <w:tcW w:w="458" w:type="dxa"/>
                  <w:tcMar>
                    <w:top w:w="15" w:type="dxa"/>
                    <w:left w:w="15" w:type="dxa"/>
                    <w:bottom w:w="15" w:type="dxa"/>
                    <w:right w:w="15" w:type="dxa"/>
                  </w:tcMar>
                </w:tcPr>
                <w:p w14:paraId="15C4EF31" w14:textId="39ED123B"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rPr>
                    <w:t>1</w:t>
                  </w:r>
                  <w:r w:rsidRPr="00D4566A">
                    <w:rPr>
                      <w:rFonts w:cstheme="minorHAnsi"/>
                      <w:b/>
                      <w:lang w:val="kk-KZ"/>
                    </w:rPr>
                    <w:t>9</w:t>
                  </w:r>
                  <w:r w:rsidRPr="00D4566A">
                    <w:rPr>
                      <w:rFonts w:cstheme="minorHAnsi"/>
                      <w:b/>
                      <w:lang w:val="en-US"/>
                    </w:rPr>
                    <w:t>4</w:t>
                  </w:r>
                  <w:r w:rsidRPr="00D4566A">
                    <w:rPr>
                      <w:rFonts w:cstheme="minorHAnsi"/>
                      <w:b/>
                      <w:lang w:val="kk-KZ"/>
                    </w:rPr>
                    <w:t>.</w:t>
                  </w:r>
                </w:p>
              </w:tc>
              <w:tc>
                <w:tcPr>
                  <w:tcW w:w="1701" w:type="dxa"/>
                  <w:tcMar>
                    <w:top w:w="15" w:type="dxa"/>
                    <w:left w:w="15" w:type="dxa"/>
                    <w:bottom w:w="15" w:type="dxa"/>
                    <w:right w:w="15" w:type="dxa"/>
                  </w:tcMar>
                </w:tcPr>
                <w:p w14:paraId="372B45F1" w14:textId="1D0C0C3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стоимости материалов, полученных от ликвидации основных средств</w:t>
                  </w:r>
                </w:p>
              </w:tc>
              <w:tc>
                <w:tcPr>
                  <w:tcW w:w="1418" w:type="dxa"/>
                  <w:tcMar>
                    <w:top w:w="15" w:type="dxa"/>
                    <w:left w:w="15" w:type="dxa"/>
                    <w:bottom w:w="15" w:type="dxa"/>
                    <w:right w:w="15" w:type="dxa"/>
                  </w:tcMar>
                </w:tcPr>
                <w:p w14:paraId="1226FC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c>
                <w:tcPr>
                  <w:tcW w:w="1613" w:type="dxa"/>
                  <w:gridSpan w:val="2"/>
                  <w:tcMar>
                    <w:top w:w="15" w:type="dxa"/>
                    <w:left w:w="15" w:type="dxa"/>
                    <w:bottom w:w="15" w:type="dxa"/>
                    <w:right w:w="15" w:type="dxa"/>
                  </w:tcMar>
                </w:tcPr>
                <w:p w14:paraId="7CB0AA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07400194" w14:textId="77777777" w:rsidTr="00481E89">
              <w:trPr>
                <w:trHeight w:val="30"/>
              </w:trPr>
              <w:tc>
                <w:tcPr>
                  <w:tcW w:w="458" w:type="dxa"/>
                  <w:tcMar>
                    <w:top w:w="15" w:type="dxa"/>
                    <w:left w:w="15" w:type="dxa"/>
                    <w:bottom w:w="15" w:type="dxa"/>
                    <w:right w:w="15" w:type="dxa"/>
                  </w:tcMar>
                </w:tcPr>
                <w:p w14:paraId="3D84B577" w14:textId="37036A17"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rPr>
                    <w:t>1</w:t>
                  </w:r>
                  <w:r w:rsidRPr="00D4566A">
                    <w:rPr>
                      <w:rFonts w:cstheme="minorHAnsi"/>
                      <w:b/>
                      <w:lang w:val="kk-KZ"/>
                    </w:rPr>
                    <w:t>9</w:t>
                  </w:r>
                  <w:r w:rsidRPr="00D4566A">
                    <w:rPr>
                      <w:rFonts w:cstheme="minorHAnsi"/>
                      <w:b/>
                      <w:lang w:val="en-US"/>
                    </w:rPr>
                    <w:t>5</w:t>
                  </w:r>
                  <w:r w:rsidRPr="00D4566A">
                    <w:rPr>
                      <w:rFonts w:cstheme="minorHAnsi"/>
                      <w:b/>
                      <w:lang w:val="kk-KZ"/>
                    </w:rPr>
                    <w:t>.</w:t>
                  </w:r>
                </w:p>
              </w:tc>
              <w:tc>
                <w:tcPr>
                  <w:tcW w:w="1701" w:type="dxa"/>
                  <w:tcMar>
                    <w:top w:w="15" w:type="dxa"/>
                    <w:left w:w="15" w:type="dxa"/>
                    <w:bottom w:w="15" w:type="dxa"/>
                    <w:right w:w="15" w:type="dxa"/>
                  </w:tcMar>
                </w:tcPr>
                <w:p w14:paraId="273260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по цене </w:t>
                  </w:r>
                  <w:r w:rsidRPr="00D4566A">
                    <w:rPr>
                      <w:rFonts w:cstheme="minorHAnsi"/>
                    </w:rPr>
                    <w:lastRenderedPageBreak/>
                    <w:t>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1418" w:type="dxa"/>
                  <w:tcMar>
                    <w:top w:w="15" w:type="dxa"/>
                    <w:left w:w="15" w:type="dxa"/>
                    <w:bottom w:w="15" w:type="dxa"/>
                    <w:right w:w="15" w:type="dxa"/>
                  </w:tcMar>
                </w:tcPr>
                <w:p w14:paraId="52A96F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2360 Машины и </w:t>
                  </w:r>
                  <w:r w:rsidRPr="00D4566A">
                    <w:rPr>
                      <w:rFonts w:cstheme="minorHAnsi"/>
                    </w:rPr>
                    <w:lastRenderedPageBreak/>
                    <w:t>оборудование</w:t>
                  </w:r>
                  <w:r w:rsidRPr="00D4566A">
                    <w:rPr>
                      <w:rFonts w:cstheme="minorHAnsi"/>
                    </w:rPr>
                    <w:br/>
                    <w:t>2370 Инструменты, производственный и хозяйственный инвентарь</w:t>
                  </w:r>
                </w:p>
              </w:tc>
              <w:tc>
                <w:tcPr>
                  <w:tcW w:w="1613" w:type="dxa"/>
                  <w:gridSpan w:val="2"/>
                  <w:tcMar>
                    <w:top w:w="15" w:type="dxa"/>
                    <w:left w:w="15" w:type="dxa"/>
                    <w:bottom w:w="15" w:type="dxa"/>
                    <w:right w:w="15" w:type="dxa"/>
                  </w:tcMar>
                </w:tcPr>
                <w:p w14:paraId="491D61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541A4E39" w14:textId="77777777" w:rsidTr="00481E89">
              <w:trPr>
                <w:trHeight w:val="30"/>
              </w:trPr>
              <w:tc>
                <w:tcPr>
                  <w:tcW w:w="5190" w:type="dxa"/>
                  <w:gridSpan w:val="5"/>
                  <w:tcMar>
                    <w:top w:w="15" w:type="dxa"/>
                    <w:left w:w="15" w:type="dxa"/>
                    <w:bottom w:w="15" w:type="dxa"/>
                    <w:right w:w="15" w:type="dxa"/>
                  </w:tcMar>
                </w:tcPr>
                <w:p w14:paraId="3D893746" w14:textId="7C10EA9E"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2.2.1</w:t>
                  </w:r>
                  <w:r w:rsidRPr="00D4566A">
                    <w:rPr>
                      <w:rFonts w:cstheme="minorHAnsi"/>
                      <w:b/>
                      <w:lang w:val="kk-KZ"/>
                    </w:rPr>
                    <w:t>2</w:t>
                  </w:r>
                  <w:r w:rsidRPr="00D4566A">
                    <w:rPr>
                      <w:rFonts w:cstheme="minorHAnsi"/>
                      <w:b/>
                    </w:rPr>
                    <w:t>.</w:t>
                  </w:r>
                  <w:r w:rsidRPr="00D4566A">
                    <w:rPr>
                      <w:rFonts w:cstheme="minorHAnsi"/>
                    </w:rPr>
                    <w:t xml:space="preserve"> Списание недостач активов, выявленных при инвентаризации и принятых за счет государственного учреждения</w:t>
                  </w:r>
                </w:p>
              </w:tc>
            </w:tr>
            <w:tr w:rsidR="00D4566A" w:rsidRPr="00D4566A" w14:paraId="3878ADF0" w14:textId="77777777" w:rsidTr="00481E89">
              <w:trPr>
                <w:trHeight w:val="30"/>
              </w:trPr>
              <w:tc>
                <w:tcPr>
                  <w:tcW w:w="458" w:type="dxa"/>
                  <w:vMerge w:val="restart"/>
                  <w:tcMar>
                    <w:top w:w="15" w:type="dxa"/>
                    <w:left w:w="15" w:type="dxa"/>
                    <w:bottom w:w="15" w:type="dxa"/>
                    <w:right w:w="15" w:type="dxa"/>
                  </w:tcMar>
                </w:tcPr>
                <w:p w14:paraId="1037B9BA" w14:textId="6AC6201C"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rPr>
                    <w:t>19</w:t>
                  </w:r>
                  <w:r w:rsidRPr="00D4566A">
                    <w:rPr>
                      <w:rFonts w:cstheme="minorHAnsi"/>
                      <w:b/>
                      <w:lang w:val="en-US"/>
                    </w:rPr>
                    <w:t>6</w:t>
                  </w:r>
                  <w:r w:rsidRPr="00D4566A">
                    <w:rPr>
                      <w:rFonts w:cstheme="minorHAnsi"/>
                      <w:b/>
                    </w:rPr>
                    <w:t>.</w:t>
                  </w:r>
                </w:p>
              </w:tc>
              <w:tc>
                <w:tcPr>
                  <w:tcW w:w="1701" w:type="dxa"/>
                  <w:tcMar>
                    <w:top w:w="15" w:type="dxa"/>
                    <w:left w:w="15" w:type="dxa"/>
                    <w:bottom w:w="15" w:type="dxa"/>
                    <w:right w:w="15" w:type="dxa"/>
                  </w:tcMar>
                </w:tcPr>
                <w:p w14:paraId="44DCBF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недостающих основных средств</w:t>
                  </w:r>
                </w:p>
              </w:tc>
              <w:tc>
                <w:tcPr>
                  <w:tcW w:w="1418" w:type="dxa"/>
                  <w:tcMar>
                    <w:top w:w="15" w:type="dxa"/>
                    <w:left w:w="15" w:type="dxa"/>
                    <w:bottom w:w="15" w:type="dxa"/>
                    <w:right w:w="15" w:type="dxa"/>
                  </w:tcMar>
                </w:tcPr>
                <w:p w14:paraId="63BCD3F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13" w:type="dxa"/>
                  <w:gridSpan w:val="2"/>
                  <w:tcMar>
                    <w:top w:w="15" w:type="dxa"/>
                    <w:left w:w="15" w:type="dxa"/>
                    <w:bottom w:w="15" w:type="dxa"/>
                    <w:right w:w="15" w:type="dxa"/>
                  </w:tcMar>
                </w:tcPr>
                <w:p w14:paraId="5E1DCE1A" w14:textId="6AB6C18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3EA9C1CE" w14:textId="77777777" w:rsidTr="00481E89">
              <w:trPr>
                <w:trHeight w:val="30"/>
              </w:trPr>
              <w:tc>
                <w:tcPr>
                  <w:tcW w:w="458" w:type="dxa"/>
                  <w:vMerge/>
                </w:tcPr>
                <w:p w14:paraId="08B598A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9ADBE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по недостающим основным средствам</w:t>
                  </w:r>
                </w:p>
              </w:tc>
              <w:tc>
                <w:tcPr>
                  <w:tcW w:w="1418" w:type="dxa"/>
                  <w:tcMar>
                    <w:top w:w="15" w:type="dxa"/>
                    <w:left w:w="15" w:type="dxa"/>
                    <w:bottom w:w="15" w:type="dxa"/>
                    <w:right w:w="15" w:type="dxa"/>
                  </w:tcMar>
                </w:tcPr>
                <w:p w14:paraId="596740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13" w:type="dxa"/>
                  <w:gridSpan w:val="2"/>
                  <w:tcMar>
                    <w:top w:w="15" w:type="dxa"/>
                    <w:left w:w="15" w:type="dxa"/>
                    <w:bottom w:w="15" w:type="dxa"/>
                    <w:right w:w="15" w:type="dxa"/>
                  </w:tcMar>
                </w:tcPr>
                <w:p w14:paraId="692B56B1" w14:textId="72E33BD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r>
            <w:tr w:rsidR="00D4566A" w:rsidRPr="00D4566A" w14:paraId="3CCCC9C2" w14:textId="77777777" w:rsidTr="00481E89">
              <w:trPr>
                <w:trHeight w:val="30"/>
              </w:trPr>
              <w:tc>
                <w:tcPr>
                  <w:tcW w:w="458" w:type="dxa"/>
                  <w:vMerge/>
                </w:tcPr>
                <w:p w14:paraId="117CDF32"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0FF59BC" w14:textId="1DBF710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 наличии </w:t>
                  </w:r>
                  <w:r w:rsidRPr="00D4566A">
                    <w:rPr>
                      <w:rFonts w:cstheme="minorHAnsi"/>
                    </w:rPr>
                    <w:lastRenderedPageBreak/>
                    <w:t>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2F2233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2392 Резерв </w:t>
                  </w:r>
                  <w:r w:rsidRPr="00D4566A">
                    <w:rPr>
                      <w:rFonts w:cstheme="minorHAnsi"/>
                    </w:rPr>
                    <w:lastRenderedPageBreak/>
                    <w:t>на обесценение основных средств</w:t>
                  </w:r>
                </w:p>
              </w:tc>
              <w:tc>
                <w:tcPr>
                  <w:tcW w:w="1613" w:type="dxa"/>
                  <w:gridSpan w:val="2"/>
                  <w:tcMar>
                    <w:top w:w="15" w:type="dxa"/>
                    <w:left w:w="15" w:type="dxa"/>
                    <w:bottom w:w="15" w:type="dxa"/>
                    <w:right w:w="15" w:type="dxa"/>
                  </w:tcMar>
                </w:tcPr>
                <w:p w14:paraId="4E2A0348" w14:textId="224BDAE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2320–2380 </w:t>
                  </w:r>
                  <w:r w:rsidRPr="00D4566A">
                    <w:rPr>
                      <w:rFonts w:cstheme="minorHAnsi"/>
                    </w:rPr>
                    <w:lastRenderedPageBreak/>
                    <w:t>Основные средства</w:t>
                  </w:r>
                </w:p>
              </w:tc>
            </w:tr>
            <w:tr w:rsidR="00D4566A" w:rsidRPr="00D4566A" w14:paraId="14121E8D" w14:textId="77777777" w:rsidTr="00481E89">
              <w:trPr>
                <w:trHeight w:val="30"/>
              </w:trPr>
              <w:tc>
                <w:tcPr>
                  <w:tcW w:w="5190" w:type="dxa"/>
                  <w:gridSpan w:val="5"/>
                  <w:tcMar>
                    <w:top w:w="15" w:type="dxa"/>
                    <w:left w:w="15" w:type="dxa"/>
                    <w:bottom w:w="15" w:type="dxa"/>
                    <w:right w:w="15" w:type="dxa"/>
                  </w:tcMar>
                </w:tcPr>
                <w:p w14:paraId="1764E0D6" w14:textId="2BFF9BC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2.2.1</w:t>
                  </w:r>
                  <w:r w:rsidRPr="00D4566A">
                    <w:rPr>
                      <w:rFonts w:cstheme="minorHAnsi"/>
                      <w:b/>
                      <w:lang w:val="kk-KZ"/>
                    </w:rPr>
                    <w:t>3</w:t>
                  </w:r>
                  <w:r w:rsidRPr="00D4566A">
                    <w:rPr>
                      <w:rFonts w:cstheme="minorHAnsi"/>
                      <w:b/>
                    </w:rPr>
                    <w:t>.</w:t>
                  </w:r>
                  <w:r w:rsidRPr="00D4566A">
                    <w:rPr>
                      <w:rFonts w:cstheme="minorHAnsi"/>
                    </w:rPr>
                    <w:t xml:space="preserve"> Списание активов вследствие недостачи, установленной при инвентаризации, отнесенных за счет виновных лиц</w:t>
                  </w:r>
                </w:p>
              </w:tc>
            </w:tr>
            <w:tr w:rsidR="00D4566A" w:rsidRPr="00D4566A" w14:paraId="1E00472D" w14:textId="77777777" w:rsidTr="00481E89">
              <w:trPr>
                <w:trHeight w:val="30"/>
              </w:trPr>
              <w:tc>
                <w:tcPr>
                  <w:tcW w:w="458" w:type="dxa"/>
                  <w:vMerge w:val="restart"/>
                  <w:tcMar>
                    <w:top w:w="15" w:type="dxa"/>
                    <w:left w:w="15" w:type="dxa"/>
                    <w:bottom w:w="15" w:type="dxa"/>
                    <w:right w:w="15" w:type="dxa"/>
                  </w:tcMar>
                </w:tcPr>
                <w:p w14:paraId="162AD287" w14:textId="4230217C"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rPr>
                    <w:t>19</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03DB4D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долгосрочных активов по недостающим основным средствам</w:t>
                  </w:r>
                </w:p>
              </w:tc>
              <w:tc>
                <w:tcPr>
                  <w:tcW w:w="1418" w:type="dxa"/>
                  <w:tcMar>
                    <w:top w:w="15" w:type="dxa"/>
                    <w:left w:w="15" w:type="dxa"/>
                    <w:bottom w:w="15" w:type="dxa"/>
                    <w:right w:w="15" w:type="dxa"/>
                  </w:tcMar>
                </w:tcPr>
                <w:p w14:paraId="0F3BD3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13" w:type="dxa"/>
                  <w:gridSpan w:val="2"/>
                  <w:tcMar>
                    <w:top w:w="15" w:type="dxa"/>
                    <w:left w:w="15" w:type="dxa"/>
                    <w:bottom w:w="15" w:type="dxa"/>
                    <w:right w:w="15" w:type="dxa"/>
                  </w:tcMar>
                </w:tcPr>
                <w:p w14:paraId="05335994" w14:textId="7B7ACF4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 2600 Биологические активы</w:t>
                  </w:r>
                  <w:r w:rsidRPr="00D4566A">
                    <w:rPr>
                      <w:rFonts w:cstheme="minorHAnsi"/>
                    </w:rPr>
                    <w:br/>
                    <w:t>2710 Нематериальные активы</w:t>
                  </w:r>
                </w:p>
              </w:tc>
            </w:tr>
            <w:tr w:rsidR="00D4566A" w:rsidRPr="00D4566A" w14:paraId="31886B1D" w14:textId="77777777" w:rsidTr="00481E89">
              <w:trPr>
                <w:trHeight w:val="30"/>
              </w:trPr>
              <w:tc>
                <w:tcPr>
                  <w:tcW w:w="458" w:type="dxa"/>
                  <w:vMerge/>
                </w:tcPr>
                <w:p w14:paraId="0BB75CF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47664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накопленной амортизации долгосрочных </w:t>
                  </w:r>
                  <w:r w:rsidRPr="00D4566A">
                    <w:rPr>
                      <w:rFonts w:cstheme="minorHAnsi"/>
                    </w:rPr>
                    <w:lastRenderedPageBreak/>
                    <w:t>активов</w:t>
                  </w:r>
                </w:p>
              </w:tc>
              <w:tc>
                <w:tcPr>
                  <w:tcW w:w="1418" w:type="dxa"/>
                  <w:tcMar>
                    <w:top w:w="15" w:type="dxa"/>
                    <w:left w:w="15" w:type="dxa"/>
                    <w:bottom w:w="15" w:type="dxa"/>
                    <w:right w:w="15" w:type="dxa"/>
                  </w:tcMar>
                </w:tcPr>
                <w:p w14:paraId="51CEC542" w14:textId="6440320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Накопленная амортизация основных </w:t>
                  </w:r>
                  <w:r w:rsidRPr="00D4566A">
                    <w:rPr>
                      <w:rFonts w:cstheme="minorHAnsi"/>
                    </w:rPr>
                    <w:lastRenderedPageBreak/>
                    <w:t>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04725736" w14:textId="7C7C802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2320–2380 Основные средства </w:t>
                  </w:r>
                  <w:r w:rsidRPr="00D4566A">
                    <w:rPr>
                      <w:rFonts w:cstheme="minorHAnsi"/>
                    </w:rPr>
                    <w:br/>
                    <w:t xml:space="preserve">2510 </w:t>
                  </w:r>
                  <w:r w:rsidRPr="00D4566A">
                    <w:rPr>
                      <w:rFonts w:cstheme="minorHAnsi"/>
                    </w:rPr>
                    <w:lastRenderedPageBreak/>
                    <w:t>Инвестиционная недвижимость</w:t>
                  </w:r>
                  <w:r w:rsidRPr="00D4566A">
                    <w:rPr>
                      <w:rFonts w:cstheme="minorHAnsi"/>
                    </w:rPr>
                    <w:br/>
                    <w:t>2710 Нематериальные активы</w:t>
                  </w:r>
                </w:p>
              </w:tc>
            </w:tr>
            <w:tr w:rsidR="00D4566A" w:rsidRPr="00D4566A" w14:paraId="24454338" w14:textId="77777777" w:rsidTr="00481E89">
              <w:trPr>
                <w:trHeight w:val="30"/>
              </w:trPr>
              <w:tc>
                <w:tcPr>
                  <w:tcW w:w="458" w:type="dxa"/>
                  <w:vMerge/>
                </w:tcPr>
                <w:p w14:paraId="59820FB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DA224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3CDBAE17" w14:textId="4CB6E4C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w:t>
                  </w:r>
                  <w:r w:rsidRPr="00D4566A">
                    <w:rPr>
                      <w:rFonts w:cstheme="minorHAnsi"/>
                    </w:rPr>
                    <w:lastRenderedPageBreak/>
                    <w:t>х активов</w:t>
                  </w:r>
                  <w:r w:rsidRPr="00D4566A">
                    <w:rPr>
                      <w:rFonts w:cstheme="minorHAnsi"/>
                    </w:rPr>
                    <w:br/>
                    <w:t>2722 Резерв на обесценение нематериальных активов</w:t>
                  </w:r>
                </w:p>
              </w:tc>
              <w:tc>
                <w:tcPr>
                  <w:tcW w:w="1613" w:type="dxa"/>
                  <w:gridSpan w:val="2"/>
                  <w:tcMar>
                    <w:top w:w="15" w:type="dxa"/>
                    <w:left w:w="15" w:type="dxa"/>
                    <w:bottom w:w="15" w:type="dxa"/>
                    <w:right w:w="15" w:type="dxa"/>
                  </w:tcMar>
                </w:tcPr>
                <w:p w14:paraId="52B27BD4" w14:textId="2C8DE8B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2310–2380 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33D2C00A" w14:textId="77777777" w:rsidTr="00481E89">
              <w:trPr>
                <w:trHeight w:val="30"/>
              </w:trPr>
              <w:tc>
                <w:tcPr>
                  <w:tcW w:w="458" w:type="dxa"/>
                  <w:vMerge w:val="restart"/>
                  <w:tcMar>
                    <w:top w:w="15" w:type="dxa"/>
                    <w:left w:w="15" w:type="dxa"/>
                    <w:bottom w:w="15" w:type="dxa"/>
                    <w:right w:w="15" w:type="dxa"/>
                  </w:tcMar>
                </w:tcPr>
                <w:p w14:paraId="10306E99" w14:textId="7A414B72"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rPr>
                    <w:lastRenderedPageBreak/>
                    <w:t>19</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2D0FA0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на виновное лицо</w:t>
                  </w:r>
                </w:p>
              </w:tc>
              <w:tc>
                <w:tcPr>
                  <w:tcW w:w="1418" w:type="dxa"/>
                  <w:tcMar>
                    <w:top w:w="15" w:type="dxa"/>
                    <w:left w:w="15" w:type="dxa"/>
                    <w:bottom w:w="15" w:type="dxa"/>
                    <w:right w:w="15" w:type="dxa"/>
                  </w:tcMar>
                </w:tcPr>
                <w:p w14:paraId="4B875C1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22E485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0E83BBCB" w14:textId="77777777" w:rsidTr="00481E89">
              <w:trPr>
                <w:trHeight w:val="30"/>
              </w:trPr>
              <w:tc>
                <w:tcPr>
                  <w:tcW w:w="458" w:type="dxa"/>
                  <w:vMerge/>
                </w:tcPr>
                <w:p w14:paraId="371DFCB3"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4743A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49ED0B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25ECF5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3F775017" w14:textId="77777777" w:rsidTr="00481E89">
              <w:trPr>
                <w:trHeight w:val="30"/>
              </w:trPr>
              <w:tc>
                <w:tcPr>
                  <w:tcW w:w="458" w:type="dxa"/>
                  <w:vMerge w:val="restart"/>
                  <w:tcMar>
                    <w:top w:w="15" w:type="dxa"/>
                    <w:left w:w="15" w:type="dxa"/>
                    <w:bottom w:w="15" w:type="dxa"/>
                    <w:right w:w="15" w:type="dxa"/>
                  </w:tcMar>
                </w:tcPr>
                <w:p w14:paraId="6EC809F3" w14:textId="2AD0F246" w:rsidR="00D4566A" w:rsidRPr="00D4566A" w:rsidRDefault="00D4566A" w:rsidP="00D4566A">
                  <w:pPr>
                    <w:framePr w:hSpace="180" w:wrap="around" w:vAnchor="text" w:hAnchor="text" w:y="1"/>
                    <w:spacing w:after="0"/>
                    <w:suppressOverlap/>
                    <w:jc w:val="both"/>
                    <w:rPr>
                      <w:rFonts w:cstheme="minorHAnsi"/>
                      <w:b/>
                      <w:lang w:val="kk-KZ"/>
                    </w:rPr>
                  </w:pPr>
                  <w:r w:rsidRPr="00D4566A">
                    <w:rPr>
                      <w:rFonts w:cstheme="minorHAnsi"/>
                      <w:b/>
                      <w:lang w:val="kk-KZ"/>
                    </w:rPr>
                    <w:lastRenderedPageBreak/>
                    <w:t>19</w:t>
                  </w:r>
                  <w:r w:rsidRPr="00D4566A">
                    <w:rPr>
                      <w:rFonts w:cstheme="minorHAnsi"/>
                      <w:b/>
                      <w:lang w:val="en-US"/>
                    </w:rPr>
                    <w:t>9</w:t>
                  </w:r>
                  <w:r w:rsidRPr="00D4566A">
                    <w:rPr>
                      <w:rFonts w:cstheme="minorHAnsi"/>
                      <w:b/>
                      <w:lang w:val="kk-KZ"/>
                    </w:rPr>
                    <w:t>.</w:t>
                  </w:r>
                </w:p>
              </w:tc>
              <w:tc>
                <w:tcPr>
                  <w:tcW w:w="1701" w:type="dxa"/>
                  <w:vMerge w:val="restart"/>
                  <w:tcMar>
                    <w:top w:w="15" w:type="dxa"/>
                    <w:left w:w="15" w:type="dxa"/>
                    <w:bottom w:w="15" w:type="dxa"/>
                    <w:right w:w="15" w:type="dxa"/>
                  </w:tcMar>
                </w:tcPr>
                <w:p w14:paraId="0B3299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2F4138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c>
                <w:tcPr>
                  <w:tcW w:w="1613" w:type="dxa"/>
                  <w:gridSpan w:val="2"/>
                  <w:tcMar>
                    <w:top w:w="15" w:type="dxa"/>
                    <w:left w:w="15" w:type="dxa"/>
                    <w:bottom w:w="15" w:type="dxa"/>
                    <w:right w:w="15" w:type="dxa"/>
                  </w:tcMar>
                </w:tcPr>
                <w:p w14:paraId="74320F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5C34FB92" w14:textId="77777777" w:rsidTr="00481E89">
              <w:trPr>
                <w:trHeight w:val="30"/>
              </w:trPr>
              <w:tc>
                <w:tcPr>
                  <w:tcW w:w="458" w:type="dxa"/>
                  <w:vMerge/>
                </w:tcPr>
                <w:p w14:paraId="5F486662"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778CAA3F"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6A6C1B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505EB4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4D3D3DAF" w14:textId="77777777" w:rsidTr="00481E89">
              <w:trPr>
                <w:trHeight w:val="30"/>
              </w:trPr>
              <w:tc>
                <w:tcPr>
                  <w:tcW w:w="458" w:type="dxa"/>
                  <w:tcMar>
                    <w:top w:w="15" w:type="dxa"/>
                    <w:left w:w="15" w:type="dxa"/>
                    <w:bottom w:w="15" w:type="dxa"/>
                    <w:right w:w="15" w:type="dxa"/>
                  </w:tcMar>
                </w:tcPr>
                <w:p w14:paraId="77A3FC75" w14:textId="33A240C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200.</w:t>
                  </w:r>
                </w:p>
              </w:tc>
              <w:tc>
                <w:tcPr>
                  <w:tcW w:w="1701" w:type="dxa"/>
                  <w:tcMar>
                    <w:top w:w="15" w:type="dxa"/>
                    <w:left w:w="15" w:type="dxa"/>
                    <w:bottom w:w="15" w:type="dxa"/>
                    <w:right w:w="15" w:type="dxa"/>
                  </w:tcMar>
                </w:tcPr>
                <w:p w14:paraId="69190E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0147E0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перед бюджетом по прочим </w:t>
                  </w:r>
                  <w:r w:rsidRPr="00D4566A">
                    <w:rPr>
                      <w:rFonts w:cstheme="minorHAnsi"/>
                    </w:rPr>
                    <w:lastRenderedPageBreak/>
                    <w:t>операциям</w:t>
                  </w:r>
                </w:p>
              </w:tc>
              <w:tc>
                <w:tcPr>
                  <w:tcW w:w="1613" w:type="dxa"/>
                  <w:gridSpan w:val="2"/>
                  <w:tcMar>
                    <w:top w:w="15" w:type="dxa"/>
                    <w:left w:w="15" w:type="dxa"/>
                    <w:bottom w:w="15" w:type="dxa"/>
                    <w:right w:w="15" w:type="dxa"/>
                  </w:tcMar>
                </w:tcPr>
                <w:p w14:paraId="3D7F07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1262 Краткосрочная дебиторская задолженность по другим видам расчетов с работниками</w:t>
                  </w:r>
                  <w:r w:rsidRPr="00D4566A">
                    <w:rPr>
                      <w:rFonts w:cstheme="minorHAnsi"/>
                    </w:rPr>
                    <w:br/>
                    <w:t xml:space="preserve">1280 Прочая </w:t>
                  </w:r>
                  <w:r w:rsidRPr="00D4566A">
                    <w:rPr>
                      <w:rFonts w:cstheme="minorHAnsi"/>
                    </w:rPr>
                    <w:lastRenderedPageBreak/>
                    <w:t>краткосрочная дебиторская задолженность</w:t>
                  </w:r>
                </w:p>
              </w:tc>
            </w:tr>
            <w:tr w:rsidR="00D4566A" w:rsidRPr="00D4566A" w14:paraId="21D4507A" w14:textId="77777777" w:rsidTr="00481E89">
              <w:trPr>
                <w:trHeight w:val="30"/>
              </w:trPr>
              <w:tc>
                <w:tcPr>
                  <w:tcW w:w="5190" w:type="dxa"/>
                  <w:gridSpan w:val="5"/>
                  <w:tcMar>
                    <w:top w:w="15" w:type="dxa"/>
                    <w:left w:w="15" w:type="dxa"/>
                    <w:bottom w:w="15" w:type="dxa"/>
                    <w:right w:w="15" w:type="dxa"/>
                  </w:tcMar>
                </w:tcPr>
                <w:p w14:paraId="417432F9" w14:textId="2508554D"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2.2.1</w:t>
                  </w:r>
                  <w:r w:rsidRPr="00D4566A">
                    <w:rPr>
                      <w:rFonts w:cstheme="minorHAnsi"/>
                      <w:b/>
                      <w:lang w:val="kk-KZ"/>
                    </w:rPr>
                    <w:t>4</w:t>
                  </w:r>
                  <w:r w:rsidRPr="00D4566A">
                    <w:rPr>
                      <w:rFonts w:cstheme="minorHAnsi"/>
                      <w:b/>
                    </w:rPr>
                    <w:t>.</w:t>
                  </w:r>
                  <w:r w:rsidRPr="00D4566A">
                    <w:rPr>
                      <w:rFonts w:cstheme="minorHAnsi"/>
                    </w:rPr>
                    <w:t xml:space="preserve">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rsidR="00D4566A" w:rsidRPr="00D4566A" w14:paraId="481E7B23" w14:textId="77777777" w:rsidTr="00481E89">
              <w:trPr>
                <w:trHeight w:val="30"/>
              </w:trPr>
              <w:tc>
                <w:tcPr>
                  <w:tcW w:w="458" w:type="dxa"/>
                  <w:vMerge w:val="restart"/>
                  <w:tcMar>
                    <w:top w:w="15" w:type="dxa"/>
                    <w:left w:w="15" w:type="dxa"/>
                    <w:bottom w:w="15" w:type="dxa"/>
                    <w:right w:w="15" w:type="dxa"/>
                  </w:tcMar>
                </w:tcPr>
                <w:p w14:paraId="69201FE0" w14:textId="3B0F942A"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20</w:t>
                  </w:r>
                  <w:r w:rsidRPr="00D4566A">
                    <w:rPr>
                      <w:rFonts w:cstheme="minorHAnsi"/>
                      <w:b/>
                      <w:lang w:val="en-US"/>
                    </w:rPr>
                    <w:t>1</w:t>
                  </w:r>
                  <w:r w:rsidRPr="00D4566A">
                    <w:rPr>
                      <w:rFonts w:cstheme="minorHAnsi"/>
                      <w:b/>
                      <w:lang w:val="kk-KZ"/>
                    </w:rPr>
                    <w:t>.</w:t>
                  </w:r>
                </w:p>
              </w:tc>
              <w:tc>
                <w:tcPr>
                  <w:tcW w:w="1701" w:type="dxa"/>
                  <w:tcMar>
                    <w:top w:w="15" w:type="dxa"/>
                    <w:left w:w="15" w:type="dxa"/>
                    <w:bottom w:w="15" w:type="dxa"/>
                    <w:right w:w="15" w:type="dxa"/>
                  </w:tcMar>
                </w:tcPr>
                <w:p w14:paraId="1073C020" w14:textId="14EADB9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Отнесение недостачи на счет виновного лица</w:t>
                  </w:r>
                </w:p>
              </w:tc>
              <w:tc>
                <w:tcPr>
                  <w:tcW w:w="1418" w:type="dxa"/>
                  <w:tcMar>
                    <w:top w:w="15" w:type="dxa"/>
                    <w:left w:w="15" w:type="dxa"/>
                    <w:bottom w:w="15" w:type="dxa"/>
                    <w:right w:w="15" w:type="dxa"/>
                  </w:tcMar>
                </w:tcPr>
                <w:p w14:paraId="439E46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2A0CCC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5AA346B2" w14:textId="77777777" w:rsidTr="00481E89">
              <w:trPr>
                <w:trHeight w:val="30"/>
              </w:trPr>
              <w:tc>
                <w:tcPr>
                  <w:tcW w:w="458" w:type="dxa"/>
                  <w:vMerge/>
                </w:tcPr>
                <w:p w14:paraId="5466BBC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43F18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начисление обязательств перед бюджетом по погашению недостачи </w:t>
                  </w:r>
                  <w:r w:rsidRPr="00D4566A">
                    <w:rPr>
                      <w:rFonts w:cstheme="minorHAnsi"/>
                    </w:rPr>
                    <w:lastRenderedPageBreak/>
                    <w:t>виновным лицом</w:t>
                  </w:r>
                </w:p>
              </w:tc>
              <w:tc>
                <w:tcPr>
                  <w:tcW w:w="1418" w:type="dxa"/>
                  <w:tcMar>
                    <w:top w:w="15" w:type="dxa"/>
                    <w:left w:w="15" w:type="dxa"/>
                    <w:bottom w:w="15" w:type="dxa"/>
                    <w:right w:w="15" w:type="dxa"/>
                  </w:tcMar>
                </w:tcPr>
                <w:p w14:paraId="039E20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13" w:type="dxa"/>
                  <w:gridSpan w:val="2"/>
                  <w:tcMar>
                    <w:top w:w="15" w:type="dxa"/>
                    <w:left w:w="15" w:type="dxa"/>
                    <w:bottom w:w="15" w:type="dxa"/>
                    <w:right w:w="15" w:type="dxa"/>
                  </w:tcMar>
                </w:tcPr>
                <w:p w14:paraId="6452E1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4897AE86" w14:textId="77777777" w:rsidTr="00481E89">
              <w:trPr>
                <w:trHeight w:val="30"/>
              </w:trPr>
              <w:tc>
                <w:tcPr>
                  <w:tcW w:w="458" w:type="dxa"/>
                  <w:vMerge w:val="restart"/>
                  <w:tcMar>
                    <w:top w:w="15" w:type="dxa"/>
                    <w:left w:w="15" w:type="dxa"/>
                    <w:bottom w:w="15" w:type="dxa"/>
                    <w:right w:w="15" w:type="dxa"/>
                  </w:tcMar>
                </w:tcPr>
                <w:p w14:paraId="44DBF328" w14:textId="30BFBE41"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20</w:t>
                  </w:r>
                  <w:r w:rsidRPr="00D4566A">
                    <w:rPr>
                      <w:rFonts w:cstheme="minorHAnsi"/>
                      <w:b/>
                      <w:lang w:val="en-US"/>
                    </w:rPr>
                    <w:t>2</w:t>
                  </w:r>
                  <w:r w:rsidRPr="00D4566A">
                    <w:rPr>
                      <w:rFonts w:cstheme="minorHAnsi"/>
                      <w:b/>
                      <w:lang w:val="kk-KZ"/>
                    </w:rPr>
                    <w:t>.</w:t>
                  </w:r>
                </w:p>
              </w:tc>
              <w:tc>
                <w:tcPr>
                  <w:tcW w:w="1701" w:type="dxa"/>
                  <w:tcMar>
                    <w:top w:w="15" w:type="dxa"/>
                    <w:left w:w="15" w:type="dxa"/>
                    <w:bottom w:w="15" w:type="dxa"/>
                    <w:right w:w="15" w:type="dxa"/>
                  </w:tcMar>
                </w:tcPr>
                <w:p w14:paraId="450C0C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балансовой стоимости недостающих долгосрочных активов</w:t>
                  </w:r>
                </w:p>
              </w:tc>
              <w:tc>
                <w:tcPr>
                  <w:tcW w:w="1418" w:type="dxa"/>
                  <w:tcMar>
                    <w:top w:w="15" w:type="dxa"/>
                    <w:left w:w="15" w:type="dxa"/>
                    <w:bottom w:w="15" w:type="dxa"/>
                    <w:right w:w="15" w:type="dxa"/>
                  </w:tcMar>
                </w:tcPr>
                <w:p w14:paraId="7A5651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7420 Расходы по выбытию долгосрочных активов</w:t>
                  </w:r>
                </w:p>
              </w:tc>
              <w:tc>
                <w:tcPr>
                  <w:tcW w:w="1613" w:type="dxa"/>
                  <w:gridSpan w:val="2"/>
                  <w:tcMar>
                    <w:top w:w="15" w:type="dxa"/>
                    <w:left w:w="15" w:type="dxa"/>
                    <w:bottom w:w="15" w:type="dxa"/>
                    <w:right w:w="15" w:type="dxa"/>
                  </w:tcMar>
                </w:tcPr>
                <w:p w14:paraId="5C732678" w14:textId="24E0904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7F629525" w14:textId="77777777" w:rsidTr="00481E89">
              <w:trPr>
                <w:trHeight w:val="30"/>
              </w:trPr>
              <w:tc>
                <w:tcPr>
                  <w:tcW w:w="458" w:type="dxa"/>
                  <w:vMerge/>
                </w:tcPr>
                <w:p w14:paraId="7E0F17DA"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41309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накопленной амортизации недостающих долгосрочных активов</w:t>
                  </w:r>
                </w:p>
              </w:tc>
              <w:tc>
                <w:tcPr>
                  <w:tcW w:w="1418" w:type="dxa"/>
                  <w:tcMar>
                    <w:top w:w="15" w:type="dxa"/>
                    <w:left w:w="15" w:type="dxa"/>
                    <w:bottom w:w="15" w:type="dxa"/>
                    <w:right w:w="15" w:type="dxa"/>
                  </w:tcMar>
                </w:tcPr>
                <w:p w14:paraId="4941C7CD" w14:textId="7940535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 xml:space="preserve">2721 Накопленная амортизация </w:t>
                  </w:r>
                  <w:r w:rsidRPr="00D4566A">
                    <w:rPr>
                      <w:rFonts w:cstheme="minorHAnsi"/>
                    </w:rPr>
                    <w:lastRenderedPageBreak/>
                    <w:t>нематериальных активов</w:t>
                  </w:r>
                </w:p>
              </w:tc>
              <w:tc>
                <w:tcPr>
                  <w:tcW w:w="1613" w:type="dxa"/>
                  <w:gridSpan w:val="2"/>
                  <w:tcMar>
                    <w:top w:w="15" w:type="dxa"/>
                    <w:left w:w="15" w:type="dxa"/>
                    <w:bottom w:w="15" w:type="dxa"/>
                    <w:right w:w="15" w:type="dxa"/>
                  </w:tcMar>
                </w:tcPr>
                <w:p w14:paraId="7B9ADECF" w14:textId="70D8B7F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 2320–2380 Основные средства </w:t>
                  </w:r>
                  <w:r w:rsidRPr="00D4566A">
                    <w:rPr>
                      <w:rFonts w:cstheme="minorHAnsi"/>
                    </w:rPr>
                    <w:br/>
                    <w:t>2510 Инвестиционная недвижимость</w:t>
                  </w:r>
                  <w:r w:rsidRPr="00D4566A">
                    <w:rPr>
                      <w:rFonts w:cstheme="minorHAnsi"/>
                    </w:rPr>
                    <w:br/>
                    <w:t>2710 Нематериальные активы</w:t>
                  </w:r>
                </w:p>
              </w:tc>
            </w:tr>
            <w:tr w:rsidR="00D4566A" w:rsidRPr="00D4566A" w14:paraId="1BCD2AFC" w14:textId="77777777" w:rsidTr="00481E89">
              <w:trPr>
                <w:trHeight w:val="30"/>
              </w:trPr>
              <w:tc>
                <w:tcPr>
                  <w:tcW w:w="458" w:type="dxa"/>
                  <w:vMerge/>
                </w:tcPr>
                <w:p w14:paraId="0400A6A7"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80612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7A80A716" w14:textId="1B52B74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13" w:type="dxa"/>
                  <w:gridSpan w:val="2"/>
                  <w:tcMar>
                    <w:top w:w="15" w:type="dxa"/>
                    <w:left w:w="15" w:type="dxa"/>
                    <w:bottom w:w="15" w:type="dxa"/>
                    <w:right w:w="15" w:type="dxa"/>
                  </w:tcMar>
                </w:tcPr>
                <w:p w14:paraId="3496E49D" w14:textId="67A4C73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2310–2380 Основные средства </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r>
            <w:tr w:rsidR="00D4566A" w:rsidRPr="00D4566A" w14:paraId="48AFE8BB" w14:textId="77777777" w:rsidTr="00481E89">
              <w:trPr>
                <w:trHeight w:val="30"/>
              </w:trPr>
              <w:tc>
                <w:tcPr>
                  <w:tcW w:w="458" w:type="dxa"/>
                  <w:vMerge w:val="restart"/>
                  <w:tcMar>
                    <w:top w:w="15" w:type="dxa"/>
                    <w:left w:w="15" w:type="dxa"/>
                    <w:bottom w:w="15" w:type="dxa"/>
                    <w:right w:w="15" w:type="dxa"/>
                  </w:tcMar>
                </w:tcPr>
                <w:p w14:paraId="28F6D81F" w14:textId="6E78407A"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20</w:t>
                  </w:r>
                  <w:r w:rsidRPr="00D4566A">
                    <w:rPr>
                      <w:rFonts w:cstheme="minorHAnsi"/>
                      <w:b/>
                      <w:lang w:val="en-US"/>
                    </w:rPr>
                    <w:t>3</w:t>
                  </w:r>
                  <w:r w:rsidRPr="00D4566A">
                    <w:rPr>
                      <w:rFonts w:cstheme="minorHAnsi"/>
                      <w:b/>
                      <w:lang w:val="kk-KZ"/>
                    </w:rPr>
                    <w:t>.</w:t>
                  </w:r>
                </w:p>
              </w:tc>
              <w:tc>
                <w:tcPr>
                  <w:tcW w:w="1701" w:type="dxa"/>
                  <w:vMerge w:val="restart"/>
                  <w:tcMar>
                    <w:top w:w="15" w:type="dxa"/>
                    <w:left w:w="15" w:type="dxa"/>
                    <w:bottom w:w="15" w:type="dxa"/>
                    <w:right w:w="15" w:type="dxa"/>
                  </w:tcMar>
                </w:tcPr>
                <w:p w14:paraId="20CDD7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денежных средств от виновного лица </w:t>
                  </w:r>
                  <w:r w:rsidRPr="00D4566A">
                    <w:rPr>
                      <w:rFonts w:cstheme="minorHAnsi"/>
                    </w:rPr>
                    <w:lastRenderedPageBreak/>
                    <w:t>и погашение задолженности перед бюджетом</w:t>
                  </w:r>
                </w:p>
              </w:tc>
              <w:tc>
                <w:tcPr>
                  <w:tcW w:w="1418" w:type="dxa"/>
                  <w:tcMar>
                    <w:top w:w="15" w:type="dxa"/>
                    <w:left w:w="15" w:type="dxa"/>
                    <w:bottom w:w="15" w:type="dxa"/>
                    <w:right w:w="15" w:type="dxa"/>
                  </w:tcMar>
                </w:tcPr>
                <w:p w14:paraId="13C4E93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1010 Денежные средства в кассе</w:t>
                  </w:r>
                </w:p>
              </w:tc>
              <w:tc>
                <w:tcPr>
                  <w:tcW w:w="1613" w:type="dxa"/>
                  <w:gridSpan w:val="2"/>
                  <w:tcMar>
                    <w:top w:w="15" w:type="dxa"/>
                    <w:left w:w="15" w:type="dxa"/>
                    <w:bottom w:w="15" w:type="dxa"/>
                    <w:right w:w="15" w:type="dxa"/>
                  </w:tcMar>
                </w:tcPr>
                <w:p w14:paraId="04338C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1262 Краткосрочная дебиторская задолженность </w:t>
                  </w:r>
                  <w:r w:rsidRPr="00D4566A">
                    <w:rPr>
                      <w:rFonts w:cstheme="minorHAnsi"/>
                    </w:rPr>
                    <w:lastRenderedPageBreak/>
                    <w:t>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5B84B5E7" w14:textId="77777777" w:rsidTr="00481E89">
              <w:trPr>
                <w:trHeight w:val="30"/>
              </w:trPr>
              <w:tc>
                <w:tcPr>
                  <w:tcW w:w="458" w:type="dxa"/>
                  <w:vMerge/>
                </w:tcPr>
                <w:p w14:paraId="1F801DBC"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110179EF"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00AF87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900B7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7865001B" w14:textId="77777777" w:rsidTr="00481E89">
              <w:trPr>
                <w:trHeight w:val="30"/>
              </w:trPr>
              <w:tc>
                <w:tcPr>
                  <w:tcW w:w="458" w:type="dxa"/>
                  <w:tcMar>
                    <w:top w:w="15" w:type="dxa"/>
                    <w:left w:w="15" w:type="dxa"/>
                    <w:bottom w:w="15" w:type="dxa"/>
                    <w:right w:w="15" w:type="dxa"/>
                  </w:tcMar>
                </w:tcPr>
                <w:p w14:paraId="0D433550" w14:textId="037D0EF2"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20</w:t>
                  </w:r>
                  <w:r w:rsidRPr="00D4566A">
                    <w:rPr>
                      <w:rFonts w:cstheme="minorHAnsi"/>
                      <w:b/>
                      <w:lang w:val="en-US"/>
                    </w:rPr>
                    <w:t>4</w:t>
                  </w:r>
                  <w:r w:rsidRPr="00D4566A">
                    <w:rPr>
                      <w:rFonts w:cstheme="minorHAnsi"/>
                      <w:b/>
                      <w:lang w:val="kk-KZ"/>
                    </w:rPr>
                    <w:t>.</w:t>
                  </w:r>
                </w:p>
              </w:tc>
              <w:tc>
                <w:tcPr>
                  <w:tcW w:w="1701" w:type="dxa"/>
                  <w:tcMar>
                    <w:top w:w="15" w:type="dxa"/>
                    <w:left w:w="15" w:type="dxa"/>
                    <w:bottom w:w="15" w:type="dxa"/>
                    <w:right w:w="15" w:type="dxa"/>
                  </w:tcMar>
                </w:tcPr>
                <w:p w14:paraId="666102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329A50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5047E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1262 Краткосрочная дебиторская задолженность по другим видам расчетов с работниками</w:t>
                  </w:r>
                  <w:r w:rsidRPr="00D4566A">
                    <w:rPr>
                      <w:rFonts w:cstheme="minorHAnsi"/>
                    </w:rPr>
                    <w:br/>
                    <w:t>1280 Прочая краткосрочная дебиторская задолженность</w:t>
                  </w:r>
                </w:p>
              </w:tc>
            </w:tr>
            <w:tr w:rsidR="00D4566A" w:rsidRPr="00D4566A" w14:paraId="0C90AC17" w14:textId="77777777" w:rsidTr="00481E89">
              <w:trPr>
                <w:trHeight w:val="30"/>
              </w:trPr>
              <w:tc>
                <w:tcPr>
                  <w:tcW w:w="5190" w:type="dxa"/>
                  <w:gridSpan w:val="5"/>
                  <w:tcMar>
                    <w:top w:w="15" w:type="dxa"/>
                    <w:left w:w="15" w:type="dxa"/>
                    <w:bottom w:w="15" w:type="dxa"/>
                    <w:right w:w="15" w:type="dxa"/>
                  </w:tcMar>
                </w:tcPr>
                <w:p w14:paraId="55C1F2E9" w14:textId="0E5FAE1A"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2.2.1</w:t>
                  </w:r>
                  <w:r w:rsidRPr="00D4566A">
                    <w:rPr>
                      <w:rFonts w:cstheme="minorHAnsi"/>
                      <w:b/>
                      <w:lang w:val="kk-KZ"/>
                    </w:rPr>
                    <w:t>5</w:t>
                  </w:r>
                  <w:r w:rsidRPr="00D4566A">
                    <w:rPr>
                      <w:rFonts w:cstheme="minorHAnsi"/>
                      <w:b/>
                    </w:rPr>
                    <w:t>.</w:t>
                  </w:r>
                  <w:r w:rsidRPr="00D4566A">
                    <w:rPr>
                      <w:rFonts w:cstheme="minorHAnsi"/>
                    </w:rPr>
                    <w:t xml:space="preserve"> Создание, восстановление и использование </w:t>
                  </w:r>
                  <w:r w:rsidRPr="00D4566A">
                    <w:rPr>
                      <w:rFonts w:cstheme="minorHAnsi"/>
                    </w:rPr>
                    <w:lastRenderedPageBreak/>
                    <w:t>резервов на обесценение долгосрочных активов</w:t>
                  </w:r>
                </w:p>
              </w:tc>
            </w:tr>
            <w:tr w:rsidR="00D4566A" w:rsidRPr="00D4566A" w14:paraId="46F030CC" w14:textId="77777777" w:rsidTr="00481E89">
              <w:trPr>
                <w:trHeight w:val="30"/>
              </w:trPr>
              <w:tc>
                <w:tcPr>
                  <w:tcW w:w="458" w:type="dxa"/>
                  <w:tcMar>
                    <w:top w:w="15" w:type="dxa"/>
                    <w:left w:w="15" w:type="dxa"/>
                    <w:bottom w:w="15" w:type="dxa"/>
                    <w:right w:w="15" w:type="dxa"/>
                  </w:tcMar>
                </w:tcPr>
                <w:p w14:paraId="2526A0DC" w14:textId="61C3BD41"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20</w:t>
                  </w:r>
                  <w:r w:rsidRPr="00D4566A">
                    <w:rPr>
                      <w:rFonts w:cstheme="minorHAnsi"/>
                      <w:b/>
                      <w:lang w:val="en-US"/>
                    </w:rPr>
                    <w:t>5</w:t>
                  </w:r>
                  <w:r w:rsidRPr="00D4566A">
                    <w:rPr>
                      <w:rFonts w:cstheme="minorHAnsi"/>
                      <w:b/>
                      <w:lang w:val="kk-KZ"/>
                    </w:rPr>
                    <w:t>.</w:t>
                  </w:r>
                </w:p>
              </w:tc>
              <w:tc>
                <w:tcPr>
                  <w:tcW w:w="1701" w:type="dxa"/>
                  <w:tcMar>
                    <w:top w:w="15" w:type="dxa"/>
                    <w:left w:w="15" w:type="dxa"/>
                    <w:bottom w:w="15" w:type="dxa"/>
                    <w:right w:w="15" w:type="dxa"/>
                  </w:tcMar>
                </w:tcPr>
                <w:p w14:paraId="55F5DB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Создание резерва на обесценение долгосрочных активов</w:t>
                  </w:r>
                </w:p>
              </w:tc>
              <w:tc>
                <w:tcPr>
                  <w:tcW w:w="1418" w:type="dxa"/>
                  <w:tcMar>
                    <w:top w:w="15" w:type="dxa"/>
                    <w:left w:w="15" w:type="dxa"/>
                    <w:bottom w:w="15" w:type="dxa"/>
                    <w:right w:w="15" w:type="dxa"/>
                  </w:tcMar>
                </w:tcPr>
                <w:p w14:paraId="53FB7D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13" w:type="dxa"/>
                  <w:gridSpan w:val="2"/>
                  <w:tcMar>
                    <w:top w:w="15" w:type="dxa"/>
                    <w:left w:w="15" w:type="dxa"/>
                    <w:bottom w:w="15" w:type="dxa"/>
                    <w:right w:w="15" w:type="dxa"/>
                  </w:tcMar>
                </w:tcPr>
                <w:p w14:paraId="720BBA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r>
            <w:tr w:rsidR="00D4566A" w:rsidRPr="00D4566A" w14:paraId="31C1DAEF" w14:textId="77777777" w:rsidTr="00481E89">
              <w:trPr>
                <w:trHeight w:val="30"/>
              </w:trPr>
              <w:tc>
                <w:tcPr>
                  <w:tcW w:w="458" w:type="dxa"/>
                  <w:tcMar>
                    <w:top w:w="15" w:type="dxa"/>
                    <w:left w:w="15" w:type="dxa"/>
                    <w:bottom w:w="15" w:type="dxa"/>
                    <w:right w:w="15" w:type="dxa"/>
                  </w:tcMar>
                </w:tcPr>
                <w:p w14:paraId="078CCD91" w14:textId="6902FBDA"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20</w:t>
                  </w:r>
                  <w:r w:rsidRPr="00D4566A">
                    <w:rPr>
                      <w:rFonts w:cstheme="minorHAnsi"/>
                      <w:b/>
                      <w:lang w:val="en-US"/>
                    </w:rPr>
                    <w:t>6</w:t>
                  </w:r>
                  <w:r w:rsidRPr="00D4566A">
                    <w:rPr>
                      <w:rFonts w:cstheme="minorHAnsi"/>
                      <w:b/>
                      <w:lang w:val="kk-KZ"/>
                    </w:rPr>
                    <w:t>.</w:t>
                  </w:r>
                </w:p>
              </w:tc>
              <w:tc>
                <w:tcPr>
                  <w:tcW w:w="1701" w:type="dxa"/>
                  <w:tcMar>
                    <w:top w:w="15" w:type="dxa"/>
                    <w:left w:w="15" w:type="dxa"/>
                    <w:bottom w:w="15" w:type="dxa"/>
                    <w:right w:w="15" w:type="dxa"/>
                  </w:tcMar>
                </w:tcPr>
                <w:p w14:paraId="3FB6E3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Восстановление убытков от обесценения долгосрочных активов, начисленных в текущем году</w:t>
                  </w:r>
                </w:p>
              </w:tc>
              <w:tc>
                <w:tcPr>
                  <w:tcW w:w="1418" w:type="dxa"/>
                  <w:tcMar>
                    <w:top w:w="15" w:type="dxa"/>
                    <w:left w:w="15" w:type="dxa"/>
                    <w:bottom w:w="15" w:type="dxa"/>
                    <w:right w:w="15" w:type="dxa"/>
                  </w:tcMar>
                </w:tcPr>
                <w:p w14:paraId="3BD0386A" w14:textId="481DA8F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 xml:space="preserve">2522 Резерв на обесценение инвестиционной </w:t>
                  </w:r>
                  <w:r w:rsidRPr="00D4566A">
                    <w:rPr>
                      <w:rFonts w:cstheme="minorHAnsi"/>
                    </w:rPr>
                    <w:lastRenderedPageBreak/>
                    <w:t>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p>
              </w:tc>
              <w:tc>
                <w:tcPr>
                  <w:tcW w:w="1613" w:type="dxa"/>
                  <w:gridSpan w:val="2"/>
                  <w:tcMar>
                    <w:top w:w="15" w:type="dxa"/>
                    <w:left w:w="15" w:type="dxa"/>
                    <w:bottom w:w="15" w:type="dxa"/>
                    <w:right w:w="15" w:type="dxa"/>
                  </w:tcMar>
                </w:tcPr>
                <w:p w14:paraId="3E111E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7440 Расходы от обесценения активов</w:t>
                  </w:r>
                </w:p>
              </w:tc>
            </w:tr>
            <w:tr w:rsidR="00D4566A" w:rsidRPr="00D4566A" w14:paraId="091C841B" w14:textId="77777777" w:rsidTr="00481E89">
              <w:trPr>
                <w:trHeight w:val="30"/>
              </w:trPr>
              <w:tc>
                <w:tcPr>
                  <w:tcW w:w="5190" w:type="dxa"/>
                  <w:gridSpan w:val="5"/>
                  <w:tcMar>
                    <w:top w:w="15" w:type="dxa"/>
                    <w:left w:w="15" w:type="dxa"/>
                    <w:bottom w:w="15" w:type="dxa"/>
                    <w:right w:w="15" w:type="dxa"/>
                  </w:tcMar>
                </w:tcPr>
                <w:p w14:paraId="74F8D551" w14:textId="7B735E36"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2.2.</w:t>
                  </w:r>
                  <w:r w:rsidRPr="00D4566A">
                    <w:rPr>
                      <w:rFonts w:cstheme="minorHAnsi"/>
                      <w:b/>
                      <w:lang w:val="kk-KZ"/>
                    </w:rPr>
                    <w:t>16</w:t>
                  </w:r>
                  <w:r w:rsidRPr="00D4566A">
                    <w:rPr>
                      <w:rFonts w:cstheme="minorHAnsi"/>
                      <w:b/>
                    </w:rPr>
                    <w:t>.</w:t>
                  </w:r>
                  <w:r w:rsidRPr="00D4566A">
                    <w:rPr>
                      <w:rFonts w:cstheme="minorHAnsi"/>
                    </w:rPr>
                    <w:t xml:space="preserve"> Перевод основных средств в другие группы активов</w:t>
                  </w:r>
                </w:p>
              </w:tc>
            </w:tr>
            <w:tr w:rsidR="00D4566A" w:rsidRPr="00D4566A" w14:paraId="49CB25B6" w14:textId="77777777" w:rsidTr="00481E89">
              <w:trPr>
                <w:trHeight w:val="30"/>
              </w:trPr>
              <w:tc>
                <w:tcPr>
                  <w:tcW w:w="458" w:type="dxa"/>
                  <w:tcMar>
                    <w:top w:w="15" w:type="dxa"/>
                    <w:left w:w="15" w:type="dxa"/>
                    <w:bottom w:w="15" w:type="dxa"/>
                    <w:right w:w="15" w:type="dxa"/>
                  </w:tcMar>
                </w:tcPr>
                <w:p w14:paraId="2604C711" w14:textId="5E59EE5E"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20</w:t>
                  </w:r>
                  <w:r w:rsidRPr="00D4566A">
                    <w:rPr>
                      <w:rFonts w:cstheme="minorHAnsi"/>
                      <w:b/>
                      <w:lang w:val="en-US"/>
                    </w:rPr>
                    <w:t>7</w:t>
                  </w:r>
                  <w:r w:rsidRPr="00D4566A">
                    <w:rPr>
                      <w:rFonts w:cstheme="minorHAnsi"/>
                      <w:b/>
                      <w:lang w:val="kk-KZ"/>
                    </w:rPr>
                    <w:t>.</w:t>
                  </w:r>
                </w:p>
              </w:tc>
              <w:tc>
                <w:tcPr>
                  <w:tcW w:w="1701" w:type="dxa"/>
                  <w:tcMar>
                    <w:top w:w="15" w:type="dxa"/>
                    <w:left w:w="15" w:type="dxa"/>
                    <w:bottom w:w="15" w:type="dxa"/>
                    <w:right w:w="15" w:type="dxa"/>
                  </w:tcMar>
                </w:tcPr>
                <w:p w14:paraId="2055A7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Перевод основных средств по балансовой стоимости в инвестиционную недвижимость</w:t>
                  </w:r>
                </w:p>
              </w:tc>
              <w:tc>
                <w:tcPr>
                  <w:tcW w:w="1418" w:type="dxa"/>
                  <w:tcMar>
                    <w:top w:w="15" w:type="dxa"/>
                    <w:left w:w="15" w:type="dxa"/>
                    <w:bottom w:w="15" w:type="dxa"/>
                    <w:right w:w="15" w:type="dxa"/>
                  </w:tcMar>
                </w:tcPr>
                <w:p w14:paraId="10F669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2510 Инвестиционная недвижимость</w:t>
                  </w:r>
                </w:p>
              </w:tc>
              <w:tc>
                <w:tcPr>
                  <w:tcW w:w="1613" w:type="dxa"/>
                  <w:gridSpan w:val="2"/>
                  <w:tcMar>
                    <w:top w:w="15" w:type="dxa"/>
                    <w:left w:w="15" w:type="dxa"/>
                    <w:bottom w:w="15" w:type="dxa"/>
                    <w:right w:w="15" w:type="dxa"/>
                  </w:tcMar>
                </w:tcPr>
                <w:p w14:paraId="5833798E" w14:textId="4DFA880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p>
              </w:tc>
            </w:tr>
            <w:tr w:rsidR="00D4566A" w:rsidRPr="00D4566A" w14:paraId="6F6B14D3" w14:textId="77777777" w:rsidTr="00481E89">
              <w:trPr>
                <w:trHeight w:val="30"/>
              </w:trPr>
              <w:tc>
                <w:tcPr>
                  <w:tcW w:w="458" w:type="dxa"/>
                  <w:tcMar>
                    <w:top w:w="15" w:type="dxa"/>
                    <w:left w:w="15" w:type="dxa"/>
                    <w:bottom w:w="15" w:type="dxa"/>
                    <w:right w:w="15" w:type="dxa"/>
                  </w:tcMar>
                </w:tcPr>
                <w:p w14:paraId="11728AE4" w14:textId="38A4443B"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20</w:t>
                  </w:r>
                  <w:r w:rsidRPr="00D4566A">
                    <w:rPr>
                      <w:rFonts w:cstheme="minorHAnsi"/>
                      <w:b/>
                      <w:lang w:val="en-US"/>
                    </w:rPr>
                    <w:t>8</w:t>
                  </w:r>
                  <w:r w:rsidRPr="00D4566A">
                    <w:rPr>
                      <w:rFonts w:cstheme="minorHAnsi"/>
                      <w:b/>
                      <w:lang w:val="kk-KZ"/>
                    </w:rPr>
                    <w:t>.</w:t>
                  </w:r>
                </w:p>
              </w:tc>
              <w:tc>
                <w:tcPr>
                  <w:tcW w:w="1701" w:type="dxa"/>
                  <w:tcMar>
                    <w:top w:w="15" w:type="dxa"/>
                    <w:left w:w="15" w:type="dxa"/>
                    <w:bottom w:w="15" w:type="dxa"/>
                    <w:right w:w="15" w:type="dxa"/>
                  </w:tcMar>
                </w:tcPr>
                <w:p w14:paraId="724703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Реклассификация накопленной амортизации</w:t>
                  </w:r>
                </w:p>
              </w:tc>
              <w:tc>
                <w:tcPr>
                  <w:tcW w:w="1418" w:type="dxa"/>
                  <w:tcMar>
                    <w:top w:w="15" w:type="dxa"/>
                    <w:left w:w="15" w:type="dxa"/>
                    <w:bottom w:w="15" w:type="dxa"/>
                    <w:right w:w="15" w:type="dxa"/>
                  </w:tcMar>
                </w:tcPr>
                <w:p w14:paraId="2950BD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13" w:type="dxa"/>
                  <w:gridSpan w:val="2"/>
                  <w:tcMar>
                    <w:top w:w="15" w:type="dxa"/>
                    <w:left w:w="15" w:type="dxa"/>
                    <w:bottom w:w="15" w:type="dxa"/>
                    <w:right w:w="15" w:type="dxa"/>
                  </w:tcMar>
                </w:tcPr>
                <w:p w14:paraId="197317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2521 Накопленная амортизация инвестиционной недвижимости</w:t>
                  </w:r>
                </w:p>
              </w:tc>
            </w:tr>
            <w:tr w:rsidR="00D4566A" w:rsidRPr="00D4566A" w14:paraId="516E9BE4" w14:textId="77777777" w:rsidTr="00481E89">
              <w:trPr>
                <w:trHeight w:val="30"/>
              </w:trPr>
              <w:tc>
                <w:tcPr>
                  <w:tcW w:w="458" w:type="dxa"/>
                  <w:tcMar>
                    <w:top w:w="15" w:type="dxa"/>
                    <w:left w:w="15" w:type="dxa"/>
                    <w:bottom w:w="15" w:type="dxa"/>
                    <w:right w:w="15" w:type="dxa"/>
                  </w:tcMar>
                </w:tcPr>
                <w:p w14:paraId="7A0AE865" w14:textId="5CD4A3F3"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20</w:t>
                  </w:r>
                  <w:r w:rsidRPr="00D4566A">
                    <w:rPr>
                      <w:rFonts w:cstheme="minorHAnsi"/>
                      <w:b/>
                      <w:lang w:val="en-US"/>
                    </w:rPr>
                    <w:t>9</w:t>
                  </w:r>
                  <w:r w:rsidRPr="00D4566A">
                    <w:rPr>
                      <w:rFonts w:cstheme="minorHAnsi"/>
                      <w:b/>
                      <w:lang w:val="kk-KZ"/>
                    </w:rPr>
                    <w:t>.</w:t>
                  </w:r>
                </w:p>
              </w:tc>
              <w:tc>
                <w:tcPr>
                  <w:tcW w:w="1701" w:type="dxa"/>
                  <w:tcMar>
                    <w:top w:w="15" w:type="dxa"/>
                    <w:left w:w="15" w:type="dxa"/>
                    <w:bottom w:w="15" w:type="dxa"/>
                    <w:right w:w="15" w:type="dxa"/>
                  </w:tcMar>
                </w:tcPr>
                <w:p w14:paraId="0F8273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Перевод </w:t>
                  </w:r>
                  <w:r w:rsidRPr="00D4566A">
                    <w:rPr>
                      <w:rFonts w:cstheme="minorHAnsi"/>
                    </w:rPr>
                    <w:lastRenderedPageBreak/>
                    <w:t>инвестиционной недвижимости в основные средства</w:t>
                  </w:r>
                </w:p>
              </w:tc>
              <w:tc>
                <w:tcPr>
                  <w:tcW w:w="1418" w:type="dxa"/>
                  <w:tcMar>
                    <w:top w:w="15" w:type="dxa"/>
                    <w:left w:w="15" w:type="dxa"/>
                    <w:bottom w:w="15" w:type="dxa"/>
                    <w:right w:w="15" w:type="dxa"/>
                  </w:tcMar>
                </w:tcPr>
                <w:p w14:paraId="1A9ED5AE" w14:textId="57E208F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2310–2380 </w:t>
                  </w:r>
                  <w:r w:rsidRPr="00D4566A">
                    <w:rPr>
                      <w:rFonts w:cstheme="minorHAnsi"/>
                    </w:rPr>
                    <w:lastRenderedPageBreak/>
                    <w:t>Основные средства</w:t>
                  </w:r>
                </w:p>
              </w:tc>
              <w:tc>
                <w:tcPr>
                  <w:tcW w:w="1613" w:type="dxa"/>
                  <w:gridSpan w:val="2"/>
                  <w:tcMar>
                    <w:top w:w="15" w:type="dxa"/>
                    <w:left w:w="15" w:type="dxa"/>
                    <w:bottom w:w="15" w:type="dxa"/>
                    <w:right w:w="15" w:type="dxa"/>
                  </w:tcMar>
                </w:tcPr>
                <w:p w14:paraId="5A783A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2510 </w:t>
                  </w:r>
                  <w:r w:rsidRPr="00D4566A">
                    <w:rPr>
                      <w:rFonts w:cstheme="minorHAnsi"/>
                    </w:rPr>
                    <w:lastRenderedPageBreak/>
                    <w:t>Инвестиционная недвижимость</w:t>
                  </w:r>
                </w:p>
              </w:tc>
            </w:tr>
            <w:tr w:rsidR="00D4566A" w:rsidRPr="00D4566A" w14:paraId="23BFCF83" w14:textId="77777777" w:rsidTr="00481E89">
              <w:trPr>
                <w:trHeight w:val="30"/>
              </w:trPr>
              <w:tc>
                <w:tcPr>
                  <w:tcW w:w="458" w:type="dxa"/>
                  <w:tcMar>
                    <w:top w:w="15" w:type="dxa"/>
                    <w:left w:w="15" w:type="dxa"/>
                    <w:bottom w:w="15" w:type="dxa"/>
                    <w:right w:w="15" w:type="dxa"/>
                  </w:tcMar>
                </w:tcPr>
                <w:p w14:paraId="1B5F4C67" w14:textId="6D9026B7"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w:t>
                  </w:r>
                  <w:r w:rsidRPr="00D4566A">
                    <w:rPr>
                      <w:rFonts w:cstheme="minorHAnsi"/>
                      <w:b/>
                      <w:lang w:val="en-US"/>
                    </w:rPr>
                    <w:t>1</w:t>
                  </w:r>
                  <w:r w:rsidRPr="00D4566A">
                    <w:rPr>
                      <w:rFonts w:cstheme="minorHAnsi"/>
                      <w:b/>
                      <w:lang w:val="kk-KZ"/>
                    </w:rPr>
                    <w:t>0.</w:t>
                  </w:r>
                </w:p>
              </w:tc>
              <w:tc>
                <w:tcPr>
                  <w:tcW w:w="1701" w:type="dxa"/>
                  <w:tcMar>
                    <w:top w:w="15" w:type="dxa"/>
                    <w:left w:w="15" w:type="dxa"/>
                    <w:bottom w:w="15" w:type="dxa"/>
                    <w:right w:w="15" w:type="dxa"/>
                  </w:tcMar>
                </w:tcPr>
                <w:p w14:paraId="3202C55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Реклассификация накопленной амортизации</w:t>
                  </w:r>
                </w:p>
              </w:tc>
              <w:tc>
                <w:tcPr>
                  <w:tcW w:w="1418" w:type="dxa"/>
                  <w:tcMar>
                    <w:top w:w="15" w:type="dxa"/>
                    <w:left w:w="15" w:type="dxa"/>
                    <w:bottom w:w="15" w:type="dxa"/>
                    <w:right w:w="15" w:type="dxa"/>
                  </w:tcMar>
                </w:tcPr>
                <w:p w14:paraId="2F595D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2521 Накопленная амортизация инвестиционной недвижимости</w:t>
                  </w:r>
                </w:p>
              </w:tc>
              <w:tc>
                <w:tcPr>
                  <w:tcW w:w="1613" w:type="dxa"/>
                  <w:gridSpan w:val="2"/>
                  <w:tcMar>
                    <w:top w:w="15" w:type="dxa"/>
                    <w:left w:w="15" w:type="dxa"/>
                    <w:bottom w:w="15" w:type="dxa"/>
                    <w:right w:w="15" w:type="dxa"/>
                  </w:tcMar>
                </w:tcPr>
                <w:p w14:paraId="126E12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r>
            <w:tr w:rsidR="00D4566A" w:rsidRPr="00D4566A" w14:paraId="651754F6" w14:textId="77777777" w:rsidTr="00481E89">
              <w:trPr>
                <w:trHeight w:val="382"/>
              </w:trPr>
              <w:tc>
                <w:tcPr>
                  <w:tcW w:w="5190" w:type="dxa"/>
                  <w:gridSpan w:val="5"/>
                  <w:tcMar>
                    <w:top w:w="15" w:type="dxa"/>
                    <w:left w:w="15" w:type="dxa"/>
                    <w:bottom w:w="15" w:type="dxa"/>
                    <w:right w:w="15" w:type="dxa"/>
                  </w:tcMar>
                </w:tcPr>
                <w:p w14:paraId="1088A46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3. Корреспонденции счетов по краткосрочным обязательствам</w:t>
                  </w:r>
                </w:p>
              </w:tc>
            </w:tr>
            <w:tr w:rsidR="00D4566A" w:rsidRPr="00D4566A" w14:paraId="23D69894" w14:textId="77777777" w:rsidTr="00481E89">
              <w:trPr>
                <w:trHeight w:val="30"/>
              </w:trPr>
              <w:tc>
                <w:tcPr>
                  <w:tcW w:w="5190" w:type="dxa"/>
                  <w:gridSpan w:val="5"/>
                  <w:tcMar>
                    <w:top w:w="15" w:type="dxa"/>
                    <w:left w:w="15" w:type="dxa"/>
                    <w:bottom w:w="15" w:type="dxa"/>
                    <w:right w:w="15" w:type="dxa"/>
                  </w:tcMar>
                </w:tcPr>
                <w:p w14:paraId="4B2349E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 Краткосрочная кредиторская задолженность по налогам и другим платежам</w:t>
                  </w:r>
                </w:p>
              </w:tc>
            </w:tr>
            <w:tr w:rsidR="00D4566A" w:rsidRPr="00D4566A" w14:paraId="233B3361" w14:textId="77777777" w:rsidTr="00481E89">
              <w:trPr>
                <w:trHeight w:val="30"/>
              </w:trPr>
              <w:tc>
                <w:tcPr>
                  <w:tcW w:w="5190" w:type="dxa"/>
                  <w:gridSpan w:val="5"/>
                  <w:tcMar>
                    <w:top w:w="15" w:type="dxa"/>
                    <w:left w:w="15" w:type="dxa"/>
                    <w:bottom w:w="15" w:type="dxa"/>
                    <w:right w:w="15" w:type="dxa"/>
                  </w:tcMar>
                </w:tcPr>
                <w:p w14:paraId="7AA83D0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3.1.1.Краткосрочная кредиторская задолженность по платежам в бюджет</w:t>
                  </w:r>
                </w:p>
              </w:tc>
            </w:tr>
            <w:tr w:rsidR="00D4566A" w:rsidRPr="00D4566A" w14:paraId="10B78901" w14:textId="77777777" w:rsidTr="00481E89">
              <w:trPr>
                <w:trHeight w:val="30"/>
              </w:trPr>
              <w:tc>
                <w:tcPr>
                  <w:tcW w:w="458" w:type="dxa"/>
                  <w:tcMar>
                    <w:top w:w="15" w:type="dxa"/>
                    <w:left w:w="15" w:type="dxa"/>
                    <w:bottom w:w="15" w:type="dxa"/>
                    <w:right w:w="15" w:type="dxa"/>
                  </w:tcMar>
                </w:tcPr>
                <w:p w14:paraId="312EDC4B" w14:textId="13D11C02"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21</w:t>
                  </w:r>
                  <w:r w:rsidRPr="00D4566A">
                    <w:rPr>
                      <w:rFonts w:cstheme="minorHAnsi"/>
                      <w:b/>
                      <w:lang w:val="en-US"/>
                    </w:rPr>
                    <w:t>1</w:t>
                  </w:r>
                  <w:r w:rsidRPr="00D4566A">
                    <w:rPr>
                      <w:rFonts w:cstheme="minorHAnsi"/>
                      <w:b/>
                      <w:lang w:val="kk-KZ"/>
                    </w:rPr>
                    <w:t>.</w:t>
                  </w:r>
                </w:p>
              </w:tc>
              <w:tc>
                <w:tcPr>
                  <w:tcW w:w="1701" w:type="dxa"/>
                  <w:tcMar>
                    <w:top w:w="15" w:type="dxa"/>
                    <w:left w:w="15" w:type="dxa"/>
                    <w:bottom w:w="15" w:type="dxa"/>
                    <w:right w:w="15" w:type="dxa"/>
                  </w:tcMar>
                </w:tcPr>
                <w:p w14:paraId="6DC5EAB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5CCAFE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7299C8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p>
              </w:tc>
            </w:tr>
            <w:tr w:rsidR="00D4566A" w:rsidRPr="00D4566A" w14:paraId="30851CE7" w14:textId="77777777" w:rsidTr="00481E89">
              <w:trPr>
                <w:trHeight w:val="30"/>
              </w:trPr>
              <w:tc>
                <w:tcPr>
                  <w:tcW w:w="458" w:type="dxa"/>
                  <w:tcMar>
                    <w:top w:w="15" w:type="dxa"/>
                    <w:left w:w="15" w:type="dxa"/>
                    <w:bottom w:w="15" w:type="dxa"/>
                    <w:right w:w="15" w:type="dxa"/>
                  </w:tcMar>
                </w:tcPr>
                <w:p w14:paraId="6C0FACA0" w14:textId="4D9203AA"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21</w:t>
                  </w:r>
                  <w:r w:rsidRPr="00D4566A">
                    <w:rPr>
                      <w:rFonts w:cstheme="minorHAnsi"/>
                      <w:b/>
                      <w:lang w:val="en-US"/>
                    </w:rPr>
                    <w:t>2</w:t>
                  </w:r>
                  <w:r w:rsidRPr="00D4566A">
                    <w:rPr>
                      <w:rFonts w:cstheme="minorHAnsi"/>
                      <w:b/>
                      <w:lang w:val="kk-KZ"/>
                    </w:rPr>
                    <w:t>.</w:t>
                  </w:r>
                </w:p>
              </w:tc>
              <w:tc>
                <w:tcPr>
                  <w:tcW w:w="1701" w:type="dxa"/>
                  <w:tcMar>
                    <w:top w:w="15" w:type="dxa"/>
                    <w:left w:w="15" w:type="dxa"/>
                    <w:bottom w:w="15" w:type="dxa"/>
                    <w:right w:w="15" w:type="dxa"/>
                  </w:tcMar>
                </w:tcPr>
                <w:p w14:paraId="305E57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Удержание корпоративного </w:t>
                  </w:r>
                  <w:r w:rsidRPr="00D4566A">
                    <w:rPr>
                      <w:rFonts w:cstheme="minorHAnsi"/>
                    </w:rPr>
                    <w:lastRenderedPageBreak/>
                    <w:t>подоходного налога с нерезидентов</w:t>
                  </w:r>
                </w:p>
              </w:tc>
              <w:tc>
                <w:tcPr>
                  <w:tcW w:w="1418" w:type="dxa"/>
                  <w:tcMar>
                    <w:top w:w="15" w:type="dxa"/>
                    <w:left w:w="15" w:type="dxa"/>
                    <w:bottom w:w="15" w:type="dxa"/>
                    <w:right w:w="15" w:type="dxa"/>
                  </w:tcMar>
                </w:tcPr>
                <w:p w14:paraId="2E621AB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3210 Краткосрочна</w:t>
                  </w:r>
                  <w:r w:rsidRPr="00D4566A">
                    <w:rPr>
                      <w:rFonts w:cstheme="minorHAnsi"/>
                    </w:rPr>
                    <w:lastRenderedPageBreak/>
                    <w:t>я кредиторская задолженность поставщикам и подрядчикам</w:t>
                  </w:r>
                </w:p>
              </w:tc>
              <w:tc>
                <w:tcPr>
                  <w:tcW w:w="1613" w:type="dxa"/>
                  <w:gridSpan w:val="2"/>
                  <w:tcMar>
                    <w:top w:w="15" w:type="dxa"/>
                    <w:left w:w="15" w:type="dxa"/>
                    <w:bottom w:w="15" w:type="dxa"/>
                    <w:right w:w="15" w:type="dxa"/>
                  </w:tcMar>
                </w:tcPr>
                <w:p w14:paraId="04A7B2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3124 Краткосрочная </w:t>
                  </w:r>
                  <w:r w:rsidRPr="00D4566A">
                    <w:rPr>
                      <w:rFonts w:cstheme="minorHAnsi"/>
                    </w:rPr>
                    <w:lastRenderedPageBreak/>
                    <w:t>кредиторская задолженность по прочим налогам и другим обязательным платежам в бюджет</w:t>
                  </w:r>
                </w:p>
              </w:tc>
            </w:tr>
            <w:tr w:rsidR="00D4566A" w:rsidRPr="00D4566A" w14:paraId="55EC46DE" w14:textId="77777777" w:rsidTr="00481E89">
              <w:trPr>
                <w:trHeight w:val="30"/>
              </w:trPr>
              <w:tc>
                <w:tcPr>
                  <w:tcW w:w="458" w:type="dxa"/>
                  <w:tcMar>
                    <w:top w:w="15" w:type="dxa"/>
                    <w:left w:w="15" w:type="dxa"/>
                    <w:bottom w:w="15" w:type="dxa"/>
                    <w:right w:w="15" w:type="dxa"/>
                  </w:tcMar>
                </w:tcPr>
                <w:p w14:paraId="7DB29D3C" w14:textId="6A9CB30B"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21</w:t>
                  </w:r>
                  <w:r w:rsidRPr="00D4566A">
                    <w:rPr>
                      <w:rFonts w:cstheme="minorHAnsi"/>
                      <w:b/>
                      <w:lang w:val="en-US"/>
                    </w:rPr>
                    <w:t>3</w:t>
                  </w:r>
                  <w:r w:rsidRPr="00D4566A">
                    <w:rPr>
                      <w:rFonts w:cstheme="minorHAnsi"/>
                      <w:b/>
                      <w:lang w:val="kk-KZ"/>
                    </w:rPr>
                    <w:t>.</w:t>
                  </w:r>
                </w:p>
              </w:tc>
              <w:tc>
                <w:tcPr>
                  <w:tcW w:w="1701" w:type="dxa"/>
                  <w:tcMar>
                    <w:top w:w="15" w:type="dxa"/>
                    <w:left w:w="15" w:type="dxa"/>
                    <w:bottom w:w="15" w:type="dxa"/>
                    <w:right w:w="15" w:type="dxa"/>
                  </w:tcMar>
                </w:tcPr>
                <w:p w14:paraId="484706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 с нерезидентов</w:t>
                  </w:r>
                </w:p>
              </w:tc>
              <w:tc>
                <w:tcPr>
                  <w:tcW w:w="1418" w:type="dxa"/>
                  <w:tcMar>
                    <w:top w:w="15" w:type="dxa"/>
                    <w:left w:w="15" w:type="dxa"/>
                    <w:bottom w:w="15" w:type="dxa"/>
                    <w:right w:w="15" w:type="dxa"/>
                  </w:tcMar>
                </w:tcPr>
                <w:p w14:paraId="67CD5D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c>
                <w:tcPr>
                  <w:tcW w:w="1613" w:type="dxa"/>
                  <w:gridSpan w:val="2"/>
                  <w:tcMar>
                    <w:top w:w="15" w:type="dxa"/>
                    <w:left w:w="15" w:type="dxa"/>
                    <w:bottom w:w="15" w:type="dxa"/>
                    <w:right w:w="15" w:type="dxa"/>
                  </w:tcMar>
                </w:tcPr>
                <w:p w14:paraId="4C939C9E" w14:textId="651CABF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3124 Краткосрочная кредиторская задолженность по прочим налогам и другим обязательным платежам в бюджет</w:t>
                  </w:r>
                </w:p>
              </w:tc>
            </w:tr>
            <w:tr w:rsidR="00D4566A" w:rsidRPr="00D4566A" w14:paraId="47CC69B5" w14:textId="77777777" w:rsidTr="00481E89">
              <w:trPr>
                <w:trHeight w:val="30"/>
              </w:trPr>
              <w:tc>
                <w:tcPr>
                  <w:tcW w:w="458" w:type="dxa"/>
                  <w:tcMar>
                    <w:top w:w="15" w:type="dxa"/>
                    <w:left w:w="15" w:type="dxa"/>
                    <w:bottom w:w="15" w:type="dxa"/>
                    <w:right w:w="15" w:type="dxa"/>
                  </w:tcMar>
                </w:tcPr>
                <w:p w14:paraId="64679AF2" w14:textId="68BD6BAA"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21</w:t>
                  </w:r>
                  <w:r w:rsidRPr="00D4566A">
                    <w:rPr>
                      <w:rFonts w:cstheme="minorHAnsi"/>
                      <w:b/>
                      <w:lang w:val="en-US"/>
                    </w:rPr>
                    <w:t>4</w:t>
                  </w:r>
                  <w:r w:rsidRPr="00D4566A">
                    <w:rPr>
                      <w:rFonts w:cstheme="minorHAnsi"/>
                      <w:b/>
                      <w:lang w:val="kk-KZ"/>
                    </w:rPr>
                    <w:t>.</w:t>
                  </w:r>
                </w:p>
              </w:tc>
              <w:tc>
                <w:tcPr>
                  <w:tcW w:w="1701" w:type="dxa"/>
                  <w:tcMar>
                    <w:top w:w="15" w:type="dxa"/>
                    <w:left w:w="15" w:type="dxa"/>
                    <w:bottom w:w="15" w:type="dxa"/>
                    <w:right w:w="15" w:type="dxa"/>
                  </w:tcMar>
                </w:tcPr>
                <w:p w14:paraId="75B030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социального налога</w:t>
                  </w:r>
                </w:p>
              </w:tc>
              <w:tc>
                <w:tcPr>
                  <w:tcW w:w="1418" w:type="dxa"/>
                  <w:tcMar>
                    <w:top w:w="15" w:type="dxa"/>
                    <w:left w:w="15" w:type="dxa"/>
                    <w:bottom w:w="15" w:type="dxa"/>
                    <w:right w:w="15" w:type="dxa"/>
                  </w:tcMar>
                </w:tcPr>
                <w:p w14:paraId="0332F8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7040 Расходы на социальный налог</w:t>
                  </w:r>
                </w:p>
              </w:tc>
              <w:tc>
                <w:tcPr>
                  <w:tcW w:w="1613" w:type="dxa"/>
                  <w:gridSpan w:val="2"/>
                  <w:tcMar>
                    <w:top w:w="15" w:type="dxa"/>
                    <w:left w:w="15" w:type="dxa"/>
                    <w:bottom w:w="15" w:type="dxa"/>
                    <w:right w:w="15" w:type="dxa"/>
                  </w:tcMar>
                </w:tcPr>
                <w:p w14:paraId="558419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5DF8140E" w14:textId="77777777" w:rsidTr="00481E89">
              <w:trPr>
                <w:trHeight w:val="30"/>
              </w:trPr>
              <w:tc>
                <w:tcPr>
                  <w:tcW w:w="458" w:type="dxa"/>
                  <w:tcMar>
                    <w:top w:w="15" w:type="dxa"/>
                    <w:left w:w="15" w:type="dxa"/>
                    <w:bottom w:w="15" w:type="dxa"/>
                    <w:right w:w="15" w:type="dxa"/>
                  </w:tcMar>
                </w:tcPr>
                <w:p w14:paraId="08002C75" w14:textId="39857D18"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21</w:t>
                  </w:r>
                  <w:r w:rsidRPr="00D4566A">
                    <w:rPr>
                      <w:rFonts w:cstheme="minorHAnsi"/>
                      <w:b/>
                      <w:lang w:val="en-US"/>
                    </w:rPr>
                    <w:t>5</w:t>
                  </w:r>
                  <w:r w:rsidRPr="00D4566A">
                    <w:rPr>
                      <w:rFonts w:cstheme="minorHAnsi"/>
                      <w:b/>
                      <w:lang w:val="kk-KZ"/>
                    </w:rPr>
                    <w:t>.</w:t>
                  </w:r>
                </w:p>
              </w:tc>
              <w:tc>
                <w:tcPr>
                  <w:tcW w:w="1701" w:type="dxa"/>
                  <w:tcMar>
                    <w:top w:w="15" w:type="dxa"/>
                    <w:left w:w="15" w:type="dxa"/>
                    <w:bottom w:w="15" w:type="dxa"/>
                    <w:right w:w="15" w:type="dxa"/>
                  </w:tcMar>
                </w:tcPr>
                <w:p w14:paraId="09B646F8" w14:textId="6F6BC58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платы за </w:t>
                  </w:r>
                  <w:r w:rsidRPr="00D4566A">
                    <w:rPr>
                      <w:rFonts w:cstheme="minorHAnsi"/>
                      <w:b/>
                    </w:rPr>
                    <w:t xml:space="preserve"> негативное воздействие на </w:t>
                  </w:r>
                  <w:r w:rsidRPr="00D4566A">
                    <w:rPr>
                      <w:rFonts w:cstheme="minorHAnsi"/>
                      <w:b/>
                    </w:rPr>
                    <w:lastRenderedPageBreak/>
                    <w:t>окружающую среду</w:t>
                  </w:r>
                </w:p>
              </w:tc>
              <w:tc>
                <w:tcPr>
                  <w:tcW w:w="1418" w:type="dxa"/>
                  <w:tcMar>
                    <w:top w:w="15" w:type="dxa"/>
                    <w:left w:w="15" w:type="dxa"/>
                    <w:bottom w:w="15" w:type="dxa"/>
                    <w:right w:w="15" w:type="dxa"/>
                  </w:tcMar>
                </w:tcPr>
                <w:p w14:paraId="30CD4F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7140 Прочие операционные расходы</w:t>
                  </w:r>
                </w:p>
              </w:tc>
              <w:tc>
                <w:tcPr>
                  <w:tcW w:w="1613" w:type="dxa"/>
                  <w:gridSpan w:val="2"/>
                  <w:tcMar>
                    <w:top w:w="15" w:type="dxa"/>
                    <w:left w:w="15" w:type="dxa"/>
                    <w:bottom w:w="15" w:type="dxa"/>
                    <w:right w:w="15" w:type="dxa"/>
                  </w:tcMar>
                </w:tcPr>
                <w:p w14:paraId="4F828A14" w14:textId="137AB22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3123 Краткосрочная кредиторская задолженность </w:t>
                  </w:r>
                  <w:r w:rsidRPr="00D4566A">
                    <w:rPr>
                      <w:rFonts w:cstheme="minorHAnsi"/>
                    </w:rPr>
                    <w:lastRenderedPageBreak/>
                    <w:t xml:space="preserve">по плате за </w:t>
                  </w:r>
                  <w:r w:rsidRPr="00D4566A">
                    <w:rPr>
                      <w:rFonts w:cstheme="minorHAnsi"/>
                      <w:b/>
                    </w:rPr>
                    <w:t xml:space="preserve"> негативное воздействие на окружающую среду</w:t>
                  </w:r>
                </w:p>
              </w:tc>
            </w:tr>
            <w:tr w:rsidR="00D4566A" w:rsidRPr="00D4566A" w14:paraId="2CB648D9" w14:textId="77777777" w:rsidTr="00481E89">
              <w:trPr>
                <w:trHeight w:val="30"/>
              </w:trPr>
              <w:tc>
                <w:tcPr>
                  <w:tcW w:w="458" w:type="dxa"/>
                  <w:tcMar>
                    <w:top w:w="15" w:type="dxa"/>
                    <w:left w:w="15" w:type="dxa"/>
                    <w:bottom w:w="15" w:type="dxa"/>
                    <w:right w:w="15" w:type="dxa"/>
                  </w:tcMar>
                </w:tcPr>
                <w:p w14:paraId="1126416B" w14:textId="1E9CB7A5"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21</w:t>
                  </w:r>
                  <w:r w:rsidRPr="00D4566A">
                    <w:rPr>
                      <w:rFonts w:cstheme="minorHAnsi"/>
                      <w:b/>
                      <w:lang w:val="en-US"/>
                    </w:rPr>
                    <w:t>6</w:t>
                  </w:r>
                  <w:r w:rsidRPr="00D4566A">
                    <w:rPr>
                      <w:rFonts w:cstheme="minorHAnsi"/>
                      <w:b/>
                      <w:lang w:val="kk-KZ"/>
                    </w:rPr>
                    <w:t>.</w:t>
                  </w:r>
                </w:p>
              </w:tc>
              <w:tc>
                <w:tcPr>
                  <w:tcW w:w="1701" w:type="dxa"/>
                  <w:tcMar>
                    <w:top w:w="15" w:type="dxa"/>
                    <w:left w:w="15" w:type="dxa"/>
                    <w:bottom w:w="15" w:type="dxa"/>
                    <w:right w:w="15" w:type="dxa"/>
                  </w:tcMar>
                </w:tcPr>
                <w:p w14:paraId="03A861A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начисленных налогов</w:t>
                  </w:r>
                </w:p>
              </w:tc>
              <w:tc>
                <w:tcPr>
                  <w:tcW w:w="1418" w:type="dxa"/>
                  <w:tcMar>
                    <w:top w:w="15" w:type="dxa"/>
                    <w:left w:w="15" w:type="dxa"/>
                    <w:bottom w:w="15" w:type="dxa"/>
                    <w:right w:w="15" w:type="dxa"/>
                  </w:tcMar>
                </w:tcPr>
                <w:p w14:paraId="6DB78EA5" w14:textId="7E3896F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r w:rsidRPr="00D4566A">
                    <w:rPr>
                      <w:rFonts w:cstheme="minorHAnsi"/>
                    </w:rPr>
                    <w:br/>
                    <w:t>3122 Краткосрочная кредиторская задолженность по социальному налогу</w:t>
                  </w:r>
                  <w:r w:rsidRPr="00D4566A">
                    <w:rPr>
                      <w:rFonts w:cstheme="minorHAnsi"/>
                    </w:rPr>
                    <w:br/>
                    <w:t xml:space="preserve">3123 Краткосрочная кредиторская задолженность по плате за </w:t>
                  </w:r>
                  <w:r w:rsidRPr="00D4566A">
                    <w:rPr>
                      <w:rFonts w:cstheme="minorHAnsi"/>
                      <w:b/>
                    </w:rPr>
                    <w:t xml:space="preserve"> </w:t>
                  </w:r>
                  <w:r w:rsidRPr="00D4566A">
                    <w:rPr>
                      <w:rFonts w:cstheme="minorHAnsi"/>
                      <w:b/>
                    </w:rPr>
                    <w:lastRenderedPageBreak/>
                    <w:t>негативное воздействие на окружающую среду</w:t>
                  </w:r>
                  <w:r w:rsidRPr="00D4566A">
                    <w:rPr>
                      <w:rFonts w:cstheme="minorHAnsi"/>
                    </w:rPr>
                    <w:t xml:space="preserve"> 3124 Краткосрочная кредиторская задолженность по прочим налогам и другим обязательным платежам в бюджет</w:t>
                  </w:r>
                </w:p>
              </w:tc>
              <w:tc>
                <w:tcPr>
                  <w:tcW w:w="1613" w:type="dxa"/>
                  <w:gridSpan w:val="2"/>
                  <w:tcMar>
                    <w:top w:w="15" w:type="dxa"/>
                    <w:left w:w="15" w:type="dxa"/>
                    <w:bottom w:w="15" w:type="dxa"/>
                    <w:right w:w="15" w:type="dxa"/>
                  </w:tcMar>
                </w:tcPr>
                <w:p w14:paraId="35E852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 xml:space="preserve">1045 КСН целевого </w:t>
                  </w:r>
                  <w:r w:rsidRPr="00D4566A">
                    <w:rPr>
                      <w:rFonts w:cstheme="minorHAnsi"/>
                    </w:rPr>
                    <w:lastRenderedPageBreak/>
                    <w:t>финансирования</w:t>
                  </w:r>
                </w:p>
              </w:tc>
            </w:tr>
            <w:tr w:rsidR="00D4566A" w:rsidRPr="00D4566A" w14:paraId="19A90B04" w14:textId="77777777" w:rsidTr="00481E89">
              <w:trPr>
                <w:trHeight w:val="30"/>
              </w:trPr>
              <w:tc>
                <w:tcPr>
                  <w:tcW w:w="5190" w:type="dxa"/>
                  <w:gridSpan w:val="5"/>
                  <w:tcMar>
                    <w:top w:w="15" w:type="dxa"/>
                    <w:left w:w="15" w:type="dxa"/>
                    <w:bottom w:w="15" w:type="dxa"/>
                    <w:right w:w="15" w:type="dxa"/>
                  </w:tcMar>
                </w:tcPr>
                <w:p w14:paraId="6815715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3.1.2. Краткосрочная кредиторская задолженность по расчетам с бюджетом</w:t>
                  </w:r>
                </w:p>
              </w:tc>
            </w:tr>
            <w:tr w:rsidR="00D4566A" w:rsidRPr="00D4566A" w14:paraId="549B0305" w14:textId="77777777" w:rsidTr="00481E89">
              <w:trPr>
                <w:trHeight w:val="30"/>
              </w:trPr>
              <w:tc>
                <w:tcPr>
                  <w:tcW w:w="458" w:type="dxa"/>
                  <w:tcMar>
                    <w:top w:w="15" w:type="dxa"/>
                    <w:left w:w="15" w:type="dxa"/>
                    <w:bottom w:w="15" w:type="dxa"/>
                    <w:right w:w="15" w:type="dxa"/>
                  </w:tcMar>
                </w:tcPr>
                <w:p w14:paraId="05186316" w14:textId="37CFE780"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21</w:t>
                  </w:r>
                  <w:r w:rsidRPr="00D4566A">
                    <w:rPr>
                      <w:rFonts w:cstheme="minorHAnsi"/>
                      <w:b/>
                      <w:lang w:val="en-US"/>
                    </w:rPr>
                    <w:t>7</w:t>
                  </w:r>
                  <w:r w:rsidRPr="00D4566A">
                    <w:rPr>
                      <w:rFonts w:cstheme="minorHAnsi"/>
                      <w:b/>
                      <w:lang w:val="kk-KZ"/>
                    </w:rPr>
                    <w:t>.</w:t>
                  </w:r>
                </w:p>
              </w:tc>
              <w:tc>
                <w:tcPr>
                  <w:tcW w:w="1701" w:type="dxa"/>
                  <w:tcMar>
                    <w:top w:w="15" w:type="dxa"/>
                    <w:left w:w="15" w:type="dxa"/>
                    <w:bottom w:w="15" w:type="dxa"/>
                    <w:right w:w="15" w:type="dxa"/>
                  </w:tcMar>
                </w:tcPr>
                <w:p w14:paraId="139DF3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обязательств по полученному доходу от реализации долгосрочных активов</w:t>
                  </w:r>
                </w:p>
              </w:tc>
              <w:tc>
                <w:tcPr>
                  <w:tcW w:w="1418" w:type="dxa"/>
                  <w:tcMar>
                    <w:top w:w="15" w:type="dxa"/>
                    <w:left w:w="15" w:type="dxa"/>
                    <w:bottom w:w="15" w:type="dxa"/>
                    <w:right w:w="15" w:type="dxa"/>
                  </w:tcMar>
                </w:tcPr>
                <w:p w14:paraId="2D86B0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233F75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p>
              </w:tc>
            </w:tr>
            <w:tr w:rsidR="00D4566A" w:rsidRPr="00D4566A" w14:paraId="141886CB" w14:textId="77777777" w:rsidTr="00481E89">
              <w:trPr>
                <w:trHeight w:val="30"/>
              </w:trPr>
              <w:tc>
                <w:tcPr>
                  <w:tcW w:w="458" w:type="dxa"/>
                  <w:tcMar>
                    <w:top w:w="15" w:type="dxa"/>
                    <w:left w:w="15" w:type="dxa"/>
                    <w:bottom w:w="15" w:type="dxa"/>
                    <w:right w:w="15" w:type="dxa"/>
                  </w:tcMar>
                </w:tcPr>
                <w:p w14:paraId="59CFCA6E" w14:textId="22BF98FC"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21</w:t>
                  </w:r>
                  <w:r w:rsidRPr="00D4566A">
                    <w:rPr>
                      <w:rFonts w:cstheme="minorHAnsi"/>
                      <w:b/>
                      <w:lang w:val="en-US"/>
                    </w:rPr>
                    <w:t>8</w:t>
                  </w:r>
                  <w:r w:rsidRPr="00D4566A">
                    <w:rPr>
                      <w:rFonts w:cstheme="minorHAnsi"/>
                      <w:b/>
                      <w:lang w:val="kk-KZ"/>
                    </w:rPr>
                    <w:t>.</w:t>
                  </w:r>
                </w:p>
              </w:tc>
              <w:tc>
                <w:tcPr>
                  <w:tcW w:w="1701" w:type="dxa"/>
                  <w:tcMar>
                    <w:top w:w="15" w:type="dxa"/>
                    <w:left w:w="15" w:type="dxa"/>
                    <w:bottom w:w="15" w:type="dxa"/>
                    <w:right w:w="15" w:type="dxa"/>
                  </w:tcMar>
                </w:tcPr>
                <w:p w14:paraId="1395C2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обязательств по </w:t>
                  </w:r>
                  <w:r w:rsidRPr="00D4566A">
                    <w:rPr>
                      <w:rFonts w:cstheme="minorHAnsi"/>
                    </w:rPr>
                    <w:lastRenderedPageBreak/>
                    <w:t>полученному доходу от реализации товаров, работ и услуг</w:t>
                  </w:r>
                </w:p>
              </w:tc>
              <w:tc>
                <w:tcPr>
                  <w:tcW w:w="1418" w:type="dxa"/>
                  <w:tcMar>
                    <w:top w:w="15" w:type="dxa"/>
                    <w:left w:w="15" w:type="dxa"/>
                    <w:bottom w:w="15" w:type="dxa"/>
                    <w:right w:w="15" w:type="dxa"/>
                  </w:tcMar>
                </w:tcPr>
                <w:p w14:paraId="734893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7120 Расходы по расчетам с </w:t>
                  </w:r>
                  <w:r w:rsidRPr="00D4566A">
                    <w:rPr>
                      <w:rFonts w:cstheme="minorHAnsi"/>
                    </w:rPr>
                    <w:lastRenderedPageBreak/>
                    <w:t>бюджетом</w:t>
                  </w:r>
                </w:p>
              </w:tc>
              <w:tc>
                <w:tcPr>
                  <w:tcW w:w="1613" w:type="dxa"/>
                  <w:gridSpan w:val="2"/>
                  <w:tcMar>
                    <w:top w:w="15" w:type="dxa"/>
                    <w:left w:w="15" w:type="dxa"/>
                    <w:bottom w:w="15" w:type="dxa"/>
                    <w:right w:w="15" w:type="dxa"/>
                  </w:tcMar>
                </w:tcPr>
                <w:p w14:paraId="4242B4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3132 Краткосрочная </w:t>
                  </w:r>
                  <w:r w:rsidRPr="00D4566A">
                    <w:rPr>
                      <w:rFonts w:cstheme="minorHAnsi"/>
                    </w:rPr>
                    <w:lastRenderedPageBreak/>
                    <w:t>кредиторская задолженность перед бюджетом по доходам от реализации товаров, работ и услуг</w:t>
                  </w:r>
                </w:p>
              </w:tc>
            </w:tr>
            <w:tr w:rsidR="00D4566A" w:rsidRPr="00D4566A" w14:paraId="05FE1A41" w14:textId="77777777" w:rsidTr="00481E89">
              <w:trPr>
                <w:trHeight w:val="30"/>
              </w:trPr>
              <w:tc>
                <w:tcPr>
                  <w:tcW w:w="458" w:type="dxa"/>
                  <w:tcMar>
                    <w:top w:w="15" w:type="dxa"/>
                    <w:left w:w="15" w:type="dxa"/>
                    <w:bottom w:w="15" w:type="dxa"/>
                    <w:right w:w="15" w:type="dxa"/>
                  </w:tcMar>
                </w:tcPr>
                <w:p w14:paraId="0BF7C85B" w14:textId="6932AF8B"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219.</w:t>
                  </w:r>
                </w:p>
              </w:tc>
              <w:tc>
                <w:tcPr>
                  <w:tcW w:w="1701" w:type="dxa"/>
                  <w:tcMar>
                    <w:top w:w="15" w:type="dxa"/>
                    <w:left w:w="15" w:type="dxa"/>
                    <w:bottom w:w="15" w:type="dxa"/>
                    <w:right w:w="15" w:type="dxa"/>
                  </w:tcMar>
                </w:tcPr>
                <w:p w14:paraId="3BCDFD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обязательств по полученному доходу по прочим операциям</w:t>
                  </w:r>
                </w:p>
              </w:tc>
              <w:tc>
                <w:tcPr>
                  <w:tcW w:w="1418" w:type="dxa"/>
                  <w:tcMar>
                    <w:top w:w="15" w:type="dxa"/>
                    <w:left w:w="15" w:type="dxa"/>
                    <w:bottom w:w="15" w:type="dxa"/>
                    <w:right w:w="15" w:type="dxa"/>
                  </w:tcMar>
                </w:tcPr>
                <w:p w14:paraId="688DE0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25F368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7C863DB8" w14:textId="77777777" w:rsidTr="00481E89">
              <w:trPr>
                <w:trHeight w:val="30"/>
              </w:trPr>
              <w:tc>
                <w:tcPr>
                  <w:tcW w:w="458" w:type="dxa"/>
                  <w:tcMar>
                    <w:top w:w="15" w:type="dxa"/>
                    <w:left w:w="15" w:type="dxa"/>
                    <w:bottom w:w="15" w:type="dxa"/>
                    <w:right w:w="15" w:type="dxa"/>
                  </w:tcMar>
                </w:tcPr>
                <w:p w14:paraId="0041D1DC" w14:textId="040BE151"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w:t>
                  </w:r>
                  <w:r w:rsidRPr="00D4566A">
                    <w:rPr>
                      <w:rFonts w:cstheme="minorHAnsi"/>
                      <w:b/>
                      <w:lang w:val="en-US"/>
                    </w:rPr>
                    <w:t>20</w:t>
                  </w:r>
                  <w:r w:rsidRPr="00D4566A">
                    <w:rPr>
                      <w:rFonts w:cstheme="minorHAnsi"/>
                      <w:b/>
                      <w:lang w:val="kk-KZ"/>
                    </w:rPr>
                    <w:t>.</w:t>
                  </w:r>
                </w:p>
              </w:tc>
              <w:tc>
                <w:tcPr>
                  <w:tcW w:w="1701" w:type="dxa"/>
                  <w:tcMar>
                    <w:top w:w="15" w:type="dxa"/>
                    <w:left w:w="15" w:type="dxa"/>
                    <w:bottom w:w="15" w:type="dxa"/>
                    <w:right w:w="15" w:type="dxa"/>
                  </w:tcMar>
                </w:tcPr>
                <w:p w14:paraId="781C98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задолженности перед бюджетом</w:t>
                  </w:r>
                </w:p>
              </w:tc>
              <w:tc>
                <w:tcPr>
                  <w:tcW w:w="1418" w:type="dxa"/>
                  <w:tcMar>
                    <w:top w:w="15" w:type="dxa"/>
                    <w:left w:w="15" w:type="dxa"/>
                    <w:bottom w:w="15" w:type="dxa"/>
                    <w:right w:w="15" w:type="dxa"/>
                  </w:tcMar>
                </w:tcPr>
                <w:p w14:paraId="7C1DB2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3131 Краткосрочная кредиторская задолженность перед бюджетом по доходам от реализации активов</w:t>
                  </w:r>
                  <w:r w:rsidRPr="00D4566A">
                    <w:rPr>
                      <w:rFonts w:cstheme="minorHAnsi"/>
                    </w:rPr>
                    <w:br/>
                    <w:t>3132 Краткосрочна</w:t>
                  </w:r>
                  <w:r w:rsidRPr="00D4566A">
                    <w:rPr>
                      <w:rFonts w:cstheme="minorHAnsi"/>
                    </w:rPr>
                    <w:lastRenderedPageBreak/>
                    <w:t>я кредиторская задолженность перед бюджетом по доходам от реализации товаров, работ и услуг</w:t>
                  </w:r>
                  <w:r w:rsidRPr="00D4566A">
                    <w:rPr>
                      <w:rFonts w:cstheme="minorHAnsi"/>
                    </w:rPr>
                    <w:b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A45A2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1042 КСН платных услуг</w:t>
                  </w:r>
                  <w:r w:rsidRPr="00D4566A">
                    <w:rPr>
                      <w:rFonts w:cstheme="minorHAnsi"/>
                    </w:rPr>
                    <w:br/>
                    <w:t>1231 Краткосрочная дебиторская задолженность покупателей и заказчиков</w:t>
                  </w:r>
                  <w:r w:rsidRPr="00D4566A">
                    <w:rPr>
                      <w:rFonts w:cstheme="minorHAnsi"/>
                    </w:rPr>
                    <w:br/>
                    <w:t xml:space="preserve">1232 Краткосрочная дебиторская задолженность </w:t>
                  </w:r>
                  <w:r w:rsidRPr="00D4566A">
                    <w:rPr>
                      <w:rFonts w:cstheme="minorHAnsi"/>
                    </w:rPr>
                    <w:lastRenderedPageBreak/>
                    <w:t>по специальным видам платежей</w:t>
                  </w:r>
                </w:p>
              </w:tc>
            </w:tr>
            <w:tr w:rsidR="00D4566A" w:rsidRPr="00D4566A" w14:paraId="7C581055" w14:textId="77777777" w:rsidTr="00481E89">
              <w:trPr>
                <w:trHeight w:val="30"/>
              </w:trPr>
              <w:tc>
                <w:tcPr>
                  <w:tcW w:w="458" w:type="dxa"/>
                  <w:tcMar>
                    <w:top w:w="15" w:type="dxa"/>
                    <w:left w:w="15" w:type="dxa"/>
                    <w:bottom w:w="15" w:type="dxa"/>
                    <w:right w:w="15" w:type="dxa"/>
                  </w:tcMar>
                </w:tcPr>
                <w:p w14:paraId="041A7350" w14:textId="606A1956"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22</w:t>
                  </w:r>
                  <w:r w:rsidRPr="00D4566A">
                    <w:rPr>
                      <w:rFonts w:cstheme="minorHAnsi"/>
                      <w:b/>
                      <w:lang w:val="en-US"/>
                    </w:rPr>
                    <w:t>1</w:t>
                  </w:r>
                  <w:r w:rsidRPr="00D4566A">
                    <w:rPr>
                      <w:rFonts w:cstheme="minorHAnsi"/>
                      <w:b/>
                      <w:lang w:val="kk-KZ"/>
                    </w:rPr>
                    <w:t>.</w:t>
                  </w:r>
                </w:p>
              </w:tc>
              <w:tc>
                <w:tcPr>
                  <w:tcW w:w="1701" w:type="dxa"/>
                  <w:tcMar>
                    <w:top w:w="15" w:type="dxa"/>
                    <w:left w:w="15" w:type="dxa"/>
                    <w:bottom w:w="15" w:type="dxa"/>
                    <w:right w:w="15" w:type="dxa"/>
                  </w:tcMar>
                </w:tcPr>
                <w:p w14:paraId="05C688ED" w14:textId="73183F3C" w:rsidR="00D4566A" w:rsidRPr="00D4566A" w:rsidRDefault="00D4566A" w:rsidP="00D4566A">
                  <w:pPr>
                    <w:pStyle w:val="af7"/>
                    <w:framePr w:hSpace="180" w:wrap="around" w:vAnchor="text" w:hAnchor="text" w:y="1"/>
                    <w:spacing w:line="276" w:lineRule="auto"/>
                    <w:suppressOverlap/>
                    <w:rPr>
                      <w:rFonts w:asciiTheme="minorHAnsi" w:hAnsiTheme="minorHAnsi" w:cstheme="minorHAnsi"/>
                      <w:b/>
                    </w:rPr>
                  </w:pPr>
                  <w:r w:rsidRPr="00D4566A">
                    <w:rPr>
                      <w:rFonts w:asciiTheme="minorHAnsi" w:hAnsiTheme="minorHAnsi" w:cstheme="minorHAnsi"/>
                      <w:b/>
                    </w:rPr>
                    <w:t>Реализация, продажа через торги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043EDD55" w14:textId="77777777" w:rsidR="00D4566A" w:rsidRPr="00D4566A" w:rsidRDefault="00D4566A" w:rsidP="00D4566A">
                  <w:pPr>
                    <w:pStyle w:val="af7"/>
                    <w:framePr w:hSpace="180" w:wrap="around" w:vAnchor="text" w:hAnchor="text" w:y="1"/>
                    <w:spacing w:line="276" w:lineRule="auto"/>
                    <w:suppressOverlap/>
                    <w:rPr>
                      <w:rFonts w:asciiTheme="minorHAnsi" w:hAnsiTheme="minorHAnsi" w:cstheme="minorHAnsi"/>
                      <w:b/>
                    </w:rPr>
                  </w:pPr>
                  <w:r w:rsidRPr="00D4566A">
                    <w:rPr>
                      <w:rFonts w:asciiTheme="minorHAnsi" w:hAnsiTheme="minorHAnsi" w:cstheme="minorHAnsi"/>
                      <w:b/>
                    </w:rPr>
                    <w:t xml:space="preserve">1233 Краткосрочная дебиторская задолженность покупателей по имуществу, обращенного (поступившего) в собственность </w:t>
                  </w:r>
                  <w:r w:rsidRPr="00D4566A">
                    <w:rPr>
                      <w:rFonts w:asciiTheme="minorHAnsi" w:hAnsiTheme="minorHAnsi" w:cstheme="minorHAnsi"/>
                      <w:b/>
                    </w:rPr>
                    <w:lastRenderedPageBreak/>
                    <w:t>государства</w:t>
                  </w:r>
                </w:p>
                <w:p w14:paraId="2C7F9CCD" w14:textId="7ABDB528" w:rsidR="00D4566A" w:rsidRPr="00D4566A" w:rsidRDefault="00D4566A" w:rsidP="00D4566A">
                  <w:pPr>
                    <w:pStyle w:val="af7"/>
                    <w:framePr w:hSpace="180" w:wrap="around" w:vAnchor="text" w:hAnchor="text" w:y="1"/>
                    <w:spacing w:line="276" w:lineRule="auto"/>
                    <w:suppressOverlap/>
                    <w:rPr>
                      <w:rFonts w:asciiTheme="minorHAnsi" w:hAnsiTheme="minorHAnsi" w:cstheme="minorHAnsi"/>
                      <w:b/>
                    </w:rPr>
                  </w:pPr>
                  <w:r w:rsidRPr="00D4566A">
                    <w:rPr>
                      <w:rFonts w:asciiTheme="minorHAnsi" w:hAnsiTheme="minorHAnsi" w:cstheme="minorHAnsi"/>
                      <w:b/>
                    </w:rPr>
                    <w:t>7120 Расходы по расчетам с бюджетом</w:t>
                  </w:r>
                </w:p>
              </w:tc>
              <w:tc>
                <w:tcPr>
                  <w:tcW w:w="1613" w:type="dxa"/>
                  <w:gridSpan w:val="2"/>
                  <w:tcMar>
                    <w:top w:w="15" w:type="dxa"/>
                    <w:left w:w="15" w:type="dxa"/>
                    <w:bottom w:w="15" w:type="dxa"/>
                    <w:right w:w="15" w:type="dxa"/>
                  </w:tcMar>
                </w:tcPr>
                <w:p w14:paraId="5ADBB0F9" w14:textId="77777777" w:rsidR="00D4566A" w:rsidRPr="00D4566A" w:rsidRDefault="00D4566A" w:rsidP="00D4566A">
                  <w:pPr>
                    <w:pStyle w:val="af7"/>
                    <w:framePr w:hSpace="180" w:wrap="around" w:vAnchor="text" w:hAnchor="text" w:y="1"/>
                    <w:spacing w:line="276" w:lineRule="auto"/>
                    <w:suppressOverlap/>
                    <w:rPr>
                      <w:rFonts w:asciiTheme="minorHAnsi" w:hAnsiTheme="minorHAnsi" w:cstheme="minorHAnsi"/>
                      <w:b/>
                    </w:rPr>
                  </w:pPr>
                  <w:r w:rsidRPr="00D4566A">
                    <w:rPr>
                      <w:rFonts w:asciiTheme="minorHAnsi" w:hAnsiTheme="minorHAnsi" w:cstheme="minorHAnsi"/>
                      <w:b/>
                    </w:rPr>
                    <w:lastRenderedPageBreak/>
                    <w:t>1341 Имущество, обращенное (поступившее) в собственность государства</w:t>
                  </w:r>
                </w:p>
                <w:p w14:paraId="36AF40DC" w14:textId="2FE4EFB2" w:rsidR="00D4566A" w:rsidRPr="00D4566A" w:rsidRDefault="00D4566A" w:rsidP="00D4566A">
                  <w:pPr>
                    <w:pStyle w:val="af7"/>
                    <w:framePr w:hSpace="180" w:wrap="around" w:vAnchor="text" w:hAnchor="text" w:y="1"/>
                    <w:spacing w:line="276" w:lineRule="auto"/>
                    <w:suppressOverlap/>
                    <w:rPr>
                      <w:rFonts w:asciiTheme="minorHAnsi" w:hAnsiTheme="minorHAnsi" w:cstheme="minorHAnsi"/>
                      <w:b/>
                    </w:rPr>
                  </w:pPr>
                  <w:r w:rsidRPr="00D4566A">
                    <w:rPr>
                      <w:rFonts w:asciiTheme="minorHAnsi" w:hAnsiTheme="minorHAnsi" w:cstheme="minorHAnsi"/>
                      <w:b/>
                    </w:rPr>
                    <w:t xml:space="preserve">3132 </w:t>
                  </w:r>
                  <w:r w:rsidRPr="00D4566A">
                    <w:rPr>
                      <w:rFonts w:asciiTheme="minorHAnsi" w:hAnsiTheme="minorHAnsi" w:cstheme="minorHAnsi"/>
                    </w:rPr>
                    <w:t xml:space="preserve"> </w:t>
                  </w:r>
                  <w:r w:rsidRPr="00D4566A">
                    <w:rPr>
                      <w:rFonts w:asciiTheme="minorHAnsi" w:hAnsiTheme="minorHAnsi" w:cstheme="minorHAnsi"/>
                      <w:b/>
                    </w:rPr>
                    <w:t xml:space="preserve">Краткосрочная кредиторская задолженность перед </w:t>
                  </w:r>
                  <w:r w:rsidRPr="00D4566A">
                    <w:rPr>
                      <w:rFonts w:asciiTheme="minorHAnsi" w:hAnsiTheme="minorHAnsi" w:cstheme="minorHAnsi"/>
                      <w:b/>
                    </w:rPr>
                    <w:lastRenderedPageBreak/>
                    <w:t>бюджетом по доходам от реализации товаров, работ и услуг</w:t>
                  </w:r>
                </w:p>
              </w:tc>
            </w:tr>
            <w:tr w:rsidR="00D4566A" w:rsidRPr="00D4566A" w14:paraId="04819882" w14:textId="77777777" w:rsidTr="00481E89">
              <w:trPr>
                <w:trHeight w:val="30"/>
              </w:trPr>
              <w:tc>
                <w:tcPr>
                  <w:tcW w:w="458" w:type="dxa"/>
                  <w:tcMar>
                    <w:top w:w="15" w:type="dxa"/>
                    <w:left w:w="15" w:type="dxa"/>
                    <w:bottom w:w="15" w:type="dxa"/>
                    <w:right w:w="15" w:type="dxa"/>
                  </w:tcMar>
                </w:tcPr>
                <w:p w14:paraId="5847F0AE" w14:textId="38215EC3"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22</w:t>
                  </w:r>
                  <w:r w:rsidRPr="00D4566A">
                    <w:rPr>
                      <w:rFonts w:cstheme="minorHAnsi"/>
                      <w:b/>
                      <w:lang w:val="en-US"/>
                    </w:rPr>
                    <w:t>2</w:t>
                  </w:r>
                  <w:r w:rsidRPr="00D4566A">
                    <w:rPr>
                      <w:rFonts w:cstheme="minorHAnsi"/>
                      <w:b/>
                      <w:lang w:val="kk-KZ"/>
                    </w:rPr>
                    <w:t>.</w:t>
                  </w:r>
                </w:p>
              </w:tc>
              <w:tc>
                <w:tcPr>
                  <w:tcW w:w="1701" w:type="dxa"/>
                  <w:tcMar>
                    <w:top w:w="15" w:type="dxa"/>
                    <w:left w:w="15" w:type="dxa"/>
                    <w:bottom w:w="15" w:type="dxa"/>
                    <w:right w:w="15" w:type="dxa"/>
                  </w:tcMar>
                </w:tcPr>
                <w:p w14:paraId="5AE91E66" w14:textId="73FB539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Поступление</w:t>
                  </w:r>
                  <w:r w:rsidRPr="00D4566A">
                    <w:rPr>
                      <w:rFonts w:cstheme="minorHAnsi"/>
                    </w:rPr>
                    <w:t xml:space="preserve"> </w:t>
                  </w:r>
                  <w:r w:rsidRPr="00D4566A">
                    <w:rPr>
                      <w:rFonts w:cstheme="minorHAnsi"/>
                      <w:b/>
                    </w:rPr>
                    <w:t>средств в бюджет от реализации имущества на основании подтверждающего документа</w:t>
                  </w:r>
                </w:p>
              </w:tc>
              <w:tc>
                <w:tcPr>
                  <w:tcW w:w="1418" w:type="dxa"/>
                  <w:tcMar>
                    <w:top w:w="15" w:type="dxa"/>
                    <w:left w:w="15" w:type="dxa"/>
                    <w:bottom w:w="15" w:type="dxa"/>
                    <w:right w:w="15" w:type="dxa"/>
                  </w:tcMar>
                </w:tcPr>
                <w:p w14:paraId="3C400B11" w14:textId="42EC364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3132 </w:t>
                  </w:r>
                  <w:r w:rsidRPr="00D4566A">
                    <w:rPr>
                      <w:rFonts w:cstheme="minorHAnsi"/>
                    </w:rPr>
                    <w:t xml:space="preserve"> </w:t>
                  </w:r>
                  <w:r w:rsidRPr="00D4566A">
                    <w:rPr>
                      <w:rFonts w:cstheme="minorHAnsi"/>
                      <w:b/>
                    </w:rPr>
                    <w:t>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7FF5671C" w14:textId="3A03CF09"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1233 Краткосрочная дебиторская задолженность покупателей по имуществу, обращенного (поступившего) в собственность государства</w:t>
                  </w:r>
                </w:p>
              </w:tc>
            </w:tr>
            <w:tr w:rsidR="00D4566A" w:rsidRPr="00D4566A" w14:paraId="28431F54" w14:textId="77777777" w:rsidTr="00481E89">
              <w:trPr>
                <w:trHeight w:val="30"/>
              </w:trPr>
              <w:tc>
                <w:tcPr>
                  <w:tcW w:w="458" w:type="dxa"/>
                  <w:tcMar>
                    <w:top w:w="15" w:type="dxa"/>
                    <w:left w:w="15" w:type="dxa"/>
                    <w:bottom w:w="15" w:type="dxa"/>
                    <w:right w:w="15" w:type="dxa"/>
                  </w:tcMar>
                </w:tcPr>
                <w:p w14:paraId="7BD99460" w14:textId="725A46D0"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22</w:t>
                  </w:r>
                  <w:r w:rsidRPr="00D4566A">
                    <w:rPr>
                      <w:rFonts w:cstheme="minorHAnsi"/>
                      <w:b/>
                      <w:lang w:val="en-US"/>
                    </w:rPr>
                    <w:t>3</w:t>
                  </w:r>
                  <w:r w:rsidRPr="00D4566A">
                    <w:rPr>
                      <w:rFonts w:cstheme="minorHAnsi"/>
                      <w:b/>
                      <w:lang w:val="kk-KZ"/>
                    </w:rPr>
                    <w:t>.</w:t>
                  </w:r>
                </w:p>
              </w:tc>
              <w:tc>
                <w:tcPr>
                  <w:tcW w:w="1701" w:type="dxa"/>
                  <w:tcMar>
                    <w:top w:w="15" w:type="dxa"/>
                    <w:left w:w="15" w:type="dxa"/>
                    <w:bottom w:w="15" w:type="dxa"/>
                    <w:right w:w="15" w:type="dxa"/>
                  </w:tcMar>
                </w:tcPr>
                <w:p w14:paraId="651E25CD" w14:textId="5D44BB7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1418" w:type="dxa"/>
                  <w:tcMar>
                    <w:top w:w="15" w:type="dxa"/>
                    <w:left w:w="15" w:type="dxa"/>
                    <w:bottom w:w="15" w:type="dxa"/>
                    <w:right w:w="15" w:type="dxa"/>
                  </w:tcMar>
                </w:tcPr>
                <w:p w14:paraId="509D1E49" w14:textId="61C5902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746</w:t>
                  </w:r>
                  <w:r w:rsidRPr="00D4566A">
                    <w:rPr>
                      <w:rFonts w:cstheme="minorHAnsi"/>
                      <w:b/>
                      <w:lang w:val="kk-KZ"/>
                    </w:rPr>
                    <w:t>1</w:t>
                  </w:r>
                  <w:r w:rsidRPr="00D4566A">
                    <w:rPr>
                      <w:rFonts w:cstheme="minorHAnsi"/>
                      <w:b/>
                    </w:rPr>
                    <w:t xml:space="preserve"> Прочие расходы</w:t>
                  </w:r>
                </w:p>
              </w:tc>
              <w:tc>
                <w:tcPr>
                  <w:tcW w:w="1613" w:type="dxa"/>
                  <w:gridSpan w:val="2"/>
                  <w:tcMar>
                    <w:top w:w="15" w:type="dxa"/>
                    <w:left w:w="15" w:type="dxa"/>
                    <w:bottom w:w="15" w:type="dxa"/>
                    <w:right w:w="15" w:type="dxa"/>
                  </w:tcMar>
                </w:tcPr>
                <w:p w14:paraId="369FB72E" w14:textId="0733E528"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1341 Имущество, обращенное (поступившее) в собственность государства</w:t>
                  </w:r>
                </w:p>
              </w:tc>
            </w:tr>
            <w:tr w:rsidR="00D4566A" w:rsidRPr="00D4566A" w14:paraId="70E25AC9" w14:textId="77777777" w:rsidTr="00481E89">
              <w:trPr>
                <w:trHeight w:val="30"/>
              </w:trPr>
              <w:tc>
                <w:tcPr>
                  <w:tcW w:w="458" w:type="dxa"/>
                  <w:tcMar>
                    <w:top w:w="15" w:type="dxa"/>
                    <w:left w:w="15" w:type="dxa"/>
                    <w:bottom w:w="15" w:type="dxa"/>
                    <w:right w:w="15" w:type="dxa"/>
                  </w:tcMar>
                </w:tcPr>
                <w:p w14:paraId="32159529" w14:textId="52339F08"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lastRenderedPageBreak/>
                    <w:t>22</w:t>
                  </w:r>
                  <w:r w:rsidRPr="00D4566A">
                    <w:rPr>
                      <w:rFonts w:cstheme="minorHAnsi"/>
                      <w:b/>
                      <w:lang w:val="en-US"/>
                    </w:rPr>
                    <w:t>4</w:t>
                  </w:r>
                  <w:r w:rsidRPr="00D4566A">
                    <w:rPr>
                      <w:rFonts w:cstheme="minorHAnsi"/>
                      <w:b/>
                      <w:lang w:val="kk-KZ"/>
                    </w:rPr>
                    <w:t>.</w:t>
                  </w:r>
                </w:p>
              </w:tc>
              <w:tc>
                <w:tcPr>
                  <w:tcW w:w="1701" w:type="dxa"/>
                  <w:tcMar>
                    <w:top w:w="15" w:type="dxa"/>
                    <w:left w:w="15" w:type="dxa"/>
                    <w:bottom w:w="15" w:type="dxa"/>
                    <w:right w:w="15" w:type="dxa"/>
                  </w:tcMar>
                </w:tcPr>
                <w:p w14:paraId="01080FDA" w14:textId="6F79320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Cписание со склада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2D54DC63" w14:textId="0550657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746</w:t>
                  </w:r>
                  <w:r w:rsidRPr="00D4566A">
                    <w:rPr>
                      <w:rFonts w:cstheme="minorHAnsi"/>
                      <w:b/>
                      <w:lang w:val="kk-KZ"/>
                    </w:rPr>
                    <w:t>1</w:t>
                  </w:r>
                  <w:r w:rsidRPr="00D4566A">
                    <w:rPr>
                      <w:rFonts w:cstheme="minorHAnsi"/>
                      <w:b/>
                    </w:rPr>
                    <w:t xml:space="preserve"> Прочие расходы </w:t>
                  </w:r>
                </w:p>
              </w:tc>
              <w:tc>
                <w:tcPr>
                  <w:tcW w:w="1613" w:type="dxa"/>
                  <w:gridSpan w:val="2"/>
                  <w:tcMar>
                    <w:top w:w="15" w:type="dxa"/>
                    <w:left w:w="15" w:type="dxa"/>
                    <w:bottom w:w="15" w:type="dxa"/>
                    <w:right w:w="15" w:type="dxa"/>
                  </w:tcMar>
                </w:tcPr>
                <w:p w14:paraId="2B9792AA" w14:textId="6F024DE3" w:rsidR="00D4566A" w:rsidRPr="00D4566A" w:rsidRDefault="00D4566A" w:rsidP="00D4566A">
                  <w:pPr>
                    <w:framePr w:hSpace="180" w:wrap="around" w:vAnchor="text" w:hAnchor="text" w:y="1"/>
                    <w:spacing w:after="0"/>
                    <w:suppressOverlap/>
                    <w:jc w:val="both"/>
                    <w:rPr>
                      <w:rFonts w:cstheme="minorHAnsi"/>
                      <w:b/>
                    </w:rPr>
                  </w:pPr>
                  <w:r w:rsidRPr="00D4566A">
                    <w:rPr>
                      <w:rFonts w:cstheme="minorHAnsi"/>
                      <w:b/>
                    </w:rPr>
                    <w:t>1341 Имущество, обращенное (поступившее) в собственность государства</w:t>
                  </w:r>
                </w:p>
              </w:tc>
            </w:tr>
            <w:tr w:rsidR="00D4566A" w:rsidRPr="00D4566A" w14:paraId="5FE22324" w14:textId="77777777" w:rsidTr="00481E89">
              <w:trPr>
                <w:trHeight w:val="30"/>
              </w:trPr>
              <w:tc>
                <w:tcPr>
                  <w:tcW w:w="5190" w:type="dxa"/>
                  <w:gridSpan w:val="5"/>
                  <w:tcMar>
                    <w:top w:w="15" w:type="dxa"/>
                    <w:left w:w="15" w:type="dxa"/>
                    <w:bottom w:w="15" w:type="dxa"/>
                    <w:right w:w="15" w:type="dxa"/>
                  </w:tcMar>
                </w:tcPr>
                <w:p w14:paraId="44FAAD9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3.1.3. Краткосрочная кредиторская задолженность по другим обязательным и добровольным платежам в бюджет</w:t>
                  </w:r>
                </w:p>
              </w:tc>
            </w:tr>
            <w:tr w:rsidR="00D4566A" w:rsidRPr="00D4566A" w14:paraId="2B377982" w14:textId="77777777" w:rsidTr="00481E89">
              <w:trPr>
                <w:trHeight w:val="30"/>
              </w:trPr>
              <w:tc>
                <w:tcPr>
                  <w:tcW w:w="458" w:type="dxa"/>
                  <w:tcMar>
                    <w:top w:w="15" w:type="dxa"/>
                    <w:left w:w="15" w:type="dxa"/>
                    <w:bottom w:w="15" w:type="dxa"/>
                    <w:right w:w="15" w:type="dxa"/>
                  </w:tcMar>
                </w:tcPr>
                <w:p w14:paraId="016AF925" w14:textId="2C57192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w:t>
                  </w:r>
                  <w:r w:rsidRPr="00D4566A">
                    <w:rPr>
                      <w:rFonts w:cstheme="minorHAnsi"/>
                      <w:b/>
                      <w:lang w:val="en-US"/>
                    </w:rPr>
                    <w:t>5</w:t>
                  </w:r>
                  <w:r w:rsidRPr="00D4566A">
                    <w:rPr>
                      <w:rFonts w:cstheme="minorHAnsi"/>
                      <w:b/>
                    </w:rPr>
                    <w:t>.</w:t>
                  </w:r>
                </w:p>
              </w:tc>
              <w:tc>
                <w:tcPr>
                  <w:tcW w:w="1701" w:type="dxa"/>
                  <w:tcMar>
                    <w:top w:w="15" w:type="dxa"/>
                    <w:left w:w="15" w:type="dxa"/>
                    <w:bottom w:w="15" w:type="dxa"/>
                    <w:right w:w="15" w:type="dxa"/>
                  </w:tcMar>
                </w:tcPr>
                <w:p w14:paraId="7FE4A4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суммы обязательных социальных отчислений в Государственный фонд социального страхования</w:t>
                  </w:r>
                </w:p>
              </w:tc>
              <w:tc>
                <w:tcPr>
                  <w:tcW w:w="1418" w:type="dxa"/>
                  <w:tcMar>
                    <w:top w:w="15" w:type="dxa"/>
                    <w:left w:w="15" w:type="dxa"/>
                    <w:bottom w:w="15" w:type="dxa"/>
                    <w:right w:w="15" w:type="dxa"/>
                  </w:tcMar>
                </w:tcPr>
                <w:p w14:paraId="0186EA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2FE625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3141 Краткосрочная кредиторская задолженность по обязательным социальным отчислениям в Государственный фонд социального страхования</w:t>
                  </w:r>
                </w:p>
              </w:tc>
            </w:tr>
            <w:tr w:rsidR="00D4566A" w:rsidRPr="00D4566A" w14:paraId="3F8E73BA" w14:textId="77777777" w:rsidTr="00481E89">
              <w:trPr>
                <w:trHeight w:val="30"/>
              </w:trPr>
              <w:tc>
                <w:tcPr>
                  <w:tcW w:w="458" w:type="dxa"/>
                  <w:tcMar>
                    <w:top w:w="15" w:type="dxa"/>
                    <w:left w:w="15" w:type="dxa"/>
                    <w:bottom w:w="15" w:type="dxa"/>
                    <w:right w:w="15" w:type="dxa"/>
                  </w:tcMar>
                </w:tcPr>
                <w:p w14:paraId="0A3D2F35" w14:textId="639BE78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226.</w:t>
                  </w:r>
                </w:p>
              </w:tc>
              <w:tc>
                <w:tcPr>
                  <w:tcW w:w="1701" w:type="dxa"/>
                  <w:tcMar>
                    <w:top w:w="15" w:type="dxa"/>
                    <w:left w:w="15" w:type="dxa"/>
                    <w:bottom w:w="15" w:type="dxa"/>
                    <w:right w:w="15" w:type="dxa"/>
                  </w:tcMar>
                </w:tcPr>
                <w:p w14:paraId="6848BE35" w14:textId="4252587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суммы обязательных социальных </w:t>
                  </w:r>
                  <w:r w:rsidRPr="00D4566A">
                    <w:rPr>
                      <w:rFonts w:cstheme="minorHAnsi"/>
                    </w:rPr>
                    <w:lastRenderedPageBreak/>
                    <w:t xml:space="preserve">отчислений в </w:t>
                  </w:r>
                  <w:r w:rsidRPr="00D4566A">
                    <w:rPr>
                      <w:rFonts w:cstheme="minorHAnsi"/>
                      <w:b/>
                    </w:rPr>
                    <w:t>НАО «Государственная корпорация «Правительство для граждан»</w:t>
                  </w:r>
                </w:p>
              </w:tc>
              <w:tc>
                <w:tcPr>
                  <w:tcW w:w="1418" w:type="dxa"/>
                  <w:tcMar>
                    <w:top w:w="15" w:type="dxa"/>
                    <w:left w:w="15" w:type="dxa"/>
                    <w:bottom w:w="15" w:type="dxa"/>
                    <w:right w:w="15" w:type="dxa"/>
                  </w:tcMar>
                </w:tcPr>
                <w:p w14:paraId="49B5F7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3141 Краткосрочная кредиторская </w:t>
                  </w:r>
                  <w:r w:rsidRPr="00D4566A">
                    <w:rPr>
                      <w:rFonts w:cstheme="minorHAnsi"/>
                    </w:rPr>
                    <w:lastRenderedPageBreak/>
                    <w:t>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64E1A5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принятие обязательств по </w:t>
                  </w:r>
                  <w:r w:rsidRPr="00D4566A">
                    <w:rPr>
                      <w:rFonts w:cstheme="minorHAnsi"/>
                    </w:rPr>
                    <w:lastRenderedPageBreak/>
                    <w:t>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CBD1E9F" w14:textId="77777777" w:rsidTr="00481E89">
              <w:trPr>
                <w:trHeight w:val="30"/>
              </w:trPr>
              <w:tc>
                <w:tcPr>
                  <w:tcW w:w="458" w:type="dxa"/>
                  <w:tcMar>
                    <w:top w:w="15" w:type="dxa"/>
                    <w:left w:w="15" w:type="dxa"/>
                    <w:bottom w:w="15" w:type="dxa"/>
                    <w:right w:w="15" w:type="dxa"/>
                  </w:tcMar>
                </w:tcPr>
                <w:p w14:paraId="56FA85BA" w14:textId="5C193D6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22</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63E924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022F42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3241 Краткосрочная кредиторская задолженность работникам по оплате </w:t>
                  </w:r>
                  <w:r w:rsidRPr="00D4566A">
                    <w:rPr>
                      <w:rFonts w:cstheme="minorHAnsi"/>
                    </w:rPr>
                    <w:lastRenderedPageBreak/>
                    <w:t>труда</w:t>
                  </w:r>
                </w:p>
              </w:tc>
              <w:tc>
                <w:tcPr>
                  <w:tcW w:w="1613" w:type="dxa"/>
                  <w:gridSpan w:val="2"/>
                  <w:tcMar>
                    <w:top w:w="15" w:type="dxa"/>
                    <w:left w:w="15" w:type="dxa"/>
                    <w:bottom w:w="15" w:type="dxa"/>
                    <w:right w:w="15" w:type="dxa"/>
                  </w:tcMar>
                </w:tcPr>
                <w:p w14:paraId="6A19040C" w14:textId="76F62AE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3142 Краткосрочная кредиторская задолженность по </w:t>
                  </w:r>
                  <w:r w:rsidRPr="00D4566A">
                    <w:rPr>
                      <w:rFonts w:cstheme="minorHAnsi"/>
                      <w:b/>
                    </w:rPr>
                    <w:t xml:space="preserve"> </w:t>
                  </w:r>
                  <w:r w:rsidRPr="00D4566A">
                    <w:rPr>
                      <w:rFonts w:cstheme="minorHAnsi"/>
                    </w:rPr>
                    <w:t xml:space="preserve">пенсионным взносам в  </w:t>
                  </w:r>
                  <w:r w:rsidRPr="00D4566A">
                    <w:rPr>
                      <w:rFonts w:cstheme="minorHAnsi"/>
                      <w:b/>
                    </w:rPr>
                    <w:t>НАО «Государственн</w:t>
                  </w:r>
                  <w:r w:rsidRPr="00D4566A">
                    <w:rPr>
                      <w:rFonts w:cstheme="minorHAnsi"/>
                      <w:b/>
                    </w:rPr>
                    <w:lastRenderedPageBreak/>
                    <w:t>ая корпорация «Правительство для граждан»</w:t>
                  </w:r>
                </w:p>
              </w:tc>
            </w:tr>
            <w:tr w:rsidR="00D4566A" w:rsidRPr="00D4566A" w14:paraId="7BC85BFA" w14:textId="77777777" w:rsidTr="00481E89">
              <w:trPr>
                <w:trHeight w:val="30"/>
              </w:trPr>
              <w:tc>
                <w:tcPr>
                  <w:tcW w:w="458" w:type="dxa"/>
                  <w:tcMar>
                    <w:top w:w="15" w:type="dxa"/>
                    <w:left w:w="15" w:type="dxa"/>
                    <w:bottom w:w="15" w:type="dxa"/>
                    <w:right w:w="15" w:type="dxa"/>
                  </w:tcMar>
                </w:tcPr>
                <w:p w14:paraId="5E4C9792" w14:textId="49C7C05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22</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3B5FA5C3" w14:textId="7777777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Начисление дополнительно установленных пенсионных взносов</w:t>
                  </w:r>
                </w:p>
              </w:tc>
              <w:tc>
                <w:tcPr>
                  <w:tcW w:w="1418" w:type="dxa"/>
                  <w:tcMar>
                    <w:top w:w="15" w:type="dxa"/>
                    <w:left w:w="15" w:type="dxa"/>
                    <w:bottom w:w="15" w:type="dxa"/>
                    <w:right w:w="15" w:type="dxa"/>
                  </w:tcMar>
                </w:tcPr>
                <w:p w14:paraId="5F670EFE" w14:textId="36CE747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0FB7085C" w14:textId="79A6BFF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3142 Краткосрочная кредиторская задолженность по  пенсионным взносам в  НАО общество «Государственная корпорация «Правительство для граждан»</w:t>
                  </w:r>
                </w:p>
              </w:tc>
            </w:tr>
            <w:tr w:rsidR="00D4566A" w:rsidRPr="00D4566A" w14:paraId="2EDB65C8" w14:textId="77777777" w:rsidTr="00481E89">
              <w:trPr>
                <w:trHeight w:val="30"/>
              </w:trPr>
              <w:tc>
                <w:tcPr>
                  <w:tcW w:w="458" w:type="dxa"/>
                  <w:tcMar>
                    <w:top w:w="15" w:type="dxa"/>
                    <w:left w:w="15" w:type="dxa"/>
                    <w:bottom w:w="15" w:type="dxa"/>
                    <w:right w:w="15" w:type="dxa"/>
                  </w:tcMar>
                </w:tcPr>
                <w:p w14:paraId="0E1219AF" w14:textId="6954D71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22</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67700AE4" w14:textId="667949E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Начисление обязательных профессиональных пенсионных взносов в НАО «Государственная корпорация «Правительство для граждан»</w:t>
                  </w:r>
                </w:p>
              </w:tc>
              <w:tc>
                <w:tcPr>
                  <w:tcW w:w="1418" w:type="dxa"/>
                  <w:tcMar>
                    <w:top w:w="15" w:type="dxa"/>
                    <w:left w:w="15" w:type="dxa"/>
                    <w:bottom w:w="15" w:type="dxa"/>
                    <w:right w:w="15" w:type="dxa"/>
                  </w:tcMar>
                </w:tcPr>
                <w:p w14:paraId="505EAF22" w14:textId="3DB476B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7031 </w:t>
                  </w:r>
                  <w:r w:rsidRPr="00D4566A">
                    <w:rPr>
                      <w:rFonts w:eastAsia="Times New Roman" w:cstheme="minorHAnsi"/>
                      <w:b/>
                      <w:spacing w:val="1"/>
                    </w:rPr>
                    <w:t>Расходы на обязательные профессиональные пенсионные взносы</w:t>
                  </w:r>
                </w:p>
              </w:tc>
              <w:tc>
                <w:tcPr>
                  <w:tcW w:w="1613" w:type="dxa"/>
                  <w:gridSpan w:val="2"/>
                  <w:tcMar>
                    <w:top w:w="15" w:type="dxa"/>
                    <w:left w:w="15" w:type="dxa"/>
                    <w:bottom w:w="15" w:type="dxa"/>
                    <w:right w:w="15" w:type="dxa"/>
                  </w:tcMar>
                </w:tcPr>
                <w:p w14:paraId="5B71912E" w14:textId="0532CDE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3145 Краткосрочная кредиторская задолженность по обязательным профессиональным пенсионным взносам в НАО «Государственная корпорация «Правительство </w:t>
                  </w:r>
                  <w:r w:rsidRPr="00D4566A">
                    <w:rPr>
                      <w:rFonts w:cstheme="minorHAnsi"/>
                      <w:b/>
                    </w:rPr>
                    <w:lastRenderedPageBreak/>
                    <w:t>для граждан»</w:t>
                  </w:r>
                </w:p>
              </w:tc>
            </w:tr>
            <w:tr w:rsidR="00D4566A" w:rsidRPr="00D4566A" w14:paraId="27B8B5F6" w14:textId="77777777" w:rsidTr="00481E89">
              <w:trPr>
                <w:trHeight w:val="30"/>
              </w:trPr>
              <w:tc>
                <w:tcPr>
                  <w:tcW w:w="458" w:type="dxa"/>
                  <w:tcMar>
                    <w:top w:w="15" w:type="dxa"/>
                    <w:left w:w="15" w:type="dxa"/>
                    <w:bottom w:w="15" w:type="dxa"/>
                    <w:right w:w="15" w:type="dxa"/>
                  </w:tcMar>
                </w:tcPr>
                <w:p w14:paraId="281401EF" w14:textId="37931CF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230.</w:t>
                  </w:r>
                </w:p>
              </w:tc>
              <w:tc>
                <w:tcPr>
                  <w:tcW w:w="1701" w:type="dxa"/>
                  <w:tcMar>
                    <w:top w:w="15" w:type="dxa"/>
                    <w:left w:w="15" w:type="dxa"/>
                    <w:bottom w:w="15" w:type="dxa"/>
                    <w:right w:w="15" w:type="dxa"/>
                  </w:tcMar>
                </w:tcPr>
                <w:p w14:paraId="229B033F" w14:textId="487006B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Начисление обязательных пенсионных взносов работодателя в НАО «Государственная корпорация «Правительство для граждан»</w:t>
                  </w:r>
                </w:p>
              </w:tc>
              <w:tc>
                <w:tcPr>
                  <w:tcW w:w="1418" w:type="dxa"/>
                  <w:tcMar>
                    <w:top w:w="15" w:type="dxa"/>
                    <w:left w:w="15" w:type="dxa"/>
                    <w:bottom w:w="15" w:type="dxa"/>
                    <w:right w:w="15" w:type="dxa"/>
                  </w:tcMar>
                </w:tcPr>
                <w:p w14:paraId="2FD83E10" w14:textId="7FC50C9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7032  </w:t>
                  </w:r>
                  <w:r w:rsidRPr="00D4566A">
                    <w:rPr>
                      <w:rFonts w:eastAsia="Times New Roman" w:cstheme="minorHAnsi"/>
                      <w:b/>
                      <w:spacing w:val="1"/>
                    </w:rPr>
                    <w:t xml:space="preserve"> Расходы на обязательные пенсионные взносы работодателя</w:t>
                  </w:r>
                </w:p>
              </w:tc>
              <w:tc>
                <w:tcPr>
                  <w:tcW w:w="1613" w:type="dxa"/>
                  <w:gridSpan w:val="2"/>
                  <w:tcMar>
                    <w:top w:w="15" w:type="dxa"/>
                    <w:left w:w="15" w:type="dxa"/>
                    <w:bottom w:w="15" w:type="dxa"/>
                    <w:right w:w="15" w:type="dxa"/>
                  </w:tcMar>
                </w:tcPr>
                <w:p w14:paraId="15D1ABCE" w14:textId="1E351A2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rsidR="00D4566A" w:rsidRPr="00D4566A" w14:paraId="76173C02" w14:textId="77777777" w:rsidTr="00481E89">
              <w:trPr>
                <w:trHeight w:val="30"/>
              </w:trPr>
              <w:tc>
                <w:tcPr>
                  <w:tcW w:w="458" w:type="dxa"/>
                  <w:tcMar>
                    <w:top w:w="15" w:type="dxa"/>
                    <w:left w:w="15" w:type="dxa"/>
                    <w:bottom w:w="15" w:type="dxa"/>
                    <w:right w:w="15" w:type="dxa"/>
                  </w:tcMar>
                </w:tcPr>
                <w:p w14:paraId="507D8C9E" w14:textId="7E340AF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231.</w:t>
                  </w:r>
                </w:p>
              </w:tc>
              <w:tc>
                <w:tcPr>
                  <w:tcW w:w="1701" w:type="dxa"/>
                  <w:tcMar>
                    <w:top w:w="15" w:type="dxa"/>
                    <w:left w:w="15" w:type="dxa"/>
                    <w:bottom w:w="15" w:type="dxa"/>
                    <w:right w:w="15" w:type="dxa"/>
                  </w:tcMar>
                </w:tcPr>
                <w:p w14:paraId="7B885A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пенсионных взносов</w:t>
                  </w:r>
                </w:p>
              </w:tc>
              <w:tc>
                <w:tcPr>
                  <w:tcW w:w="1418" w:type="dxa"/>
                  <w:tcMar>
                    <w:top w:w="15" w:type="dxa"/>
                    <w:left w:w="15" w:type="dxa"/>
                    <w:bottom w:w="15" w:type="dxa"/>
                    <w:right w:w="15" w:type="dxa"/>
                  </w:tcMar>
                </w:tcPr>
                <w:p w14:paraId="39067BD6" w14:textId="52DFEB7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w:t>
                  </w:r>
                  <w:r w:rsidRPr="00D4566A">
                    <w:rPr>
                      <w:rFonts w:cstheme="minorHAnsi"/>
                      <w:b/>
                    </w:rPr>
                    <w:t xml:space="preserve"> </w:t>
                  </w:r>
                  <w:r w:rsidRPr="00D4566A">
                    <w:rPr>
                      <w:rFonts w:cstheme="minorHAnsi"/>
                    </w:rPr>
                    <w:t xml:space="preserve">пенсионным взносам в  </w:t>
                  </w:r>
                  <w:r w:rsidRPr="00D4566A">
                    <w:rPr>
                      <w:rFonts w:cstheme="minorHAnsi"/>
                      <w:b/>
                    </w:rPr>
                    <w:t>НАО «Государственная корпорация «Правительст</w:t>
                  </w:r>
                  <w:r w:rsidRPr="00D4566A">
                    <w:rPr>
                      <w:rFonts w:cstheme="minorHAnsi"/>
                      <w:b/>
                    </w:rPr>
                    <w:lastRenderedPageBreak/>
                    <w:t>во для граждан»</w:t>
                  </w:r>
                </w:p>
              </w:tc>
              <w:tc>
                <w:tcPr>
                  <w:tcW w:w="1613" w:type="dxa"/>
                  <w:gridSpan w:val="2"/>
                  <w:tcMar>
                    <w:top w:w="15" w:type="dxa"/>
                    <w:left w:w="15" w:type="dxa"/>
                    <w:bottom w:w="15" w:type="dxa"/>
                    <w:right w:w="15" w:type="dxa"/>
                  </w:tcMar>
                </w:tcPr>
                <w:p w14:paraId="48C985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7365BFA4" w14:textId="77777777" w:rsidTr="00481E89">
              <w:trPr>
                <w:trHeight w:val="30"/>
              </w:trPr>
              <w:tc>
                <w:tcPr>
                  <w:tcW w:w="458" w:type="dxa"/>
                  <w:tcMar>
                    <w:top w:w="15" w:type="dxa"/>
                    <w:left w:w="15" w:type="dxa"/>
                    <w:bottom w:w="15" w:type="dxa"/>
                    <w:right w:w="15" w:type="dxa"/>
                  </w:tcMar>
                </w:tcPr>
                <w:p w14:paraId="74661B79" w14:textId="4188595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w:t>
                  </w:r>
                  <w:r w:rsidRPr="00D4566A">
                    <w:rPr>
                      <w:rFonts w:cstheme="minorHAnsi"/>
                      <w:b/>
                      <w:lang w:val="en-US"/>
                    </w:rPr>
                    <w:t>2</w:t>
                  </w:r>
                  <w:r w:rsidRPr="00D4566A">
                    <w:rPr>
                      <w:rFonts w:cstheme="minorHAnsi"/>
                      <w:b/>
                    </w:rPr>
                    <w:t>.</w:t>
                  </w:r>
                </w:p>
              </w:tc>
              <w:tc>
                <w:tcPr>
                  <w:tcW w:w="1701" w:type="dxa"/>
                  <w:tcMar>
                    <w:top w:w="15" w:type="dxa"/>
                    <w:left w:w="15" w:type="dxa"/>
                    <w:bottom w:w="15" w:type="dxa"/>
                    <w:right w:w="15" w:type="dxa"/>
                  </w:tcMar>
                </w:tcPr>
                <w:p w14:paraId="0C38EFD0" w14:textId="74F3124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7F54C5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 Расходы на обязательное страхование</w:t>
                  </w:r>
                </w:p>
              </w:tc>
              <w:tc>
                <w:tcPr>
                  <w:tcW w:w="1613" w:type="dxa"/>
                  <w:gridSpan w:val="2"/>
                  <w:tcMar>
                    <w:top w:w="15" w:type="dxa"/>
                    <w:left w:w="15" w:type="dxa"/>
                    <w:bottom w:w="15" w:type="dxa"/>
                    <w:right w:w="15" w:type="dxa"/>
                  </w:tcMar>
                </w:tcPr>
                <w:p w14:paraId="723B98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3143 Прочая краткосрочная кредиторская задолженность по другим обязательным и добровольным платежам</w:t>
                  </w:r>
                </w:p>
              </w:tc>
            </w:tr>
            <w:tr w:rsidR="00D4566A" w:rsidRPr="00D4566A" w14:paraId="160AB359" w14:textId="77777777" w:rsidTr="00481E89">
              <w:trPr>
                <w:trHeight w:val="30"/>
              </w:trPr>
              <w:tc>
                <w:tcPr>
                  <w:tcW w:w="458" w:type="dxa"/>
                  <w:tcMar>
                    <w:top w:w="15" w:type="dxa"/>
                    <w:left w:w="15" w:type="dxa"/>
                    <w:bottom w:w="15" w:type="dxa"/>
                    <w:right w:w="15" w:type="dxa"/>
                  </w:tcMar>
                </w:tcPr>
                <w:p w14:paraId="2175DBCF" w14:textId="560F88E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w:t>
                  </w:r>
                  <w:r w:rsidRPr="00D4566A">
                    <w:rPr>
                      <w:rFonts w:cstheme="minorHAnsi"/>
                      <w:b/>
                      <w:lang w:val="en-US"/>
                    </w:rPr>
                    <w:t>3</w:t>
                  </w:r>
                  <w:r w:rsidRPr="00D4566A">
                    <w:rPr>
                      <w:rFonts w:cstheme="minorHAnsi"/>
                      <w:b/>
                    </w:rPr>
                    <w:t>.</w:t>
                  </w:r>
                </w:p>
              </w:tc>
              <w:tc>
                <w:tcPr>
                  <w:tcW w:w="1701" w:type="dxa"/>
                  <w:tcMar>
                    <w:top w:w="15" w:type="dxa"/>
                    <w:left w:w="15" w:type="dxa"/>
                    <w:bottom w:w="15" w:type="dxa"/>
                    <w:right w:w="15" w:type="dxa"/>
                  </w:tcMar>
                </w:tcPr>
                <w:p w14:paraId="417E56F6" w14:textId="6B13244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взносов на обязательное страхование гражданско-</w:t>
                  </w:r>
                  <w:r w:rsidRPr="00D4566A">
                    <w:rPr>
                      <w:rFonts w:cstheme="minorHAnsi"/>
                    </w:rPr>
                    <w:lastRenderedPageBreak/>
                    <w:t>правовой ответственности владельцев автотранспортных средств</w:t>
                  </w:r>
                </w:p>
              </w:tc>
              <w:tc>
                <w:tcPr>
                  <w:tcW w:w="1418" w:type="dxa"/>
                  <w:tcMar>
                    <w:top w:w="15" w:type="dxa"/>
                    <w:left w:w="15" w:type="dxa"/>
                    <w:bottom w:w="15" w:type="dxa"/>
                    <w:right w:w="15" w:type="dxa"/>
                  </w:tcMar>
                </w:tcPr>
                <w:p w14:paraId="26DAEF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3143 Прочая краткосрочная кредиторская задолженност</w:t>
                  </w:r>
                  <w:r w:rsidRPr="00D4566A">
                    <w:rPr>
                      <w:rFonts w:cstheme="minorHAnsi"/>
                    </w:rPr>
                    <w:lastRenderedPageBreak/>
                    <w:t>ь по другим обязательным и добровольным платежам</w:t>
                  </w:r>
                </w:p>
              </w:tc>
              <w:tc>
                <w:tcPr>
                  <w:tcW w:w="1613" w:type="dxa"/>
                  <w:gridSpan w:val="2"/>
                  <w:tcMar>
                    <w:top w:w="15" w:type="dxa"/>
                    <w:left w:w="15" w:type="dxa"/>
                    <w:bottom w:w="15" w:type="dxa"/>
                    <w:right w:w="15" w:type="dxa"/>
                  </w:tcMar>
                </w:tcPr>
                <w:p w14:paraId="3814EE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11FAAD15" w14:textId="77777777" w:rsidTr="00481E89">
              <w:trPr>
                <w:trHeight w:val="30"/>
              </w:trPr>
              <w:tc>
                <w:tcPr>
                  <w:tcW w:w="5190" w:type="dxa"/>
                  <w:gridSpan w:val="5"/>
                  <w:tcMar>
                    <w:top w:w="15" w:type="dxa"/>
                    <w:left w:w="15" w:type="dxa"/>
                    <w:bottom w:w="15" w:type="dxa"/>
                    <w:right w:w="15" w:type="dxa"/>
                  </w:tcMar>
                </w:tcPr>
                <w:p w14:paraId="338F0D3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 Краткосрочная кредиторская задолженность</w:t>
                  </w:r>
                </w:p>
              </w:tc>
            </w:tr>
            <w:tr w:rsidR="00D4566A" w:rsidRPr="00D4566A" w14:paraId="0D683DEA" w14:textId="77777777" w:rsidTr="00481E89">
              <w:trPr>
                <w:trHeight w:val="30"/>
              </w:trPr>
              <w:tc>
                <w:tcPr>
                  <w:tcW w:w="5190" w:type="dxa"/>
                  <w:gridSpan w:val="5"/>
                  <w:tcMar>
                    <w:top w:w="15" w:type="dxa"/>
                    <w:left w:w="15" w:type="dxa"/>
                    <w:bottom w:w="15" w:type="dxa"/>
                    <w:right w:w="15" w:type="dxa"/>
                  </w:tcMar>
                </w:tcPr>
                <w:p w14:paraId="58CEB7A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3.2.1. Краткосрочная кредиторская задолженность поставщикам и подрядчикам</w:t>
                  </w:r>
                </w:p>
              </w:tc>
            </w:tr>
            <w:tr w:rsidR="00D4566A" w:rsidRPr="00D4566A" w14:paraId="454BBC18" w14:textId="77777777" w:rsidTr="00481E89">
              <w:trPr>
                <w:trHeight w:val="30"/>
              </w:trPr>
              <w:tc>
                <w:tcPr>
                  <w:tcW w:w="458" w:type="dxa"/>
                  <w:tcMar>
                    <w:top w:w="15" w:type="dxa"/>
                    <w:left w:w="15" w:type="dxa"/>
                    <w:bottom w:w="15" w:type="dxa"/>
                    <w:right w:w="15" w:type="dxa"/>
                  </w:tcMar>
                </w:tcPr>
                <w:p w14:paraId="731BEEFB" w14:textId="21AA091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w:t>
                  </w:r>
                  <w:r w:rsidRPr="00D4566A">
                    <w:rPr>
                      <w:rFonts w:cstheme="minorHAnsi"/>
                      <w:b/>
                      <w:lang w:val="en-US"/>
                    </w:rPr>
                    <w:t>4</w:t>
                  </w:r>
                  <w:r w:rsidRPr="00D4566A">
                    <w:rPr>
                      <w:rFonts w:cstheme="minorHAnsi"/>
                      <w:b/>
                    </w:rPr>
                    <w:t>.</w:t>
                  </w:r>
                </w:p>
              </w:tc>
              <w:tc>
                <w:tcPr>
                  <w:tcW w:w="1701" w:type="dxa"/>
                  <w:tcMar>
                    <w:top w:w="15" w:type="dxa"/>
                    <w:left w:w="15" w:type="dxa"/>
                    <w:bottom w:w="15" w:type="dxa"/>
                    <w:right w:w="15" w:type="dxa"/>
                  </w:tcMar>
                </w:tcPr>
                <w:p w14:paraId="11ABFD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Предъявление счетов поставщиков (подрядчиков) за выполненные работы, оказанные услуги</w:t>
                  </w:r>
                </w:p>
              </w:tc>
              <w:tc>
                <w:tcPr>
                  <w:tcW w:w="1418" w:type="dxa"/>
                  <w:tcMar>
                    <w:top w:w="15" w:type="dxa"/>
                    <w:left w:w="15" w:type="dxa"/>
                    <w:bottom w:w="15" w:type="dxa"/>
                    <w:right w:w="15" w:type="dxa"/>
                  </w:tcMar>
                </w:tcPr>
                <w:p w14:paraId="0E1AD5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7080 Расходы по коммунальным платежам и прочим услугам</w:t>
                  </w:r>
                  <w:r w:rsidRPr="00D4566A">
                    <w:rPr>
                      <w:rFonts w:cstheme="minorHAnsi"/>
                    </w:rPr>
                    <w:br/>
                    <w:t>7090 Расходы на текущий ремонт</w:t>
                  </w:r>
                  <w:r w:rsidRPr="00D4566A">
                    <w:rPr>
                      <w:rFonts w:cstheme="minorHAnsi"/>
                    </w:rPr>
                    <w:br/>
                    <w:t>7140 Прочие операционные расходы</w:t>
                  </w:r>
                </w:p>
              </w:tc>
              <w:tc>
                <w:tcPr>
                  <w:tcW w:w="1613" w:type="dxa"/>
                  <w:gridSpan w:val="2"/>
                  <w:tcMar>
                    <w:top w:w="15" w:type="dxa"/>
                    <w:left w:w="15" w:type="dxa"/>
                    <w:bottom w:w="15" w:type="dxa"/>
                    <w:right w:w="15" w:type="dxa"/>
                  </w:tcMar>
                </w:tcPr>
                <w:p w14:paraId="3671C2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4867FD65" w14:textId="77777777" w:rsidTr="00481E89">
              <w:trPr>
                <w:trHeight w:val="30"/>
              </w:trPr>
              <w:tc>
                <w:tcPr>
                  <w:tcW w:w="458" w:type="dxa"/>
                  <w:tcMar>
                    <w:top w:w="15" w:type="dxa"/>
                    <w:left w:w="15" w:type="dxa"/>
                    <w:bottom w:w="15" w:type="dxa"/>
                    <w:right w:w="15" w:type="dxa"/>
                  </w:tcMar>
                </w:tcPr>
                <w:p w14:paraId="057BBB57" w14:textId="4C4BFFA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235.</w:t>
                  </w:r>
                </w:p>
              </w:tc>
              <w:tc>
                <w:tcPr>
                  <w:tcW w:w="1701" w:type="dxa"/>
                  <w:tcMar>
                    <w:top w:w="15" w:type="dxa"/>
                    <w:left w:w="15" w:type="dxa"/>
                    <w:bottom w:w="15" w:type="dxa"/>
                    <w:right w:w="15" w:type="dxa"/>
                  </w:tcMar>
                </w:tcPr>
                <w:p w14:paraId="76CEAB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сумм поставщику </w:t>
                  </w:r>
                  <w:r w:rsidRPr="00D4566A">
                    <w:rPr>
                      <w:rFonts w:cstheme="minorHAnsi"/>
                    </w:rPr>
                    <w:lastRenderedPageBreak/>
                    <w:t>(подрядчику) согласно предъявленным счетам за материальные ценности, оборудование, прочие активы (выполненные работы и оказанные услуги)</w:t>
                  </w:r>
                </w:p>
              </w:tc>
              <w:tc>
                <w:tcPr>
                  <w:tcW w:w="1418" w:type="dxa"/>
                  <w:tcMar>
                    <w:top w:w="15" w:type="dxa"/>
                    <w:left w:w="15" w:type="dxa"/>
                    <w:bottom w:w="15" w:type="dxa"/>
                    <w:right w:w="15" w:type="dxa"/>
                  </w:tcMar>
                </w:tcPr>
                <w:p w14:paraId="7189F4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3210 Краткосрочна</w:t>
                  </w:r>
                  <w:r w:rsidRPr="00D4566A">
                    <w:rPr>
                      <w:rFonts w:cstheme="minorHAnsi"/>
                    </w:rPr>
                    <w:lastRenderedPageBreak/>
                    <w:t>я кредиторская задолженность поставщикам и подрядчикам</w:t>
                  </w:r>
                </w:p>
              </w:tc>
              <w:tc>
                <w:tcPr>
                  <w:tcW w:w="1613" w:type="dxa"/>
                  <w:gridSpan w:val="2"/>
                  <w:tcMar>
                    <w:top w:w="15" w:type="dxa"/>
                    <w:left w:w="15" w:type="dxa"/>
                    <w:bottom w:w="15" w:type="dxa"/>
                    <w:right w:w="15" w:type="dxa"/>
                  </w:tcMar>
                </w:tcPr>
                <w:p w14:paraId="548333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1042 КСН платных услуг</w:t>
                  </w:r>
                  <w:r w:rsidRPr="00D4566A">
                    <w:rPr>
                      <w:rFonts w:cstheme="minorHAnsi"/>
                    </w:rPr>
                    <w:br/>
                    <w:t xml:space="preserve">1043 КСН </w:t>
                  </w:r>
                  <w:r w:rsidRPr="00D4566A">
                    <w:rPr>
                      <w:rFonts w:cstheme="minorHAnsi"/>
                    </w:rPr>
                    <w:lastRenderedPageBreak/>
                    <w:t>временного размещения денег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7FB8B345" w14:textId="77777777" w:rsidTr="00481E89">
              <w:trPr>
                <w:trHeight w:val="30"/>
              </w:trPr>
              <w:tc>
                <w:tcPr>
                  <w:tcW w:w="458" w:type="dxa"/>
                  <w:tcMar>
                    <w:top w:w="15" w:type="dxa"/>
                    <w:left w:w="15" w:type="dxa"/>
                    <w:bottom w:w="15" w:type="dxa"/>
                    <w:right w:w="15" w:type="dxa"/>
                  </w:tcMar>
                </w:tcPr>
                <w:p w14:paraId="5870DA11" w14:textId="2E3F40D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w:t>
                  </w:r>
                  <w:r w:rsidRPr="00D4566A">
                    <w:rPr>
                      <w:rFonts w:cstheme="minorHAnsi"/>
                      <w:b/>
                      <w:lang w:val="en-US"/>
                    </w:rPr>
                    <w:t>6</w:t>
                  </w:r>
                  <w:r w:rsidRPr="00D4566A">
                    <w:rPr>
                      <w:rFonts w:cstheme="minorHAnsi"/>
                      <w:b/>
                    </w:rPr>
                    <w:t>.</w:t>
                  </w:r>
                </w:p>
              </w:tc>
              <w:tc>
                <w:tcPr>
                  <w:tcW w:w="1701" w:type="dxa"/>
                  <w:tcMar>
                    <w:top w:w="15" w:type="dxa"/>
                    <w:left w:w="15" w:type="dxa"/>
                    <w:bottom w:w="15" w:type="dxa"/>
                    <w:right w:w="15" w:type="dxa"/>
                  </w:tcMar>
                </w:tcPr>
                <w:p w14:paraId="7C6A97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Затраты по объектам строительства, принятые на баланс государственного учреждения</w:t>
                  </w:r>
                </w:p>
              </w:tc>
              <w:tc>
                <w:tcPr>
                  <w:tcW w:w="1418" w:type="dxa"/>
                  <w:tcMar>
                    <w:top w:w="15" w:type="dxa"/>
                    <w:left w:w="15" w:type="dxa"/>
                    <w:bottom w:w="15" w:type="dxa"/>
                    <w:right w:w="15" w:type="dxa"/>
                  </w:tcMar>
                </w:tcPr>
                <w:p w14:paraId="2050E36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13" w:type="dxa"/>
                  <w:gridSpan w:val="2"/>
                  <w:tcMar>
                    <w:top w:w="15" w:type="dxa"/>
                    <w:left w:w="15" w:type="dxa"/>
                    <w:bottom w:w="15" w:type="dxa"/>
                    <w:right w:w="15" w:type="dxa"/>
                  </w:tcMar>
                </w:tcPr>
                <w:p w14:paraId="5A3008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3394AD70" w14:textId="77777777" w:rsidTr="00481E89">
              <w:trPr>
                <w:trHeight w:val="30"/>
              </w:trPr>
              <w:tc>
                <w:tcPr>
                  <w:tcW w:w="458" w:type="dxa"/>
                  <w:tcMar>
                    <w:top w:w="15" w:type="dxa"/>
                    <w:left w:w="15" w:type="dxa"/>
                    <w:bottom w:w="15" w:type="dxa"/>
                    <w:right w:w="15" w:type="dxa"/>
                  </w:tcMar>
                </w:tcPr>
                <w:p w14:paraId="6BC25739" w14:textId="153B0DD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19991AF9" w14:textId="75AFF05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Передача незаконченных объектов строительства (зданий и сооружений) из ведения одного государственного учреждения в ведение другого </w:t>
                  </w:r>
                  <w:r w:rsidRPr="00D4566A">
                    <w:rPr>
                      <w:rFonts w:cstheme="minorHAnsi"/>
                    </w:rPr>
                    <w:lastRenderedPageBreak/>
                    <w:t>(с передачей планов капитального строительства, финансирования и проектно-сметной документации)</w:t>
                  </w:r>
                </w:p>
              </w:tc>
              <w:tc>
                <w:tcPr>
                  <w:tcW w:w="1418" w:type="dxa"/>
                  <w:tcMar>
                    <w:top w:w="15" w:type="dxa"/>
                    <w:left w:w="15" w:type="dxa"/>
                    <w:bottom w:w="15" w:type="dxa"/>
                    <w:right w:w="15" w:type="dxa"/>
                  </w:tcMar>
                </w:tcPr>
                <w:p w14:paraId="21AC80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7420 Расходы по выбытию долгосрочных активов</w:t>
                  </w:r>
                </w:p>
              </w:tc>
              <w:tc>
                <w:tcPr>
                  <w:tcW w:w="1613" w:type="dxa"/>
                  <w:gridSpan w:val="2"/>
                  <w:tcMar>
                    <w:top w:w="15" w:type="dxa"/>
                    <w:left w:w="15" w:type="dxa"/>
                    <w:bottom w:w="15" w:type="dxa"/>
                    <w:right w:w="15" w:type="dxa"/>
                  </w:tcMar>
                </w:tcPr>
                <w:p w14:paraId="71C1D1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r>
            <w:tr w:rsidR="00D4566A" w:rsidRPr="00D4566A" w14:paraId="7A93BABD" w14:textId="77777777" w:rsidTr="00481E89">
              <w:trPr>
                <w:trHeight w:val="30"/>
              </w:trPr>
              <w:tc>
                <w:tcPr>
                  <w:tcW w:w="458" w:type="dxa"/>
                  <w:tcMar>
                    <w:top w:w="15" w:type="dxa"/>
                    <w:left w:w="15" w:type="dxa"/>
                    <w:bottom w:w="15" w:type="dxa"/>
                    <w:right w:w="15" w:type="dxa"/>
                  </w:tcMar>
                </w:tcPr>
                <w:p w14:paraId="69CE7D53" w14:textId="2BE7670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23</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7D79223E" w14:textId="5084A78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незаконченных объектов строительства с баланса одного государственного учреждения на баланс другого по передаточному акту</w:t>
                  </w:r>
                </w:p>
              </w:tc>
              <w:tc>
                <w:tcPr>
                  <w:tcW w:w="1418" w:type="dxa"/>
                  <w:tcMar>
                    <w:top w:w="15" w:type="dxa"/>
                    <w:left w:w="15" w:type="dxa"/>
                    <w:bottom w:w="15" w:type="dxa"/>
                    <w:right w:w="15" w:type="dxa"/>
                  </w:tcMar>
                </w:tcPr>
                <w:p w14:paraId="2B23A2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13" w:type="dxa"/>
                  <w:gridSpan w:val="2"/>
                  <w:tcMar>
                    <w:top w:w="15" w:type="dxa"/>
                    <w:left w:w="15" w:type="dxa"/>
                    <w:bottom w:w="15" w:type="dxa"/>
                    <w:right w:w="15" w:type="dxa"/>
                  </w:tcMar>
                </w:tcPr>
                <w:p w14:paraId="110EA9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Доходы от безвозмездного получения активов</w:t>
                  </w:r>
                </w:p>
              </w:tc>
            </w:tr>
            <w:tr w:rsidR="00D4566A" w:rsidRPr="00D4566A" w14:paraId="4AD9C28F" w14:textId="77777777" w:rsidTr="00481E89">
              <w:trPr>
                <w:trHeight w:val="30"/>
              </w:trPr>
              <w:tc>
                <w:tcPr>
                  <w:tcW w:w="458" w:type="dxa"/>
                  <w:vMerge w:val="restart"/>
                  <w:tcMar>
                    <w:top w:w="15" w:type="dxa"/>
                    <w:left w:w="15" w:type="dxa"/>
                    <w:bottom w:w="15" w:type="dxa"/>
                    <w:right w:w="15" w:type="dxa"/>
                  </w:tcMar>
                </w:tcPr>
                <w:p w14:paraId="106FCC24" w14:textId="04F5A71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23</w:t>
                  </w:r>
                  <w:r w:rsidRPr="00D4566A">
                    <w:rPr>
                      <w:rFonts w:cstheme="minorHAnsi"/>
                      <w:b/>
                      <w:lang w:val="en-US"/>
                    </w:rPr>
                    <w:t>9</w:t>
                  </w:r>
                  <w:r w:rsidRPr="00D4566A">
                    <w:rPr>
                      <w:rFonts w:cstheme="minorHAnsi"/>
                      <w:b/>
                    </w:rPr>
                    <w:t>.</w:t>
                  </w:r>
                </w:p>
              </w:tc>
              <w:tc>
                <w:tcPr>
                  <w:tcW w:w="1701" w:type="dxa"/>
                  <w:vMerge w:val="restart"/>
                  <w:tcMar>
                    <w:top w:w="15" w:type="dxa"/>
                    <w:left w:w="15" w:type="dxa"/>
                    <w:bottom w:w="15" w:type="dxa"/>
                    <w:right w:w="15" w:type="dxa"/>
                  </w:tcMar>
                </w:tcPr>
                <w:p w14:paraId="2BF72E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выполненных организациями работ по научным разработкам, подлежащим капитализации</w:t>
                  </w:r>
                </w:p>
              </w:tc>
              <w:tc>
                <w:tcPr>
                  <w:tcW w:w="1418" w:type="dxa"/>
                  <w:tcMar>
                    <w:top w:w="15" w:type="dxa"/>
                    <w:left w:w="15" w:type="dxa"/>
                    <w:bottom w:w="15" w:type="dxa"/>
                    <w:right w:w="15" w:type="dxa"/>
                  </w:tcMar>
                </w:tcPr>
                <w:p w14:paraId="44C7C75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2412 Капитальные вложения в нематериальные активы</w:t>
                  </w:r>
                </w:p>
              </w:tc>
              <w:tc>
                <w:tcPr>
                  <w:tcW w:w="1613" w:type="dxa"/>
                  <w:gridSpan w:val="2"/>
                  <w:tcMar>
                    <w:top w:w="15" w:type="dxa"/>
                    <w:left w:w="15" w:type="dxa"/>
                    <w:bottom w:w="15" w:type="dxa"/>
                    <w:right w:w="15" w:type="dxa"/>
                  </w:tcMar>
                </w:tcPr>
                <w:p w14:paraId="3F3762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33EA9D80" w14:textId="77777777" w:rsidTr="00481E89">
              <w:trPr>
                <w:trHeight w:val="30"/>
              </w:trPr>
              <w:tc>
                <w:tcPr>
                  <w:tcW w:w="458" w:type="dxa"/>
                  <w:vMerge/>
                </w:tcPr>
                <w:p w14:paraId="1F09B9D9"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532B81C3"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471DFE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2710 Нематериальные активы</w:t>
                  </w:r>
                </w:p>
              </w:tc>
              <w:tc>
                <w:tcPr>
                  <w:tcW w:w="1613" w:type="dxa"/>
                  <w:gridSpan w:val="2"/>
                  <w:tcMar>
                    <w:top w:w="15" w:type="dxa"/>
                    <w:left w:w="15" w:type="dxa"/>
                    <w:bottom w:w="15" w:type="dxa"/>
                    <w:right w:w="15" w:type="dxa"/>
                  </w:tcMar>
                </w:tcPr>
                <w:p w14:paraId="64A89F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2412 Капитальные вложения в </w:t>
                  </w:r>
                  <w:r w:rsidRPr="00D4566A">
                    <w:rPr>
                      <w:rFonts w:cstheme="minorHAnsi"/>
                    </w:rPr>
                    <w:lastRenderedPageBreak/>
                    <w:t>нематериальные активы</w:t>
                  </w:r>
                </w:p>
              </w:tc>
            </w:tr>
            <w:tr w:rsidR="00D4566A" w:rsidRPr="00D4566A" w14:paraId="6D1D39EA" w14:textId="77777777" w:rsidTr="00481E89">
              <w:trPr>
                <w:trHeight w:val="30"/>
              </w:trPr>
              <w:tc>
                <w:tcPr>
                  <w:tcW w:w="458" w:type="dxa"/>
                  <w:tcMar>
                    <w:top w:w="15" w:type="dxa"/>
                    <w:left w:w="15" w:type="dxa"/>
                    <w:bottom w:w="15" w:type="dxa"/>
                    <w:right w:w="15" w:type="dxa"/>
                  </w:tcMar>
                </w:tcPr>
                <w:p w14:paraId="4AA900EE" w14:textId="6CAA30F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240.</w:t>
                  </w:r>
                </w:p>
              </w:tc>
              <w:tc>
                <w:tcPr>
                  <w:tcW w:w="1701" w:type="dxa"/>
                  <w:tcMar>
                    <w:top w:w="15" w:type="dxa"/>
                    <w:left w:w="15" w:type="dxa"/>
                    <w:bottom w:w="15" w:type="dxa"/>
                    <w:right w:w="15" w:type="dxa"/>
                  </w:tcMar>
                </w:tcPr>
                <w:p w14:paraId="509584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суммы с бюджетного счета в оплату счетов за научные разработки</w:t>
                  </w:r>
                </w:p>
              </w:tc>
              <w:tc>
                <w:tcPr>
                  <w:tcW w:w="1418" w:type="dxa"/>
                  <w:tcMar>
                    <w:top w:w="15" w:type="dxa"/>
                    <w:left w:w="15" w:type="dxa"/>
                    <w:bottom w:w="15" w:type="dxa"/>
                    <w:right w:w="15" w:type="dxa"/>
                  </w:tcMar>
                </w:tcPr>
                <w:p w14:paraId="130CCF21" w14:textId="1FEF1FA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D72ED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5FDF07FD" w14:textId="77777777" w:rsidTr="00481E89">
              <w:trPr>
                <w:trHeight w:val="30"/>
              </w:trPr>
              <w:tc>
                <w:tcPr>
                  <w:tcW w:w="5190" w:type="dxa"/>
                  <w:gridSpan w:val="5"/>
                  <w:tcMar>
                    <w:top w:w="15" w:type="dxa"/>
                    <w:left w:w="15" w:type="dxa"/>
                    <w:bottom w:w="15" w:type="dxa"/>
                    <w:right w:w="15" w:type="dxa"/>
                  </w:tcMar>
                </w:tcPr>
                <w:p w14:paraId="1543AA0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3.2.2.Краткосрочная кредиторская задолженность по ведомственным расчетам</w:t>
                  </w:r>
                </w:p>
              </w:tc>
            </w:tr>
            <w:tr w:rsidR="00D4566A" w:rsidRPr="00D4566A" w14:paraId="300CE84E" w14:textId="77777777" w:rsidTr="00481E89">
              <w:trPr>
                <w:trHeight w:val="30"/>
              </w:trPr>
              <w:tc>
                <w:tcPr>
                  <w:tcW w:w="5190" w:type="dxa"/>
                  <w:gridSpan w:val="5"/>
                  <w:tcMar>
                    <w:top w:w="15" w:type="dxa"/>
                    <w:left w:w="15" w:type="dxa"/>
                    <w:bottom w:w="15" w:type="dxa"/>
                    <w:right w:w="15" w:type="dxa"/>
                  </w:tcMar>
                </w:tcPr>
                <w:p w14:paraId="0A42644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3.2.3. Краткосрочная кредиторская задолженность стипендиатам</w:t>
                  </w:r>
                </w:p>
              </w:tc>
            </w:tr>
            <w:tr w:rsidR="00D4566A" w:rsidRPr="00D4566A" w14:paraId="60956F16" w14:textId="77777777" w:rsidTr="00481E89">
              <w:trPr>
                <w:trHeight w:val="30"/>
              </w:trPr>
              <w:tc>
                <w:tcPr>
                  <w:tcW w:w="458" w:type="dxa"/>
                  <w:tcMar>
                    <w:top w:w="15" w:type="dxa"/>
                    <w:left w:w="15" w:type="dxa"/>
                    <w:bottom w:w="15" w:type="dxa"/>
                    <w:right w:w="15" w:type="dxa"/>
                  </w:tcMar>
                </w:tcPr>
                <w:p w14:paraId="7A38D83E" w14:textId="77E5688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w:t>
                  </w:r>
                  <w:r w:rsidRPr="00D4566A">
                    <w:rPr>
                      <w:rFonts w:cstheme="minorHAnsi"/>
                      <w:b/>
                      <w:lang w:val="en-US"/>
                    </w:rPr>
                    <w:t>1</w:t>
                  </w:r>
                  <w:r w:rsidRPr="00D4566A">
                    <w:rPr>
                      <w:rFonts w:cstheme="minorHAnsi"/>
                      <w:b/>
                    </w:rPr>
                    <w:t>.</w:t>
                  </w:r>
                </w:p>
              </w:tc>
              <w:tc>
                <w:tcPr>
                  <w:tcW w:w="1701" w:type="dxa"/>
                  <w:tcMar>
                    <w:top w:w="15" w:type="dxa"/>
                    <w:left w:w="15" w:type="dxa"/>
                    <w:bottom w:w="15" w:type="dxa"/>
                    <w:right w:w="15" w:type="dxa"/>
                  </w:tcMar>
                </w:tcPr>
                <w:p w14:paraId="71CCAF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стипендии</w:t>
                  </w:r>
                </w:p>
              </w:tc>
              <w:tc>
                <w:tcPr>
                  <w:tcW w:w="1418" w:type="dxa"/>
                  <w:tcMar>
                    <w:top w:w="15" w:type="dxa"/>
                    <w:left w:w="15" w:type="dxa"/>
                    <w:bottom w:w="15" w:type="dxa"/>
                    <w:right w:w="15" w:type="dxa"/>
                  </w:tcMar>
                </w:tcPr>
                <w:p w14:paraId="54774C6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 Расходы по выплате стипендии</w:t>
                  </w:r>
                </w:p>
              </w:tc>
              <w:tc>
                <w:tcPr>
                  <w:tcW w:w="1613" w:type="dxa"/>
                  <w:gridSpan w:val="2"/>
                  <w:tcMar>
                    <w:top w:w="15" w:type="dxa"/>
                    <w:left w:w="15" w:type="dxa"/>
                    <w:bottom w:w="15" w:type="dxa"/>
                    <w:right w:w="15" w:type="dxa"/>
                  </w:tcMar>
                </w:tcPr>
                <w:p w14:paraId="7FBBBE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r>
            <w:tr w:rsidR="00D4566A" w:rsidRPr="00D4566A" w14:paraId="73487AF8" w14:textId="77777777" w:rsidTr="00481E89">
              <w:trPr>
                <w:trHeight w:val="30"/>
              </w:trPr>
              <w:tc>
                <w:tcPr>
                  <w:tcW w:w="458" w:type="dxa"/>
                  <w:tcMar>
                    <w:top w:w="15" w:type="dxa"/>
                    <w:left w:w="15" w:type="dxa"/>
                    <w:bottom w:w="15" w:type="dxa"/>
                    <w:right w:w="15" w:type="dxa"/>
                  </w:tcMar>
                </w:tcPr>
                <w:p w14:paraId="5FD37A54" w14:textId="2AF60F9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w:t>
                  </w:r>
                  <w:r w:rsidRPr="00D4566A">
                    <w:rPr>
                      <w:rFonts w:cstheme="minorHAnsi"/>
                      <w:b/>
                      <w:lang w:val="en-US"/>
                    </w:rPr>
                    <w:t>2</w:t>
                  </w:r>
                  <w:r w:rsidRPr="00D4566A">
                    <w:rPr>
                      <w:rFonts w:cstheme="minorHAnsi"/>
                      <w:b/>
                    </w:rPr>
                    <w:t>.</w:t>
                  </w:r>
                </w:p>
              </w:tc>
              <w:tc>
                <w:tcPr>
                  <w:tcW w:w="1701" w:type="dxa"/>
                  <w:tcMar>
                    <w:top w:w="15" w:type="dxa"/>
                    <w:left w:w="15" w:type="dxa"/>
                    <w:bottom w:w="15" w:type="dxa"/>
                    <w:right w:w="15" w:type="dxa"/>
                  </w:tcMar>
                </w:tcPr>
                <w:p w14:paraId="4F08D2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стипендии</w:t>
                  </w:r>
                </w:p>
              </w:tc>
              <w:tc>
                <w:tcPr>
                  <w:tcW w:w="1418" w:type="dxa"/>
                  <w:tcMar>
                    <w:top w:w="15" w:type="dxa"/>
                    <w:left w:w="15" w:type="dxa"/>
                    <w:bottom w:w="15" w:type="dxa"/>
                    <w:right w:w="15" w:type="dxa"/>
                  </w:tcMar>
                </w:tcPr>
                <w:p w14:paraId="207EF2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w:t>
                  </w:r>
                  <w:r w:rsidRPr="00D4566A">
                    <w:rPr>
                      <w:rFonts w:cstheme="minorHAnsi"/>
                    </w:rPr>
                    <w:lastRenderedPageBreak/>
                    <w:t>ь стипендиатам</w:t>
                  </w:r>
                </w:p>
              </w:tc>
              <w:tc>
                <w:tcPr>
                  <w:tcW w:w="1613" w:type="dxa"/>
                  <w:gridSpan w:val="2"/>
                  <w:tcMar>
                    <w:top w:w="15" w:type="dxa"/>
                    <w:left w:w="15" w:type="dxa"/>
                    <w:bottom w:w="15" w:type="dxa"/>
                    <w:right w:w="15" w:type="dxa"/>
                  </w:tcMar>
                </w:tcPr>
                <w:p w14:paraId="413A43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w:t>
                  </w:r>
                  <w:r w:rsidRPr="00D4566A">
                    <w:rPr>
                      <w:rFonts w:cstheme="minorHAnsi"/>
                    </w:rPr>
                    <w:lastRenderedPageBreak/>
                    <w:t>му плану финансирования</w:t>
                  </w:r>
                  <w:r w:rsidRPr="00D4566A">
                    <w:rPr>
                      <w:rFonts w:cstheme="minorHAnsi"/>
                    </w:rPr>
                    <w:br/>
                    <w:t>1010 Денежные средства в кассе</w:t>
                  </w:r>
                </w:p>
              </w:tc>
            </w:tr>
            <w:tr w:rsidR="00D4566A" w:rsidRPr="00D4566A" w14:paraId="79EEE848" w14:textId="77777777" w:rsidTr="00481E89">
              <w:trPr>
                <w:trHeight w:val="30"/>
              </w:trPr>
              <w:tc>
                <w:tcPr>
                  <w:tcW w:w="5190" w:type="dxa"/>
                  <w:gridSpan w:val="5"/>
                  <w:tcMar>
                    <w:top w:w="15" w:type="dxa"/>
                    <w:left w:w="15" w:type="dxa"/>
                    <w:bottom w:w="15" w:type="dxa"/>
                    <w:right w:w="15" w:type="dxa"/>
                  </w:tcMar>
                </w:tcPr>
                <w:p w14:paraId="3EA2785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3.2.4. Краткосрочная кредиторская задолженность перед работниками</w:t>
                  </w:r>
                </w:p>
              </w:tc>
            </w:tr>
            <w:tr w:rsidR="00D4566A" w:rsidRPr="00D4566A" w14:paraId="0E4449B4" w14:textId="77777777" w:rsidTr="00481E89">
              <w:trPr>
                <w:trHeight w:val="30"/>
              </w:trPr>
              <w:tc>
                <w:tcPr>
                  <w:tcW w:w="458" w:type="dxa"/>
                  <w:tcMar>
                    <w:top w:w="15" w:type="dxa"/>
                    <w:left w:w="15" w:type="dxa"/>
                    <w:bottom w:w="15" w:type="dxa"/>
                    <w:right w:w="15" w:type="dxa"/>
                  </w:tcMar>
                </w:tcPr>
                <w:p w14:paraId="5D521415" w14:textId="6E359017" w:rsidR="00D4566A" w:rsidRPr="00D4566A" w:rsidRDefault="00D4566A" w:rsidP="00D4566A">
                  <w:pPr>
                    <w:framePr w:hSpace="180" w:wrap="around" w:vAnchor="text" w:hAnchor="text" w:y="1"/>
                    <w:ind w:left="20"/>
                    <w:suppressOverlap/>
                    <w:rPr>
                      <w:rFonts w:cstheme="minorHAnsi"/>
                      <w:b/>
                    </w:rPr>
                  </w:pPr>
                  <w:r w:rsidRPr="00D4566A">
                    <w:rPr>
                      <w:rFonts w:cstheme="minorHAnsi"/>
                      <w:b/>
                    </w:rPr>
                    <w:t>24</w:t>
                  </w:r>
                  <w:r w:rsidRPr="00D4566A">
                    <w:rPr>
                      <w:rFonts w:cstheme="minorHAnsi"/>
                      <w:b/>
                      <w:lang w:val="en-US"/>
                    </w:rPr>
                    <w:t>3</w:t>
                  </w:r>
                  <w:r w:rsidRPr="00D4566A">
                    <w:rPr>
                      <w:rFonts w:cstheme="minorHAnsi"/>
                      <w:b/>
                    </w:rPr>
                    <w:t>.</w:t>
                  </w:r>
                </w:p>
              </w:tc>
              <w:tc>
                <w:tcPr>
                  <w:tcW w:w="1701" w:type="dxa"/>
                  <w:tcMar>
                    <w:top w:w="15" w:type="dxa"/>
                    <w:left w:w="15" w:type="dxa"/>
                    <w:bottom w:w="15" w:type="dxa"/>
                    <w:right w:w="15" w:type="dxa"/>
                  </w:tcMar>
                </w:tcPr>
                <w:p w14:paraId="30D942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заработной платы и компенсационных выплат рабочим и служащим</w:t>
                  </w:r>
                </w:p>
              </w:tc>
              <w:tc>
                <w:tcPr>
                  <w:tcW w:w="1418" w:type="dxa"/>
                  <w:tcMar>
                    <w:top w:w="15" w:type="dxa"/>
                    <w:left w:w="15" w:type="dxa"/>
                    <w:bottom w:w="15" w:type="dxa"/>
                    <w:right w:w="15" w:type="dxa"/>
                  </w:tcMar>
                </w:tcPr>
                <w:p w14:paraId="19D026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13" w:type="dxa"/>
                  <w:gridSpan w:val="2"/>
                  <w:tcMar>
                    <w:top w:w="15" w:type="dxa"/>
                    <w:left w:w="15" w:type="dxa"/>
                    <w:bottom w:w="15" w:type="dxa"/>
                    <w:right w:w="15" w:type="dxa"/>
                  </w:tcMar>
                </w:tcPr>
                <w:p w14:paraId="615B7F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4B14C9DB" w14:textId="77777777" w:rsidTr="00481E89">
              <w:trPr>
                <w:trHeight w:val="30"/>
              </w:trPr>
              <w:tc>
                <w:tcPr>
                  <w:tcW w:w="458" w:type="dxa"/>
                  <w:tcMar>
                    <w:top w:w="15" w:type="dxa"/>
                    <w:left w:w="15" w:type="dxa"/>
                    <w:bottom w:w="15" w:type="dxa"/>
                    <w:right w:w="15" w:type="dxa"/>
                  </w:tcMar>
                </w:tcPr>
                <w:p w14:paraId="6CCC35C3" w14:textId="1B5CF4F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w:t>
                  </w:r>
                  <w:r w:rsidRPr="00D4566A">
                    <w:rPr>
                      <w:rFonts w:cstheme="minorHAnsi"/>
                      <w:b/>
                      <w:lang w:val="en-US"/>
                    </w:rPr>
                    <w:t>4</w:t>
                  </w:r>
                  <w:r w:rsidRPr="00D4566A">
                    <w:rPr>
                      <w:rFonts w:cstheme="minorHAnsi"/>
                      <w:b/>
                    </w:rPr>
                    <w:t>.</w:t>
                  </w:r>
                </w:p>
              </w:tc>
              <w:tc>
                <w:tcPr>
                  <w:tcW w:w="1701" w:type="dxa"/>
                  <w:tcMar>
                    <w:top w:w="15" w:type="dxa"/>
                    <w:left w:w="15" w:type="dxa"/>
                    <w:bottom w:w="15" w:type="dxa"/>
                    <w:right w:w="15" w:type="dxa"/>
                  </w:tcMar>
                </w:tcPr>
                <w:p w14:paraId="71375C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социального налога</w:t>
                  </w:r>
                </w:p>
              </w:tc>
              <w:tc>
                <w:tcPr>
                  <w:tcW w:w="1418" w:type="dxa"/>
                  <w:tcMar>
                    <w:top w:w="15" w:type="dxa"/>
                    <w:left w:w="15" w:type="dxa"/>
                    <w:bottom w:w="15" w:type="dxa"/>
                    <w:right w:w="15" w:type="dxa"/>
                  </w:tcMar>
                </w:tcPr>
                <w:p w14:paraId="73E81CA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7040 Расходы на социальный налог</w:t>
                  </w:r>
                </w:p>
              </w:tc>
              <w:tc>
                <w:tcPr>
                  <w:tcW w:w="1613" w:type="dxa"/>
                  <w:gridSpan w:val="2"/>
                  <w:tcMar>
                    <w:top w:w="15" w:type="dxa"/>
                    <w:left w:w="15" w:type="dxa"/>
                    <w:bottom w:w="15" w:type="dxa"/>
                    <w:right w:w="15" w:type="dxa"/>
                  </w:tcMar>
                </w:tcPr>
                <w:p w14:paraId="2A9FAF4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14FECD99" w14:textId="77777777" w:rsidTr="00481E89">
              <w:trPr>
                <w:trHeight w:val="30"/>
              </w:trPr>
              <w:tc>
                <w:tcPr>
                  <w:tcW w:w="458" w:type="dxa"/>
                  <w:tcMar>
                    <w:top w:w="15" w:type="dxa"/>
                    <w:left w:w="15" w:type="dxa"/>
                    <w:bottom w:w="15" w:type="dxa"/>
                    <w:right w:w="15" w:type="dxa"/>
                  </w:tcMar>
                </w:tcPr>
                <w:p w14:paraId="7790A8D4" w14:textId="0D3AEE8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245.</w:t>
                  </w:r>
                </w:p>
              </w:tc>
              <w:tc>
                <w:tcPr>
                  <w:tcW w:w="1701" w:type="dxa"/>
                  <w:tcMar>
                    <w:top w:w="15" w:type="dxa"/>
                    <w:left w:w="15" w:type="dxa"/>
                    <w:bottom w:w="15" w:type="dxa"/>
                    <w:right w:w="15" w:type="dxa"/>
                  </w:tcMar>
                </w:tcPr>
                <w:p w14:paraId="03A9B7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суммы обязательных социальных отчислений в Государственный фонд социального </w:t>
                  </w:r>
                  <w:r w:rsidRPr="00D4566A">
                    <w:rPr>
                      <w:rFonts w:cstheme="minorHAnsi"/>
                    </w:rPr>
                    <w:lastRenderedPageBreak/>
                    <w:t>страхования</w:t>
                  </w:r>
                </w:p>
              </w:tc>
              <w:tc>
                <w:tcPr>
                  <w:tcW w:w="1418" w:type="dxa"/>
                  <w:tcMar>
                    <w:top w:w="15" w:type="dxa"/>
                    <w:left w:w="15" w:type="dxa"/>
                    <w:bottom w:w="15" w:type="dxa"/>
                    <w:right w:w="15" w:type="dxa"/>
                  </w:tcMar>
                </w:tcPr>
                <w:p w14:paraId="20FC94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14C998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3141 Краткосрочная кредиторская задолженность по обязательным социальным отчислениям в </w:t>
                  </w:r>
                  <w:r w:rsidRPr="00D4566A">
                    <w:rPr>
                      <w:rFonts w:cstheme="minorHAnsi"/>
                    </w:rPr>
                    <w:lastRenderedPageBreak/>
                    <w:t>Государственный фонд социального страхования</w:t>
                  </w:r>
                </w:p>
              </w:tc>
            </w:tr>
            <w:tr w:rsidR="00D4566A" w:rsidRPr="00D4566A" w14:paraId="34BB0763" w14:textId="77777777" w:rsidTr="00481E89">
              <w:trPr>
                <w:trHeight w:val="30"/>
              </w:trPr>
              <w:tc>
                <w:tcPr>
                  <w:tcW w:w="458" w:type="dxa"/>
                  <w:tcMar>
                    <w:top w:w="15" w:type="dxa"/>
                    <w:left w:w="15" w:type="dxa"/>
                    <w:bottom w:w="15" w:type="dxa"/>
                    <w:right w:w="15" w:type="dxa"/>
                  </w:tcMar>
                </w:tcPr>
                <w:p w14:paraId="0E221617" w14:textId="30AF4DA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246.</w:t>
                  </w:r>
                </w:p>
              </w:tc>
              <w:tc>
                <w:tcPr>
                  <w:tcW w:w="1701" w:type="dxa"/>
                  <w:tcMar>
                    <w:top w:w="15" w:type="dxa"/>
                    <w:left w:w="15" w:type="dxa"/>
                    <w:bottom w:w="15" w:type="dxa"/>
                    <w:right w:w="15" w:type="dxa"/>
                  </w:tcMar>
                </w:tcPr>
                <w:p w14:paraId="4CB629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социального налога</w:t>
                  </w:r>
                </w:p>
              </w:tc>
              <w:tc>
                <w:tcPr>
                  <w:tcW w:w="1418" w:type="dxa"/>
                  <w:tcMar>
                    <w:top w:w="15" w:type="dxa"/>
                    <w:left w:w="15" w:type="dxa"/>
                    <w:bottom w:w="15" w:type="dxa"/>
                    <w:right w:w="15" w:type="dxa"/>
                  </w:tcMar>
                </w:tcPr>
                <w:p w14:paraId="037529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40C3DB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 xml:space="preserve">1042 КСН платных услуг </w:t>
                  </w:r>
                  <w:r w:rsidRPr="00D4566A">
                    <w:rPr>
                      <w:rFonts w:cstheme="minorHAnsi"/>
                    </w:rPr>
                    <w:br/>
                    <w:t>1044 КСН местного самоуправления</w:t>
                  </w:r>
                  <w:r w:rsidRPr="00D4566A">
                    <w:rPr>
                      <w:rFonts w:cstheme="minorHAnsi"/>
                    </w:rPr>
                    <w:br/>
                    <w:t>1045 КСН целевого финансировани</w:t>
                  </w:r>
                  <w:r w:rsidRPr="00D4566A">
                    <w:rPr>
                      <w:rFonts w:cstheme="minorHAnsi"/>
                    </w:rPr>
                    <w:lastRenderedPageBreak/>
                    <w:t>я</w:t>
                  </w:r>
                </w:p>
              </w:tc>
            </w:tr>
            <w:tr w:rsidR="00D4566A" w:rsidRPr="00D4566A" w14:paraId="68A1A0F3" w14:textId="77777777" w:rsidTr="00481E89">
              <w:trPr>
                <w:trHeight w:val="30"/>
              </w:trPr>
              <w:tc>
                <w:tcPr>
                  <w:tcW w:w="458" w:type="dxa"/>
                  <w:tcMar>
                    <w:top w:w="15" w:type="dxa"/>
                    <w:left w:w="15" w:type="dxa"/>
                    <w:bottom w:w="15" w:type="dxa"/>
                    <w:right w:w="15" w:type="dxa"/>
                  </w:tcMar>
                </w:tcPr>
                <w:p w14:paraId="06173EDB" w14:textId="3961834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24</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44D2FB86" w14:textId="4ADCC77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суммы обязательных социальных отчислений в  </w:t>
                  </w:r>
                  <w:r w:rsidRPr="00D4566A">
                    <w:rPr>
                      <w:rFonts w:cstheme="minorHAnsi"/>
                      <w:b/>
                    </w:rPr>
                    <w:t>НАО «Государственная корпорация «Правительство для граждан»</w:t>
                  </w:r>
                </w:p>
              </w:tc>
              <w:tc>
                <w:tcPr>
                  <w:tcW w:w="1418" w:type="dxa"/>
                  <w:tcMar>
                    <w:top w:w="15" w:type="dxa"/>
                    <w:left w:w="15" w:type="dxa"/>
                    <w:bottom w:w="15" w:type="dxa"/>
                    <w:right w:w="15" w:type="dxa"/>
                  </w:tcMar>
                </w:tcPr>
                <w:p w14:paraId="6D0824B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6C753C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1984DA1E" w14:textId="77777777" w:rsidTr="00481E89">
              <w:trPr>
                <w:trHeight w:val="30"/>
              </w:trPr>
              <w:tc>
                <w:tcPr>
                  <w:tcW w:w="458" w:type="dxa"/>
                  <w:tcMar>
                    <w:top w:w="15" w:type="dxa"/>
                    <w:left w:w="15" w:type="dxa"/>
                    <w:bottom w:w="15" w:type="dxa"/>
                    <w:right w:w="15" w:type="dxa"/>
                  </w:tcMar>
                </w:tcPr>
                <w:p w14:paraId="1BA88A7B" w14:textId="3A96125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24</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2BD562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w:t>
                  </w:r>
                  <w:r w:rsidRPr="00D4566A">
                    <w:rPr>
                      <w:rFonts w:cstheme="minorHAnsi"/>
                    </w:rPr>
                    <w:lastRenderedPageBreak/>
                    <w:t>рабочим и служащим пособий по временной нетрудоспособности за счет средств начисленного социального налога</w:t>
                  </w:r>
                </w:p>
              </w:tc>
              <w:tc>
                <w:tcPr>
                  <w:tcW w:w="1418" w:type="dxa"/>
                  <w:tcMar>
                    <w:top w:w="15" w:type="dxa"/>
                    <w:left w:w="15" w:type="dxa"/>
                    <w:bottom w:w="15" w:type="dxa"/>
                    <w:right w:w="15" w:type="dxa"/>
                  </w:tcMar>
                </w:tcPr>
                <w:p w14:paraId="342B16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3244 </w:t>
                  </w:r>
                  <w:r w:rsidRPr="00D4566A">
                    <w:rPr>
                      <w:rFonts w:cstheme="minorHAnsi"/>
                    </w:rPr>
                    <w:lastRenderedPageBreak/>
                    <w:t>Краткосрочная кредиторская задолженность работникам по социальному пособию по временной нетрудоспособности</w:t>
                  </w:r>
                </w:p>
              </w:tc>
              <w:tc>
                <w:tcPr>
                  <w:tcW w:w="1613" w:type="dxa"/>
                  <w:gridSpan w:val="2"/>
                  <w:tcMar>
                    <w:top w:w="15" w:type="dxa"/>
                    <w:left w:w="15" w:type="dxa"/>
                    <w:bottom w:w="15" w:type="dxa"/>
                    <w:right w:w="15" w:type="dxa"/>
                  </w:tcMar>
                </w:tcPr>
                <w:p w14:paraId="740908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w:t>
                  </w:r>
                  <w:r w:rsidRPr="00D4566A">
                    <w:rPr>
                      <w:rFonts w:cstheme="minorHAnsi"/>
                    </w:rPr>
                    <w:lastRenderedPageBreak/>
                    <w:t>Краткосрочная кредиторская задолженность работникам по оплате труда</w:t>
                  </w:r>
                </w:p>
              </w:tc>
            </w:tr>
            <w:tr w:rsidR="00D4566A" w:rsidRPr="00D4566A" w14:paraId="7ACCD21A" w14:textId="77777777" w:rsidTr="00481E89">
              <w:trPr>
                <w:trHeight w:val="30"/>
              </w:trPr>
              <w:tc>
                <w:tcPr>
                  <w:tcW w:w="458" w:type="dxa"/>
                  <w:tcMar>
                    <w:top w:w="15" w:type="dxa"/>
                    <w:left w:w="15" w:type="dxa"/>
                    <w:bottom w:w="15" w:type="dxa"/>
                    <w:right w:w="15" w:type="dxa"/>
                  </w:tcMar>
                </w:tcPr>
                <w:p w14:paraId="18B07CF4" w14:textId="252C358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24</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45B65E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Уменьшение задолженности по социальному налогу на сумму начисленного пособия по временной нетрудоспособности</w:t>
                  </w:r>
                </w:p>
              </w:tc>
              <w:tc>
                <w:tcPr>
                  <w:tcW w:w="1418" w:type="dxa"/>
                  <w:tcMar>
                    <w:top w:w="15" w:type="dxa"/>
                    <w:left w:w="15" w:type="dxa"/>
                    <w:bottom w:w="15" w:type="dxa"/>
                    <w:right w:w="15" w:type="dxa"/>
                  </w:tcMar>
                </w:tcPr>
                <w:p w14:paraId="0045E8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14F0F3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3244 Краткосрочная кредиторская задолженность работникам по социальному пособию по временной нетрудоспособности</w:t>
                  </w:r>
                </w:p>
              </w:tc>
            </w:tr>
            <w:tr w:rsidR="00D4566A" w:rsidRPr="00D4566A" w14:paraId="3CAF08BF" w14:textId="77777777" w:rsidTr="00481E89">
              <w:trPr>
                <w:trHeight w:val="30"/>
              </w:trPr>
              <w:tc>
                <w:tcPr>
                  <w:tcW w:w="458" w:type="dxa"/>
                  <w:tcMar>
                    <w:top w:w="15" w:type="dxa"/>
                    <w:left w:w="15" w:type="dxa"/>
                    <w:bottom w:w="15" w:type="dxa"/>
                    <w:right w:w="15" w:type="dxa"/>
                  </w:tcMar>
                </w:tcPr>
                <w:p w14:paraId="1EA52990" w14:textId="6B73596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t>2</w:t>
                  </w:r>
                  <w:r w:rsidRPr="00D4566A">
                    <w:rPr>
                      <w:rFonts w:cstheme="minorHAnsi"/>
                      <w:b/>
                      <w:lang w:val="en-US"/>
                    </w:rPr>
                    <w:t>50.</w:t>
                  </w:r>
                </w:p>
              </w:tc>
              <w:tc>
                <w:tcPr>
                  <w:tcW w:w="1701" w:type="dxa"/>
                  <w:tcMar>
                    <w:top w:w="15" w:type="dxa"/>
                    <w:left w:w="15" w:type="dxa"/>
                    <w:bottom w:w="15" w:type="dxa"/>
                    <w:right w:w="15" w:type="dxa"/>
                  </w:tcMar>
                </w:tcPr>
                <w:p w14:paraId="413837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24B900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3241 Краткосрочная кредиторская задолженность работникам по оплате </w:t>
                  </w:r>
                  <w:r w:rsidRPr="00D4566A">
                    <w:rPr>
                      <w:rFonts w:cstheme="minorHAnsi"/>
                    </w:rPr>
                    <w:lastRenderedPageBreak/>
                    <w:t>труда</w:t>
                  </w:r>
                </w:p>
              </w:tc>
              <w:tc>
                <w:tcPr>
                  <w:tcW w:w="1613" w:type="dxa"/>
                  <w:gridSpan w:val="2"/>
                  <w:tcMar>
                    <w:top w:w="15" w:type="dxa"/>
                    <w:left w:w="15" w:type="dxa"/>
                    <w:bottom w:w="15" w:type="dxa"/>
                    <w:right w:w="15" w:type="dxa"/>
                  </w:tcMar>
                </w:tcPr>
                <w:p w14:paraId="685269BB" w14:textId="6B2202A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3142 Краткосрочная кредиторская задолженность по </w:t>
                  </w:r>
                  <w:r w:rsidRPr="00D4566A">
                    <w:rPr>
                      <w:rFonts w:cstheme="minorHAnsi"/>
                      <w:b/>
                    </w:rPr>
                    <w:t xml:space="preserve"> </w:t>
                  </w:r>
                  <w:r w:rsidRPr="00D4566A">
                    <w:rPr>
                      <w:rFonts w:cstheme="minorHAnsi"/>
                    </w:rPr>
                    <w:t xml:space="preserve">пенсионным взносам в </w:t>
                  </w:r>
                  <w:r w:rsidRPr="00D4566A">
                    <w:rPr>
                      <w:rFonts w:cstheme="minorHAnsi"/>
                      <w:b/>
                    </w:rPr>
                    <w:t xml:space="preserve"> НАО «Государственн</w:t>
                  </w:r>
                  <w:r w:rsidRPr="00D4566A">
                    <w:rPr>
                      <w:rFonts w:cstheme="minorHAnsi"/>
                      <w:b/>
                    </w:rPr>
                    <w:lastRenderedPageBreak/>
                    <w:t>ая корпорация «Правительство для граждан»</w:t>
                  </w:r>
                </w:p>
              </w:tc>
            </w:tr>
            <w:tr w:rsidR="00D4566A" w:rsidRPr="00D4566A" w14:paraId="14A78239" w14:textId="77777777" w:rsidTr="00481E89">
              <w:trPr>
                <w:trHeight w:val="30"/>
              </w:trPr>
              <w:tc>
                <w:tcPr>
                  <w:tcW w:w="458" w:type="dxa"/>
                  <w:tcMar>
                    <w:top w:w="15" w:type="dxa"/>
                    <w:left w:w="15" w:type="dxa"/>
                    <w:bottom w:w="15" w:type="dxa"/>
                    <w:right w:w="15" w:type="dxa"/>
                  </w:tcMar>
                </w:tcPr>
                <w:p w14:paraId="21EF4AC0" w14:textId="4FA0BEB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w:t>
                  </w:r>
                  <w:r w:rsidRPr="00D4566A">
                    <w:rPr>
                      <w:rFonts w:cstheme="minorHAnsi"/>
                      <w:b/>
                      <w:lang w:val="en-US"/>
                    </w:rPr>
                    <w:t>1</w:t>
                  </w:r>
                  <w:r w:rsidRPr="00D4566A">
                    <w:rPr>
                      <w:rFonts w:cstheme="minorHAnsi"/>
                      <w:b/>
                    </w:rPr>
                    <w:t>.</w:t>
                  </w:r>
                </w:p>
              </w:tc>
              <w:tc>
                <w:tcPr>
                  <w:tcW w:w="1701" w:type="dxa"/>
                  <w:tcMar>
                    <w:top w:w="15" w:type="dxa"/>
                    <w:left w:w="15" w:type="dxa"/>
                    <w:bottom w:w="15" w:type="dxa"/>
                    <w:right w:w="15" w:type="dxa"/>
                  </w:tcMar>
                </w:tcPr>
                <w:p w14:paraId="741366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дополнительно установленных пенсионных взносов</w:t>
                  </w:r>
                </w:p>
              </w:tc>
              <w:tc>
                <w:tcPr>
                  <w:tcW w:w="1418" w:type="dxa"/>
                  <w:tcMar>
                    <w:top w:w="15" w:type="dxa"/>
                    <w:left w:w="15" w:type="dxa"/>
                    <w:bottom w:w="15" w:type="dxa"/>
                    <w:right w:w="15" w:type="dxa"/>
                  </w:tcMar>
                </w:tcPr>
                <w:p w14:paraId="27519E37" w14:textId="063AF40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012F74FB" w14:textId="5DFD0C9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3142 Краткосрочная кредиторская задолженность по </w:t>
                  </w:r>
                  <w:r w:rsidRPr="00D4566A">
                    <w:rPr>
                      <w:rFonts w:cstheme="minorHAnsi"/>
                      <w:b/>
                    </w:rPr>
                    <w:t xml:space="preserve"> </w:t>
                  </w:r>
                  <w:r w:rsidRPr="00D4566A">
                    <w:rPr>
                      <w:rFonts w:cstheme="minorHAnsi"/>
                    </w:rPr>
                    <w:t xml:space="preserve">пенсионным взносам в  </w:t>
                  </w:r>
                  <w:r w:rsidRPr="00D4566A">
                    <w:rPr>
                      <w:rFonts w:cstheme="minorHAnsi"/>
                      <w:b/>
                    </w:rPr>
                    <w:t>НАО «Государственная корпорация «Правительство для граждан»</w:t>
                  </w:r>
                </w:p>
              </w:tc>
            </w:tr>
            <w:tr w:rsidR="00D4566A" w:rsidRPr="00D4566A" w14:paraId="4BA28B8B" w14:textId="77777777" w:rsidTr="00481E89">
              <w:trPr>
                <w:trHeight w:val="30"/>
              </w:trPr>
              <w:tc>
                <w:tcPr>
                  <w:tcW w:w="458" w:type="dxa"/>
                  <w:tcMar>
                    <w:top w:w="15" w:type="dxa"/>
                    <w:left w:w="15" w:type="dxa"/>
                    <w:bottom w:w="15" w:type="dxa"/>
                    <w:right w:w="15" w:type="dxa"/>
                  </w:tcMar>
                </w:tcPr>
                <w:p w14:paraId="793B91A8" w14:textId="1281CBB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w:t>
                  </w:r>
                  <w:r w:rsidRPr="00D4566A">
                    <w:rPr>
                      <w:rFonts w:cstheme="minorHAnsi"/>
                      <w:b/>
                      <w:lang w:val="en-US"/>
                    </w:rPr>
                    <w:t>2</w:t>
                  </w:r>
                  <w:r w:rsidRPr="00D4566A">
                    <w:rPr>
                      <w:rFonts w:cstheme="minorHAnsi"/>
                      <w:b/>
                    </w:rPr>
                    <w:t>.</w:t>
                  </w:r>
                </w:p>
              </w:tc>
              <w:tc>
                <w:tcPr>
                  <w:tcW w:w="1701" w:type="dxa"/>
                  <w:tcMar>
                    <w:top w:w="15" w:type="dxa"/>
                    <w:left w:w="15" w:type="dxa"/>
                    <w:bottom w:w="15" w:type="dxa"/>
                    <w:right w:w="15" w:type="dxa"/>
                  </w:tcMar>
                </w:tcPr>
                <w:p w14:paraId="7D4FD4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7A8F7B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6D8CBF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p>
              </w:tc>
            </w:tr>
            <w:tr w:rsidR="00D4566A" w:rsidRPr="00D4566A" w14:paraId="5F0BF81F" w14:textId="77777777" w:rsidTr="00481E89">
              <w:trPr>
                <w:trHeight w:val="30"/>
              </w:trPr>
              <w:tc>
                <w:tcPr>
                  <w:tcW w:w="458" w:type="dxa"/>
                  <w:tcMar>
                    <w:top w:w="15" w:type="dxa"/>
                    <w:left w:w="15" w:type="dxa"/>
                    <w:bottom w:w="15" w:type="dxa"/>
                    <w:right w:w="15" w:type="dxa"/>
                  </w:tcMar>
                </w:tcPr>
                <w:p w14:paraId="35D02DC9" w14:textId="6931B49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w:t>
                  </w:r>
                  <w:r w:rsidRPr="00D4566A">
                    <w:rPr>
                      <w:rFonts w:cstheme="minorHAnsi"/>
                      <w:b/>
                      <w:lang w:val="en-US"/>
                    </w:rPr>
                    <w:t>3</w:t>
                  </w:r>
                  <w:r w:rsidRPr="00D4566A">
                    <w:rPr>
                      <w:rFonts w:cstheme="minorHAnsi"/>
                      <w:b/>
                    </w:rPr>
                    <w:t>.</w:t>
                  </w:r>
                </w:p>
              </w:tc>
              <w:tc>
                <w:tcPr>
                  <w:tcW w:w="1701" w:type="dxa"/>
                  <w:tcMar>
                    <w:top w:w="15" w:type="dxa"/>
                    <w:left w:w="15" w:type="dxa"/>
                    <w:bottom w:w="15" w:type="dxa"/>
                    <w:right w:w="15" w:type="dxa"/>
                  </w:tcMar>
                </w:tcPr>
                <w:p w14:paraId="0E794D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на счет депонентов не полученной в срок заработной платы и стипендий</w:t>
                  </w:r>
                </w:p>
              </w:tc>
              <w:tc>
                <w:tcPr>
                  <w:tcW w:w="1418" w:type="dxa"/>
                  <w:tcMar>
                    <w:top w:w="15" w:type="dxa"/>
                    <w:left w:w="15" w:type="dxa"/>
                    <w:bottom w:w="15" w:type="dxa"/>
                    <w:right w:w="15" w:type="dxa"/>
                  </w:tcMar>
                </w:tcPr>
                <w:p w14:paraId="5E911E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3241 Краткосрочная кредиторская задолженность работникам </w:t>
                  </w:r>
                  <w:r w:rsidRPr="00D4566A">
                    <w:rPr>
                      <w:rFonts w:cstheme="minorHAnsi"/>
                    </w:rPr>
                    <w:lastRenderedPageBreak/>
                    <w:t>по оплате труда</w:t>
                  </w:r>
                  <w:r w:rsidRPr="00D4566A">
                    <w:rPr>
                      <w:rFonts w:cstheme="minorHAnsi"/>
                    </w:rPr>
                    <w:b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00552F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3243 Краткосрочная кредиторская задолженность работникам по депонированны</w:t>
                  </w:r>
                  <w:r w:rsidRPr="00D4566A">
                    <w:rPr>
                      <w:rFonts w:cstheme="minorHAnsi"/>
                    </w:rPr>
                    <w:lastRenderedPageBreak/>
                    <w:t>м суммам</w:t>
                  </w:r>
                </w:p>
              </w:tc>
            </w:tr>
            <w:tr w:rsidR="00D4566A" w:rsidRPr="00D4566A" w14:paraId="79447973" w14:textId="77777777" w:rsidTr="00481E89">
              <w:trPr>
                <w:trHeight w:val="30"/>
              </w:trPr>
              <w:tc>
                <w:tcPr>
                  <w:tcW w:w="458" w:type="dxa"/>
                  <w:tcMar>
                    <w:top w:w="15" w:type="dxa"/>
                    <w:left w:w="15" w:type="dxa"/>
                    <w:bottom w:w="15" w:type="dxa"/>
                    <w:right w:w="15" w:type="dxa"/>
                  </w:tcMar>
                </w:tcPr>
                <w:p w14:paraId="693AA70F" w14:textId="3B4F248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w:t>
                  </w:r>
                  <w:r w:rsidRPr="00D4566A">
                    <w:rPr>
                      <w:rFonts w:cstheme="minorHAnsi"/>
                      <w:b/>
                      <w:lang w:val="en-US"/>
                    </w:rPr>
                    <w:t>4</w:t>
                  </w:r>
                  <w:r w:rsidRPr="00D4566A">
                    <w:rPr>
                      <w:rFonts w:cstheme="minorHAnsi"/>
                      <w:b/>
                    </w:rPr>
                    <w:t>.</w:t>
                  </w:r>
                </w:p>
              </w:tc>
              <w:tc>
                <w:tcPr>
                  <w:tcW w:w="1701" w:type="dxa"/>
                  <w:tcMar>
                    <w:top w:w="15" w:type="dxa"/>
                    <w:left w:w="15" w:type="dxa"/>
                    <w:bottom w:w="15" w:type="dxa"/>
                    <w:right w:w="15" w:type="dxa"/>
                  </w:tcMar>
                </w:tcPr>
                <w:p w14:paraId="0A27E4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из кассы государственного учреждения сумм, причитающихся депонентам</w:t>
                  </w:r>
                </w:p>
              </w:tc>
              <w:tc>
                <w:tcPr>
                  <w:tcW w:w="1418" w:type="dxa"/>
                  <w:tcMar>
                    <w:top w:w="15" w:type="dxa"/>
                    <w:left w:w="15" w:type="dxa"/>
                    <w:bottom w:w="15" w:type="dxa"/>
                    <w:right w:w="15" w:type="dxa"/>
                  </w:tcMar>
                </w:tcPr>
                <w:p w14:paraId="378764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3243 Краткосрочная кредиторская задолженность работникам по депонированным суммам</w:t>
                  </w:r>
                </w:p>
              </w:tc>
              <w:tc>
                <w:tcPr>
                  <w:tcW w:w="1613" w:type="dxa"/>
                  <w:gridSpan w:val="2"/>
                  <w:tcMar>
                    <w:top w:w="15" w:type="dxa"/>
                    <w:left w:w="15" w:type="dxa"/>
                    <w:bottom w:w="15" w:type="dxa"/>
                    <w:right w:w="15" w:type="dxa"/>
                  </w:tcMar>
                </w:tcPr>
                <w:p w14:paraId="601AA5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13EF16C4" w14:textId="77777777" w:rsidTr="00481E89">
              <w:trPr>
                <w:trHeight w:val="30"/>
              </w:trPr>
              <w:tc>
                <w:tcPr>
                  <w:tcW w:w="458" w:type="dxa"/>
                  <w:tcMar>
                    <w:top w:w="15" w:type="dxa"/>
                    <w:left w:w="15" w:type="dxa"/>
                    <w:bottom w:w="15" w:type="dxa"/>
                    <w:right w:w="15" w:type="dxa"/>
                  </w:tcMar>
                </w:tcPr>
                <w:p w14:paraId="52F421FE" w14:textId="07D9C0B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w:t>
                  </w:r>
                  <w:r w:rsidRPr="00D4566A">
                    <w:rPr>
                      <w:rFonts w:cstheme="minorHAnsi"/>
                      <w:b/>
                      <w:lang w:val="en-US"/>
                    </w:rPr>
                    <w:t>5</w:t>
                  </w:r>
                  <w:r w:rsidRPr="00D4566A">
                    <w:rPr>
                      <w:rFonts w:cstheme="minorHAnsi"/>
                      <w:b/>
                    </w:rPr>
                    <w:t>.</w:t>
                  </w:r>
                </w:p>
              </w:tc>
              <w:tc>
                <w:tcPr>
                  <w:tcW w:w="1701" w:type="dxa"/>
                  <w:tcMar>
                    <w:top w:w="15" w:type="dxa"/>
                    <w:left w:w="15" w:type="dxa"/>
                    <w:bottom w:w="15" w:type="dxa"/>
                    <w:right w:w="15" w:type="dxa"/>
                  </w:tcMar>
                </w:tcPr>
                <w:p w14:paraId="7AC8F8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депонентской задолженности, по которой истек срок исковой давности</w:t>
                  </w:r>
                </w:p>
              </w:tc>
              <w:tc>
                <w:tcPr>
                  <w:tcW w:w="1418" w:type="dxa"/>
                  <w:tcMar>
                    <w:top w:w="15" w:type="dxa"/>
                    <w:left w:w="15" w:type="dxa"/>
                    <w:bottom w:w="15" w:type="dxa"/>
                    <w:right w:w="15" w:type="dxa"/>
                  </w:tcMar>
                </w:tcPr>
                <w:p w14:paraId="0AFD76B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3243 Краткосрочная кредиторская задолженность работникам по депонированным суммам</w:t>
                  </w:r>
                </w:p>
              </w:tc>
              <w:tc>
                <w:tcPr>
                  <w:tcW w:w="1613" w:type="dxa"/>
                  <w:gridSpan w:val="2"/>
                  <w:tcMar>
                    <w:top w:w="15" w:type="dxa"/>
                    <w:left w:w="15" w:type="dxa"/>
                    <w:bottom w:w="15" w:type="dxa"/>
                    <w:right w:w="15" w:type="dxa"/>
                  </w:tcMar>
                </w:tcPr>
                <w:p w14:paraId="38BF09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7146EE42" w14:textId="77777777" w:rsidTr="00481E89">
              <w:trPr>
                <w:trHeight w:val="30"/>
              </w:trPr>
              <w:tc>
                <w:tcPr>
                  <w:tcW w:w="458" w:type="dxa"/>
                  <w:tcMar>
                    <w:top w:w="15" w:type="dxa"/>
                    <w:left w:w="15" w:type="dxa"/>
                    <w:bottom w:w="15" w:type="dxa"/>
                    <w:right w:w="15" w:type="dxa"/>
                  </w:tcMar>
                </w:tcPr>
                <w:p w14:paraId="5649073D" w14:textId="55F1DA0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w:t>
                  </w:r>
                  <w:r w:rsidRPr="00D4566A">
                    <w:rPr>
                      <w:rFonts w:cstheme="minorHAnsi"/>
                      <w:b/>
                      <w:lang w:val="en-US"/>
                    </w:rPr>
                    <w:t>6</w:t>
                  </w:r>
                  <w:r w:rsidRPr="00D4566A">
                    <w:rPr>
                      <w:rFonts w:cstheme="minorHAnsi"/>
                      <w:b/>
                    </w:rPr>
                    <w:t>.</w:t>
                  </w:r>
                </w:p>
              </w:tc>
              <w:tc>
                <w:tcPr>
                  <w:tcW w:w="1701" w:type="dxa"/>
                  <w:tcMar>
                    <w:top w:w="15" w:type="dxa"/>
                    <w:left w:w="15" w:type="dxa"/>
                    <w:bottom w:w="15" w:type="dxa"/>
                    <w:right w:w="15" w:type="dxa"/>
                  </w:tcMar>
                </w:tcPr>
                <w:p w14:paraId="4AA785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Удержание </w:t>
                  </w:r>
                  <w:r w:rsidRPr="00D4566A">
                    <w:rPr>
                      <w:rFonts w:cstheme="minorHAnsi"/>
                    </w:rPr>
                    <w:lastRenderedPageBreak/>
                    <w:t>подотчетных сумм из заработной платы работника</w:t>
                  </w:r>
                </w:p>
              </w:tc>
              <w:tc>
                <w:tcPr>
                  <w:tcW w:w="1418" w:type="dxa"/>
                  <w:tcMar>
                    <w:top w:w="15" w:type="dxa"/>
                    <w:left w:w="15" w:type="dxa"/>
                    <w:bottom w:w="15" w:type="dxa"/>
                    <w:right w:w="15" w:type="dxa"/>
                  </w:tcMar>
                </w:tcPr>
                <w:p w14:paraId="17ACFD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w:t>
                  </w:r>
                  <w:r w:rsidRPr="00D4566A">
                    <w:rPr>
                      <w:rFonts w:cstheme="minorHAnsi"/>
                    </w:rPr>
                    <w:lastRenderedPageBreak/>
                    <w:t>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627D05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1261 </w:t>
                  </w:r>
                  <w:r w:rsidRPr="00D4566A">
                    <w:rPr>
                      <w:rFonts w:cstheme="minorHAnsi"/>
                    </w:rPr>
                    <w:lastRenderedPageBreak/>
                    <w:t>Краткосрочная дебиторская задолженность работников по подотчетным суммам</w:t>
                  </w:r>
                </w:p>
              </w:tc>
            </w:tr>
            <w:tr w:rsidR="00D4566A" w:rsidRPr="00D4566A" w14:paraId="037E25BD" w14:textId="77777777" w:rsidTr="00481E89">
              <w:trPr>
                <w:trHeight w:val="30"/>
              </w:trPr>
              <w:tc>
                <w:tcPr>
                  <w:tcW w:w="458" w:type="dxa"/>
                  <w:tcMar>
                    <w:top w:w="15" w:type="dxa"/>
                    <w:left w:w="15" w:type="dxa"/>
                    <w:bottom w:w="15" w:type="dxa"/>
                    <w:right w:w="15" w:type="dxa"/>
                  </w:tcMar>
                </w:tcPr>
                <w:p w14:paraId="492F3FE1" w14:textId="0D01BE9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25</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34B275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взносов по договорам добровольного страхования из заработной платы работника</w:t>
                  </w:r>
                </w:p>
              </w:tc>
              <w:tc>
                <w:tcPr>
                  <w:tcW w:w="1418" w:type="dxa"/>
                  <w:tcMar>
                    <w:top w:w="15" w:type="dxa"/>
                    <w:left w:w="15" w:type="dxa"/>
                    <w:bottom w:w="15" w:type="dxa"/>
                    <w:right w:w="15" w:type="dxa"/>
                  </w:tcMar>
                </w:tcPr>
                <w:p w14:paraId="3D5D21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8D5F7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3248 Прочая краткосрочная кредиторская задолженность перед работниками</w:t>
                  </w:r>
                </w:p>
              </w:tc>
            </w:tr>
            <w:tr w:rsidR="00D4566A" w:rsidRPr="00D4566A" w14:paraId="1DE55246" w14:textId="77777777" w:rsidTr="00481E89">
              <w:trPr>
                <w:trHeight w:val="30"/>
              </w:trPr>
              <w:tc>
                <w:tcPr>
                  <w:tcW w:w="458" w:type="dxa"/>
                  <w:tcMar>
                    <w:top w:w="15" w:type="dxa"/>
                    <w:left w:w="15" w:type="dxa"/>
                    <w:bottom w:w="15" w:type="dxa"/>
                    <w:right w:w="15" w:type="dxa"/>
                  </w:tcMar>
                </w:tcPr>
                <w:p w14:paraId="197A7D6F" w14:textId="63D4C90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0B2AC0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членских профсоюзных взносов из заработной платы работника</w:t>
                  </w:r>
                </w:p>
              </w:tc>
              <w:tc>
                <w:tcPr>
                  <w:tcW w:w="1418" w:type="dxa"/>
                  <w:tcMar>
                    <w:top w:w="15" w:type="dxa"/>
                    <w:left w:w="15" w:type="dxa"/>
                    <w:bottom w:w="15" w:type="dxa"/>
                    <w:right w:w="15" w:type="dxa"/>
                  </w:tcMar>
                </w:tcPr>
                <w:p w14:paraId="0228AD2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6D8838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3245 Краткосрочная кредиторская задолженность по безналичным перечислениям сумм членских профсоюзных взносов</w:t>
                  </w:r>
                </w:p>
              </w:tc>
            </w:tr>
            <w:tr w:rsidR="00D4566A" w:rsidRPr="00D4566A" w14:paraId="52217332" w14:textId="77777777" w:rsidTr="00481E89">
              <w:trPr>
                <w:trHeight w:val="30"/>
              </w:trPr>
              <w:tc>
                <w:tcPr>
                  <w:tcW w:w="458" w:type="dxa"/>
                  <w:tcMar>
                    <w:top w:w="15" w:type="dxa"/>
                    <w:left w:w="15" w:type="dxa"/>
                    <w:bottom w:w="15" w:type="dxa"/>
                    <w:right w:w="15" w:type="dxa"/>
                  </w:tcMar>
                </w:tcPr>
                <w:p w14:paraId="0191FF8E" w14:textId="121D098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25</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59059F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Удержание из заработной платы работника </w:t>
                  </w:r>
                  <w:r w:rsidRPr="00D4566A">
                    <w:rPr>
                      <w:rFonts w:cstheme="minorHAnsi"/>
                    </w:rPr>
                    <w:lastRenderedPageBreak/>
                    <w:t>по ссудам банка</w:t>
                  </w:r>
                </w:p>
              </w:tc>
              <w:tc>
                <w:tcPr>
                  <w:tcW w:w="1418" w:type="dxa"/>
                  <w:tcMar>
                    <w:top w:w="15" w:type="dxa"/>
                    <w:left w:w="15" w:type="dxa"/>
                    <w:bottom w:w="15" w:type="dxa"/>
                    <w:right w:w="15" w:type="dxa"/>
                  </w:tcMar>
                </w:tcPr>
                <w:p w14:paraId="47D57A4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3241 Краткосрочная </w:t>
                  </w:r>
                  <w:r w:rsidRPr="00D4566A">
                    <w:rPr>
                      <w:rFonts w:cstheme="minorHAnsi"/>
                    </w:rPr>
                    <w:lastRenderedPageBreak/>
                    <w:t>кредиторская задолженность работникам по оплате труда</w:t>
                  </w:r>
                </w:p>
              </w:tc>
              <w:tc>
                <w:tcPr>
                  <w:tcW w:w="1613" w:type="dxa"/>
                  <w:gridSpan w:val="2"/>
                  <w:tcMar>
                    <w:top w:w="15" w:type="dxa"/>
                    <w:left w:w="15" w:type="dxa"/>
                    <w:bottom w:w="15" w:type="dxa"/>
                    <w:right w:w="15" w:type="dxa"/>
                  </w:tcMar>
                </w:tcPr>
                <w:p w14:paraId="63BFDA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3248 Прочая краткосрочная кредиторская </w:t>
                  </w:r>
                  <w:r w:rsidRPr="00D4566A">
                    <w:rPr>
                      <w:rFonts w:cstheme="minorHAnsi"/>
                    </w:rPr>
                    <w:lastRenderedPageBreak/>
                    <w:t>задолженность перед работниками</w:t>
                  </w:r>
                </w:p>
              </w:tc>
            </w:tr>
            <w:tr w:rsidR="00D4566A" w:rsidRPr="00D4566A" w14:paraId="7BFCD4EF" w14:textId="77777777" w:rsidTr="00481E89">
              <w:trPr>
                <w:trHeight w:val="30"/>
              </w:trPr>
              <w:tc>
                <w:tcPr>
                  <w:tcW w:w="458" w:type="dxa"/>
                  <w:tcMar>
                    <w:top w:w="15" w:type="dxa"/>
                    <w:left w:w="15" w:type="dxa"/>
                    <w:bottom w:w="15" w:type="dxa"/>
                    <w:right w:w="15" w:type="dxa"/>
                  </w:tcMar>
                </w:tcPr>
                <w:p w14:paraId="684D1B41" w14:textId="482F21D0"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260.</w:t>
                  </w:r>
                </w:p>
              </w:tc>
              <w:tc>
                <w:tcPr>
                  <w:tcW w:w="1701" w:type="dxa"/>
                  <w:tcMar>
                    <w:top w:w="15" w:type="dxa"/>
                    <w:left w:w="15" w:type="dxa"/>
                    <w:bottom w:w="15" w:type="dxa"/>
                    <w:right w:w="15" w:type="dxa"/>
                  </w:tcMar>
                </w:tcPr>
                <w:p w14:paraId="711B81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по исполнительным документам из заработной платы работника</w:t>
                  </w:r>
                </w:p>
              </w:tc>
              <w:tc>
                <w:tcPr>
                  <w:tcW w:w="1418" w:type="dxa"/>
                  <w:tcMar>
                    <w:top w:w="15" w:type="dxa"/>
                    <w:left w:w="15" w:type="dxa"/>
                    <w:bottom w:w="15" w:type="dxa"/>
                    <w:right w:w="15" w:type="dxa"/>
                  </w:tcMar>
                </w:tcPr>
                <w:p w14:paraId="4743F3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4D2F4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3242 Краткосрочная кредиторская задолженность по исполнительным документам</w:t>
                  </w:r>
                </w:p>
              </w:tc>
            </w:tr>
            <w:tr w:rsidR="00D4566A" w:rsidRPr="00D4566A" w14:paraId="326D30C1" w14:textId="77777777" w:rsidTr="00481E89">
              <w:trPr>
                <w:trHeight w:val="30"/>
              </w:trPr>
              <w:tc>
                <w:tcPr>
                  <w:tcW w:w="458" w:type="dxa"/>
                  <w:tcMar>
                    <w:top w:w="15" w:type="dxa"/>
                    <w:left w:w="15" w:type="dxa"/>
                    <w:bottom w:w="15" w:type="dxa"/>
                    <w:right w:w="15" w:type="dxa"/>
                  </w:tcMar>
                </w:tcPr>
                <w:p w14:paraId="2D81BD80" w14:textId="354BF4C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261.</w:t>
                  </w:r>
                </w:p>
              </w:tc>
              <w:tc>
                <w:tcPr>
                  <w:tcW w:w="1701" w:type="dxa"/>
                  <w:tcMar>
                    <w:top w:w="15" w:type="dxa"/>
                    <w:left w:w="15" w:type="dxa"/>
                    <w:bottom w:w="15" w:type="dxa"/>
                    <w:right w:w="15" w:type="dxa"/>
                  </w:tcMar>
                </w:tcPr>
                <w:p w14:paraId="654FA7E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резерва на оплату отпусков</w:t>
                  </w:r>
                </w:p>
              </w:tc>
              <w:tc>
                <w:tcPr>
                  <w:tcW w:w="1418" w:type="dxa"/>
                  <w:tcMar>
                    <w:top w:w="15" w:type="dxa"/>
                    <w:left w:w="15" w:type="dxa"/>
                    <w:bottom w:w="15" w:type="dxa"/>
                    <w:right w:w="15" w:type="dxa"/>
                  </w:tcMar>
                </w:tcPr>
                <w:p w14:paraId="3BE8F8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13" w:type="dxa"/>
                  <w:gridSpan w:val="2"/>
                  <w:tcMar>
                    <w:top w:w="15" w:type="dxa"/>
                    <w:left w:w="15" w:type="dxa"/>
                    <w:bottom w:w="15" w:type="dxa"/>
                    <w:right w:w="15" w:type="dxa"/>
                  </w:tcMar>
                </w:tcPr>
                <w:p w14:paraId="7394E6F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3246 Краткосрочная кредиторская задолженность перед работниками по неиспользованным отпускам</w:t>
                  </w:r>
                </w:p>
              </w:tc>
            </w:tr>
            <w:tr w:rsidR="00D4566A" w:rsidRPr="00D4566A" w14:paraId="2292485A" w14:textId="77777777" w:rsidTr="00481E89">
              <w:trPr>
                <w:trHeight w:val="30"/>
              </w:trPr>
              <w:tc>
                <w:tcPr>
                  <w:tcW w:w="458" w:type="dxa"/>
                  <w:tcMar>
                    <w:top w:w="15" w:type="dxa"/>
                    <w:left w:w="15" w:type="dxa"/>
                    <w:bottom w:w="15" w:type="dxa"/>
                    <w:right w:w="15" w:type="dxa"/>
                  </w:tcMar>
                </w:tcPr>
                <w:p w14:paraId="21F41762" w14:textId="7CC40FA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262.</w:t>
                  </w:r>
                </w:p>
              </w:tc>
              <w:tc>
                <w:tcPr>
                  <w:tcW w:w="1701" w:type="dxa"/>
                  <w:tcMar>
                    <w:top w:w="15" w:type="dxa"/>
                    <w:left w:w="15" w:type="dxa"/>
                    <w:bottom w:w="15" w:type="dxa"/>
                    <w:right w:w="15" w:type="dxa"/>
                  </w:tcMar>
                </w:tcPr>
                <w:p w14:paraId="2C31D8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отпускных работникам</w:t>
                  </w:r>
                </w:p>
              </w:tc>
              <w:tc>
                <w:tcPr>
                  <w:tcW w:w="1418" w:type="dxa"/>
                  <w:tcMar>
                    <w:top w:w="15" w:type="dxa"/>
                    <w:left w:w="15" w:type="dxa"/>
                    <w:bottom w:w="15" w:type="dxa"/>
                    <w:right w:w="15" w:type="dxa"/>
                  </w:tcMar>
                </w:tcPr>
                <w:p w14:paraId="0F3B4A1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3246 Краткосрочная кредиторская задолженность перед работниками </w:t>
                  </w:r>
                  <w:r w:rsidRPr="00D4566A">
                    <w:rPr>
                      <w:rFonts w:cstheme="minorHAnsi"/>
                    </w:rPr>
                    <w:lastRenderedPageBreak/>
                    <w:t>по неиспользованным отпускам</w:t>
                  </w:r>
                </w:p>
              </w:tc>
              <w:tc>
                <w:tcPr>
                  <w:tcW w:w="1613" w:type="dxa"/>
                  <w:gridSpan w:val="2"/>
                  <w:tcMar>
                    <w:top w:w="15" w:type="dxa"/>
                    <w:left w:w="15" w:type="dxa"/>
                    <w:bottom w:w="15" w:type="dxa"/>
                    <w:right w:w="15" w:type="dxa"/>
                  </w:tcMar>
                </w:tcPr>
                <w:p w14:paraId="709516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3241 Краткосрочная кредиторская задолженность работникам по оплате труда</w:t>
                  </w:r>
                </w:p>
              </w:tc>
            </w:tr>
            <w:tr w:rsidR="00D4566A" w:rsidRPr="00D4566A" w14:paraId="3F348238" w14:textId="77777777" w:rsidTr="00481E89">
              <w:trPr>
                <w:trHeight w:val="30"/>
              </w:trPr>
              <w:tc>
                <w:tcPr>
                  <w:tcW w:w="458" w:type="dxa"/>
                  <w:tcMar>
                    <w:top w:w="15" w:type="dxa"/>
                    <w:left w:w="15" w:type="dxa"/>
                    <w:bottom w:w="15" w:type="dxa"/>
                    <w:right w:w="15" w:type="dxa"/>
                  </w:tcMar>
                </w:tcPr>
                <w:p w14:paraId="60EE7624" w14:textId="58AB6C8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w:t>
                  </w:r>
                  <w:r w:rsidRPr="00D4566A">
                    <w:rPr>
                      <w:rFonts w:cstheme="minorHAnsi"/>
                      <w:b/>
                      <w:lang w:val="en-US"/>
                    </w:rPr>
                    <w:t>3</w:t>
                  </w:r>
                  <w:r w:rsidRPr="00D4566A">
                    <w:rPr>
                      <w:rFonts w:cstheme="minorHAnsi"/>
                      <w:b/>
                    </w:rPr>
                    <w:t>.</w:t>
                  </w:r>
                </w:p>
              </w:tc>
              <w:tc>
                <w:tcPr>
                  <w:tcW w:w="1701" w:type="dxa"/>
                  <w:tcMar>
                    <w:top w:w="15" w:type="dxa"/>
                    <w:left w:w="15" w:type="dxa"/>
                    <w:bottom w:w="15" w:type="dxa"/>
                    <w:right w:w="15" w:type="dxa"/>
                  </w:tcMar>
                </w:tcPr>
                <w:p w14:paraId="37372DE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отпускных работникам при недостаточности созданного резерва</w:t>
                  </w:r>
                </w:p>
              </w:tc>
              <w:tc>
                <w:tcPr>
                  <w:tcW w:w="1418" w:type="dxa"/>
                  <w:tcMar>
                    <w:top w:w="15" w:type="dxa"/>
                    <w:left w:w="15" w:type="dxa"/>
                    <w:bottom w:w="15" w:type="dxa"/>
                    <w:right w:w="15" w:type="dxa"/>
                  </w:tcMar>
                </w:tcPr>
                <w:p w14:paraId="5AE9B7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по оплате труда</w:t>
                  </w:r>
                </w:p>
              </w:tc>
              <w:tc>
                <w:tcPr>
                  <w:tcW w:w="1613" w:type="dxa"/>
                  <w:gridSpan w:val="2"/>
                  <w:tcMar>
                    <w:top w:w="15" w:type="dxa"/>
                    <w:left w:w="15" w:type="dxa"/>
                    <w:bottom w:w="15" w:type="dxa"/>
                    <w:right w:w="15" w:type="dxa"/>
                  </w:tcMar>
                </w:tcPr>
                <w:p w14:paraId="5338A5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452D0053" w14:textId="77777777" w:rsidTr="00481E89">
              <w:trPr>
                <w:trHeight w:val="30"/>
              </w:trPr>
              <w:tc>
                <w:tcPr>
                  <w:tcW w:w="458" w:type="dxa"/>
                  <w:tcMar>
                    <w:top w:w="15" w:type="dxa"/>
                    <w:left w:w="15" w:type="dxa"/>
                    <w:bottom w:w="15" w:type="dxa"/>
                    <w:right w:w="15" w:type="dxa"/>
                  </w:tcMar>
                </w:tcPr>
                <w:p w14:paraId="5C747050" w14:textId="1077236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w:t>
                  </w:r>
                  <w:r w:rsidRPr="00D4566A">
                    <w:rPr>
                      <w:rFonts w:cstheme="minorHAnsi"/>
                      <w:b/>
                      <w:lang w:val="en-US"/>
                    </w:rPr>
                    <w:t>4</w:t>
                  </w:r>
                  <w:r w:rsidRPr="00D4566A">
                    <w:rPr>
                      <w:rFonts w:cstheme="minorHAnsi"/>
                      <w:b/>
                    </w:rPr>
                    <w:t>.</w:t>
                  </w:r>
                </w:p>
              </w:tc>
              <w:tc>
                <w:tcPr>
                  <w:tcW w:w="1701" w:type="dxa"/>
                  <w:tcMar>
                    <w:top w:w="15" w:type="dxa"/>
                    <w:left w:w="15" w:type="dxa"/>
                    <w:bottom w:w="15" w:type="dxa"/>
                    <w:right w:w="15" w:type="dxa"/>
                  </w:tcMar>
                </w:tcPr>
                <w:p w14:paraId="7A05A2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Доначисление резерва по отпускам по результатам инвентаризации</w:t>
                  </w:r>
                </w:p>
              </w:tc>
              <w:tc>
                <w:tcPr>
                  <w:tcW w:w="1418" w:type="dxa"/>
                  <w:tcMar>
                    <w:top w:w="15" w:type="dxa"/>
                    <w:left w:w="15" w:type="dxa"/>
                    <w:bottom w:w="15" w:type="dxa"/>
                    <w:right w:w="15" w:type="dxa"/>
                  </w:tcMar>
                </w:tcPr>
                <w:p w14:paraId="45312E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13" w:type="dxa"/>
                  <w:gridSpan w:val="2"/>
                  <w:tcMar>
                    <w:top w:w="15" w:type="dxa"/>
                    <w:left w:w="15" w:type="dxa"/>
                    <w:bottom w:w="15" w:type="dxa"/>
                    <w:right w:w="15" w:type="dxa"/>
                  </w:tcMar>
                </w:tcPr>
                <w:p w14:paraId="0AC867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3246 Краткосрочная кредиторская задолженность перед работниками по неиспользованным отпускам</w:t>
                  </w:r>
                </w:p>
              </w:tc>
            </w:tr>
            <w:tr w:rsidR="00D4566A" w:rsidRPr="00D4566A" w14:paraId="09770DB6" w14:textId="77777777" w:rsidTr="00481E89">
              <w:trPr>
                <w:trHeight w:val="30"/>
              </w:trPr>
              <w:tc>
                <w:tcPr>
                  <w:tcW w:w="458" w:type="dxa"/>
                  <w:tcMar>
                    <w:top w:w="15" w:type="dxa"/>
                    <w:left w:w="15" w:type="dxa"/>
                    <w:bottom w:w="15" w:type="dxa"/>
                    <w:right w:w="15" w:type="dxa"/>
                  </w:tcMar>
                </w:tcPr>
                <w:p w14:paraId="6A724B56" w14:textId="5246A35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w:t>
                  </w:r>
                  <w:r w:rsidRPr="00D4566A">
                    <w:rPr>
                      <w:rFonts w:cstheme="minorHAnsi"/>
                      <w:b/>
                      <w:lang w:val="en-US"/>
                    </w:rPr>
                    <w:t>5</w:t>
                  </w:r>
                  <w:r w:rsidRPr="00D4566A">
                    <w:rPr>
                      <w:rFonts w:cstheme="minorHAnsi"/>
                      <w:b/>
                    </w:rPr>
                    <w:t>.</w:t>
                  </w:r>
                </w:p>
              </w:tc>
              <w:tc>
                <w:tcPr>
                  <w:tcW w:w="1701" w:type="dxa"/>
                  <w:tcMar>
                    <w:top w:w="15" w:type="dxa"/>
                    <w:left w:w="15" w:type="dxa"/>
                    <w:bottom w:w="15" w:type="dxa"/>
                    <w:right w:w="15" w:type="dxa"/>
                  </w:tcMar>
                </w:tcPr>
                <w:p w14:paraId="3DC1249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невыплаченного остатка заработной платы, стипендии и других выплат в тиынах в результате арифметическог</w:t>
                  </w:r>
                  <w:r w:rsidRPr="00D4566A">
                    <w:rPr>
                      <w:rFonts w:cstheme="minorHAnsi"/>
                    </w:rPr>
                    <w:lastRenderedPageBreak/>
                    <w:t>о метода округления до одного тенге</w:t>
                  </w:r>
                </w:p>
              </w:tc>
              <w:tc>
                <w:tcPr>
                  <w:tcW w:w="1418" w:type="dxa"/>
                  <w:tcMar>
                    <w:top w:w="15" w:type="dxa"/>
                    <w:left w:w="15" w:type="dxa"/>
                    <w:bottom w:w="15" w:type="dxa"/>
                    <w:right w:w="15" w:type="dxa"/>
                  </w:tcMar>
                </w:tcPr>
                <w:p w14:paraId="35A69D5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3272 Расчеты, связанные с изъятием наличных тиынов из денежного обращения</w:t>
                  </w:r>
                </w:p>
              </w:tc>
              <w:tc>
                <w:tcPr>
                  <w:tcW w:w="1613" w:type="dxa"/>
                  <w:gridSpan w:val="2"/>
                  <w:tcMar>
                    <w:top w:w="15" w:type="dxa"/>
                    <w:left w:w="15" w:type="dxa"/>
                    <w:bottom w:w="15" w:type="dxa"/>
                    <w:right w:w="15" w:type="dxa"/>
                  </w:tcMar>
                </w:tcPr>
                <w:p w14:paraId="53EEC1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3240 Краткосрочная кредиторская задолженность перед работниками и прочими подотчетными лицами</w:t>
                  </w:r>
                </w:p>
              </w:tc>
            </w:tr>
            <w:tr w:rsidR="00D4566A" w:rsidRPr="00D4566A" w14:paraId="43BF6600" w14:textId="77777777" w:rsidTr="00481E89">
              <w:trPr>
                <w:trHeight w:val="30"/>
              </w:trPr>
              <w:tc>
                <w:tcPr>
                  <w:tcW w:w="458" w:type="dxa"/>
                  <w:tcMar>
                    <w:top w:w="15" w:type="dxa"/>
                    <w:left w:w="15" w:type="dxa"/>
                    <w:bottom w:w="15" w:type="dxa"/>
                    <w:right w:w="15" w:type="dxa"/>
                  </w:tcMar>
                </w:tcPr>
                <w:p w14:paraId="3755B178" w14:textId="1F285D1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w:t>
                  </w:r>
                  <w:r w:rsidRPr="00D4566A">
                    <w:rPr>
                      <w:rFonts w:cstheme="minorHAnsi"/>
                      <w:b/>
                      <w:lang w:val="en-US"/>
                    </w:rPr>
                    <w:t>6</w:t>
                  </w:r>
                  <w:r w:rsidRPr="00D4566A">
                    <w:rPr>
                      <w:rFonts w:cstheme="minorHAnsi"/>
                      <w:b/>
                    </w:rPr>
                    <w:t>.</w:t>
                  </w:r>
                </w:p>
              </w:tc>
              <w:tc>
                <w:tcPr>
                  <w:tcW w:w="1701" w:type="dxa"/>
                  <w:tcMar>
                    <w:top w:w="15" w:type="dxa"/>
                    <w:left w:w="15" w:type="dxa"/>
                    <w:bottom w:w="15" w:type="dxa"/>
                    <w:right w:w="15" w:type="dxa"/>
                  </w:tcMar>
                </w:tcPr>
                <w:p w14:paraId="6D8624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сумм, излишне выплаченных тиынов в результате арифметического метода округления до одного тенге</w:t>
                  </w:r>
                </w:p>
              </w:tc>
              <w:tc>
                <w:tcPr>
                  <w:tcW w:w="1418" w:type="dxa"/>
                  <w:tcMar>
                    <w:top w:w="15" w:type="dxa"/>
                    <w:left w:w="15" w:type="dxa"/>
                    <w:bottom w:w="15" w:type="dxa"/>
                    <w:right w:w="15" w:type="dxa"/>
                  </w:tcMar>
                </w:tcPr>
                <w:p w14:paraId="4E3FC9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3240 Краткосрочная кредиторская задолженность перед работниками и прочими подотчетными лицами</w:t>
                  </w:r>
                </w:p>
              </w:tc>
              <w:tc>
                <w:tcPr>
                  <w:tcW w:w="1613" w:type="dxa"/>
                  <w:gridSpan w:val="2"/>
                  <w:tcMar>
                    <w:top w:w="15" w:type="dxa"/>
                    <w:left w:w="15" w:type="dxa"/>
                    <w:bottom w:w="15" w:type="dxa"/>
                    <w:right w:w="15" w:type="dxa"/>
                  </w:tcMar>
                </w:tcPr>
                <w:p w14:paraId="002FC5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3272 Расчеты, связанные с изъятием наличных тиынов из денежного обращения</w:t>
                  </w:r>
                </w:p>
              </w:tc>
            </w:tr>
            <w:tr w:rsidR="00D4566A" w:rsidRPr="00D4566A" w14:paraId="611054DF" w14:textId="77777777" w:rsidTr="00481E89">
              <w:trPr>
                <w:trHeight w:val="30"/>
              </w:trPr>
              <w:tc>
                <w:tcPr>
                  <w:tcW w:w="458" w:type="dxa"/>
                  <w:tcMar>
                    <w:top w:w="15" w:type="dxa"/>
                    <w:left w:w="15" w:type="dxa"/>
                    <w:bottom w:w="15" w:type="dxa"/>
                    <w:right w:w="15" w:type="dxa"/>
                  </w:tcMar>
                </w:tcPr>
                <w:p w14:paraId="20B8D3E9" w14:textId="43A5BD6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267.</w:t>
                  </w:r>
                </w:p>
              </w:tc>
              <w:tc>
                <w:tcPr>
                  <w:tcW w:w="1701" w:type="dxa"/>
                  <w:tcMar>
                    <w:top w:w="15" w:type="dxa"/>
                    <w:left w:w="15" w:type="dxa"/>
                    <w:bottom w:w="15" w:type="dxa"/>
                    <w:right w:w="15" w:type="dxa"/>
                  </w:tcMar>
                </w:tcPr>
                <w:p w14:paraId="6DA6659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задолженности перед бюджетом на сумму изъятия наличных тиынов из денежного обращения</w:t>
                  </w:r>
                </w:p>
              </w:tc>
              <w:tc>
                <w:tcPr>
                  <w:tcW w:w="1418" w:type="dxa"/>
                  <w:tcMar>
                    <w:top w:w="15" w:type="dxa"/>
                    <w:left w:w="15" w:type="dxa"/>
                    <w:bottom w:w="15" w:type="dxa"/>
                    <w:right w:w="15" w:type="dxa"/>
                  </w:tcMar>
                </w:tcPr>
                <w:p w14:paraId="23932F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3272 Расчеты, связанные с изъятием наличных тиынов из денежного обращения</w:t>
                  </w:r>
                </w:p>
              </w:tc>
              <w:tc>
                <w:tcPr>
                  <w:tcW w:w="1613" w:type="dxa"/>
                  <w:gridSpan w:val="2"/>
                  <w:tcMar>
                    <w:top w:w="15" w:type="dxa"/>
                    <w:left w:w="15" w:type="dxa"/>
                    <w:bottom w:w="15" w:type="dxa"/>
                    <w:right w:w="15" w:type="dxa"/>
                  </w:tcMar>
                </w:tcPr>
                <w:p w14:paraId="60A2CF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26EAD389" w14:textId="77777777" w:rsidTr="00481E89">
              <w:trPr>
                <w:trHeight w:val="30"/>
              </w:trPr>
              <w:tc>
                <w:tcPr>
                  <w:tcW w:w="458" w:type="dxa"/>
                  <w:tcMar>
                    <w:top w:w="15" w:type="dxa"/>
                    <w:left w:w="15" w:type="dxa"/>
                    <w:bottom w:w="15" w:type="dxa"/>
                    <w:right w:w="15" w:type="dxa"/>
                  </w:tcMar>
                </w:tcPr>
                <w:p w14:paraId="4A94E6AC" w14:textId="2DC82F4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26</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4D6231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денег, связанных с изъятием наличных тиынов из денежного </w:t>
                  </w:r>
                  <w:r w:rsidRPr="00D4566A">
                    <w:rPr>
                      <w:rFonts w:cstheme="minorHAnsi"/>
                    </w:rPr>
                    <w:lastRenderedPageBreak/>
                    <w:t>обращения</w:t>
                  </w:r>
                </w:p>
              </w:tc>
              <w:tc>
                <w:tcPr>
                  <w:tcW w:w="1418" w:type="dxa"/>
                  <w:tcMar>
                    <w:top w:w="15" w:type="dxa"/>
                    <w:left w:w="15" w:type="dxa"/>
                    <w:bottom w:w="15" w:type="dxa"/>
                    <w:right w:w="15" w:type="dxa"/>
                  </w:tcMar>
                </w:tcPr>
                <w:p w14:paraId="4B0DD28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Краткосрочная кредиторская задолженность перед </w:t>
                  </w:r>
                  <w:r w:rsidRPr="00D4566A">
                    <w:rPr>
                      <w:rFonts w:cstheme="minorHAnsi"/>
                    </w:rPr>
                    <w:lastRenderedPageBreak/>
                    <w:t>бюджетом по прочим операциям</w:t>
                  </w:r>
                </w:p>
              </w:tc>
              <w:tc>
                <w:tcPr>
                  <w:tcW w:w="1613" w:type="dxa"/>
                  <w:gridSpan w:val="2"/>
                  <w:tcMar>
                    <w:top w:w="15" w:type="dxa"/>
                    <w:left w:w="15" w:type="dxa"/>
                    <w:bottom w:w="15" w:type="dxa"/>
                    <w:right w:w="15" w:type="dxa"/>
                  </w:tcMar>
                </w:tcPr>
                <w:p w14:paraId="6C5228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принятие обязательств по индивидуальному плану </w:t>
                  </w:r>
                  <w:r w:rsidRPr="00D4566A">
                    <w:rPr>
                      <w:rFonts w:cstheme="minorHAnsi"/>
                    </w:rPr>
                    <w:lastRenderedPageBreak/>
                    <w:t>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053C93B5" w14:textId="77777777" w:rsidTr="00481E89">
              <w:trPr>
                <w:trHeight w:val="30"/>
              </w:trPr>
              <w:tc>
                <w:tcPr>
                  <w:tcW w:w="458" w:type="dxa"/>
                  <w:tcMar>
                    <w:top w:w="15" w:type="dxa"/>
                    <w:left w:w="15" w:type="dxa"/>
                    <w:bottom w:w="15" w:type="dxa"/>
                    <w:right w:w="15" w:type="dxa"/>
                  </w:tcMar>
                </w:tcPr>
                <w:p w14:paraId="19C203AA" w14:textId="6A7CBB6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26</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431362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государственными учреждениями отчислений на обязательное социальное медицинское страхование</w:t>
                  </w:r>
                </w:p>
              </w:tc>
              <w:tc>
                <w:tcPr>
                  <w:tcW w:w="1418" w:type="dxa"/>
                  <w:tcMar>
                    <w:top w:w="15" w:type="dxa"/>
                    <w:left w:w="15" w:type="dxa"/>
                    <w:bottom w:w="15" w:type="dxa"/>
                    <w:right w:w="15" w:type="dxa"/>
                  </w:tcMar>
                </w:tcPr>
                <w:p w14:paraId="59C52E93" w14:textId="24F7A07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7150 Расходы на обязательное социально2 медицинское страхование</w:t>
                  </w:r>
                </w:p>
              </w:tc>
              <w:tc>
                <w:tcPr>
                  <w:tcW w:w="1613" w:type="dxa"/>
                  <w:gridSpan w:val="2"/>
                  <w:tcMar>
                    <w:top w:w="15" w:type="dxa"/>
                    <w:left w:w="15" w:type="dxa"/>
                    <w:bottom w:w="15" w:type="dxa"/>
                    <w:right w:w="15" w:type="dxa"/>
                  </w:tcMar>
                </w:tcPr>
                <w:p w14:paraId="7C98994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3151 Краткосрочная кредиторская задолженность по отчислениям на обязательное социальное медицинское страхование</w:t>
                  </w:r>
                </w:p>
              </w:tc>
            </w:tr>
            <w:tr w:rsidR="00D4566A" w:rsidRPr="00D4566A" w14:paraId="4EA348D7" w14:textId="77777777" w:rsidTr="00481E89">
              <w:trPr>
                <w:trHeight w:val="30"/>
              </w:trPr>
              <w:tc>
                <w:tcPr>
                  <w:tcW w:w="458" w:type="dxa"/>
                  <w:tcMar>
                    <w:top w:w="15" w:type="dxa"/>
                    <w:left w:w="15" w:type="dxa"/>
                    <w:bottom w:w="15" w:type="dxa"/>
                    <w:right w:w="15" w:type="dxa"/>
                  </w:tcMar>
                </w:tcPr>
                <w:p w14:paraId="7FFB3DAC" w14:textId="0E47ACB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w:t>
                  </w:r>
                  <w:r w:rsidRPr="00D4566A">
                    <w:rPr>
                      <w:rFonts w:cstheme="minorHAnsi"/>
                      <w:b/>
                      <w:lang w:val="en-US"/>
                    </w:rPr>
                    <w:t>70</w:t>
                  </w:r>
                  <w:r w:rsidRPr="00D4566A">
                    <w:rPr>
                      <w:rFonts w:cstheme="minorHAnsi"/>
                      <w:b/>
                    </w:rPr>
                    <w:t>.</w:t>
                  </w:r>
                </w:p>
              </w:tc>
              <w:tc>
                <w:tcPr>
                  <w:tcW w:w="1701" w:type="dxa"/>
                  <w:tcMar>
                    <w:top w:w="15" w:type="dxa"/>
                    <w:left w:w="15" w:type="dxa"/>
                    <w:bottom w:w="15" w:type="dxa"/>
                    <w:right w:w="15" w:type="dxa"/>
                  </w:tcMar>
                </w:tcPr>
                <w:p w14:paraId="6479F52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суммы отчислений на обязательное социальное медицинское страхование</w:t>
                  </w:r>
                </w:p>
              </w:tc>
              <w:tc>
                <w:tcPr>
                  <w:tcW w:w="1418" w:type="dxa"/>
                  <w:tcMar>
                    <w:top w:w="15" w:type="dxa"/>
                    <w:left w:w="15" w:type="dxa"/>
                    <w:bottom w:w="15" w:type="dxa"/>
                    <w:right w:w="15" w:type="dxa"/>
                  </w:tcMar>
                </w:tcPr>
                <w:p w14:paraId="35BEDB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3151 Краткосрочная кредиторская задолженность по отчислениям на обязательное </w:t>
                  </w:r>
                  <w:r w:rsidRPr="00D4566A">
                    <w:rPr>
                      <w:rFonts w:cstheme="minorHAnsi"/>
                    </w:rPr>
                    <w:lastRenderedPageBreak/>
                    <w:t>социальное медицинское страхование</w:t>
                  </w:r>
                </w:p>
              </w:tc>
              <w:tc>
                <w:tcPr>
                  <w:tcW w:w="1613" w:type="dxa"/>
                  <w:gridSpan w:val="2"/>
                  <w:tcMar>
                    <w:top w:w="15" w:type="dxa"/>
                    <w:left w:w="15" w:type="dxa"/>
                    <w:bottom w:w="15" w:type="dxa"/>
                    <w:right w:w="15" w:type="dxa"/>
                  </w:tcMar>
                </w:tcPr>
                <w:p w14:paraId="75EAE0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1E4560BA" w14:textId="77777777" w:rsidTr="00481E89">
              <w:trPr>
                <w:trHeight w:val="30"/>
              </w:trPr>
              <w:tc>
                <w:tcPr>
                  <w:tcW w:w="458" w:type="dxa"/>
                  <w:tcMar>
                    <w:top w:w="15" w:type="dxa"/>
                    <w:left w:w="15" w:type="dxa"/>
                    <w:bottom w:w="15" w:type="dxa"/>
                    <w:right w:w="15" w:type="dxa"/>
                  </w:tcMar>
                </w:tcPr>
                <w:p w14:paraId="692E3765" w14:textId="55C2467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27</w:t>
                  </w:r>
                  <w:r w:rsidRPr="00D4566A">
                    <w:rPr>
                      <w:rFonts w:cstheme="minorHAnsi"/>
                      <w:b/>
                      <w:lang w:val="en-US"/>
                    </w:rPr>
                    <w:t>1</w:t>
                  </w:r>
                  <w:r w:rsidRPr="00D4566A">
                    <w:rPr>
                      <w:rFonts w:cstheme="minorHAnsi"/>
                      <w:b/>
                    </w:rPr>
                    <w:t>.</w:t>
                  </w:r>
                </w:p>
              </w:tc>
              <w:tc>
                <w:tcPr>
                  <w:tcW w:w="1701" w:type="dxa"/>
                  <w:tcMar>
                    <w:top w:w="15" w:type="dxa"/>
                    <w:left w:w="15" w:type="dxa"/>
                    <w:bottom w:w="15" w:type="dxa"/>
                    <w:right w:w="15" w:type="dxa"/>
                  </w:tcMar>
                </w:tcPr>
                <w:p w14:paraId="2D100E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взносов на обязательное социальное медицинское страхование с доходов работников</w:t>
                  </w:r>
                </w:p>
              </w:tc>
              <w:tc>
                <w:tcPr>
                  <w:tcW w:w="1418" w:type="dxa"/>
                  <w:tcMar>
                    <w:top w:w="15" w:type="dxa"/>
                    <w:left w:w="15" w:type="dxa"/>
                    <w:bottom w:w="15" w:type="dxa"/>
                    <w:right w:w="15" w:type="dxa"/>
                  </w:tcMar>
                </w:tcPr>
                <w:p w14:paraId="5C1BA59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2BACC6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3152 Краткосрочная кредиторская задолженность по взносам на обязательное социальное медицинское страхование</w:t>
                  </w:r>
                </w:p>
              </w:tc>
            </w:tr>
            <w:tr w:rsidR="00D4566A" w:rsidRPr="00D4566A" w14:paraId="0DCD27AE" w14:textId="77777777" w:rsidTr="00481E89">
              <w:trPr>
                <w:trHeight w:val="30"/>
              </w:trPr>
              <w:tc>
                <w:tcPr>
                  <w:tcW w:w="458" w:type="dxa"/>
                  <w:tcMar>
                    <w:top w:w="15" w:type="dxa"/>
                    <w:left w:w="15" w:type="dxa"/>
                    <w:bottom w:w="15" w:type="dxa"/>
                    <w:right w:w="15" w:type="dxa"/>
                  </w:tcMar>
                </w:tcPr>
                <w:p w14:paraId="669C6F39" w14:textId="0E15B34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r w:rsidRPr="00D4566A">
                    <w:rPr>
                      <w:rFonts w:cstheme="minorHAnsi"/>
                      <w:b/>
                      <w:lang w:val="en-US"/>
                    </w:rPr>
                    <w:t>2</w:t>
                  </w:r>
                  <w:r w:rsidRPr="00D4566A">
                    <w:rPr>
                      <w:rFonts w:cstheme="minorHAnsi"/>
                      <w:b/>
                    </w:rPr>
                    <w:t>.</w:t>
                  </w:r>
                </w:p>
              </w:tc>
              <w:tc>
                <w:tcPr>
                  <w:tcW w:w="1701" w:type="dxa"/>
                  <w:tcMar>
                    <w:top w:w="15" w:type="dxa"/>
                    <w:left w:w="15" w:type="dxa"/>
                    <w:bottom w:w="15" w:type="dxa"/>
                    <w:right w:w="15" w:type="dxa"/>
                  </w:tcMar>
                </w:tcPr>
                <w:p w14:paraId="1A63CB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Перечисление взносов на </w:t>
                  </w:r>
                  <w:r w:rsidRPr="00D4566A">
                    <w:rPr>
                      <w:rFonts w:cstheme="minorHAnsi"/>
                    </w:rPr>
                    <w:lastRenderedPageBreak/>
                    <w:t>обязательное социальное медицинское страхование</w:t>
                  </w:r>
                </w:p>
              </w:tc>
              <w:tc>
                <w:tcPr>
                  <w:tcW w:w="1418" w:type="dxa"/>
                  <w:tcMar>
                    <w:top w:w="15" w:type="dxa"/>
                    <w:left w:w="15" w:type="dxa"/>
                    <w:bottom w:w="15" w:type="dxa"/>
                    <w:right w:w="15" w:type="dxa"/>
                  </w:tcMar>
                </w:tcPr>
                <w:p w14:paraId="0187A4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3152 Краткосрочна</w:t>
                  </w:r>
                  <w:r w:rsidRPr="00D4566A">
                    <w:rPr>
                      <w:rFonts w:cstheme="minorHAnsi"/>
                    </w:rPr>
                    <w:lastRenderedPageBreak/>
                    <w:t>я кредиторская задолженность по взносам на обязательное социальное медицинское страхование</w:t>
                  </w:r>
                </w:p>
              </w:tc>
              <w:tc>
                <w:tcPr>
                  <w:tcW w:w="1613" w:type="dxa"/>
                  <w:gridSpan w:val="2"/>
                  <w:tcMar>
                    <w:top w:w="15" w:type="dxa"/>
                    <w:left w:w="15" w:type="dxa"/>
                    <w:bottom w:w="15" w:type="dxa"/>
                    <w:right w:w="15" w:type="dxa"/>
                  </w:tcMar>
                </w:tcPr>
                <w:p w14:paraId="4BCCE0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64AC9CD2" w14:textId="77777777" w:rsidTr="00481E89">
              <w:trPr>
                <w:trHeight w:val="30"/>
              </w:trPr>
              <w:tc>
                <w:tcPr>
                  <w:tcW w:w="458" w:type="dxa"/>
                  <w:tcMar>
                    <w:top w:w="15" w:type="dxa"/>
                    <w:left w:w="15" w:type="dxa"/>
                    <w:bottom w:w="15" w:type="dxa"/>
                    <w:right w:w="15" w:type="dxa"/>
                  </w:tcMar>
                </w:tcPr>
                <w:p w14:paraId="1277FE5A" w14:textId="1E9D4C4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27</w:t>
                  </w:r>
                  <w:r w:rsidRPr="00D4566A">
                    <w:rPr>
                      <w:rFonts w:cstheme="minorHAnsi"/>
                      <w:b/>
                      <w:lang w:val="en-US"/>
                    </w:rPr>
                    <w:t>3</w:t>
                  </w:r>
                  <w:r w:rsidRPr="00D4566A">
                    <w:rPr>
                      <w:rFonts w:cstheme="minorHAnsi"/>
                      <w:b/>
                    </w:rPr>
                    <w:t>.</w:t>
                  </w:r>
                </w:p>
              </w:tc>
              <w:tc>
                <w:tcPr>
                  <w:tcW w:w="1701" w:type="dxa"/>
                  <w:tcMar>
                    <w:top w:w="15" w:type="dxa"/>
                    <w:left w:w="15" w:type="dxa"/>
                    <w:bottom w:w="15" w:type="dxa"/>
                    <w:right w:w="15" w:type="dxa"/>
                  </w:tcMar>
                </w:tcPr>
                <w:p w14:paraId="206588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 сумму долга государственного учреждения перед участниками </w:t>
                  </w:r>
                  <w:r w:rsidRPr="00D4566A">
                    <w:rPr>
                      <w:rFonts w:cstheme="minorHAnsi"/>
                    </w:rPr>
                    <w:lastRenderedPageBreak/>
                    <w:t>соревнований по различным видам спорта</w:t>
                  </w:r>
                </w:p>
              </w:tc>
              <w:tc>
                <w:tcPr>
                  <w:tcW w:w="1418" w:type="dxa"/>
                  <w:tcMar>
                    <w:top w:w="15" w:type="dxa"/>
                    <w:left w:w="15" w:type="dxa"/>
                    <w:bottom w:w="15" w:type="dxa"/>
                    <w:right w:w="15" w:type="dxa"/>
                  </w:tcMar>
                </w:tcPr>
                <w:p w14:paraId="723C27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1263 Краткосрочная дебиторская задолженность прочих </w:t>
                  </w:r>
                  <w:r w:rsidRPr="00D4566A">
                    <w:rPr>
                      <w:rFonts w:cstheme="minorHAnsi"/>
                    </w:rPr>
                    <w:lastRenderedPageBreak/>
                    <w:t>подотчетных лиц</w:t>
                  </w:r>
                </w:p>
              </w:tc>
              <w:tc>
                <w:tcPr>
                  <w:tcW w:w="1613" w:type="dxa"/>
                  <w:gridSpan w:val="2"/>
                  <w:tcMar>
                    <w:top w:w="15" w:type="dxa"/>
                    <w:left w:w="15" w:type="dxa"/>
                    <w:bottom w:w="15" w:type="dxa"/>
                    <w:right w:w="15" w:type="dxa"/>
                  </w:tcMar>
                </w:tcPr>
                <w:p w14:paraId="08C766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3249 Прочая краткосрочная кредиторская задолженность по подотчетным </w:t>
                  </w:r>
                  <w:r w:rsidRPr="00D4566A">
                    <w:rPr>
                      <w:rFonts w:cstheme="minorHAnsi"/>
                    </w:rPr>
                    <w:lastRenderedPageBreak/>
                    <w:t>суммам</w:t>
                  </w:r>
                </w:p>
              </w:tc>
            </w:tr>
            <w:tr w:rsidR="00D4566A" w:rsidRPr="00D4566A" w14:paraId="6D51E66D" w14:textId="77777777" w:rsidTr="00481E89">
              <w:trPr>
                <w:trHeight w:val="30"/>
              </w:trPr>
              <w:tc>
                <w:tcPr>
                  <w:tcW w:w="5190" w:type="dxa"/>
                  <w:gridSpan w:val="5"/>
                  <w:tcMar>
                    <w:top w:w="15" w:type="dxa"/>
                    <w:left w:w="15" w:type="dxa"/>
                    <w:bottom w:w="15" w:type="dxa"/>
                    <w:right w:w="15" w:type="dxa"/>
                  </w:tcMar>
                </w:tcPr>
                <w:p w14:paraId="4D09000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3.2.5. Краткосрочные вознаграждения к выплате</w:t>
                  </w:r>
                </w:p>
              </w:tc>
            </w:tr>
            <w:tr w:rsidR="00D4566A" w:rsidRPr="00D4566A" w14:paraId="30AF1722" w14:textId="77777777" w:rsidTr="00481E89">
              <w:trPr>
                <w:trHeight w:val="30"/>
              </w:trPr>
              <w:tc>
                <w:tcPr>
                  <w:tcW w:w="458" w:type="dxa"/>
                  <w:tcMar>
                    <w:top w:w="15" w:type="dxa"/>
                    <w:left w:w="15" w:type="dxa"/>
                    <w:bottom w:w="15" w:type="dxa"/>
                    <w:right w:w="15" w:type="dxa"/>
                  </w:tcMar>
                </w:tcPr>
                <w:p w14:paraId="7A01C90C" w14:textId="6DA0347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r w:rsidRPr="00D4566A">
                    <w:rPr>
                      <w:rFonts w:cstheme="minorHAnsi"/>
                      <w:b/>
                      <w:lang w:val="en-US"/>
                    </w:rPr>
                    <w:t>4</w:t>
                  </w:r>
                  <w:r w:rsidRPr="00D4566A">
                    <w:rPr>
                      <w:rFonts w:cstheme="minorHAnsi"/>
                      <w:b/>
                    </w:rPr>
                    <w:t>.</w:t>
                  </w:r>
                </w:p>
              </w:tc>
              <w:tc>
                <w:tcPr>
                  <w:tcW w:w="1701" w:type="dxa"/>
                  <w:tcMar>
                    <w:top w:w="15" w:type="dxa"/>
                    <w:left w:w="15" w:type="dxa"/>
                    <w:bottom w:w="15" w:type="dxa"/>
                    <w:right w:w="15" w:type="dxa"/>
                  </w:tcMar>
                </w:tcPr>
                <w:p w14:paraId="3545D6AE" w14:textId="51785C6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краткосрочным займам, полученным по финансовой аренде и облигациям</w:t>
                  </w:r>
                </w:p>
              </w:tc>
              <w:tc>
                <w:tcPr>
                  <w:tcW w:w="1418" w:type="dxa"/>
                  <w:tcMar>
                    <w:top w:w="15" w:type="dxa"/>
                    <w:left w:w="15" w:type="dxa"/>
                    <w:bottom w:w="15" w:type="dxa"/>
                    <w:right w:w="15" w:type="dxa"/>
                  </w:tcMar>
                </w:tcPr>
                <w:p w14:paraId="5349B1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 Расходы по вознаграждениям</w:t>
                  </w:r>
                </w:p>
              </w:tc>
              <w:tc>
                <w:tcPr>
                  <w:tcW w:w="1613" w:type="dxa"/>
                  <w:gridSpan w:val="2"/>
                  <w:tcMar>
                    <w:top w:w="15" w:type="dxa"/>
                    <w:left w:w="15" w:type="dxa"/>
                    <w:bottom w:w="15" w:type="dxa"/>
                    <w:right w:w="15" w:type="dxa"/>
                  </w:tcMar>
                </w:tcPr>
                <w:p w14:paraId="4D3977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r>
            <w:tr w:rsidR="00D4566A" w:rsidRPr="00D4566A" w14:paraId="34D6B07A" w14:textId="77777777" w:rsidTr="00481E89">
              <w:trPr>
                <w:trHeight w:val="30"/>
              </w:trPr>
              <w:tc>
                <w:tcPr>
                  <w:tcW w:w="458" w:type="dxa"/>
                  <w:tcMar>
                    <w:top w:w="15" w:type="dxa"/>
                    <w:left w:w="15" w:type="dxa"/>
                    <w:bottom w:w="15" w:type="dxa"/>
                    <w:right w:w="15" w:type="dxa"/>
                  </w:tcMar>
                </w:tcPr>
                <w:p w14:paraId="48173D4E" w14:textId="59ADFE3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r w:rsidRPr="00D4566A">
                    <w:rPr>
                      <w:rFonts w:cstheme="minorHAnsi"/>
                      <w:b/>
                      <w:lang w:val="en-US"/>
                    </w:rPr>
                    <w:t>5</w:t>
                  </w:r>
                  <w:r w:rsidRPr="00D4566A">
                    <w:rPr>
                      <w:rFonts w:cstheme="minorHAnsi"/>
                      <w:b/>
                    </w:rPr>
                    <w:t>.</w:t>
                  </w:r>
                </w:p>
              </w:tc>
              <w:tc>
                <w:tcPr>
                  <w:tcW w:w="1701" w:type="dxa"/>
                  <w:tcMar>
                    <w:top w:w="15" w:type="dxa"/>
                    <w:left w:w="15" w:type="dxa"/>
                    <w:bottom w:w="15" w:type="dxa"/>
                    <w:right w:w="15" w:type="dxa"/>
                  </w:tcMar>
                </w:tcPr>
                <w:p w14:paraId="3E97BD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вознаграждения</w:t>
                  </w:r>
                </w:p>
              </w:tc>
              <w:tc>
                <w:tcPr>
                  <w:tcW w:w="1418" w:type="dxa"/>
                  <w:tcMar>
                    <w:top w:w="15" w:type="dxa"/>
                    <w:left w:w="15" w:type="dxa"/>
                    <w:bottom w:w="15" w:type="dxa"/>
                    <w:right w:w="15" w:type="dxa"/>
                  </w:tcMar>
                </w:tcPr>
                <w:p w14:paraId="5E5CA4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c>
                <w:tcPr>
                  <w:tcW w:w="1613" w:type="dxa"/>
                  <w:gridSpan w:val="2"/>
                  <w:tcMar>
                    <w:top w:w="15" w:type="dxa"/>
                    <w:left w:w="15" w:type="dxa"/>
                    <w:bottom w:w="15" w:type="dxa"/>
                    <w:right w:w="15" w:type="dxa"/>
                  </w:tcMar>
                </w:tcPr>
                <w:p w14:paraId="23209A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w:t>
                  </w:r>
                  <w:r w:rsidRPr="00D4566A">
                    <w:rPr>
                      <w:rFonts w:cstheme="minorHAnsi"/>
                    </w:rPr>
                    <w:lastRenderedPageBreak/>
                    <w:t>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3D306DBA" w14:textId="77777777" w:rsidTr="00481E89">
              <w:trPr>
                <w:trHeight w:val="30"/>
              </w:trPr>
              <w:tc>
                <w:tcPr>
                  <w:tcW w:w="5190" w:type="dxa"/>
                  <w:gridSpan w:val="5"/>
                  <w:tcMar>
                    <w:top w:w="15" w:type="dxa"/>
                    <w:left w:w="15" w:type="dxa"/>
                    <w:bottom w:w="15" w:type="dxa"/>
                    <w:right w:w="15" w:type="dxa"/>
                  </w:tcMar>
                </w:tcPr>
                <w:p w14:paraId="5E174149" w14:textId="49D831C0"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3.2.6. Краткосрочная кредиторская задолженность по аренде</w:t>
                  </w:r>
                </w:p>
              </w:tc>
            </w:tr>
            <w:tr w:rsidR="00D4566A" w:rsidRPr="00D4566A" w14:paraId="358F6C3A" w14:textId="77777777" w:rsidTr="00481E89">
              <w:trPr>
                <w:trHeight w:val="30"/>
              </w:trPr>
              <w:tc>
                <w:tcPr>
                  <w:tcW w:w="458" w:type="dxa"/>
                  <w:tcMar>
                    <w:top w:w="15" w:type="dxa"/>
                    <w:left w:w="15" w:type="dxa"/>
                    <w:bottom w:w="15" w:type="dxa"/>
                    <w:right w:w="15" w:type="dxa"/>
                  </w:tcMar>
                </w:tcPr>
                <w:p w14:paraId="05EE5B1B" w14:textId="25005D3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r w:rsidRPr="00D4566A">
                    <w:rPr>
                      <w:rFonts w:cstheme="minorHAnsi"/>
                      <w:b/>
                      <w:lang w:val="en-US"/>
                    </w:rPr>
                    <w:t>6</w:t>
                  </w:r>
                  <w:r w:rsidRPr="00D4566A">
                    <w:rPr>
                      <w:rFonts w:cstheme="minorHAnsi"/>
                      <w:b/>
                    </w:rPr>
                    <w:t>.</w:t>
                  </w:r>
                </w:p>
              </w:tc>
              <w:tc>
                <w:tcPr>
                  <w:tcW w:w="1701" w:type="dxa"/>
                  <w:tcMar>
                    <w:top w:w="15" w:type="dxa"/>
                    <w:left w:w="15" w:type="dxa"/>
                    <w:bottom w:w="15" w:type="dxa"/>
                    <w:right w:w="15" w:type="dxa"/>
                  </w:tcMar>
                </w:tcPr>
                <w:p w14:paraId="2429C8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в учете платежей по операционной аренде</w:t>
                  </w:r>
                </w:p>
              </w:tc>
              <w:tc>
                <w:tcPr>
                  <w:tcW w:w="1418" w:type="dxa"/>
                  <w:tcMar>
                    <w:top w:w="15" w:type="dxa"/>
                    <w:left w:w="15" w:type="dxa"/>
                    <w:bottom w:w="15" w:type="dxa"/>
                    <w:right w:w="15" w:type="dxa"/>
                  </w:tcMar>
                </w:tcPr>
                <w:p w14:paraId="7209C1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 Расходы по аренде</w:t>
                  </w:r>
                </w:p>
              </w:tc>
              <w:tc>
                <w:tcPr>
                  <w:tcW w:w="1613" w:type="dxa"/>
                  <w:gridSpan w:val="2"/>
                  <w:tcMar>
                    <w:top w:w="15" w:type="dxa"/>
                    <w:left w:w="15" w:type="dxa"/>
                    <w:bottom w:w="15" w:type="dxa"/>
                    <w:right w:w="15" w:type="dxa"/>
                  </w:tcMar>
                </w:tcPr>
                <w:p w14:paraId="7B56372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r>
            <w:tr w:rsidR="00D4566A" w:rsidRPr="00D4566A" w14:paraId="14E76877" w14:textId="77777777" w:rsidTr="00481E89">
              <w:trPr>
                <w:trHeight w:val="30"/>
              </w:trPr>
              <w:tc>
                <w:tcPr>
                  <w:tcW w:w="458" w:type="dxa"/>
                  <w:tcMar>
                    <w:top w:w="15" w:type="dxa"/>
                    <w:left w:w="15" w:type="dxa"/>
                    <w:bottom w:w="15" w:type="dxa"/>
                    <w:right w:w="15" w:type="dxa"/>
                  </w:tcMar>
                </w:tcPr>
                <w:p w14:paraId="5A37AD6F" w14:textId="3EE023A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r w:rsidRPr="00D4566A">
                    <w:rPr>
                      <w:rFonts w:cstheme="minorHAnsi"/>
                      <w:b/>
                      <w:lang w:val="en-US"/>
                    </w:rPr>
                    <w:t>7</w:t>
                  </w:r>
                  <w:r w:rsidRPr="00D4566A">
                    <w:rPr>
                      <w:rFonts w:cstheme="minorHAnsi"/>
                      <w:b/>
                    </w:rPr>
                    <w:t>.</w:t>
                  </w:r>
                </w:p>
              </w:tc>
              <w:tc>
                <w:tcPr>
                  <w:tcW w:w="1701" w:type="dxa"/>
                  <w:tcMar>
                    <w:top w:w="15" w:type="dxa"/>
                    <w:left w:w="15" w:type="dxa"/>
                    <w:bottom w:w="15" w:type="dxa"/>
                    <w:right w:w="15" w:type="dxa"/>
                  </w:tcMar>
                </w:tcPr>
                <w:p w14:paraId="250556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арендной платы</w:t>
                  </w:r>
                </w:p>
              </w:tc>
              <w:tc>
                <w:tcPr>
                  <w:tcW w:w="1418" w:type="dxa"/>
                  <w:tcMar>
                    <w:top w:w="15" w:type="dxa"/>
                    <w:left w:w="15" w:type="dxa"/>
                    <w:bottom w:w="15" w:type="dxa"/>
                    <w:right w:w="15" w:type="dxa"/>
                  </w:tcMar>
                </w:tcPr>
                <w:p w14:paraId="58CC1BF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295AA13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w:t>
                  </w:r>
                  <w:r w:rsidRPr="00D4566A">
                    <w:rPr>
                      <w:rFonts w:cstheme="minorHAnsi"/>
                    </w:rPr>
                    <w:lastRenderedPageBreak/>
                    <w:t>принятие обязательств по индивидуальному плану финансирования</w:t>
                  </w:r>
                  <w:r w:rsidRPr="00D4566A">
                    <w:rPr>
                      <w:rFonts w:cstheme="minorHAnsi"/>
                    </w:rPr>
                    <w:br/>
                    <w:t>1042 КСН платных услуг</w:t>
                  </w:r>
                  <w:r w:rsidRPr="00D4566A">
                    <w:rPr>
                      <w:rFonts w:cstheme="minorHAnsi"/>
                    </w:rPr>
                    <w:br/>
                    <w:t>1044 КСН местного самоуправления</w:t>
                  </w:r>
                  <w:r w:rsidRPr="00D4566A">
                    <w:rPr>
                      <w:rFonts w:cstheme="minorHAnsi"/>
                    </w:rPr>
                    <w:br/>
                    <w:t>1045 КСН целевого финансирования</w:t>
                  </w:r>
                </w:p>
              </w:tc>
            </w:tr>
            <w:tr w:rsidR="00D4566A" w:rsidRPr="00D4566A" w14:paraId="5860907C" w14:textId="77777777" w:rsidTr="00481E89">
              <w:trPr>
                <w:trHeight w:val="30"/>
              </w:trPr>
              <w:tc>
                <w:tcPr>
                  <w:tcW w:w="5190" w:type="dxa"/>
                  <w:gridSpan w:val="5"/>
                  <w:tcMar>
                    <w:top w:w="15" w:type="dxa"/>
                    <w:left w:w="15" w:type="dxa"/>
                    <w:bottom w:w="15" w:type="dxa"/>
                    <w:right w:w="15" w:type="dxa"/>
                  </w:tcMar>
                </w:tcPr>
                <w:p w14:paraId="0C9F5A8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3.2.7. Прочая краткосрочная кредиторская задолженность</w:t>
                  </w:r>
                </w:p>
              </w:tc>
            </w:tr>
            <w:tr w:rsidR="00D4566A" w:rsidRPr="00D4566A" w14:paraId="7E9C4E27" w14:textId="77777777" w:rsidTr="00481E89">
              <w:trPr>
                <w:trHeight w:val="30"/>
              </w:trPr>
              <w:tc>
                <w:tcPr>
                  <w:tcW w:w="458" w:type="dxa"/>
                  <w:vMerge w:val="restart"/>
                  <w:tcMar>
                    <w:top w:w="15" w:type="dxa"/>
                    <w:left w:w="15" w:type="dxa"/>
                    <w:bottom w:w="15" w:type="dxa"/>
                    <w:right w:w="15" w:type="dxa"/>
                  </w:tcMar>
                </w:tcPr>
                <w:p w14:paraId="0B93BBAB" w14:textId="5B8D727D"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r w:rsidRPr="00D4566A">
                    <w:rPr>
                      <w:rFonts w:cstheme="minorHAnsi"/>
                      <w:b/>
                      <w:lang w:val="en-US"/>
                    </w:rPr>
                    <w:t>8</w:t>
                  </w:r>
                  <w:r w:rsidRPr="00D4566A">
                    <w:rPr>
                      <w:rFonts w:cstheme="minorHAnsi"/>
                      <w:b/>
                    </w:rPr>
                    <w:t>.</w:t>
                  </w:r>
                </w:p>
              </w:tc>
              <w:tc>
                <w:tcPr>
                  <w:tcW w:w="1701" w:type="dxa"/>
                  <w:tcMar>
                    <w:top w:w="15" w:type="dxa"/>
                    <w:left w:w="15" w:type="dxa"/>
                    <w:bottom w:w="15" w:type="dxa"/>
                    <w:right w:w="15" w:type="dxa"/>
                  </w:tcMar>
                </w:tcPr>
                <w:p w14:paraId="3D9341B3" w14:textId="62C8EAD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сумм учащимся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554C3AC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13" w:type="dxa"/>
                  <w:gridSpan w:val="2"/>
                  <w:tcMar>
                    <w:top w:w="15" w:type="dxa"/>
                    <w:left w:w="15" w:type="dxa"/>
                    <w:bottom w:w="15" w:type="dxa"/>
                    <w:right w:w="15" w:type="dxa"/>
                  </w:tcMar>
                </w:tcPr>
                <w:p w14:paraId="6878D55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r>
            <w:tr w:rsidR="00D4566A" w:rsidRPr="00D4566A" w14:paraId="74FB4946" w14:textId="77777777" w:rsidTr="00481E89">
              <w:trPr>
                <w:trHeight w:val="30"/>
              </w:trPr>
              <w:tc>
                <w:tcPr>
                  <w:tcW w:w="458" w:type="dxa"/>
                  <w:vMerge/>
                </w:tcPr>
                <w:p w14:paraId="4D6F242E"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3BCBD5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w:t>
                  </w:r>
                </w:p>
              </w:tc>
              <w:tc>
                <w:tcPr>
                  <w:tcW w:w="1418" w:type="dxa"/>
                  <w:tcMar>
                    <w:top w:w="15" w:type="dxa"/>
                    <w:left w:w="15" w:type="dxa"/>
                    <w:bottom w:w="15" w:type="dxa"/>
                    <w:right w:w="15" w:type="dxa"/>
                  </w:tcMar>
                </w:tcPr>
                <w:p w14:paraId="15D7B7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c>
                <w:tcPr>
                  <w:tcW w:w="1613" w:type="dxa"/>
                  <w:gridSpan w:val="2"/>
                  <w:tcMar>
                    <w:top w:w="15" w:type="dxa"/>
                    <w:left w:w="15" w:type="dxa"/>
                    <w:bottom w:w="15" w:type="dxa"/>
                    <w:right w:w="15" w:type="dxa"/>
                  </w:tcMar>
                </w:tcPr>
                <w:p w14:paraId="0F9C29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p>
              </w:tc>
            </w:tr>
            <w:tr w:rsidR="00D4566A" w:rsidRPr="00D4566A" w14:paraId="7C29F667" w14:textId="77777777" w:rsidTr="00481E89">
              <w:trPr>
                <w:trHeight w:val="30"/>
              </w:trPr>
              <w:tc>
                <w:tcPr>
                  <w:tcW w:w="458" w:type="dxa"/>
                  <w:vMerge/>
                </w:tcPr>
                <w:p w14:paraId="6736F30B"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4216ED80" w14:textId="5F27477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сумм учащимися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04A20E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c>
                <w:tcPr>
                  <w:tcW w:w="1613" w:type="dxa"/>
                  <w:gridSpan w:val="2"/>
                  <w:tcMar>
                    <w:top w:w="15" w:type="dxa"/>
                    <w:left w:w="15" w:type="dxa"/>
                    <w:bottom w:w="15" w:type="dxa"/>
                    <w:right w:w="15" w:type="dxa"/>
                  </w:tcMar>
                </w:tcPr>
                <w:p w14:paraId="581A18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4D5A4AC8" w14:textId="77777777" w:rsidTr="00481E89">
              <w:trPr>
                <w:trHeight w:val="30"/>
              </w:trPr>
              <w:tc>
                <w:tcPr>
                  <w:tcW w:w="458" w:type="dxa"/>
                  <w:tcMar>
                    <w:top w:w="15" w:type="dxa"/>
                    <w:left w:w="15" w:type="dxa"/>
                    <w:bottom w:w="15" w:type="dxa"/>
                    <w:right w:w="15" w:type="dxa"/>
                  </w:tcMar>
                </w:tcPr>
                <w:p w14:paraId="70DED7CF" w14:textId="2676FDC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27</w:t>
                  </w:r>
                  <w:r w:rsidRPr="00D4566A">
                    <w:rPr>
                      <w:rFonts w:cstheme="minorHAnsi"/>
                      <w:b/>
                      <w:lang w:val="en-US"/>
                    </w:rPr>
                    <w:t>9</w:t>
                  </w:r>
                  <w:r w:rsidRPr="00D4566A">
                    <w:rPr>
                      <w:rFonts w:cstheme="minorHAnsi"/>
                      <w:b/>
                    </w:rPr>
                    <w:t>.</w:t>
                  </w:r>
                </w:p>
              </w:tc>
              <w:tc>
                <w:tcPr>
                  <w:tcW w:w="1701" w:type="dxa"/>
                  <w:tcMar>
                    <w:top w:w="15" w:type="dxa"/>
                    <w:left w:w="15" w:type="dxa"/>
                    <w:bottom w:w="15" w:type="dxa"/>
                    <w:right w:w="15" w:type="dxa"/>
                  </w:tcMar>
                </w:tcPr>
                <w:p w14:paraId="300A0C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обязательств перед бюджетом по полученному доходу (сверхсметные поступления)</w:t>
                  </w:r>
                </w:p>
              </w:tc>
              <w:tc>
                <w:tcPr>
                  <w:tcW w:w="1418" w:type="dxa"/>
                  <w:tcMar>
                    <w:top w:w="15" w:type="dxa"/>
                    <w:left w:w="15" w:type="dxa"/>
                    <w:bottom w:w="15" w:type="dxa"/>
                    <w:right w:w="15" w:type="dxa"/>
                  </w:tcMar>
                </w:tcPr>
                <w:p w14:paraId="0C9E82C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380C5D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3132 Краткосрочная кредиторская задолженность перед бюджетом по доходам от реализации товаров, работ и </w:t>
                  </w:r>
                  <w:r w:rsidRPr="00D4566A">
                    <w:rPr>
                      <w:rFonts w:cstheme="minorHAnsi"/>
                    </w:rPr>
                    <w:lastRenderedPageBreak/>
                    <w:t>услуг</w:t>
                  </w:r>
                </w:p>
              </w:tc>
            </w:tr>
            <w:tr w:rsidR="00D4566A" w:rsidRPr="00D4566A" w14:paraId="794B166D" w14:textId="77777777" w:rsidTr="00481E89">
              <w:trPr>
                <w:trHeight w:val="30"/>
              </w:trPr>
              <w:tc>
                <w:tcPr>
                  <w:tcW w:w="458" w:type="dxa"/>
                  <w:tcMar>
                    <w:top w:w="15" w:type="dxa"/>
                    <w:left w:w="15" w:type="dxa"/>
                    <w:bottom w:w="15" w:type="dxa"/>
                    <w:right w:w="15" w:type="dxa"/>
                  </w:tcMar>
                </w:tcPr>
                <w:p w14:paraId="1BF3C80E" w14:textId="13C46F9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280.</w:t>
                  </w:r>
                </w:p>
              </w:tc>
              <w:tc>
                <w:tcPr>
                  <w:tcW w:w="1701" w:type="dxa"/>
                  <w:tcMar>
                    <w:top w:w="15" w:type="dxa"/>
                    <w:left w:w="15" w:type="dxa"/>
                    <w:bottom w:w="15" w:type="dxa"/>
                    <w:right w:w="15" w:type="dxa"/>
                  </w:tcMar>
                </w:tcPr>
                <w:p w14:paraId="724E7C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сумм, подлежащих сдаче в доход бюджета (сверхсметные поступления)</w:t>
                  </w:r>
                </w:p>
              </w:tc>
              <w:tc>
                <w:tcPr>
                  <w:tcW w:w="1418" w:type="dxa"/>
                  <w:tcMar>
                    <w:top w:w="15" w:type="dxa"/>
                    <w:left w:w="15" w:type="dxa"/>
                    <w:bottom w:w="15" w:type="dxa"/>
                    <w:right w:w="15" w:type="dxa"/>
                  </w:tcMar>
                </w:tcPr>
                <w:p w14:paraId="47F9FD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5C6DBF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778B2747" w14:textId="77777777" w:rsidTr="00481E89">
              <w:trPr>
                <w:trHeight w:val="30"/>
              </w:trPr>
              <w:tc>
                <w:tcPr>
                  <w:tcW w:w="458" w:type="dxa"/>
                  <w:tcMar>
                    <w:top w:w="15" w:type="dxa"/>
                    <w:left w:w="15" w:type="dxa"/>
                    <w:bottom w:w="15" w:type="dxa"/>
                    <w:right w:w="15" w:type="dxa"/>
                  </w:tcMar>
                </w:tcPr>
                <w:p w14:paraId="50A85CF1" w14:textId="27156AA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281.</w:t>
                  </w:r>
                </w:p>
              </w:tc>
              <w:tc>
                <w:tcPr>
                  <w:tcW w:w="1701" w:type="dxa"/>
                  <w:tcMar>
                    <w:top w:w="15" w:type="dxa"/>
                    <w:left w:w="15" w:type="dxa"/>
                    <w:bottom w:w="15" w:type="dxa"/>
                    <w:right w:w="15" w:type="dxa"/>
                  </w:tcMar>
                </w:tcPr>
                <w:p w14:paraId="660261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сумм кредиторской задолженности, по которым истек срок исковой давности</w:t>
                  </w:r>
                </w:p>
              </w:tc>
              <w:tc>
                <w:tcPr>
                  <w:tcW w:w="1418" w:type="dxa"/>
                  <w:tcMar>
                    <w:top w:w="15" w:type="dxa"/>
                    <w:left w:w="15" w:type="dxa"/>
                    <w:bottom w:w="15" w:type="dxa"/>
                    <w:right w:w="15" w:type="dxa"/>
                  </w:tcMar>
                </w:tcPr>
                <w:p w14:paraId="046108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3230 Краткосрочная кредиторская задолженность перед стипендиатам</w:t>
                  </w:r>
                  <w:r w:rsidRPr="00D4566A">
                    <w:rPr>
                      <w:rFonts w:cstheme="minorHAnsi"/>
                    </w:rPr>
                    <w:lastRenderedPageBreak/>
                    <w:t>и</w:t>
                  </w:r>
                  <w:r w:rsidRPr="00D4566A">
                    <w:rPr>
                      <w:rFonts w:cstheme="minorHAnsi"/>
                    </w:rPr>
                    <w:br/>
                    <w:t>3240 Краткосрочная кредиторская задолженность перед работниками и прочими подотчетными лицами</w:t>
                  </w:r>
                  <w:r w:rsidRPr="00D4566A">
                    <w:rPr>
                      <w:rFonts w:cstheme="minorHAnsi"/>
                    </w:rPr>
                    <w:br/>
                    <w:t>3260 Краткосрочная кредиторская задолженность по аренде</w:t>
                  </w:r>
                  <w:r w:rsidRPr="00D4566A">
                    <w:rPr>
                      <w:rFonts w:cstheme="minorHAnsi"/>
                    </w:rPr>
                    <w:br/>
                    <w:t>3270 Прочая краткосрочная кредиторская задолженность</w:t>
                  </w:r>
                </w:p>
              </w:tc>
              <w:tc>
                <w:tcPr>
                  <w:tcW w:w="1613" w:type="dxa"/>
                  <w:gridSpan w:val="2"/>
                  <w:tcMar>
                    <w:top w:w="15" w:type="dxa"/>
                    <w:left w:w="15" w:type="dxa"/>
                    <w:bottom w:w="15" w:type="dxa"/>
                    <w:right w:w="15" w:type="dxa"/>
                  </w:tcMar>
                </w:tcPr>
                <w:p w14:paraId="198AA9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6360 Прочие доходы</w:t>
                  </w:r>
                </w:p>
              </w:tc>
            </w:tr>
            <w:tr w:rsidR="00D4566A" w:rsidRPr="00D4566A" w14:paraId="448AF357" w14:textId="77777777" w:rsidTr="00481E89">
              <w:trPr>
                <w:trHeight w:val="30"/>
              </w:trPr>
              <w:tc>
                <w:tcPr>
                  <w:tcW w:w="458" w:type="dxa"/>
                  <w:tcMar>
                    <w:top w:w="15" w:type="dxa"/>
                    <w:left w:w="15" w:type="dxa"/>
                    <w:bottom w:w="15" w:type="dxa"/>
                    <w:right w:w="15" w:type="dxa"/>
                  </w:tcMar>
                </w:tcPr>
                <w:p w14:paraId="306ECFBF" w14:textId="7149170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282.</w:t>
                  </w:r>
                </w:p>
              </w:tc>
              <w:tc>
                <w:tcPr>
                  <w:tcW w:w="1701" w:type="dxa"/>
                  <w:tcMar>
                    <w:top w:w="15" w:type="dxa"/>
                    <w:left w:w="15" w:type="dxa"/>
                    <w:bottom w:w="15" w:type="dxa"/>
                    <w:right w:w="15" w:type="dxa"/>
                  </w:tcMar>
                </w:tcPr>
                <w:p w14:paraId="797D0A7F" w14:textId="33051BE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гонорара композиторам артистам, авторам за выполненные </w:t>
                  </w:r>
                  <w:r w:rsidRPr="00D4566A">
                    <w:rPr>
                      <w:rFonts w:cstheme="minorHAnsi"/>
                    </w:rPr>
                    <w:lastRenderedPageBreak/>
                    <w:t>ими работы по договорам и разовым заказам</w:t>
                  </w:r>
                </w:p>
              </w:tc>
              <w:tc>
                <w:tcPr>
                  <w:tcW w:w="1418" w:type="dxa"/>
                  <w:tcMar>
                    <w:top w:w="15" w:type="dxa"/>
                    <w:left w:w="15" w:type="dxa"/>
                    <w:bottom w:w="15" w:type="dxa"/>
                    <w:right w:w="15" w:type="dxa"/>
                  </w:tcMar>
                </w:tcPr>
                <w:p w14:paraId="4D089FC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7140 Прочие операционные расходы</w:t>
                  </w:r>
                </w:p>
              </w:tc>
              <w:tc>
                <w:tcPr>
                  <w:tcW w:w="1613" w:type="dxa"/>
                  <w:gridSpan w:val="2"/>
                  <w:tcMar>
                    <w:top w:w="15" w:type="dxa"/>
                    <w:left w:w="15" w:type="dxa"/>
                    <w:bottom w:w="15" w:type="dxa"/>
                    <w:right w:w="15" w:type="dxa"/>
                  </w:tcMar>
                </w:tcPr>
                <w:p w14:paraId="5EE64F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r>
            <w:tr w:rsidR="00D4566A" w:rsidRPr="00D4566A" w14:paraId="11412191" w14:textId="77777777" w:rsidTr="00481E89">
              <w:trPr>
                <w:trHeight w:val="30"/>
              </w:trPr>
              <w:tc>
                <w:tcPr>
                  <w:tcW w:w="458" w:type="dxa"/>
                  <w:tcMar>
                    <w:top w:w="15" w:type="dxa"/>
                    <w:left w:w="15" w:type="dxa"/>
                    <w:bottom w:w="15" w:type="dxa"/>
                    <w:right w:w="15" w:type="dxa"/>
                  </w:tcMar>
                </w:tcPr>
                <w:p w14:paraId="21A62E7E" w14:textId="664B5C7D"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283.</w:t>
                  </w:r>
                </w:p>
              </w:tc>
              <w:tc>
                <w:tcPr>
                  <w:tcW w:w="1701" w:type="dxa"/>
                  <w:tcMar>
                    <w:top w:w="15" w:type="dxa"/>
                    <w:left w:w="15" w:type="dxa"/>
                    <w:bottom w:w="15" w:type="dxa"/>
                    <w:right w:w="15" w:type="dxa"/>
                  </w:tcMar>
                </w:tcPr>
                <w:p w14:paraId="7F526219" w14:textId="3ED9826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вознаграждений (гонораров) сотрудникам-консультантам за услуги</w:t>
                  </w:r>
                </w:p>
              </w:tc>
              <w:tc>
                <w:tcPr>
                  <w:tcW w:w="1418" w:type="dxa"/>
                  <w:tcMar>
                    <w:top w:w="15" w:type="dxa"/>
                    <w:left w:w="15" w:type="dxa"/>
                    <w:bottom w:w="15" w:type="dxa"/>
                    <w:right w:w="15" w:type="dxa"/>
                  </w:tcMar>
                </w:tcPr>
                <w:p w14:paraId="168A60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13" w:type="dxa"/>
                  <w:gridSpan w:val="2"/>
                  <w:tcMar>
                    <w:top w:w="15" w:type="dxa"/>
                    <w:left w:w="15" w:type="dxa"/>
                    <w:bottom w:w="15" w:type="dxa"/>
                    <w:right w:w="15" w:type="dxa"/>
                  </w:tcMar>
                </w:tcPr>
                <w:p w14:paraId="55A40A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5B4CA02A" w14:textId="77777777" w:rsidTr="00481E89">
              <w:trPr>
                <w:trHeight w:val="30"/>
              </w:trPr>
              <w:tc>
                <w:tcPr>
                  <w:tcW w:w="458" w:type="dxa"/>
                  <w:tcMar>
                    <w:top w:w="15" w:type="dxa"/>
                    <w:left w:w="15" w:type="dxa"/>
                    <w:bottom w:w="15" w:type="dxa"/>
                    <w:right w:w="15" w:type="dxa"/>
                  </w:tcMar>
                </w:tcPr>
                <w:p w14:paraId="0AB17F63" w14:textId="267B41B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284.</w:t>
                  </w:r>
                </w:p>
              </w:tc>
              <w:tc>
                <w:tcPr>
                  <w:tcW w:w="1701" w:type="dxa"/>
                  <w:tcMar>
                    <w:top w:w="15" w:type="dxa"/>
                    <w:left w:w="15" w:type="dxa"/>
                    <w:bottom w:w="15" w:type="dxa"/>
                    <w:right w:w="15" w:type="dxa"/>
                  </w:tcMar>
                </w:tcPr>
                <w:p w14:paraId="5670A5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индивидуального подоходного налога из гонорара (вознаграждений)</w:t>
                  </w:r>
                </w:p>
              </w:tc>
              <w:tc>
                <w:tcPr>
                  <w:tcW w:w="1418" w:type="dxa"/>
                  <w:tcMar>
                    <w:top w:w="15" w:type="dxa"/>
                    <w:left w:w="15" w:type="dxa"/>
                    <w:bottom w:w="15" w:type="dxa"/>
                    <w:right w:w="15" w:type="dxa"/>
                  </w:tcMar>
                </w:tcPr>
                <w:p w14:paraId="3A9A27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r w:rsidRPr="00D4566A">
                    <w:rPr>
                      <w:rFonts w:cstheme="minorHAnsi"/>
                    </w:rPr>
                    <w:b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6FC62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3121 Краткосрочная кредиторская задолженность по индивидуальному подоходному налогу</w:t>
                  </w:r>
                </w:p>
              </w:tc>
            </w:tr>
            <w:tr w:rsidR="00D4566A" w:rsidRPr="00D4566A" w14:paraId="372336E6" w14:textId="77777777" w:rsidTr="00481E89">
              <w:trPr>
                <w:trHeight w:val="30"/>
              </w:trPr>
              <w:tc>
                <w:tcPr>
                  <w:tcW w:w="458" w:type="dxa"/>
                  <w:tcMar>
                    <w:top w:w="15" w:type="dxa"/>
                    <w:left w:w="15" w:type="dxa"/>
                    <w:bottom w:w="15" w:type="dxa"/>
                    <w:right w:w="15" w:type="dxa"/>
                  </w:tcMar>
                </w:tcPr>
                <w:p w14:paraId="25A95CDA" w14:textId="2DC30B2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285.</w:t>
                  </w:r>
                </w:p>
              </w:tc>
              <w:tc>
                <w:tcPr>
                  <w:tcW w:w="1701" w:type="dxa"/>
                  <w:tcMar>
                    <w:top w:w="15" w:type="dxa"/>
                    <w:left w:w="15" w:type="dxa"/>
                    <w:bottom w:w="15" w:type="dxa"/>
                    <w:right w:w="15" w:type="dxa"/>
                  </w:tcMar>
                </w:tcPr>
                <w:p w14:paraId="6D5BD8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Удержание пенсионных взносов из вознаграждений (гонораров)</w:t>
                  </w:r>
                </w:p>
              </w:tc>
              <w:tc>
                <w:tcPr>
                  <w:tcW w:w="1418" w:type="dxa"/>
                  <w:tcMar>
                    <w:top w:w="15" w:type="dxa"/>
                    <w:left w:w="15" w:type="dxa"/>
                    <w:bottom w:w="15" w:type="dxa"/>
                    <w:right w:w="15" w:type="dxa"/>
                  </w:tcMar>
                </w:tcPr>
                <w:p w14:paraId="779761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w:t>
                  </w:r>
                  <w:r w:rsidRPr="00D4566A">
                    <w:rPr>
                      <w:rFonts w:cstheme="minorHAnsi"/>
                    </w:rPr>
                    <w:lastRenderedPageBreak/>
                    <w:t>ь работникам по оплате труда</w:t>
                  </w:r>
                </w:p>
              </w:tc>
              <w:tc>
                <w:tcPr>
                  <w:tcW w:w="1613" w:type="dxa"/>
                  <w:gridSpan w:val="2"/>
                  <w:tcMar>
                    <w:top w:w="15" w:type="dxa"/>
                    <w:left w:w="15" w:type="dxa"/>
                    <w:bottom w:w="15" w:type="dxa"/>
                    <w:right w:w="15" w:type="dxa"/>
                  </w:tcMar>
                </w:tcPr>
                <w:p w14:paraId="05916D85" w14:textId="4E98D0C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3142 Краткосрочная кредиторская задолженность по </w:t>
                  </w:r>
                  <w:r w:rsidRPr="00D4566A">
                    <w:rPr>
                      <w:rFonts w:cstheme="minorHAnsi"/>
                      <w:b/>
                    </w:rPr>
                    <w:t xml:space="preserve"> </w:t>
                  </w:r>
                  <w:r w:rsidRPr="00D4566A">
                    <w:rPr>
                      <w:rFonts w:cstheme="minorHAnsi"/>
                    </w:rPr>
                    <w:t xml:space="preserve">пенсионным </w:t>
                  </w:r>
                  <w:r w:rsidRPr="00D4566A">
                    <w:rPr>
                      <w:rFonts w:cstheme="minorHAnsi"/>
                    </w:rPr>
                    <w:lastRenderedPageBreak/>
                    <w:t xml:space="preserve">взносам в </w:t>
                  </w:r>
                  <w:r w:rsidRPr="00D4566A">
                    <w:rPr>
                      <w:rFonts w:cstheme="minorHAnsi"/>
                      <w:b/>
                    </w:rPr>
                    <w:t>НАО «Государственная корпорация «Правительство для граждан»</w:t>
                  </w:r>
                </w:p>
              </w:tc>
            </w:tr>
            <w:tr w:rsidR="00D4566A" w:rsidRPr="00D4566A" w14:paraId="145ADFCE" w14:textId="77777777" w:rsidTr="00481E89">
              <w:trPr>
                <w:trHeight w:val="30"/>
              </w:trPr>
              <w:tc>
                <w:tcPr>
                  <w:tcW w:w="458" w:type="dxa"/>
                  <w:tcMar>
                    <w:top w:w="15" w:type="dxa"/>
                    <w:left w:w="15" w:type="dxa"/>
                    <w:bottom w:w="15" w:type="dxa"/>
                    <w:right w:w="15" w:type="dxa"/>
                  </w:tcMar>
                </w:tcPr>
                <w:p w14:paraId="5CFDD624" w14:textId="7EB176A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28</w:t>
                  </w:r>
                  <w:r w:rsidRPr="00D4566A">
                    <w:rPr>
                      <w:rFonts w:cstheme="minorHAnsi"/>
                      <w:b/>
                      <w:lang w:val="en-US"/>
                    </w:rPr>
                    <w:t>6</w:t>
                  </w:r>
                  <w:r w:rsidRPr="00D4566A">
                    <w:rPr>
                      <w:rFonts w:cstheme="minorHAnsi"/>
                      <w:b/>
                    </w:rPr>
                    <w:t>.</w:t>
                  </w:r>
                </w:p>
              </w:tc>
              <w:tc>
                <w:tcPr>
                  <w:tcW w:w="1701" w:type="dxa"/>
                  <w:tcMar>
                    <w:top w:w="15" w:type="dxa"/>
                    <w:left w:w="15" w:type="dxa"/>
                    <w:bottom w:w="15" w:type="dxa"/>
                    <w:right w:w="15" w:type="dxa"/>
                  </w:tcMar>
                </w:tcPr>
                <w:p w14:paraId="110D12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заработной платы и гонораров</w:t>
                  </w:r>
                </w:p>
              </w:tc>
              <w:tc>
                <w:tcPr>
                  <w:tcW w:w="1418" w:type="dxa"/>
                  <w:tcMar>
                    <w:top w:w="15" w:type="dxa"/>
                    <w:left w:w="15" w:type="dxa"/>
                    <w:bottom w:w="15" w:type="dxa"/>
                    <w:right w:w="15" w:type="dxa"/>
                  </w:tcMar>
                </w:tcPr>
                <w:p w14:paraId="3D9CAF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r w:rsidRPr="00D4566A">
                    <w:rPr>
                      <w:rFonts w:cstheme="minorHAnsi"/>
                    </w:rPr>
                    <w:br/>
                    <w:t>3273 Прочая краткосрочная кредиторская задолженность</w:t>
                  </w:r>
                </w:p>
              </w:tc>
              <w:tc>
                <w:tcPr>
                  <w:tcW w:w="1613" w:type="dxa"/>
                  <w:gridSpan w:val="2"/>
                  <w:tcMar>
                    <w:top w:w="15" w:type="dxa"/>
                    <w:left w:w="15" w:type="dxa"/>
                    <w:bottom w:w="15" w:type="dxa"/>
                    <w:right w:w="15" w:type="dxa"/>
                  </w:tcMar>
                </w:tcPr>
                <w:p w14:paraId="3EF33C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p>
              </w:tc>
            </w:tr>
            <w:tr w:rsidR="00D4566A" w:rsidRPr="00D4566A" w14:paraId="79FF04C7" w14:textId="77777777" w:rsidTr="00481E89">
              <w:trPr>
                <w:trHeight w:val="30"/>
              </w:trPr>
              <w:tc>
                <w:tcPr>
                  <w:tcW w:w="458" w:type="dxa"/>
                  <w:tcMar>
                    <w:top w:w="15" w:type="dxa"/>
                    <w:left w:w="15" w:type="dxa"/>
                    <w:bottom w:w="15" w:type="dxa"/>
                    <w:right w:w="15" w:type="dxa"/>
                  </w:tcMar>
                </w:tcPr>
                <w:p w14:paraId="7D48AE09" w14:textId="1B944F9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287.</w:t>
                  </w:r>
                </w:p>
              </w:tc>
              <w:tc>
                <w:tcPr>
                  <w:tcW w:w="1701" w:type="dxa"/>
                  <w:tcMar>
                    <w:top w:w="15" w:type="dxa"/>
                    <w:left w:w="15" w:type="dxa"/>
                    <w:bottom w:w="15" w:type="dxa"/>
                    <w:right w:w="15" w:type="dxa"/>
                  </w:tcMar>
                </w:tcPr>
                <w:p w14:paraId="6849850E" w14:textId="057AB65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вознаграждений (гонораров) сотрудникам-консультантам</w:t>
                  </w:r>
                </w:p>
              </w:tc>
              <w:tc>
                <w:tcPr>
                  <w:tcW w:w="1418" w:type="dxa"/>
                  <w:tcMar>
                    <w:top w:w="15" w:type="dxa"/>
                    <w:left w:w="15" w:type="dxa"/>
                    <w:bottom w:w="15" w:type="dxa"/>
                    <w:right w:w="15" w:type="dxa"/>
                  </w:tcMar>
                </w:tcPr>
                <w:p w14:paraId="678258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0E8E09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1061 Специальный счет связанного гранта</w:t>
                  </w:r>
                  <w:r w:rsidRPr="00D4566A">
                    <w:rPr>
                      <w:rFonts w:cstheme="minorHAnsi"/>
                    </w:rPr>
                    <w:br/>
                    <w:t xml:space="preserve">1062 Специальный счет внешнего </w:t>
                  </w:r>
                  <w:r w:rsidRPr="00D4566A">
                    <w:rPr>
                      <w:rFonts w:cstheme="minorHAnsi"/>
                    </w:rPr>
                    <w:lastRenderedPageBreak/>
                    <w:t>займа</w:t>
                  </w:r>
                </w:p>
              </w:tc>
            </w:tr>
            <w:tr w:rsidR="00D4566A" w:rsidRPr="00D4566A" w14:paraId="62FC519F" w14:textId="77777777" w:rsidTr="00481E89">
              <w:trPr>
                <w:trHeight w:val="30"/>
              </w:trPr>
              <w:tc>
                <w:tcPr>
                  <w:tcW w:w="458" w:type="dxa"/>
                  <w:tcMar>
                    <w:top w:w="15" w:type="dxa"/>
                    <w:left w:w="15" w:type="dxa"/>
                    <w:bottom w:w="15" w:type="dxa"/>
                    <w:right w:w="15" w:type="dxa"/>
                  </w:tcMar>
                </w:tcPr>
                <w:p w14:paraId="47672F31" w14:textId="4D1D547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288.</w:t>
                  </w:r>
                </w:p>
              </w:tc>
              <w:tc>
                <w:tcPr>
                  <w:tcW w:w="1701" w:type="dxa"/>
                  <w:tcMar>
                    <w:top w:w="15" w:type="dxa"/>
                    <w:left w:w="15" w:type="dxa"/>
                    <w:bottom w:w="15" w:type="dxa"/>
                    <w:right w:w="15" w:type="dxa"/>
                  </w:tcMar>
                </w:tcPr>
                <w:p w14:paraId="5C8A50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КСН временного размещения денег</w:t>
                  </w:r>
                </w:p>
              </w:tc>
              <w:tc>
                <w:tcPr>
                  <w:tcW w:w="1418" w:type="dxa"/>
                  <w:tcMar>
                    <w:top w:w="15" w:type="dxa"/>
                    <w:left w:w="15" w:type="dxa"/>
                    <w:bottom w:w="15" w:type="dxa"/>
                    <w:right w:w="15" w:type="dxa"/>
                  </w:tcMar>
                </w:tcPr>
                <w:p w14:paraId="412D05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1043 КСН временного размещения денег</w:t>
                  </w:r>
                </w:p>
              </w:tc>
              <w:tc>
                <w:tcPr>
                  <w:tcW w:w="1613" w:type="dxa"/>
                  <w:gridSpan w:val="2"/>
                  <w:tcMar>
                    <w:top w:w="15" w:type="dxa"/>
                    <w:left w:w="15" w:type="dxa"/>
                    <w:bottom w:w="15" w:type="dxa"/>
                    <w:right w:w="15" w:type="dxa"/>
                  </w:tcMar>
                </w:tcPr>
                <w:p w14:paraId="773C65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3271 Краткосрочная кредиторская задолженность по деньгам временного размещения</w:t>
                  </w:r>
                </w:p>
              </w:tc>
            </w:tr>
            <w:tr w:rsidR="00D4566A" w:rsidRPr="00D4566A" w14:paraId="7B16C0D5" w14:textId="77777777" w:rsidTr="00481E89">
              <w:trPr>
                <w:trHeight w:val="30"/>
              </w:trPr>
              <w:tc>
                <w:tcPr>
                  <w:tcW w:w="458" w:type="dxa"/>
                  <w:tcMar>
                    <w:top w:w="15" w:type="dxa"/>
                    <w:left w:w="15" w:type="dxa"/>
                    <w:bottom w:w="15" w:type="dxa"/>
                    <w:right w:w="15" w:type="dxa"/>
                  </w:tcMar>
                </w:tcPr>
                <w:p w14:paraId="04D434AE" w14:textId="152DF73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289.</w:t>
                  </w:r>
                </w:p>
              </w:tc>
              <w:tc>
                <w:tcPr>
                  <w:tcW w:w="1701" w:type="dxa"/>
                  <w:tcMar>
                    <w:top w:w="15" w:type="dxa"/>
                    <w:left w:w="15" w:type="dxa"/>
                    <w:bottom w:w="15" w:type="dxa"/>
                    <w:right w:w="15" w:type="dxa"/>
                  </w:tcMar>
                </w:tcPr>
                <w:p w14:paraId="5BF5AA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остатка сумм на счет дебиторской задолженности</w:t>
                  </w:r>
                </w:p>
              </w:tc>
              <w:tc>
                <w:tcPr>
                  <w:tcW w:w="1418" w:type="dxa"/>
                  <w:tcMar>
                    <w:top w:w="15" w:type="dxa"/>
                    <w:left w:w="15" w:type="dxa"/>
                    <w:bottom w:w="15" w:type="dxa"/>
                    <w:right w:w="15" w:type="dxa"/>
                  </w:tcMar>
                </w:tcPr>
                <w:p w14:paraId="7A9F13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43C517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20FB57B9" w14:textId="77777777" w:rsidTr="00481E89">
              <w:trPr>
                <w:trHeight w:val="30"/>
              </w:trPr>
              <w:tc>
                <w:tcPr>
                  <w:tcW w:w="458" w:type="dxa"/>
                  <w:vMerge w:val="restart"/>
                  <w:tcMar>
                    <w:top w:w="15" w:type="dxa"/>
                    <w:left w:w="15" w:type="dxa"/>
                    <w:bottom w:w="15" w:type="dxa"/>
                    <w:right w:w="15" w:type="dxa"/>
                  </w:tcMar>
                </w:tcPr>
                <w:p w14:paraId="32F0A104" w14:textId="18FA705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290.</w:t>
                  </w:r>
                </w:p>
              </w:tc>
              <w:tc>
                <w:tcPr>
                  <w:tcW w:w="1701" w:type="dxa"/>
                  <w:tcMar>
                    <w:top w:w="15" w:type="dxa"/>
                    <w:left w:w="15" w:type="dxa"/>
                    <w:bottom w:w="15" w:type="dxa"/>
                    <w:right w:w="15" w:type="dxa"/>
                  </w:tcMar>
                </w:tcPr>
                <w:p w14:paraId="545DF7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зачислению сумм обеспечения уплаты таможенных пошлин, налогов в бюджет</w:t>
                  </w:r>
                </w:p>
              </w:tc>
              <w:tc>
                <w:tcPr>
                  <w:tcW w:w="1418" w:type="dxa"/>
                  <w:tcMar>
                    <w:top w:w="15" w:type="dxa"/>
                    <w:left w:w="15" w:type="dxa"/>
                    <w:bottom w:w="15" w:type="dxa"/>
                    <w:right w:w="15" w:type="dxa"/>
                  </w:tcMar>
                </w:tcPr>
                <w:p w14:paraId="33E0B3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4E40A4B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023E072B" w14:textId="77777777" w:rsidTr="00481E89">
              <w:trPr>
                <w:trHeight w:val="30"/>
              </w:trPr>
              <w:tc>
                <w:tcPr>
                  <w:tcW w:w="458" w:type="dxa"/>
                  <w:vMerge/>
                </w:tcPr>
                <w:p w14:paraId="65610EE0"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78489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w:t>
                  </w:r>
                  <w:r w:rsidRPr="00D4566A">
                    <w:rPr>
                      <w:rFonts w:cstheme="minorHAnsi"/>
                    </w:rPr>
                    <w:lastRenderedPageBreak/>
                    <w:t>начисление обязательств перед бюджетом</w:t>
                  </w:r>
                </w:p>
              </w:tc>
              <w:tc>
                <w:tcPr>
                  <w:tcW w:w="1418" w:type="dxa"/>
                  <w:tcMar>
                    <w:top w:w="15" w:type="dxa"/>
                    <w:left w:w="15" w:type="dxa"/>
                    <w:bottom w:w="15" w:type="dxa"/>
                    <w:right w:w="15" w:type="dxa"/>
                  </w:tcMar>
                </w:tcPr>
                <w:p w14:paraId="12A87D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13" w:type="dxa"/>
                  <w:gridSpan w:val="2"/>
                  <w:tcMar>
                    <w:top w:w="15" w:type="dxa"/>
                    <w:left w:w="15" w:type="dxa"/>
                    <w:bottom w:w="15" w:type="dxa"/>
                    <w:right w:w="15" w:type="dxa"/>
                  </w:tcMar>
                </w:tcPr>
                <w:p w14:paraId="481FAD09" w14:textId="602260A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w:t>
                  </w:r>
                  <w:r w:rsidRPr="00D4566A">
                    <w:rPr>
                      <w:rFonts w:cstheme="minorHAnsi"/>
                    </w:rPr>
                    <w:lastRenderedPageBreak/>
                    <w:t>задолженность перед бюджетом по прочим операциям</w:t>
                  </w:r>
                </w:p>
              </w:tc>
            </w:tr>
            <w:tr w:rsidR="00D4566A" w:rsidRPr="00D4566A" w14:paraId="216F9B1D" w14:textId="77777777" w:rsidTr="00481E89">
              <w:trPr>
                <w:trHeight w:val="30"/>
              </w:trPr>
              <w:tc>
                <w:tcPr>
                  <w:tcW w:w="458" w:type="dxa"/>
                  <w:tcMar>
                    <w:top w:w="15" w:type="dxa"/>
                    <w:left w:w="15" w:type="dxa"/>
                    <w:bottom w:w="15" w:type="dxa"/>
                    <w:right w:w="15" w:type="dxa"/>
                  </w:tcMar>
                </w:tcPr>
                <w:p w14:paraId="20A5A862" w14:textId="791C3C0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kk-KZ"/>
                    </w:rPr>
                    <w:lastRenderedPageBreak/>
                    <w:t>291</w:t>
                  </w:r>
                  <w:r w:rsidRPr="00D4566A">
                    <w:rPr>
                      <w:rFonts w:cstheme="minorHAnsi"/>
                      <w:b/>
                      <w:lang w:val="en-US"/>
                    </w:rPr>
                    <w:t>.</w:t>
                  </w:r>
                </w:p>
              </w:tc>
              <w:tc>
                <w:tcPr>
                  <w:tcW w:w="1701" w:type="dxa"/>
                  <w:tcMar>
                    <w:top w:w="15" w:type="dxa"/>
                    <w:left w:w="15" w:type="dxa"/>
                    <w:bottom w:w="15" w:type="dxa"/>
                    <w:right w:w="15" w:type="dxa"/>
                  </w:tcMar>
                </w:tcPr>
                <w:p w14:paraId="0E396E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в бюджет суммы обеспечения уплаты таможенных пошлин, налогов в бюджет</w:t>
                  </w:r>
                </w:p>
              </w:tc>
              <w:tc>
                <w:tcPr>
                  <w:tcW w:w="1418" w:type="dxa"/>
                  <w:tcMar>
                    <w:top w:w="15" w:type="dxa"/>
                    <w:left w:w="15" w:type="dxa"/>
                    <w:bottom w:w="15" w:type="dxa"/>
                    <w:right w:w="15" w:type="dxa"/>
                  </w:tcMar>
                </w:tcPr>
                <w:p w14:paraId="4C40C1C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B56678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1043 КСН временного размещения денег</w:t>
                  </w:r>
                </w:p>
                <w:p w14:paraId="6CCD7788"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1050 Счет в иностранной валюте</w:t>
                  </w:r>
                </w:p>
              </w:tc>
            </w:tr>
            <w:tr w:rsidR="00D4566A" w:rsidRPr="00D4566A" w14:paraId="355E1EAB" w14:textId="77777777" w:rsidTr="00481E89">
              <w:trPr>
                <w:trHeight w:val="30"/>
              </w:trPr>
              <w:tc>
                <w:tcPr>
                  <w:tcW w:w="458" w:type="dxa"/>
                  <w:tcMar>
                    <w:top w:w="15" w:type="dxa"/>
                    <w:left w:w="15" w:type="dxa"/>
                    <w:bottom w:w="15" w:type="dxa"/>
                    <w:right w:w="15" w:type="dxa"/>
                  </w:tcMar>
                </w:tcPr>
                <w:p w14:paraId="519E6101" w14:textId="71AF288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w:t>
                  </w:r>
                  <w:r w:rsidRPr="00D4566A">
                    <w:rPr>
                      <w:rFonts w:cstheme="minorHAnsi"/>
                      <w:b/>
                      <w:lang w:val="kk-KZ"/>
                    </w:rPr>
                    <w:t>2</w:t>
                  </w:r>
                  <w:r w:rsidRPr="00D4566A">
                    <w:rPr>
                      <w:rFonts w:cstheme="minorHAnsi"/>
                      <w:b/>
                    </w:rPr>
                    <w:t>.</w:t>
                  </w:r>
                </w:p>
              </w:tc>
              <w:tc>
                <w:tcPr>
                  <w:tcW w:w="1701" w:type="dxa"/>
                  <w:tcMar>
                    <w:top w:w="15" w:type="dxa"/>
                    <w:left w:w="15" w:type="dxa"/>
                    <w:bottom w:w="15" w:type="dxa"/>
                    <w:right w:w="15" w:type="dxa"/>
                  </w:tcMar>
                </w:tcPr>
                <w:p w14:paraId="43FC496A" w14:textId="214E67C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Зачисление на лицевые счета осужденных и следственно-арестованных лиц заработной платы, пенсий, пособий и иных доходов</w:t>
                  </w:r>
                </w:p>
              </w:tc>
              <w:tc>
                <w:tcPr>
                  <w:tcW w:w="1418" w:type="dxa"/>
                  <w:tcMar>
                    <w:top w:w="15" w:type="dxa"/>
                    <w:left w:w="15" w:type="dxa"/>
                    <w:bottom w:w="15" w:type="dxa"/>
                    <w:right w:w="15" w:type="dxa"/>
                  </w:tcMar>
                </w:tcPr>
                <w:p w14:paraId="409950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3273 Прочая краткосрочная кредиторская задолженность</w:t>
                  </w:r>
                </w:p>
              </w:tc>
              <w:tc>
                <w:tcPr>
                  <w:tcW w:w="1613" w:type="dxa"/>
                  <w:gridSpan w:val="2"/>
                  <w:tcMar>
                    <w:top w:w="15" w:type="dxa"/>
                    <w:left w:w="15" w:type="dxa"/>
                    <w:bottom w:w="15" w:type="dxa"/>
                    <w:right w:w="15" w:type="dxa"/>
                  </w:tcMar>
                </w:tcPr>
                <w:p w14:paraId="54B16A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3271 Краткосрочная кредиторская задолженность по деньгам временного размещения</w:t>
                  </w:r>
                </w:p>
              </w:tc>
            </w:tr>
            <w:tr w:rsidR="00D4566A" w:rsidRPr="00D4566A" w14:paraId="07D4BCF0" w14:textId="77777777" w:rsidTr="00481E89">
              <w:trPr>
                <w:trHeight w:val="30"/>
              </w:trPr>
              <w:tc>
                <w:tcPr>
                  <w:tcW w:w="458" w:type="dxa"/>
                  <w:tcMar>
                    <w:top w:w="15" w:type="dxa"/>
                    <w:left w:w="15" w:type="dxa"/>
                    <w:bottom w:w="15" w:type="dxa"/>
                    <w:right w:w="15" w:type="dxa"/>
                  </w:tcMar>
                </w:tcPr>
                <w:p w14:paraId="76CB534B" w14:textId="53B8301E"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w:t>
                  </w:r>
                  <w:r w:rsidRPr="00D4566A">
                    <w:rPr>
                      <w:rFonts w:cstheme="minorHAnsi"/>
                      <w:b/>
                      <w:lang w:val="kk-KZ"/>
                    </w:rPr>
                    <w:t>3</w:t>
                  </w:r>
                  <w:r w:rsidRPr="00D4566A">
                    <w:rPr>
                      <w:rFonts w:cstheme="minorHAnsi"/>
                      <w:b/>
                    </w:rPr>
                    <w:t>.</w:t>
                  </w:r>
                </w:p>
              </w:tc>
              <w:tc>
                <w:tcPr>
                  <w:tcW w:w="1701" w:type="dxa"/>
                  <w:tcMar>
                    <w:top w:w="15" w:type="dxa"/>
                    <w:left w:w="15" w:type="dxa"/>
                    <w:bottom w:w="15" w:type="dxa"/>
                    <w:right w:w="15" w:type="dxa"/>
                  </w:tcMar>
                </w:tcPr>
                <w:p w14:paraId="714767E4" w14:textId="57FB8E2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Выплата заработной платы, пенсий, пособий и иных доходов </w:t>
                  </w:r>
                  <w:r w:rsidRPr="00D4566A">
                    <w:rPr>
                      <w:rFonts w:cstheme="minorHAnsi"/>
                    </w:rPr>
                    <w:lastRenderedPageBreak/>
                    <w:t>осужденных и следственно-арестованных лиц</w:t>
                  </w:r>
                </w:p>
              </w:tc>
              <w:tc>
                <w:tcPr>
                  <w:tcW w:w="1418" w:type="dxa"/>
                  <w:tcMar>
                    <w:top w:w="15" w:type="dxa"/>
                    <w:left w:w="15" w:type="dxa"/>
                    <w:bottom w:w="15" w:type="dxa"/>
                    <w:right w:w="15" w:type="dxa"/>
                  </w:tcMar>
                </w:tcPr>
                <w:p w14:paraId="5B699B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3271 Краткосрочная кредиторская задолженност</w:t>
                  </w:r>
                  <w:r w:rsidRPr="00D4566A">
                    <w:rPr>
                      <w:rFonts w:cstheme="minorHAnsi"/>
                    </w:rPr>
                    <w:lastRenderedPageBreak/>
                    <w:t>ь по деньгам временного размещения</w:t>
                  </w:r>
                </w:p>
              </w:tc>
              <w:tc>
                <w:tcPr>
                  <w:tcW w:w="1613" w:type="dxa"/>
                  <w:gridSpan w:val="2"/>
                  <w:tcMar>
                    <w:top w:w="15" w:type="dxa"/>
                    <w:left w:w="15" w:type="dxa"/>
                    <w:bottom w:w="15" w:type="dxa"/>
                    <w:right w:w="15" w:type="dxa"/>
                  </w:tcMar>
                </w:tcPr>
                <w:p w14:paraId="7D8239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1043 КСН временного размещения денег</w:t>
                  </w:r>
                </w:p>
              </w:tc>
            </w:tr>
            <w:tr w:rsidR="00D4566A" w:rsidRPr="00D4566A" w14:paraId="6882B086" w14:textId="77777777" w:rsidTr="00481E89">
              <w:trPr>
                <w:trHeight w:val="30"/>
              </w:trPr>
              <w:tc>
                <w:tcPr>
                  <w:tcW w:w="458" w:type="dxa"/>
                  <w:tcMar>
                    <w:top w:w="15" w:type="dxa"/>
                    <w:left w:w="15" w:type="dxa"/>
                    <w:bottom w:w="15" w:type="dxa"/>
                    <w:right w:w="15" w:type="dxa"/>
                  </w:tcMar>
                </w:tcPr>
                <w:p w14:paraId="076102A8" w14:textId="52CD6CB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29</w:t>
                  </w:r>
                  <w:r w:rsidRPr="00D4566A">
                    <w:rPr>
                      <w:rFonts w:cstheme="minorHAnsi"/>
                      <w:b/>
                      <w:lang w:val="kk-KZ"/>
                    </w:rPr>
                    <w:t>4</w:t>
                  </w:r>
                  <w:r w:rsidRPr="00D4566A">
                    <w:rPr>
                      <w:rFonts w:cstheme="minorHAnsi"/>
                      <w:b/>
                    </w:rPr>
                    <w:t>.</w:t>
                  </w:r>
                </w:p>
              </w:tc>
              <w:tc>
                <w:tcPr>
                  <w:tcW w:w="1701" w:type="dxa"/>
                  <w:tcMar>
                    <w:top w:w="15" w:type="dxa"/>
                    <w:left w:w="15" w:type="dxa"/>
                    <w:bottom w:w="15" w:type="dxa"/>
                    <w:right w:w="15" w:type="dxa"/>
                  </w:tcMar>
                </w:tcPr>
                <w:p w14:paraId="2FAF94BD" w14:textId="40A2FDD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7DE9E8D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 Расходы на обязательное страхование</w:t>
                  </w:r>
                </w:p>
              </w:tc>
              <w:tc>
                <w:tcPr>
                  <w:tcW w:w="1613" w:type="dxa"/>
                  <w:gridSpan w:val="2"/>
                  <w:tcMar>
                    <w:top w:w="15" w:type="dxa"/>
                    <w:left w:w="15" w:type="dxa"/>
                    <w:bottom w:w="15" w:type="dxa"/>
                    <w:right w:w="15" w:type="dxa"/>
                  </w:tcMar>
                </w:tcPr>
                <w:p w14:paraId="1196FD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3143 Прочая краткосрочная кредиторская задолженность по другим обязательным и добровольным платежам</w:t>
                  </w:r>
                </w:p>
              </w:tc>
            </w:tr>
            <w:tr w:rsidR="00D4566A" w:rsidRPr="00D4566A" w14:paraId="255FEBA4" w14:textId="77777777" w:rsidTr="00481E89">
              <w:trPr>
                <w:trHeight w:val="30"/>
              </w:trPr>
              <w:tc>
                <w:tcPr>
                  <w:tcW w:w="458" w:type="dxa"/>
                  <w:tcMar>
                    <w:top w:w="15" w:type="dxa"/>
                    <w:left w:w="15" w:type="dxa"/>
                    <w:bottom w:w="15" w:type="dxa"/>
                    <w:right w:w="15" w:type="dxa"/>
                  </w:tcMar>
                </w:tcPr>
                <w:p w14:paraId="78BAF96A" w14:textId="038D460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w:t>
                  </w:r>
                  <w:r w:rsidRPr="00D4566A">
                    <w:rPr>
                      <w:rFonts w:cstheme="minorHAnsi"/>
                      <w:b/>
                      <w:lang w:val="kk-KZ"/>
                    </w:rPr>
                    <w:t>5</w:t>
                  </w:r>
                  <w:r w:rsidRPr="00D4566A">
                    <w:rPr>
                      <w:rFonts w:cstheme="minorHAnsi"/>
                      <w:b/>
                    </w:rPr>
                    <w:t>.</w:t>
                  </w:r>
                </w:p>
              </w:tc>
              <w:tc>
                <w:tcPr>
                  <w:tcW w:w="1701" w:type="dxa"/>
                  <w:tcMar>
                    <w:top w:w="15" w:type="dxa"/>
                    <w:left w:w="15" w:type="dxa"/>
                    <w:bottom w:w="15" w:type="dxa"/>
                    <w:right w:w="15" w:type="dxa"/>
                  </w:tcMar>
                </w:tcPr>
                <w:p w14:paraId="37FF5790" w14:textId="6FB669D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59CEF3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3143 Прочая краткосрочная кредиторская задолженность по другим обязательным и добровольным платежам</w:t>
                  </w:r>
                </w:p>
              </w:tc>
              <w:tc>
                <w:tcPr>
                  <w:tcW w:w="1613" w:type="dxa"/>
                  <w:gridSpan w:val="2"/>
                  <w:tcMar>
                    <w:top w:w="15" w:type="dxa"/>
                    <w:left w:w="15" w:type="dxa"/>
                    <w:bottom w:w="15" w:type="dxa"/>
                    <w:right w:w="15" w:type="dxa"/>
                  </w:tcMar>
                </w:tcPr>
                <w:p w14:paraId="7351D4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обязательств по индивидуальному плану </w:t>
                  </w:r>
                  <w:r w:rsidRPr="00D4566A">
                    <w:rPr>
                      <w:rFonts w:cstheme="minorHAnsi"/>
                    </w:rPr>
                    <w:lastRenderedPageBreak/>
                    <w:t>финансирования</w:t>
                  </w:r>
                </w:p>
              </w:tc>
            </w:tr>
            <w:tr w:rsidR="00D4566A" w:rsidRPr="00D4566A" w14:paraId="7517A5A7" w14:textId="77777777" w:rsidTr="00481E89">
              <w:trPr>
                <w:trHeight w:val="30"/>
              </w:trPr>
              <w:tc>
                <w:tcPr>
                  <w:tcW w:w="5190" w:type="dxa"/>
                  <w:gridSpan w:val="5"/>
                  <w:tcMar>
                    <w:top w:w="15" w:type="dxa"/>
                    <w:left w:w="15" w:type="dxa"/>
                    <w:bottom w:w="15" w:type="dxa"/>
                    <w:right w:w="15" w:type="dxa"/>
                  </w:tcMar>
                </w:tcPr>
                <w:p w14:paraId="02B501ED" w14:textId="5A32B5E5"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3.3. Краткосрочные оценочные и гарантийные обязательства</w:t>
                  </w:r>
                </w:p>
              </w:tc>
            </w:tr>
            <w:tr w:rsidR="00D4566A" w:rsidRPr="00D4566A" w14:paraId="571A8A37" w14:textId="77777777" w:rsidTr="00481E89">
              <w:trPr>
                <w:trHeight w:val="30"/>
              </w:trPr>
              <w:tc>
                <w:tcPr>
                  <w:tcW w:w="458" w:type="dxa"/>
                  <w:tcMar>
                    <w:top w:w="15" w:type="dxa"/>
                    <w:left w:w="15" w:type="dxa"/>
                    <w:bottom w:w="15" w:type="dxa"/>
                    <w:right w:w="15" w:type="dxa"/>
                  </w:tcMar>
                </w:tcPr>
                <w:p w14:paraId="273AFF98" w14:textId="5E88531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w:t>
                  </w:r>
                  <w:r w:rsidRPr="00D4566A">
                    <w:rPr>
                      <w:rFonts w:cstheme="minorHAnsi"/>
                      <w:b/>
                      <w:lang w:val="kk-KZ"/>
                    </w:rPr>
                    <w:t>6</w:t>
                  </w:r>
                  <w:r w:rsidRPr="00D4566A">
                    <w:rPr>
                      <w:rFonts w:cstheme="minorHAnsi"/>
                      <w:b/>
                    </w:rPr>
                    <w:t>.</w:t>
                  </w:r>
                </w:p>
              </w:tc>
              <w:tc>
                <w:tcPr>
                  <w:tcW w:w="1701" w:type="dxa"/>
                  <w:tcMar>
                    <w:top w:w="15" w:type="dxa"/>
                    <w:left w:w="15" w:type="dxa"/>
                    <w:bottom w:w="15" w:type="dxa"/>
                    <w:right w:w="15" w:type="dxa"/>
                  </w:tcMar>
                </w:tcPr>
                <w:p w14:paraId="1D6C217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оценочного обязательства</w:t>
                  </w:r>
                </w:p>
              </w:tc>
              <w:tc>
                <w:tcPr>
                  <w:tcW w:w="1418" w:type="dxa"/>
                  <w:tcMar>
                    <w:top w:w="15" w:type="dxa"/>
                    <w:left w:w="15" w:type="dxa"/>
                    <w:bottom w:w="15" w:type="dxa"/>
                    <w:right w:w="15" w:type="dxa"/>
                  </w:tcMar>
                </w:tcPr>
                <w:p w14:paraId="584BC0DE" w14:textId="41454E6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7452 Расходы по созданию резервов</w:t>
                  </w:r>
                </w:p>
              </w:tc>
              <w:tc>
                <w:tcPr>
                  <w:tcW w:w="1613" w:type="dxa"/>
                  <w:gridSpan w:val="2"/>
                  <w:tcMar>
                    <w:top w:w="15" w:type="dxa"/>
                    <w:left w:w="15" w:type="dxa"/>
                    <w:bottom w:w="15" w:type="dxa"/>
                    <w:right w:w="15" w:type="dxa"/>
                  </w:tcMar>
                </w:tcPr>
                <w:p w14:paraId="6D32F6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 Краткосрочные оценочные обязательства</w:t>
                  </w:r>
                </w:p>
              </w:tc>
            </w:tr>
            <w:tr w:rsidR="00D4566A" w:rsidRPr="00D4566A" w14:paraId="586031FF" w14:textId="77777777" w:rsidTr="00481E89">
              <w:trPr>
                <w:trHeight w:val="30"/>
              </w:trPr>
              <w:tc>
                <w:tcPr>
                  <w:tcW w:w="458" w:type="dxa"/>
                  <w:tcMar>
                    <w:top w:w="15" w:type="dxa"/>
                    <w:left w:w="15" w:type="dxa"/>
                    <w:bottom w:w="15" w:type="dxa"/>
                    <w:right w:w="15" w:type="dxa"/>
                  </w:tcMar>
                </w:tcPr>
                <w:p w14:paraId="30353B9E" w14:textId="0406025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297.</w:t>
                  </w:r>
                </w:p>
              </w:tc>
              <w:tc>
                <w:tcPr>
                  <w:tcW w:w="1701" w:type="dxa"/>
                  <w:tcMar>
                    <w:top w:w="15" w:type="dxa"/>
                    <w:left w:w="15" w:type="dxa"/>
                    <w:bottom w:w="15" w:type="dxa"/>
                    <w:right w:w="15" w:type="dxa"/>
                  </w:tcMar>
                </w:tcPr>
                <w:p w14:paraId="053CFB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Аннулирование начисленного резерва по оценочному обязательству</w:t>
                  </w:r>
                </w:p>
              </w:tc>
              <w:tc>
                <w:tcPr>
                  <w:tcW w:w="1418" w:type="dxa"/>
                  <w:tcMar>
                    <w:top w:w="15" w:type="dxa"/>
                    <w:left w:w="15" w:type="dxa"/>
                    <w:bottom w:w="15" w:type="dxa"/>
                    <w:right w:w="15" w:type="dxa"/>
                  </w:tcMar>
                </w:tcPr>
                <w:p w14:paraId="0F96EA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 Краткосрочные оценочные обязательства</w:t>
                  </w:r>
                </w:p>
              </w:tc>
              <w:tc>
                <w:tcPr>
                  <w:tcW w:w="1613" w:type="dxa"/>
                  <w:gridSpan w:val="2"/>
                  <w:tcMar>
                    <w:top w:w="15" w:type="dxa"/>
                    <w:left w:w="15" w:type="dxa"/>
                    <w:bottom w:w="15" w:type="dxa"/>
                    <w:right w:w="15" w:type="dxa"/>
                  </w:tcMar>
                </w:tcPr>
                <w:p w14:paraId="2BA0F192" w14:textId="7E189E5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7452 Расходы по созданию резервов</w:t>
                  </w:r>
                </w:p>
              </w:tc>
            </w:tr>
            <w:tr w:rsidR="00D4566A" w:rsidRPr="00D4566A" w14:paraId="38D7D584" w14:textId="77777777" w:rsidTr="00481E89">
              <w:trPr>
                <w:trHeight w:val="30"/>
              </w:trPr>
              <w:tc>
                <w:tcPr>
                  <w:tcW w:w="458" w:type="dxa"/>
                  <w:tcMar>
                    <w:top w:w="15" w:type="dxa"/>
                    <w:left w:w="15" w:type="dxa"/>
                    <w:bottom w:w="15" w:type="dxa"/>
                    <w:right w:w="15" w:type="dxa"/>
                  </w:tcMar>
                </w:tcPr>
                <w:p w14:paraId="7D6AFA2B" w14:textId="0B3A9E4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29</w:t>
                  </w:r>
                  <w:r w:rsidRPr="00D4566A">
                    <w:rPr>
                      <w:rFonts w:cstheme="minorHAnsi"/>
                      <w:b/>
                      <w:lang w:val="kk-KZ"/>
                    </w:rPr>
                    <w:t>8</w:t>
                  </w:r>
                  <w:r w:rsidRPr="00D4566A">
                    <w:rPr>
                      <w:rFonts w:cstheme="minorHAnsi"/>
                      <w:b/>
                    </w:rPr>
                    <w:t>.</w:t>
                  </w:r>
                </w:p>
              </w:tc>
              <w:tc>
                <w:tcPr>
                  <w:tcW w:w="1701" w:type="dxa"/>
                  <w:tcMar>
                    <w:top w:w="15" w:type="dxa"/>
                    <w:left w:w="15" w:type="dxa"/>
                    <w:bottom w:w="15" w:type="dxa"/>
                    <w:right w:w="15" w:type="dxa"/>
                  </w:tcMar>
                </w:tcPr>
                <w:p w14:paraId="0C0C517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оценочных обязательств</w:t>
                  </w:r>
                </w:p>
              </w:tc>
              <w:tc>
                <w:tcPr>
                  <w:tcW w:w="1418" w:type="dxa"/>
                  <w:tcMar>
                    <w:top w:w="15" w:type="dxa"/>
                    <w:left w:w="15" w:type="dxa"/>
                    <w:bottom w:w="15" w:type="dxa"/>
                    <w:right w:w="15" w:type="dxa"/>
                  </w:tcMar>
                </w:tcPr>
                <w:p w14:paraId="4F9DEF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3310 Краткосрочные оценочные обязательства</w:t>
                  </w:r>
                </w:p>
              </w:tc>
              <w:tc>
                <w:tcPr>
                  <w:tcW w:w="1613" w:type="dxa"/>
                  <w:gridSpan w:val="2"/>
                  <w:tcMar>
                    <w:top w:w="15" w:type="dxa"/>
                    <w:left w:w="15" w:type="dxa"/>
                    <w:bottom w:w="15" w:type="dxa"/>
                    <w:right w:w="15" w:type="dxa"/>
                  </w:tcMar>
                </w:tcPr>
                <w:p w14:paraId="7907BC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w:t>
                  </w:r>
                  <w:r w:rsidRPr="00D4566A">
                    <w:rPr>
                      <w:rFonts w:cstheme="minorHAnsi"/>
                    </w:rPr>
                    <w:lastRenderedPageBreak/>
                    <w:t>я</w:t>
                  </w:r>
                  <w:r w:rsidRPr="00D4566A">
                    <w:rPr>
                      <w:rFonts w:cstheme="minorHAnsi"/>
                    </w:rPr>
                    <w:br/>
                    <w:t>1042 КСН платных услуг</w:t>
                  </w:r>
                </w:p>
              </w:tc>
            </w:tr>
            <w:tr w:rsidR="00D4566A" w:rsidRPr="00D4566A" w14:paraId="2012579F" w14:textId="77777777" w:rsidTr="00481E89">
              <w:trPr>
                <w:trHeight w:val="30"/>
              </w:trPr>
              <w:tc>
                <w:tcPr>
                  <w:tcW w:w="458" w:type="dxa"/>
                  <w:tcMar>
                    <w:top w:w="15" w:type="dxa"/>
                    <w:left w:w="15" w:type="dxa"/>
                    <w:bottom w:w="15" w:type="dxa"/>
                    <w:right w:w="15" w:type="dxa"/>
                  </w:tcMar>
                </w:tcPr>
                <w:p w14:paraId="4B270065" w14:textId="571320B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29</w:t>
                  </w:r>
                  <w:r w:rsidRPr="00D4566A">
                    <w:rPr>
                      <w:rFonts w:cstheme="minorHAnsi"/>
                      <w:b/>
                      <w:lang w:val="kk-KZ"/>
                    </w:rPr>
                    <w:t>9</w:t>
                  </w:r>
                  <w:r w:rsidRPr="00D4566A">
                    <w:rPr>
                      <w:rFonts w:cstheme="minorHAnsi"/>
                      <w:b/>
                    </w:rPr>
                    <w:t>.</w:t>
                  </w:r>
                </w:p>
              </w:tc>
              <w:tc>
                <w:tcPr>
                  <w:tcW w:w="1701" w:type="dxa"/>
                  <w:tcMar>
                    <w:top w:w="15" w:type="dxa"/>
                    <w:left w:w="15" w:type="dxa"/>
                    <w:bottom w:w="15" w:type="dxa"/>
                    <w:right w:w="15" w:type="dxa"/>
                  </w:tcMar>
                </w:tcPr>
                <w:p w14:paraId="3246FB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Создание резерва по гарантийным обязательствам</w:t>
                  </w:r>
                </w:p>
              </w:tc>
              <w:tc>
                <w:tcPr>
                  <w:tcW w:w="1418" w:type="dxa"/>
                  <w:tcMar>
                    <w:top w:w="15" w:type="dxa"/>
                    <w:left w:w="15" w:type="dxa"/>
                    <w:bottom w:w="15" w:type="dxa"/>
                    <w:right w:w="15" w:type="dxa"/>
                  </w:tcMar>
                </w:tcPr>
                <w:p w14:paraId="682D60C2" w14:textId="3CE3523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7452 Расходы по созданию резервов</w:t>
                  </w:r>
                </w:p>
              </w:tc>
              <w:tc>
                <w:tcPr>
                  <w:tcW w:w="1613" w:type="dxa"/>
                  <w:gridSpan w:val="2"/>
                  <w:tcMar>
                    <w:top w:w="15" w:type="dxa"/>
                    <w:left w:w="15" w:type="dxa"/>
                    <w:bottom w:w="15" w:type="dxa"/>
                    <w:right w:w="15" w:type="dxa"/>
                  </w:tcMar>
                </w:tcPr>
                <w:p w14:paraId="2FE5DB1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3320 Краткосрочные гарантийные обязательства</w:t>
                  </w:r>
                </w:p>
              </w:tc>
            </w:tr>
            <w:tr w:rsidR="00D4566A" w:rsidRPr="00D4566A" w14:paraId="09C63921" w14:textId="77777777" w:rsidTr="00481E89">
              <w:trPr>
                <w:trHeight w:val="30"/>
              </w:trPr>
              <w:tc>
                <w:tcPr>
                  <w:tcW w:w="5190" w:type="dxa"/>
                  <w:gridSpan w:val="5"/>
                  <w:tcMar>
                    <w:top w:w="15" w:type="dxa"/>
                    <w:left w:w="15" w:type="dxa"/>
                    <w:bottom w:w="15" w:type="dxa"/>
                    <w:right w:w="15" w:type="dxa"/>
                  </w:tcMar>
                </w:tcPr>
                <w:p w14:paraId="7AB841E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3.4. Прочие краткосрочные обязательства</w:t>
                  </w:r>
                </w:p>
              </w:tc>
            </w:tr>
            <w:tr w:rsidR="00D4566A" w:rsidRPr="00D4566A" w14:paraId="7068CCC9" w14:textId="77777777" w:rsidTr="00481E89">
              <w:trPr>
                <w:trHeight w:val="30"/>
              </w:trPr>
              <w:tc>
                <w:tcPr>
                  <w:tcW w:w="458" w:type="dxa"/>
                  <w:tcMar>
                    <w:top w:w="15" w:type="dxa"/>
                    <w:left w:w="15" w:type="dxa"/>
                    <w:bottom w:w="15" w:type="dxa"/>
                    <w:right w:w="15" w:type="dxa"/>
                  </w:tcMar>
                </w:tcPr>
                <w:p w14:paraId="148A6F99" w14:textId="260908D6" w:rsidR="00D4566A" w:rsidRPr="00D4566A" w:rsidRDefault="00D4566A" w:rsidP="00D4566A">
                  <w:pPr>
                    <w:framePr w:hSpace="180" w:wrap="around" w:vAnchor="text" w:hAnchor="text" w:y="1"/>
                    <w:spacing w:after="0"/>
                    <w:ind w:left="20"/>
                    <w:suppressOverlap/>
                    <w:jc w:val="both"/>
                    <w:rPr>
                      <w:rFonts w:cstheme="minorHAnsi"/>
                      <w:b/>
                      <w:lang w:val="kk-KZ"/>
                    </w:rPr>
                  </w:pPr>
                  <w:r w:rsidRPr="00D4566A">
                    <w:rPr>
                      <w:rFonts w:cstheme="minorHAnsi"/>
                      <w:b/>
                      <w:lang w:val="kk-KZ"/>
                    </w:rPr>
                    <w:t>300.</w:t>
                  </w:r>
                </w:p>
              </w:tc>
              <w:tc>
                <w:tcPr>
                  <w:tcW w:w="1701" w:type="dxa"/>
                  <w:tcMar>
                    <w:top w:w="15" w:type="dxa"/>
                    <w:left w:w="15" w:type="dxa"/>
                    <w:bottom w:w="15" w:type="dxa"/>
                    <w:right w:w="15" w:type="dxa"/>
                  </w:tcMar>
                </w:tcPr>
                <w:p w14:paraId="66991479" w14:textId="7F5EA57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авансов в счет выполненных работ и оказанных услуг</w:t>
                  </w:r>
                </w:p>
              </w:tc>
              <w:tc>
                <w:tcPr>
                  <w:tcW w:w="1418" w:type="dxa"/>
                  <w:tcMar>
                    <w:top w:w="15" w:type="dxa"/>
                    <w:left w:w="15" w:type="dxa"/>
                    <w:bottom w:w="15" w:type="dxa"/>
                    <w:right w:w="15" w:type="dxa"/>
                  </w:tcMar>
                </w:tcPr>
                <w:p w14:paraId="19B351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c>
                <w:tcPr>
                  <w:tcW w:w="1613" w:type="dxa"/>
                  <w:gridSpan w:val="2"/>
                  <w:tcMar>
                    <w:top w:w="15" w:type="dxa"/>
                    <w:left w:w="15" w:type="dxa"/>
                    <w:bottom w:w="15" w:type="dxa"/>
                    <w:right w:w="15" w:type="dxa"/>
                  </w:tcMar>
                </w:tcPr>
                <w:p w14:paraId="0F3B48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3410 Краткосрочные авансы полученные</w:t>
                  </w:r>
                </w:p>
              </w:tc>
            </w:tr>
            <w:tr w:rsidR="00D4566A" w:rsidRPr="00D4566A" w14:paraId="050C2079" w14:textId="77777777" w:rsidTr="00481E89">
              <w:trPr>
                <w:trHeight w:val="30"/>
              </w:trPr>
              <w:tc>
                <w:tcPr>
                  <w:tcW w:w="458" w:type="dxa"/>
                  <w:tcMar>
                    <w:top w:w="15" w:type="dxa"/>
                    <w:left w:w="15" w:type="dxa"/>
                    <w:bottom w:w="15" w:type="dxa"/>
                    <w:right w:w="15" w:type="dxa"/>
                  </w:tcMar>
                </w:tcPr>
                <w:p w14:paraId="7F85396C" w14:textId="2C02843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w:t>
                  </w:r>
                  <w:r w:rsidRPr="00D4566A">
                    <w:rPr>
                      <w:rFonts w:cstheme="minorHAnsi"/>
                      <w:b/>
                      <w:lang w:val="kk-KZ"/>
                    </w:rPr>
                    <w:t>1</w:t>
                  </w:r>
                  <w:r w:rsidRPr="00D4566A">
                    <w:rPr>
                      <w:rFonts w:cstheme="minorHAnsi"/>
                      <w:b/>
                    </w:rPr>
                    <w:t>.</w:t>
                  </w:r>
                </w:p>
              </w:tc>
              <w:tc>
                <w:tcPr>
                  <w:tcW w:w="1701" w:type="dxa"/>
                  <w:tcMar>
                    <w:top w:w="15" w:type="dxa"/>
                    <w:left w:w="15" w:type="dxa"/>
                    <w:bottom w:w="15" w:type="dxa"/>
                    <w:right w:w="15" w:type="dxa"/>
                  </w:tcMar>
                </w:tcPr>
                <w:p w14:paraId="34F8CE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Зачет ранее полученного аванса</w:t>
                  </w:r>
                </w:p>
              </w:tc>
              <w:tc>
                <w:tcPr>
                  <w:tcW w:w="1418" w:type="dxa"/>
                  <w:tcMar>
                    <w:top w:w="15" w:type="dxa"/>
                    <w:left w:w="15" w:type="dxa"/>
                    <w:bottom w:w="15" w:type="dxa"/>
                    <w:right w:w="15" w:type="dxa"/>
                  </w:tcMar>
                </w:tcPr>
                <w:p w14:paraId="481914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3410 Краткосрочные авансы полученные</w:t>
                  </w:r>
                </w:p>
              </w:tc>
              <w:tc>
                <w:tcPr>
                  <w:tcW w:w="1613" w:type="dxa"/>
                  <w:gridSpan w:val="2"/>
                  <w:tcMar>
                    <w:top w:w="15" w:type="dxa"/>
                    <w:left w:w="15" w:type="dxa"/>
                    <w:bottom w:w="15" w:type="dxa"/>
                    <w:right w:w="15" w:type="dxa"/>
                  </w:tcMar>
                </w:tcPr>
                <w:p w14:paraId="0528B0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r>
            <w:tr w:rsidR="00D4566A" w:rsidRPr="00D4566A" w14:paraId="3B5A7ED2" w14:textId="77777777" w:rsidTr="00481E89">
              <w:trPr>
                <w:trHeight w:val="30"/>
              </w:trPr>
              <w:tc>
                <w:tcPr>
                  <w:tcW w:w="458" w:type="dxa"/>
                  <w:tcMar>
                    <w:top w:w="15" w:type="dxa"/>
                    <w:left w:w="15" w:type="dxa"/>
                    <w:bottom w:w="15" w:type="dxa"/>
                    <w:right w:w="15" w:type="dxa"/>
                  </w:tcMar>
                </w:tcPr>
                <w:p w14:paraId="3D468698" w14:textId="35B70B3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w:t>
                  </w:r>
                  <w:r w:rsidRPr="00D4566A">
                    <w:rPr>
                      <w:rFonts w:cstheme="minorHAnsi"/>
                      <w:b/>
                      <w:lang w:val="kk-KZ"/>
                    </w:rPr>
                    <w:t>2</w:t>
                  </w:r>
                  <w:r w:rsidRPr="00D4566A">
                    <w:rPr>
                      <w:rFonts w:cstheme="minorHAnsi"/>
                      <w:b/>
                    </w:rPr>
                    <w:t>.</w:t>
                  </w:r>
                </w:p>
              </w:tc>
              <w:tc>
                <w:tcPr>
                  <w:tcW w:w="1701" w:type="dxa"/>
                  <w:tcMar>
                    <w:top w:w="15" w:type="dxa"/>
                    <w:left w:w="15" w:type="dxa"/>
                    <w:bottom w:w="15" w:type="dxa"/>
                    <w:right w:w="15" w:type="dxa"/>
                  </w:tcMar>
                </w:tcPr>
                <w:p w14:paraId="55A637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неиспользованной суммы аванса</w:t>
                  </w:r>
                </w:p>
              </w:tc>
              <w:tc>
                <w:tcPr>
                  <w:tcW w:w="1418" w:type="dxa"/>
                  <w:tcMar>
                    <w:top w:w="15" w:type="dxa"/>
                    <w:left w:w="15" w:type="dxa"/>
                    <w:bottom w:w="15" w:type="dxa"/>
                    <w:right w:w="15" w:type="dxa"/>
                  </w:tcMar>
                </w:tcPr>
                <w:p w14:paraId="64A76C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3410 Краткосрочные авансы полученные</w:t>
                  </w:r>
                </w:p>
              </w:tc>
              <w:tc>
                <w:tcPr>
                  <w:tcW w:w="1613" w:type="dxa"/>
                  <w:gridSpan w:val="2"/>
                  <w:tcMar>
                    <w:top w:w="15" w:type="dxa"/>
                    <w:left w:w="15" w:type="dxa"/>
                    <w:bottom w:w="15" w:type="dxa"/>
                    <w:right w:w="15" w:type="dxa"/>
                  </w:tcMar>
                </w:tcPr>
                <w:p w14:paraId="060CFD3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1042 КСН платных услуг</w:t>
                  </w:r>
                </w:p>
              </w:tc>
            </w:tr>
            <w:tr w:rsidR="00D4566A" w:rsidRPr="00D4566A" w14:paraId="77599374" w14:textId="77777777" w:rsidTr="00481E89">
              <w:trPr>
                <w:trHeight w:val="30"/>
              </w:trPr>
              <w:tc>
                <w:tcPr>
                  <w:tcW w:w="5190" w:type="dxa"/>
                  <w:gridSpan w:val="5"/>
                  <w:tcMar>
                    <w:top w:w="15" w:type="dxa"/>
                    <w:left w:w="15" w:type="dxa"/>
                    <w:bottom w:w="15" w:type="dxa"/>
                    <w:right w:w="15" w:type="dxa"/>
                  </w:tcMar>
                </w:tcPr>
                <w:p w14:paraId="19C00A5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4. Корреспонденции по долгосрочным обязательствам</w:t>
                  </w:r>
                </w:p>
              </w:tc>
            </w:tr>
            <w:tr w:rsidR="00D4566A" w:rsidRPr="00D4566A" w14:paraId="7A20D702" w14:textId="77777777" w:rsidTr="00481E89">
              <w:trPr>
                <w:trHeight w:val="30"/>
              </w:trPr>
              <w:tc>
                <w:tcPr>
                  <w:tcW w:w="5190" w:type="dxa"/>
                  <w:gridSpan w:val="5"/>
                  <w:tcMar>
                    <w:top w:w="15" w:type="dxa"/>
                    <w:left w:w="15" w:type="dxa"/>
                    <w:bottom w:w="15" w:type="dxa"/>
                    <w:right w:w="15" w:type="dxa"/>
                  </w:tcMar>
                </w:tcPr>
                <w:p w14:paraId="427ABFE7"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4.1. Долгосрочная кредиторская задолженность</w:t>
                  </w:r>
                </w:p>
              </w:tc>
            </w:tr>
            <w:tr w:rsidR="00D4566A" w:rsidRPr="00D4566A" w14:paraId="721EDAA9" w14:textId="77777777" w:rsidTr="00481E89">
              <w:trPr>
                <w:trHeight w:val="30"/>
              </w:trPr>
              <w:tc>
                <w:tcPr>
                  <w:tcW w:w="5190" w:type="dxa"/>
                  <w:gridSpan w:val="5"/>
                  <w:tcMar>
                    <w:top w:w="15" w:type="dxa"/>
                    <w:left w:w="15" w:type="dxa"/>
                    <w:bottom w:w="15" w:type="dxa"/>
                    <w:right w:w="15" w:type="dxa"/>
                  </w:tcMar>
                </w:tcPr>
                <w:p w14:paraId="58E55C9D"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4.1.1. Долгосрочная кредиторская задолженность поставщикам и подрядчикам</w:t>
                  </w:r>
                </w:p>
              </w:tc>
            </w:tr>
            <w:tr w:rsidR="00D4566A" w:rsidRPr="00D4566A" w14:paraId="52ACD792" w14:textId="77777777" w:rsidTr="00481E89">
              <w:trPr>
                <w:trHeight w:val="30"/>
              </w:trPr>
              <w:tc>
                <w:tcPr>
                  <w:tcW w:w="458" w:type="dxa"/>
                  <w:vMerge w:val="restart"/>
                  <w:tcMar>
                    <w:top w:w="15" w:type="dxa"/>
                    <w:left w:w="15" w:type="dxa"/>
                    <w:bottom w:w="15" w:type="dxa"/>
                    <w:right w:w="15" w:type="dxa"/>
                  </w:tcMar>
                </w:tcPr>
                <w:p w14:paraId="24B76741" w14:textId="13DB6DF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30</w:t>
                  </w:r>
                  <w:r w:rsidRPr="00D4566A">
                    <w:rPr>
                      <w:rFonts w:cstheme="minorHAnsi"/>
                      <w:b/>
                      <w:lang w:val="kk-KZ"/>
                    </w:rPr>
                    <w:t>3</w:t>
                  </w:r>
                  <w:r w:rsidRPr="00D4566A">
                    <w:rPr>
                      <w:rFonts w:cstheme="minorHAnsi"/>
                      <w:b/>
                    </w:rPr>
                    <w:t>.</w:t>
                  </w:r>
                </w:p>
              </w:tc>
              <w:tc>
                <w:tcPr>
                  <w:tcW w:w="1701" w:type="dxa"/>
                  <w:tcMar>
                    <w:top w:w="15" w:type="dxa"/>
                    <w:left w:w="15" w:type="dxa"/>
                    <w:bottom w:w="15" w:type="dxa"/>
                    <w:right w:w="15" w:type="dxa"/>
                  </w:tcMar>
                </w:tcPr>
                <w:p w14:paraId="2B00E4C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долгосрочных активов с рассрочкой оплаты более года</w:t>
                  </w:r>
                </w:p>
              </w:tc>
              <w:tc>
                <w:tcPr>
                  <w:tcW w:w="1418" w:type="dxa"/>
                  <w:tcMar>
                    <w:top w:w="15" w:type="dxa"/>
                    <w:left w:w="15" w:type="dxa"/>
                    <w:bottom w:w="15" w:type="dxa"/>
                    <w:right w:w="15" w:type="dxa"/>
                  </w:tcMar>
                </w:tcPr>
                <w:p w14:paraId="5C55A106" w14:textId="744DBC8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13" w:type="dxa"/>
                  <w:gridSpan w:val="2"/>
                  <w:tcMar>
                    <w:top w:w="15" w:type="dxa"/>
                    <w:left w:w="15" w:type="dxa"/>
                    <w:bottom w:w="15" w:type="dxa"/>
                    <w:right w:w="15" w:type="dxa"/>
                  </w:tcMar>
                </w:tcPr>
                <w:p w14:paraId="5C0F51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4110 Долгосрочная кредиторская задолженность поставщикам и подрядчикам</w:t>
                  </w:r>
                </w:p>
              </w:tc>
            </w:tr>
            <w:tr w:rsidR="00D4566A" w:rsidRPr="00D4566A" w14:paraId="0A5FB771" w14:textId="77777777" w:rsidTr="00481E89">
              <w:trPr>
                <w:trHeight w:val="30"/>
              </w:trPr>
              <w:tc>
                <w:tcPr>
                  <w:tcW w:w="458" w:type="dxa"/>
                  <w:vMerge/>
                </w:tcPr>
                <w:p w14:paraId="4BD6D547"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0BC0EB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за рассрочку платежа</w:t>
                  </w:r>
                </w:p>
              </w:tc>
              <w:tc>
                <w:tcPr>
                  <w:tcW w:w="1418" w:type="dxa"/>
                  <w:tcMar>
                    <w:top w:w="15" w:type="dxa"/>
                    <w:left w:w="15" w:type="dxa"/>
                    <w:bottom w:w="15" w:type="dxa"/>
                    <w:right w:w="15" w:type="dxa"/>
                  </w:tcMar>
                </w:tcPr>
                <w:p w14:paraId="0315486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 Расходы по вознаграждениям</w:t>
                  </w:r>
                </w:p>
              </w:tc>
              <w:tc>
                <w:tcPr>
                  <w:tcW w:w="1613" w:type="dxa"/>
                  <w:gridSpan w:val="2"/>
                  <w:tcMar>
                    <w:top w:w="15" w:type="dxa"/>
                    <w:left w:w="15" w:type="dxa"/>
                    <w:bottom w:w="15" w:type="dxa"/>
                    <w:right w:w="15" w:type="dxa"/>
                  </w:tcMar>
                </w:tcPr>
                <w:p w14:paraId="6287AF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4110 Долгосрочная кредиторская задолженность поставщикам и подрядчикам</w:t>
                  </w:r>
                </w:p>
              </w:tc>
            </w:tr>
            <w:tr w:rsidR="00D4566A" w:rsidRPr="00D4566A" w14:paraId="36463248" w14:textId="77777777" w:rsidTr="00481E89">
              <w:trPr>
                <w:trHeight w:val="30"/>
              </w:trPr>
              <w:tc>
                <w:tcPr>
                  <w:tcW w:w="5190" w:type="dxa"/>
                  <w:gridSpan w:val="5"/>
                  <w:tcMar>
                    <w:top w:w="15" w:type="dxa"/>
                    <w:left w:w="15" w:type="dxa"/>
                    <w:bottom w:w="15" w:type="dxa"/>
                    <w:right w:w="15" w:type="dxa"/>
                  </w:tcMar>
                </w:tcPr>
                <w:p w14:paraId="150D320F"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4.1.2. Долгосрочная кредиторская задолженность по аренде</w:t>
                  </w:r>
                </w:p>
              </w:tc>
            </w:tr>
            <w:tr w:rsidR="00D4566A" w:rsidRPr="00D4566A" w14:paraId="097144C1" w14:textId="77777777" w:rsidTr="00481E89">
              <w:trPr>
                <w:trHeight w:val="30"/>
              </w:trPr>
              <w:tc>
                <w:tcPr>
                  <w:tcW w:w="458" w:type="dxa"/>
                  <w:vMerge w:val="restart"/>
                  <w:tcMar>
                    <w:top w:w="15" w:type="dxa"/>
                    <w:left w:w="15" w:type="dxa"/>
                    <w:bottom w:w="15" w:type="dxa"/>
                    <w:right w:w="15" w:type="dxa"/>
                  </w:tcMar>
                </w:tcPr>
                <w:p w14:paraId="3E03BCE9" w14:textId="08BC76D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w:t>
                  </w:r>
                  <w:r w:rsidRPr="00D4566A">
                    <w:rPr>
                      <w:rFonts w:cstheme="minorHAnsi"/>
                      <w:b/>
                      <w:lang w:val="kk-KZ"/>
                    </w:rPr>
                    <w:t>4</w:t>
                  </w:r>
                  <w:r w:rsidRPr="00D4566A">
                    <w:rPr>
                      <w:rFonts w:cstheme="minorHAnsi"/>
                      <w:b/>
                    </w:rPr>
                    <w:t>.</w:t>
                  </w:r>
                </w:p>
              </w:tc>
              <w:tc>
                <w:tcPr>
                  <w:tcW w:w="1701" w:type="dxa"/>
                  <w:tcMar>
                    <w:top w:w="15" w:type="dxa"/>
                    <w:left w:w="15" w:type="dxa"/>
                    <w:bottom w:w="15" w:type="dxa"/>
                    <w:right w:w="15" w:type="dxa"/>
                  </w:tcMar>
                </w:tcPr>
                <w:p w14:paraId="30731E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Получение имущества в финансовую аренду</w:t>
                  </w:r>
                </w:p>
              </w:tc>
              <w:tc>
                <w:tcPr>
                  <w:tcW w:w="1418" w:type="dxa"/>
                  <w:tcMar>
                    <w:top w:w="15" w:type="dxa"/>
                    <w:left w:w="15" w:type="dxa"/>
                    <w:bottom w:w="15" w:type="dxa"/>
                    <w:right w:w="15" w:type="dxa"/>
                  </w:tcMar>
                </w:tcPr>
                <w:p w14:paraId="4B713E04" w14:textId="384FBCC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2710 Нематериальные активы</w:t>
                  </w:r>
                </w:p>
              </w:tc>
              <w:tc>
                <w:tcPr>
                  <w:tcW w:w="1613" w:type="dxa"/>
                  <w:gridSpan w:val="2"/>
                  <w:tcMar>
                    <w:top w:w="15" w:type="dxa"/>
                    <w:left w:w="15" w:type="dxa"/>
                    <w:bottom w:w="15" w:type="dxa"/>
                    <w:right w:w="15" w:type="dxa"/>
                  </w:tcMar>
                </w:tcPr>
                <w:p w14:paraId="52650B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4120 Долгосрочная кредиторская задолженность по аренде</w:t>
                  </w:r>
                </w:p>
              </w:tc>
            </w:tr>
            <w:tr w:rsidR="00D4566A" w:rsidRPr="00D4566A" w14:paraId="68BC35CB" w14:textId="77777777" w:rsidTr="00481E89">
              <w:trPr>
                <w:trHeight w:val="30"/>
              </w:trPr>
              <w:tc>
                <w:tcPr>
                  <w:tcW w:w="458" w:type="dxa"/>
                  <w:vMerge/>
                </w:tcPr>
                <w:p w14:paraId="59675769"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C9132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текущую часть долгосрочного арендного обязательства</w:t>
                  </w:r>
                </w:p>
              </w:tc>
              <w:tc>
                <w:tcPr>
                  <w:tcW w:w="1418" w:type="dxa"/>
                  <w:tcMar>
                    <w:top w:w="15" w:type="dxa"/>
                    <w:left w:w="15" w:type="dxa"/>
                    <w:bottom w:w="15" w:type="dxa"/>
                    <w:right w:w="15" w:type="dxa"/>
                  </w:tcMar>
                </w:tcPr>
                <w:p w14:paraId="195BC1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4120 Долгосрочная кредиторская задолженность по аренде</w:t>
                  </w:r>
                </w:p>
              </w:tc>
              <w:tc>
                <w:tcPr>
                  <w:tcW w:w="1613" w:type="dxa"/>
                  <w:gridSpan w:val="2"/>
                  <w:tcMar>
                    <w:top w:w="15" w:type="dxa"/>
                    <w:left w:w="15" w:type="dxa"/>
                    <w:bottom w:w="15" w:type="dxa"/>
                    <w:right w:w="15" w:type="dxa"/>
                  </w:tcMar>
                </w:tcPr>
                <w:p w14:paraId="7028CF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r>
            <w:tr w:rsidR="00D4566A" w:rsidRPr="00D4566A" w14:paraId="48FC3864" w14:textId="77777777" w:rsidTr="00481E89">
              <w:trPr>
                <w:trHeight w:val="30"/>
              </w:trPr>
              <w:tc>
                <w:tcPr>
                  <w:tcW w:w="458" w:type="dxa"/>
                  <w:tcMar>
                    <w:top w:w="15" w:type="dxa"/>
                    <w:left w:w="15" w:type="dxa"/>
                    <w:bottom w:w="15" w:type="dxa"/>
                    <w:right w:w="15" w:type="dxa"/>
                  </w:tcMar>
                </w:tcPr>
                <w:p w14:paraId="1768902E" w14:textId="527C3CB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30</w:t>
                  </w:r>
                  <w:r w:rsidRPr="00D4566A">
                    <w:rPr>
                      <w:rFonts w:cstheme="minorHAnsi"/>
                      <w:b/>
                      <w:lang w:val="kk-KZ"/>
                    </w:rPr>
                    <w:t>5</w:t>
                  </w:r>
                  <w:r w:rsidRPr="00D4566A">
                    <w:rPr>
                      <w:rFonts w:cstheme="minorHAnsi"/>
                      <w:b/>
                    </w:rPr>
                    <w:t>.</w:t>
                  </w:r>
                </w:p>
              </w:tc>
              <w:tc>
                <w:tcPr>
                  <w:tcW w:w="1701" w:type="dxa"/>
                  <w:tcMar>
                    <w:top w:w="15" w:type="dxa"/>
                    <w:left w:w="15" w:type="dxa"/>
                    <w:bottom w:w="15" w:type="dxa"/>
                    <w:right w:w="15" w:type="dxa"/>
                  </w:tcMar>
                </w:tcPr>
                <w:p w14:paraId="216FE9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финансовой аренде</w:t>
                  </w:r>
                </w:p>
              </w:tc>
              <w:tc>
                <w:tcPr>
                  <w:tcW w:w="1418" w:type="dxa"/>
                  <w:tcMar>
                    <w:top w:w="15" w:type="dxa"/>
                    <w:left w:w="15" w:type="dxa"/>
                    <w:bottom w:w="15" w:type="dxa"/>
                    <w:right w:w="15" w:type="dxa"/>
                  </w:tcMar>
                </w:tcPr>
                <w:p w14:paraId="5D61E8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 Расходы по аренде</w:t>
                  </w:r>
                </w:p>
              </w:tc>
              <w:tc>
                <w:tcPr>
                  <w:tcW w:w="1613" w:type="dxa"/>
                  <w:gridSpan w:val="2"/>
                  <w:tcMar>
                    <w:top w:w="15" w:type="dxa"/>
                    <w:left w:w="15" w:type="dxa"/>
                    <w:bottom w:w="15" w:type="dxa"/>
                    <w:right w:w="15" w:type="dxa"/>
                  </w:tcMar>
                </w:tcPr>
                <w:p w14:paraId="1027267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r>
            <w:tr w:rsidR="00D4566A" w:rsidRPr="00D4566A" w14:paraId="38E958C5" w14:textId="77777777" w:rsidTr="00481E89">
              <w:trPr>
                <w:trHeight w:val="30"/>
              </w:trPr>
              <w:tc>
                <w:tcPr>
                  <w:tcW w:w="458" w:type="dxa"/>
                  <w:tcMar>
                    <w:top w:w="15" w:type="dxa"/>
                    <w:left w:w="15" w:type="dxa"/>
                    <w:bottom w:w="15" w:type="dxa"/>
                    <w:right w:w="15" w:type="dxa"/>
                  </w:tcMar>
                </w:tcPr>
                <w:p w14:paraId="0F0C29E6" w14:textId="24C7A44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rPr>
                    <w:t>30</w:t>
                  </w:r>
                  <w:r w:rsidRPr="00D4566A">
                    <w:rPr>
                      <w:rFonts w:cstheme="minorHAnsi"/>
                      <w:b/>
                      <w:lang w:val="kk-KZ"/>
                    </w:rPr>
                    <w:t>6</w:t>
                  </w:r>
                  <w:r w:rsidRPr="00D4566A">
                    <w:rPr>
                      <w:rFonts w:cstheme="minorHAnsi"/>
                      <w:b/>
                    </w:rPr>
                    <w:t>.</w:t>
                  </w:r>
                </w:p>
              </w:tc>
              <w:tc>
                <w:tcPr>
                  <w:tcW w:w="1701" w:type="dxa"/>
                  <w:tcMar>
                    <w:top w:w="15" w:type="dxa"/>
                    <w:left w:w="15" w:type="dxa"/>
                    <w:bottom w:w="15" w:type="dxa"/>
                    <w:right w:w="15" w:type="dxa"/>
                  </w:tcMar>
                </w:tcPr>
                <w:p w14:paraId="60B020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обязательства по финансовой аренде</w:t>
                  </w:r>
                </w:p>
              </w:tc>
              <w:tc>
                <w:tcPr>
                  <w:tcW w:w="1418" w:type="dxa"/>
                  <w:tcMar>
                    <w:top w:w="15" w:type="dxa"/>
                    <w:left w:w="15" w:type="dxa"/>
                    <w:bottom w:w="15" w:type="dxa"/>
                    <w:right w:w="15" w:type="dxa"/>
                  </w:tcMar>
                </w:tcPr>
                <w:p w14:paraId="5FE1F7D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7AEEDE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5F71633E" w14:textId="77777777" w:rsidTr="00481E89">
              <w:trPr>
                <w:trHeight w:val="30"/>
              </w:trPr>
              <w:tc>
                <w:tcPr>
                  <w:tcW w:w="458" w:type="dxa"/>
                  <w:tcMar>
                    <w:top w:w="15" w:type="dxa"/>
                    <w:left w:w="15" w:type="dxa"/>
                    <w:bottom w:w="15" w:type="dxa"/>
                    <w:right w:w="15" w:type="dxa"/>
                  </w:tcMar>
                </w:tcPr>
                <w:p w14:paraId="6AFF614B" w14:textId="73C1406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30</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6244716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вознаграждения</w:t>
                  </w:r>
                </w:p>
              </w:tc>
              <w:tc>
                <w:tcPr>
                  <w:tcW w:w="1418" w:type="dxa"/>
                  <w:tcMar>
                    <w:top w:w="15" w:type="dxa"/>
                    <w:left w:w="15" w:type="dxa"/>
                    <w:bottom w:w="15" w:type="dxa"/>
                    <w:right w:w="15" w:type="dxa"/>
                  </w:tcMar>
                </w:tcPr>
                <w:p w14:paraId="76BE8F3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3250 Краткосрочные </w:t>
                  </w:r>
                  <w:r w:rsidRPr="00D4566A">
                    <w:rPr>
                      <w:rFonts w:cstheme="minorHAnsi"/>
                    </w:rPr>
                    <w:lastRenderedPageBreak/>
                    <w:t>вознаграждения к выплате</w:t>
                  </w:r>
                </w:p>
              </w:tc>
              <w:tc>
                <w:tcPr>
                  <w:tcW w:w="1613" w:type="dxa"/>
                  <w:gridSpan w:val="2"/>
                  <w:tcMar>
                    <w:top w:w="15" w:type="dxa"/>
                    <w:left w:w="15" w:type="dxa"/>
                    <w:bottom w:w="15" w:type="dxa"/>
                    <w:right w:w="15" w:type="dxa"/>
                  </w:tcMar>
                </w:tcPr>
                <w:p w14:paraId="078A4B24" w14:textId="4BC9010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принятие </w:t>
                  </w:r>
                  <w:r w:rsidRPr="00D4566A">
                    <w:rPr>
                      <w:rFonts w:cstheme="minorHAnsi"/>
                    </w:rPr>
                    <w:lastRenderedPageBreak/>
                    <w:t>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1455C102" w14:textId="77777777" w:rsidTr="00481E89">
              <w:trPr>
                <w:trHeight w:val="30"/>
              </w:trPr>
              <w:tc>
                <w:tcPr>
                  <w:tcW w:w="5190" w:type="dxa"/>
                  <w:gridSpan w:val="5"/>
                  <w:tcMar>
                    <w:top w:w="15" w:type="dxa"/>
                    <w:left w:w="15" w:type="dxa"/>
                    <w:bottom w:w="15" w:type="dxa"/>
                    <w:right w:w="15" w:type="dxa"/>
                  </w:tcMar>
                </w:tcPr>
                <w:p w14:paraId="1BF92016" w14:textId="37F3D0F6"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4.2. Долгосрочные оценочные и гарантийные</w:t>
                  </w:r>
                </w:p>
                <w:p w14:paraId="3F50A84F" w14:textId="77777777" w:rsidR="00D4566A" w:rsidRPr="00D4566A" w:rsidRDefault="00D4566A" w:rsidP="00D4566A">
                  <w:pPr>
                    <w:framePr w:hSpace="180" w:wrap="around" w:vAnchor="text" w:hAnchor="text" w:y="1"/>
                    <w:spacing w:after="0"/>
                    <w:ind w:left="20"/>
                    <w:suppressOverlap/>
                    <w:jc w:val="center"/>
                    <w:rPr>
                      <w:rFonts w:cstheme="minorHAnsi"/>
                      <w:b/>
                    </w:rPr>
                  </w:pPr>
                  <w:r w:rsidRPr="00D4566A">
                    <w:rPr>
                      <w:rFonts w:cstheme="minorHAnsi"/>
                      <w:b/>
                    </w:rPr>
                    <w:t>обязательства</w:t>
                  </w:r>
                </w:p>
              </w:tc>
            </w:tr>
            <w:tr w:rsidR="00D4566A" w:rsidRPr="00D4566A" w14:paraId="112CAD32" w14:textId="77777777" w:rsidTr="00481E89">
              <w:trPr>
                <w:trHeight w:val="30"/>
              </w:trPr>
              <w:tc>
                <w:tcPr>
                  <w:tcW w:w="458" w:type="dxa"/>
                  <w:tcMar>
                    <w:top w:w="15" w:type="dxa"/>
                    <w:left w:w="15" w:type="dxa"/>
                    <w:bottom w:w="15" w:type="dxa"/>
                    <w:right w:w="15" w:type="dxa"/>
                  </w:tcMar>
                </w:tcPr>
                <w:p w14:paraId="38DA2931" w14:textId="3BC2C30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30</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246B10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долгосрочного оценочного обязательства</w:t>
                  </w:r>
                </w:p>
              </w:tc>
              <w:tc>
                <w:tcPr>
                  <w:tcW w:w="1418" w:type="dxa"/>
                  <w:tcMar>
                    <w:top w:w="15" w:type="dxa"/>
                    <w:left w:w="15" w:type="dxa"/>
                    <w:bottom w:w="15" w:type="dxa"/>
                    <w:right w:w="15" w:type="dxa"/>
                  </w:tcMar>
                </w:tcPr>
                <w:p w14:paraId="3A730D35" w14:textId="56B8EF87"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7452 Расходы по созданию резервов</w:t>
                  </w:r>
                </w:p>
              </w:tc>
              <w:tc>
                <w:tcPr>
                  <w:tcW w:w="1613" w:type="dxa"/>
                  <w:gridSpan w:val="2"/>
                  <w:tcMar>
                    <w:top w:w="15" w:type="dxa"/>
                    <w:left w:w="15" w:type="dxa"/>
                    <w:bottom w:w="15" w:type="dxa"/>
                    <w:right w:w="15" w:type="dxa"/>
                  </w:tcMar>
                </w:tcPr>
                <w:p w14:paraId="6ACE8E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4210 Долгосрочные оценочные обязательства</w:t>
                  </w:r>
                </w:p>
              </w:tc>
            </w:tr>
            <w:tr w:rsidR="00D4566A" w:rsidRPr="00D4566A" w14:paraId="7AC1CE26" w14:textId="77777777" w:rsidTr="00481E89">
              <w:trPr>
                <w:trHeight w:val="30"/>
              </w:trPr>
              <w:tc>
                <w:tcPr>
                  <w:tcW w:w="458" w:type="dxa"/>
                  <w:tcMar>
                    <w:top w:w="15" w:type="dxa"/>
                    <w:left w:w="15" w:type="dxa"/>
                    <w:bottom w:w="15" w:type="dxa"/>
                    <w:right w:w="15" w:type="dxa"/>
                  </w:tcMar>
                </w:tcPr>
                <w:p w14:paraId="79FCFF3F" w14:textId="0FAA47E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30</w:t>
                  </w:r>
                  <w:r w:rsidRPr="00D4566A">
                    <w:rPr>
                      <w:rFonts w:cstheme="minorHAnsi"/>
                      <w:b/>
                      <w:lang w:val="kk-KZ"/>
                    </w:rPr>
                    <w:t>9</w:t>
                  </w:r>
                  <w:r w:rsidRPr="00D4566A">
                    <w:rPr>
                      <w:rFonts w:cstheme="minorHAnsi"/>
                      <w:b/>
                      <w:lang w:val="en-US"/>
                    </w:rPr>
                    <w:t>.</w:t>
                  </w:r>
                </w:p>
              </w:tc>
              <w:tc>
                <w:tcPr>
                  <w:tcW w:w="1701" w:type="dxa"/>
                  <w:tcMar>
                    <w:top w:w="15" w:type="dxa"/>
                    <w:left w:w="15" w:type="dxa"/>
                    <w:bottom w:w="15" w:type="dxa"/>
                    <w:right w:w="15" w:type="dxa"/>
                  </w:tcMar>
                </w:tcPr>
                <w:p w14:paraId="79D91AE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долгосрочного оценочного обязательства</w:t>
                  </w:r>
                </w:p>
              </w:tc>
              <w:tc>
                <w:tcPr>
                  <w:tcW w:w="1418" w:type="dxa"/>
                  <w:tcMar>
                    <w:top w:w="15" w:type="dxa"/>
                    <w:left w:w="15" w:type="dxa"/>
                    <w:bottom w:w="15" w:type="dxa"/>
                    <w:right w:w="15" w:type="dxa"/>
                  </w:tcMar>
                </w:tcPr>
                <w:p w14:paraId="18EA1C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4210 Долгосрочные оценочные обязательства</w:t>
                  </w:r>
                </w:p>
              </w:tc>
              <w:tc>
                <w:tcPr>
                  <w:tcW w:w="1613" w:type="dxa"/>
                  <w:gridSpan w:val="2"/>
                  <w:tcMar>
                    <w:top w:w="15" w:type="dxa"/>
                    <w:left w:w="15" w:type="dxa"/>
                    <w:bottom w:w="15" w:type="dxa"/>
                    <w:right w:w="15" w:type="dxa"/>
                  </w:tcMar>
                </w:tcPr>
                <w:p w14:paraId="6850B1C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 xml:space="preserve">1091 Плановые </w:t>
                  </w:r>
                  <w:r w:rsidRPr="00D4566A">
                    <w:rPr>
                      <w:rFonts w:cstheme="minorHAnsi"/>
                    </w:rPr>
                    <w:lastRenderedPageBreak/>
                    <w:t>назначения на принятие обязательств по индивидуальному плану финансирования</w:t>
                  </w:r>
                </w:p>
              </w:tc>
            </w:tr>
            <w:tr w:rsidR="00D4566A" w:rsidRPr="00D4566A" w14:paraId="619E39CC" w14:textId="77777777" w:rsidTr="00481E89">
              <w:trPr>
                <w:trHeight w:val="30"/>
              </w:trPr>
              <w:tc>
                <w:tcPr>
                  <w:tcW w:w="5190" w:type="dxa"/>
                  <w:gridSpan w:val="5"/>
                  <w:tcMar>
                    <w:top w:w="15" w:type="dxa"/>
                    <w:left w:w="15" w:type="dxa"/>
                    <w:bottom w:w="15" w:type="dxa"/>
                    <w:right w:w="15" w:type="dxa"/>
                  </w:tcMar>
                </w:tcPr>
                <w:p w14:paraId="780E8F5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5. Корреспонденции счетов по чистым активам/капиталу</w:t>
                  </w:r>
                </w:p>
              </w:tc>
            </w:tr>
            <w:tr w:rsidR="00D4566A" w:rsidRPr="00D4566A" w14:paraId="6BDD7145" w14:textId="77777777" w:rsidTr="00481E89">
              <w:trPr>
                <w:trHeight w:val="30"/>
              </w:trPr>
              <w:tc>
                <w:tcPr>
                  <w:tcW w:w="5190" w:type="dxa"/>
                  <w:gridSpan w:val="5"/>
                  <w:tcMar>
                    <w:top w:w="15" w:type="dxa"/>
                    <w:left w:w="15" w:type="dxa"/>
                    <w:bottom w:w="15" w:type="dxa"/>
                    <w:right w:w="15" w:type="dxa"/>
                  </w:tcMar>
                </w:tcPr>
                <w:p w14:paraId="0E1C39A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5.1. Финансирование</w:t>
                  </w:r>
                </w:p>
              </w:tc>
            </w:tr>
            <w:tr w:rsidR="00D4566A" w:rsidRPr="00D4566A" w14:paraId="63201B55" w14:textId="77777777" w:rsidTr="00481E89">
              <w:trPr>
                <w:trHeight w:val="30"/>
              </w:trPr>
              <w:tc>
                <w:tcPr>
                  <w:tcW w:w="5190" w:type="dxa"/>
                  <w:gridSpan w:val="5"/>
                  <w:tcMar>
                    <w:top w:w="15" w:type="dxa"/>
                    <w:left w:w="15" w:type="dxa"/>
                    <w:bottom w:w="15" w:type="dxa"/>
                    <w:right w:w="15" w:type="dxa"/>
                  </w:tcMar>
                </w:tcPr>
                <w:p w14:paraId="294F529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5.1.1. Поступление и использование финансирования на капитальные вложения</w:t>
                  </w:r>
                </w:p>
              </w:tc>
            </w:tr>
            <w:tr w:rsidR="00D4566A" w:rsidRPr="00D4566A" w14:paraId="1B2A0171" w14:textId="77777777" w:rsidTr="00481E89">
              <w:trPr>
                <w:trHeight w:val="30"/>
              </w:trPr>
              <w:tc>
                <w:tcPr>
                  <w:tcW w:w="458" w:type="dxa"/>
                  <w:tcMar>
                    <w:top w:w="15" w:type="dxa"/>
                    <w:left w:w="15" w:type="dxa"/>
                    <w:bottom w:w="15" w:type="dxa"/>
                    <w:right w:w="15" w:type="dxa"/>
                  </w:tcMar>
                </w:tcPr>
                <w:p w14:paraId="61C579B9" w14:textId="0791F72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w:t>
                  </w:r>
                  <w:r w:rsidRPr="00D4566A">
                    <w:rPr>
                      <w:rFonts w:cstheme="minorHAnsi"/>
                      <w:b/>
                      <w:lang w:val="kk-KZ"/>
                    </w:rPr>
                    <w:t>1</w:t>
                  </w:r>
                  <w:r w:rsidRPr="00D4566A">
                    <w:rPr>
                      <w:rFonts w:cstheme="minorHAnsi"/>
                      <w:b/>
                      <w:lang w:val="en-US"/>
                    </w:rPr>
                    <w:t>0.</w:t>
                  </w:r>
                </w:p>
              </w:tc>
              <w:tc>
                <w:tcPr>
                  <w:tcW w:w="1701" w:type="dxa"/>
                  <w:tcMar>
                    <w:top w:w="15" w:type="dxa"/>
                    <w:left w:w="15" w:type="dxa"/>
                    <w:bottom w:w="15" w:type="dxa"/>
                    <w:right w:w="15" w:type="dxa"/>
                  </w:tcMar>
                </w:tcPr>
                <w:p w14:paraId="6FDB92F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из бюджета финансирования на капитальные вложения</w:t>
                  </w:r>
                </w:p>
              </w:tc>
              <w:tc>
                <w:tcPr>
                  <w:tcW w:w="1418" w:type="dxa"/>
                  <w:tcMar>
                    <w:top w:w="15" w:type="dxa"/>
                    <w:left w:w="15" w:type="dxa"/>
                    <w:bottom w:w="15" w:type="dxa"/>
                    <w:right w:w="15" w:type="dxa"/>
                  </w:tcMar>
                </w:tcPr>
                <w:p w14:paraId="55A2B3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5DBF9E5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6020 Доходы от финансирования капитальных вложений</w:t>
                  </w:r>
                </w:p>
              </w:tc>
            </w:tr>
            <w:tr w:rsidR="00D4566A" w:rsidRPr="00D4566A" w14:paraId="270F6254" w14:textId="77777777" w:rsidTr="00481E89">
              <w:trPr>
                <w:trHeight w:val="30"/>
              </w:trPr>
              <w:tc>
                <w:tcPr>
                  <w:tcW w:w="458" w:type="dxa"/>
                  <w:tcMar>
                    <w:top w:w="15" w:type="dxa"/>
                    <w:left w:w="15" w:type="dxa"/>
                    <w:bottom w:w="15" w:type="dxa"/>
                    <w:right w:w="15" w:type="dxa"/>
                  </w:tcMar>
                </w:tcPr>
                <w:p w14:paraId="3586085E" w14:textId="54DB230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31</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71FBE0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 долгосрочных активов</w:t>
                  </w:r>
                </w:p>
              </w:tc>
              <w:tc>
                <w:tcPr>
                  <w:tcW w:w="1418" w:type="dxa"/>
                  <w:tcMar>
                    <w:top w:w="15" w:type="dxa"/>
                    <w:left w:w="15" w:type="dxa"/>
                    <w:bottom w:w="15" w:type="dxa"/>
                    <w:right w:w="15" w:type="dxa"/>
                  </w:tcMar>
                </w:tcPr>
                <w:p w14:paraId="66DEA7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13" w:type="dxa"/>
                  <w:gridSpan w:val="2"/>
                  <w:tcMar>
                    <w:top w:w="15" w:type="dxa"/>
                    <w:left w:w="15" w:type="dxa"/>
                    <w:bottom w:w="15" w:type="dxa"/>
                    <w:right w:w="15" w:type="dxa"/>
                  </w:tcMar>
                </w:tcPr>
                <w:p w14:paraId="06DEA93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11B641DA" w14:textId="77777777" w:rsidTr="00481E89">
              <w:trPr>
                <w:trHeight w:val="30"/>
              </w:trPr>
              <w:tc>
                <w:tcPr>
                  <w:tcW w:w="458" w:type="dxa"/>
                  <w:tcMar>
                    <w:top w:w="15" w:type="dxa"/>
                    <w:left w:w="15" w:type="dxa"/>
                    <w:bottom w:w="15" w:type="dxa"/>
                    <w:right w:w="15" w:type="dxa"/>
                  </w:tcMar>
                </w:tcPr>
                <w:p w14:paraId="143BE9D7" w14:textId="0A362FA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31</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59868E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плановых назначений на принятие обязательств по капитальным вложениям в конце года</w:t>
                  </w:r>
                </w:p>
              </w:tc>
              <w:tc>
                <w:tcPr>
                  <w:tcW w:w="1418" w:type="dxa"/>
                  <w:tcMar>
                    <w:top w:w="15" w:type="dxa"/>
                    <w:left w:w="15" w:type="dxa"/>
                    <w:bottom w:w="15" w:type="dxa"/>
                    <w:right w:w="15" w:type="dxa"/>
                  </w:tcMar>
                </w:tcPr>
                <w:p w14:paraId="1A2358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c>
                <w:tcPr>
                  <w:tcW w:w="1613" w:type="dxa"/>
                  <w:gridSpan w:val="2"/>
                  <w:tcMar>
                    <w:top w:w="15" w:type="dxa"/>
                    <w:left w:w="15" w:type="dxa"/>
                    <w:bottom w:w="15" w:type="dxa"/>
                    <w:right w:w="15" w:type="dxa"/>
                  </w:tcMar>
                </w:tcPr>
                <w:p w14:paraId="59118F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p>
              </w:tc>
            </w:tr>
            <w:tr w:rsidR="00D4566A" w:rsidRPr="00D4566A" w14:paraId="2A333819" w14:textId="77777777" w:rsidTr="00481E89">
              <w:trPr>
                <w:trHeight w:val="30"/>
              </w:trPr>
              <w:tc>
                <w:tcPr>
                  <w:tcW w:w="5190" w:type="dxa"/>
                  <w:gridSpan w:val="5"/>
                  <w:tcMar>
                    <w:top w:w="15" w:type="dxa"/>
                    <w:left w:w="15" w:type="dxa"/>
                    <w:bottom w:w="15" w:type="dxa"/>
                    <w:right w:w="15" w:type="dxa"/>
                  </w:tcMar>
                </w:tcPr>
                <w:p w14:paraId="1808F1D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5.2. Резервы</w:t>
                  </w:r>
                </w:p>
              </w:tc>
            </w:tr>
            <w:tr w:rsidR="00D4566A" w:rsidRPr="00D4566A" w14:paraId="11516998" w14:textId="77777777" w:rsidTr="00481E89">
              <w:trPr>
                <w:trHeight w:val="30"/>
              </w:trPr>
              <w:tc>
                <w:tcPr>
                  <w:tcW w:w="458" w:type="dxa"/>
                  <w:tcMar>
                    <w:top w:w="15" w:type="dxa"/>
                    <w:left w:w="15" w:type="dxa"/>
                    <w:bottom w:w="15" w:type="dxa"/>
                    <w:right w:w="15" w:type="dxa"/>
                  </w:tcMar>
                </w:tcPr>
                <w:p w14:paraId="09FBF33F" w14:textId="5A90E1C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31</w:t>
                  </w:r>
                  <w:r w:rsidRPr="00D4566A">
                    <w:rPr>
                      <w:rFonts w:cstheme="minorHAnsi"/>
                      <w:b/>
                      <w:lang w:val="kk-KZ"/>
                    </w:rPr>
                    <w:t>3</w:t>
                  </w:r>
                  <w:r w:rsidRPr="00D4566A">
                    <w:rPr>
                      <w:rFonts w:cstheme="minorHAnsi"/>
                      <w:b/>
                      <w:lang w:val="en-US"/>
                    </w:rPr>
                    <w:t>.</w:t>
                  </w:r>
                </w:p>
              </w:tc>
              <w:tc>
                <w:tcPr>
                  <w:tcW w:w="1701" w:type="dxa"/>
                  <w:tcMar>
                    <w:top w:w="15" w:type="dxa"/>
                    <w:left w:w="15" w:type="dxa"/>
                    <w:bottom w:w="15" w:type="dxa"/>
                    <w:right w:w="15" w:type="dxa"/>
                  </w:tcMar>
                </w:tcPr>
                <w:p w14:paraId="641DC4C8" w14:textId="21B3EF3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Увеличение балансовой стоимости основных средств в результате произведенной переоценки</w:t>
                  </w:r>
                </w:p>
              </w:tc>
              <w:tc>
                <w:tcPr>
                  <w:tcW w:w="1418" w:type="dxa"/>
                  <w:tcMar>
                    <w:top w:w="15" w:type="dxa"/>
                    <w:left w:w="15" w:type="dxa"/>
                    <w:bottom w:w="15" w:type="dxa"/>
                    <w:right w:w="15" w:type="dxa"/>
                  </w:tcMar>
                </w:tcPr>
                <w:p w14:paraId="6513067E" w14:textId="518DFDB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p>
              </w:tc>
              <w:tc>
                <w:tcPr>
                  <w:tcW w:w="1613" w:type="dxa"/>
                  <w:gridSpan w:val="2"/>
                  <w:tcMar>
                    <w:top w:w="15" w:type="dxa"/>
                    <w:left w:w="15" w:type="dxa"/>
                    <w:bottom w:w="15" w:type="dxa"/>
                    <w:right w:w="15" w:type="dxa"/>
                  </w:tcMar>
                </w:tcPr>
                <w:p w14:paraId="25ED07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 Резерв на переоценку основных средств</w:t>
                  </w:r>
                </w:p>
              </w:tc>
            </w:tr>
            <w:tr w:rsidR="00D4566A" w:rsidRPr="00D4566A" w14:paraId="084750B8" w14:textId="77777777" w:rsidTr="00481E89">
              <w:trPr>
                <w:trHeight w:val="30"/>
              </w:trPr>
              <w:tc>
                <w:tcPr>
                  <w:tcW w:w="458" w:type="dxa"/>
                  <w:tcMar>
                    <w:top w:w="15" w:type="dxa"/>
                    <w:left w:w="15" w:type="dxa"/>
                    <w:bottom w:w="15" w:type="dxa"/>
                    <w:right w:w="15" w:type="dxa"/>
                  </w:tcMar>
                </w:tcPr>
                <w:p w14:paraId="7B4C9414" w14:textId="2A2BC41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31</w:t>
                  </w:r>
                  <w:r w:rsidRPr="00D4566A">
                    <w:rPr>
                      <w:rFonts w:cstheme="minorHAnsi"/>
                      <w:b/>
                      <w:lang w:val="kk-KZ"/>
                    </w:rPr>
                    <w:t>4</w:t>
                  </w:r>
                  <w:r w:rsidRPr="00D4566A">
                    <w:rPr>
                      <w:rFonts w:cstheme="minorHAnsi"/>
                      <w:b/>
                      <w:lang w:val="en-US"/>
                    </w:rPr>
                    <w:t>.</w:t>
                  </w:r>
                </w:p>
              </w:tc>
              <w:tc>
                <w:tcPr>
                  <w:tcW w:w="1701" w:type="dxa"/>
                  <w:tcMar>
                    <w:top w:w="15" w:type="dxa"/>
                    <w:left w:w="15" w:type="dxa"/>
                    <w:bottom w:w="15" w:type="dxa"/>
                    <w:right w:w="15" w:type="dxa"/>
                  </w:tcMar>
                </w:tcPr>
                <w:p w14:paraId="43D9B5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Корректировка накопленной амортизации, в результате произведенной переоценки основных средств</w:t>
                  </w:r>
                </w:p>
              </w:tc>
              <w:tc>
                <w:tcPr>
                  <w:tcW w:w="1418" w:type="dxa"/>
                  <w:tcMar>
                    <w:top w:w="15" w:type="dxa"/>
                    <w:left w:w="15" w:type="dxa"/>
                    <w:bottom w:w="15" w:type="dxa"/>
                    <w:right w:w="15" w:type="dxa"/>
                  </w:tcMar>
                </w:tcPr>
                <w:p w14:paraId="12103CA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 Резерв на переоценку основных средств</w:t>
                  </w:r>
                </w:p>
              </w:tc>
              <w:tc>
                <w:tcPr>
                  <w:tcW w:w="1613" w:type="dxa"/>
                  <w:gridSpan w:val="2"/>
                  <w:tcMar>
                    <w:top w:w="15" w:type="dxa"/>
                    <w:left w:w="15" w:type="dxa"/>
                    <w:bottom w:w="15" w:type="dxa"/>
                    <w:right w:w="15" w:type="dxa"/>
                  </w:tcMar>
                </w:tcPr>
                <w:p w14:paraId="13F3BA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r>
            <w:tr w:rsidR="00D4566A" w:rsidRPr="00D4566A" w14:paraId="3A7ADDD3" w14:textId="77777777" w:rsidTr="00481E89">
              <w:trPr>
                <w:trHeight w:val="30"/>
              </w:trPr>
              <w:tc>
                <w:tcPr>
                  <w:tcW w:w="458" w:type="dxa"/>
                  <w:tcMar>
                    <w:top w:w="15" w:type="dxa"/>
                    <w:left w:w="15" w:type="dxa"/>
                    <w:bottom w:w="15" w:type="dxa"/>
                    <w:right w:w="15" w:type="dxa"/>
                  </w:tcMar>
                </w:tcPr>
                <w:p w14:paraId="32F05280" w14:textId="696BD2C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31</w:t>
                  </w:r>
                  <w:r w:rsidRPr="00D4566A">
                    <w:rPr>
                      <w:rFonts w:cstheme="minorHAnsi"/>
                      <w:b/>
                      <w:lang w:val="kk-KZ"/>
                    </w:rPr>
                    <w:t>5</w:t>
                  </w:r>
                  <w:r w:rsidRPr="00D4566A">
                    <w:rPr>
                      <w:rFonts w:cstheme="minorHAnsi"/>
                      <w:b/>
                      <w:lang w:val="en-US"/>
                    </w:rPr>
                    <w:t>.</w:t>
                  </w:r>
                </w:p>
              </w:tc>
              <w:tc>
                <w:tcPr>
                  <w:tcW w:w="1701" w:type="dxa"/>
                  <w:tcMar>
                    <w:top w:w="15" w:type="dxa"/>
                    <w:left w:w="15" w:type="dxa"/>
                    <w:bottom w:w="15" w:type="dxa"/>
                    <w:right w:w="15" w:type="dxa"/>
                  </w:tcMar>
                </w:tcPr>
                <w:p w14:paraId="4899C0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суммы дооценки на финансовый результат в результате последующей эксплуатации</w:t>
                  </w:r>
                </w:p>
              </w:tc>
              <w:tc>
                <w:tcPr>
                  <w:tcW w:w="1418" w:type="dxa"/>
                  <w:tcMar>
                    <w:top w:w="15" w:type="dxa"/>
                    <w:left w:w="15" w:type="dxa"/>
                    <w:bottom w:w="15" w:type="dxa"/>
                    <w:right w:w="15" w:type="dxa"/>
                  </w:tcMar>
                </w:tcPr>
                <w:p w14:paraId="4D69C4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 Резерв на переоценку основных средств</w:t>
                  </w:r>
                </w:p>
              </w:tc>
              <w:tc>
                <w:tcPr>
                  <w:tcW w:w="1613" w:type="dxa"/>
                  <w:gridSpan w:val="2"/>
                  <w:tcMar>
                    <w:top w:w="15" w:type="dxa"/>
                    <w:left w:w="15" w:type="dxa"/>
                    <w:bottom w:w="15" w:type="dxa"/>
                    <w:right w:w="15" w:type="dxa"/>
                  </w:tcMar>
                </w:tcPr>
                <w:p w14:paraId="6DB100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729BCD27" w14:textId="77777777" w:rsidTr="00481E89">
              <w:trPr>
                <w:trHeight w:val="30"/>
              </w:trPr>
              <w:tc>
                <w:tcPr>
                  <w:tcW w:w="458" w:type="dxa"/>
                  <w:tcMar>
                    <w:top w:w="15" w:type="dxa"/>
                    <w:left w:w="15" w:type="dxa"/>
                    <w:bottom w:w="15" w:type="dxa"/>
                    <w:right w:w="15" w:type="dxa"/>
                  </w:tcMar>
                </w:tcPr>
                <w:p w14:paraId="169CC2B1" w14:textId="61A1903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316.</w:t>
                  </w:r>
                </w:p>
              </w:tc>
              <w:tc>
                <w:tcPr>
                  <w:tcW w:w="1701" w:type="dxa"/>
                  <w:tcMar>
                    <w:top w:w="15" w:type="dxa"/>
                    <w:left w:w="15" w:type="dxa"/>
                    <w:bottom w:w="15" w:type="dxa"/>
                    <w:right w:w="15" w:type="dxa"/>
                  </w:tcMar>
                </w:tcPr>
                <w:p w14:paraId="092B1D0F" w14:textId="15EBC61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Увеличение балансовой стоимости нематериальных </w:t>
                  </w:r>
                  <w:r w:rsidRPr="00D4566A">
                    <w:rPr>
                      <w:rFonts w:cstheme="minorHAnsi"/>
                    </w:rPr>
                    <w:lastRenderedPageBreak/>
                    <w:t>активов в результате произведенной переоценки</w:t>
                  </w:r>
                </w:p>
              </w:tc>
              <w:tc>
                <w:tcPr>
                  <w:tcW w:w="1418" w:type="dxa"/>
                  <w:tcMar>
                    <w:top w:w="15" w:type="dxa"/>
                    <w:left w:w="15" w:type="dxa"/>
                    <w:bottom w:w="15" w:type="dxa"/>
                    <w:right w:w="15" w:type="dxa"/>
                  </w:tcMar>
                </w:tcPr>
                <w:p w14:paraId="560676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2710 Нематериальные активы</w:t>
                  </w:r>
                </w:p>
              </w:tc>
              <w:tc>
                <w:tcPr>
                  <w:tcW w:w="1613" w:type="dxa"/>
                  <w:gridSpan w:val="2"/>
                  <w:tcMar>
                    <w:top w:w="15" w:type="dxa"/>
                    <w:left w:w="15" w:type="dxa"/>
                    <w:bottom w:w="15" w:type="dxa"/>
                    <w:right w:w="15" w:type="dxa"/>
                  </w:tcMar>
                </w:tcPr>
                <w:p w14:paraId="50F56E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 Резерв на переоценку нематериальных активов</w:t>
                  </w:r>
                </w:p>
              </w:tc>
            </w:tr>
            <w:tr w:rsidR="00D4566A" w:rsidRPr="00D4566A" w14:paraId="59EB21E4" w14:textId="77777777" w:rsidTr="00481E89">
              <w:trPr>
                <w:trHeight w:val="30"/>
              </w:trPr>
              <w:tc>
                <w:tcPr>
                  <w:tcW w:w="458" w:type="dxa"/>
                  <w:tcMar>
                    <w:top w:w="15" w:type="dxa"/>
                    <w:left w:w="15" w:type="dxa"/>
                    <w:bottom w:w="15" w:type="dxa"/>
                    <w:right w:w="15" w:type="dxa"/>
                  </w:tcMar>
                </w:tcPr>
                <w:p w14:paraId="5E1A5005" w14:textId="0F39945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31</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327CBD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Корректировка накопленной амортизации, в результате произведенной переоценки нематериальных активов</w:t>
                  </w:r>
                </w:p>
              </w:tc>
              <w:tc>
                <w:tcPr>
                  <w:tcW w:w="1418" w:type="dxa"/>
                  <w:tcMar>
                    <w:top w:w="15" w:type="dxa"/>
                    <w:left w:w="15" w:type="dxa"/>
                    <w:bottom w:w="15" w:type="dxa"/>
                    <w:right w:w="15" w:type="dxa"/>
                  </w:tcMar>
                </w:tcPr>
                <w:p w14:paraId="768201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 Резерв на переоценку нематериальных активов</w:t>
                  </w:r>
                </w:p>
              </w:tc>
              <w:tc>
                <w:tcPr>
                  <w:tcW w:w="1613" w:type="dxa"/>
                  <w:gridSpan w:val="2"/>
                  <w:tcMar>
                    <w:top w:w="15" w:type="dxa"/>
                    <w:left w:w="15" w:type="dxa"/>
                    <w:bottom w:w="15" w:type="dxa"/>
                    <w:right w:w="15" w:type="dxa"/>
                  </w:tcMar>
                </w:tcPr>
                <w:p w14:paraId="7478D0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2721 Накопленная амортизация нематериальных активов</w:t>
                  </w:r>
                </w:p>
              </w:tc>
            </w:tr>
            <w:tr w:rsidR="00D4566A" w:rsidRPr="00D4566A" w14:paraId="508D1794" w14:textId="77777777" w:rsidTr="00481E89">
              <w:trPr>
                <w:trHeight w:val="30"/>
              </w:trPr>
              <w:tc>
                <w:tcPr>
                  <w:tcW w:w="458" w:type="dxa"/>
                  <w:tcMar>
                    <w:top w:w="15" w:type="dxa"/>
                    <w:left w:w="15" w:type="dxa"/>
                    <w:bottom w:w="15" w:type="dxa"/>
                    <w:right w:w="15" w:type="dxa"/>
                  </w:tcMar>
                </w:tcPr>
                <w:p w14:paraId="2C8010F4" w14:textId="5BFE23B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31</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4817346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суммы дооценки на финансовый результат в результате последующей эксплуатации</w:t>
                  </w:r>
                </w:p>
              </w:tc>
              <w:tc>
                <w:tcPr>
                  <w:tcW w:w="1418" w:type="dxa"/>
                  <w:tcMar>
                    <w:top w:w="15" w:type="dxa"/>
                    <w:left w:w="15" w:type="dxa"/>
                    <w:bottom w:w="15" w:type="dxa"/>
                    <w:right w:w="15" w:type="dxa"/>
                  </w:tcMar>
                </w:tcPr>
                <w:p w14:paraId="3D427CD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5112 Резерв на переоценку нематериальных активов</w:t>
                  </w:r>
                </w:p>
              </w:tc>
              <w:tc>
                <w:tcPr>
                  <w:tcW w:w="1613" w:type="dxa"/>
                  <w:gridSpan w:val="2"/>
                  <w:tcMar>
                    <w:top w:w="15" w:type="dxa"/>
                    <w:left w:w="15" w:type="dxa"/>
                    <w:bottom w:w="15" w:type="dxa"/>
                    <w:right w:w="15" w:type="dxa"/>
                  </w:tcMar>
                </w:tcPr>
                <w:p w14:paraId="3ABBC5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162C383B" w14:textId="77777777" w:rsidTr="00481E89">
              <w:trPr>
                <w:trHeight w:val="30"/>
              </w:trPr>
              <w:tc>
                <w:tcPr>
                  <w:tcW w:w="458" w:type="dxa"/>
                  <w:tcMar>
                    <w:top w:w="15" w:type="dxa"/>
                    <w:left w:w="15" w:type="dxa"/>
                    <w:bottom w:w="15" w:type="dxa"/>
                    <w:right w:w="15" w:type="dxa"/>
                  </w:tcMar>
                </w:tcPr>
                <w:p w14:paraId="4FCE653A" w14:textId="02A05CD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31</w:t>
                  </w:r>
                  <w:r w:rsidRPr="00D4566A">
                    <w:rPr>
                      <w:rFonts w:cstheme="minorHAnsi"/>
                      <w:b/>
                      <w:lang w:val="kk-KZ"/>
                    </w:rPr>
                    <w:t>9</w:t>
                  </w:r>
                  <w:r w:rsidRPr="00D4566A">
                    <w:rPr>
                      <w:rFonts w:cstheme="minorHAnsi"/>
                      <w:b/>
                      <w:lang w:val="en-US"/>
                    </w:rPr>
                    <w:t>.</w:t>
                  </w:r>
                </w:p>
              </w:tc>
              <w:tc>
                <w:tcPr>
                  <w:tcW w:w="1701" w:type="dxa"/>
                  <w:tcMar>
                    <w:top w:w="15" w:type="dxa"/>
                    <w:left w:w="15" w:type="dxa"/>
                    <w:bottom w:w="15" w:type="dxa"/>
                    <w:right w:w="15" w:type="dxa"/>
                  </w:tcMar>
                </w:tcPr>
                <w:p w14:paraId="3C0E417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Увеличение справедливой стоимости финансовых инвестиций, имеющихся в наличии для продажи</w:t>
                  </w:r>
                </w:p>
                <w:p w14:paraId="09F1E1C0"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418" w:type="dxa"/>
                  <w:tcMar>
                    <w:top w:w="15" w:type="dxa"/>
                    <w:left w:w="15" w:type="dxa"/>
                    <w:bottom w:w="15" w:type="dxa"/>
                    <w:right w:w="15" w:type="dxa"/>
                  </w:tcMar>
                </w:tcPr>
                <w:p w14:paraId="1F6E37B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w:t>
                  </w:r>
                </w:p>
              </w:tc>
              <w:tc>
                <w:tcPr>
                  <w:tcW w:w="1613" w:type="dxa"/>
                  <w:gridSpan w:val="2"/>
                  <w:tcMar>
                    <w:top w:w="15" w:type="dxa"/>
                    <w:left w:w="15" w:type="dxa"/>
                    <w:bottom w:w="15" w:type="dxa"/>
                    <w:right w:w="15" w:type="dxa"/>
                  </w:tcMar>
                </w:tcPr>
                <w:p w14:paraId="625C9E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5113 Резерв на переоценку финансовых инвестиций</w:t>
                  </w:r>
                </w:p>
              </w:tc>
            </w:tr>
            <w:tr w:rsidR="00D4566A" w:rsidRPr="00D4566A" w14:paraId="541496A3" w14:textId="77777777" w:rsidTr="00481E89">
              <w:trPr>
                <w:trHeight w:val="30"/>
              </w:trPr>
              <w:tc>
                <w:tcPr>
                  <w:tcW w:w="458" w:type="dxa"/>
                  <w:tcMar>
                    <w:top w:w="15" w:type="dxa"/>
                    <w:left w:w="15" w:type="dxa"/>
                    <w:bottom w:w="15" w:type="dxa"/>
                    <w:right w:w="15" w:type="dxa"/>
                  </w:tcMar>
                </w:tcPr>
                <w:p w14:paraId="3975DECA" w14:textId="3439851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w:t>
                  </w:r>
                  <w:r w:rsidRPr="00D4566A">
                    <w:rPr>
                      <w:rFonts w:cstheme="minorHAnsi"/>
                      <w:b/>
                      <w:lang w:val="kk-KZ"/>
                    </w:rPr>
                    <w:t>20</w:t>
                  </w:r>
                  <w:r w:rsidRPr="00D4566A">
                    <w:rPr>
                      <w:rFonts w:cstheme="minorHAnsi"/>
                      <w:b/>
                      <w:lang w:val="en-US"/>
                    </w:rPr>
                    <w:t>.</w:t>
                  </w:r>
                </w:p>
              </w:tc>
              <w:tc>
                <w:tcPr>
                  <w:tcW w:w="1701" w:type="dxa"/>
                  <w:tcMar>
                    <w:top w:w="15" w:type="dxa"/>
                    <w:left w:w="15" w:type="dxa"/>
                    <w:bottom w:w="15" w:type="dxa"/>
                    <w:right w:w="15" w:type="dxa"/>
                  </w:tcMar>
                </w:tcPr>
                <w:p w14:paraId="239FFAD5" w14:textId="0549D80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суммы резерва на финансовый результат при выбытии переоцененных активов</w:t>
                  </w:r>
                </w:p>
              </w:tc>
              <w:tc>
                <w:tcPr>
                  <w:tcW w:w="1418" w:type="dxa"/>
                  <w:tcMar>
                    <w:top w:w="15" w:type="dxa"/>
                    <w:left w:w="15" w:type="dxa"/>
                    <w:bottom w:w="15" w:type="dxa"/>
                    <w:right w:w="15" w:type="dxa"/>
                  </w:tcMar>
                </w:tcPr>
                <w:p w14:paraId="4B6677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5111 Резерв на переоценку основных средств</w:t>
                  </w:r>
                  <w:r w:rsidRPr="00D4566A">
                    <w:rPr>
                      <w:rFonts w:cstheme="minorHAnsi"/>
                    </w:rPr>
                    <w:br/>
                    <w:t>5112 Резерв на переоценку нематериальных активов</w:t>
                  </w:r>
                </w:p>
              </w:tc>
              <w:tc>
                <w:tcPr>
                  <w:tcW w:w="1613" w:type="dxa"/>
                  <w:gridSpan w:val="2"/>
                  <w:tcMar>
                    <w:top w:w="15" w:type="dxa"/>
                    <w:left w:w="15" w:type="dxa"/>
                    <w:bottom w:w="15" w:type="dxa"/>
                    <w:right w:w="15" w:type="dxa"/>
                  </w:tcMar>
                </w:tcPr>
                <w:p w14:paraId="34F5C8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2405397D" w14:textId="77777777" w:rsidTr="00481E89">
              <w:trPr>
                <w:trHeight w:val="30"/>
              </w:trPr>
              <w:tc>
                <w:tcPr>
                  <w:tcW w:w="5190" w:type="dxa"/>
                  <w:gridSpan w:val="5"/>
                  <w:tcMar>
                    <w:top w:w="15" w:type="dxa"/>
                    <w:left w:w="15" w:type="dxa"/>
                    <w:bottom w:w="15" w:type="dxa"/>
                    <w:right w:w="15" w:type="dxa"/>
                  </w:tcMar>
                </w:tcPr>
                <w:p w14:paraId="34E3D8E9"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5.3. Финансовый результат</w:t>
                  </w:r>
                </w:p>
              </w:tc>
            </w:tr>
            <w:tr w:rsidR="00D4566A" w:rsidRPr="00D4566A" w14:paraId="4D1C0A9B" w14:textId="77777777" w:rsidTr="00481E89">
              <w:trPr>
                <w:trHeight w:val="30"/>
              </w:trPr>
              <w:tc>
                <w:tcPr>
                  <w:tcW w:w="5190" w:type="dxa"/>
                  <w:gridSpan w:val="5"/>
                  <w:tcMar>
                    <w:top w:w="15" w:type="dxa"/>
                    <w:left w:w="15" w:type="dxa"/>
                    <w:bottom w:w="15" w:type="dxa"/>
                    <w:right w:w="15" w:type="dxa"/>
                  </w:tcMar>
                </w:tcPr>
                <w:p w14:paraId="777B37E4"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5.3.1. Закрытие счетов доходов и расходов текущего периода и выведение финансового результата в конце отчетного периода</w:t>
                  </w:r>
                </w:p>
              </w:tc>
            </w:tr>
            <w:tr w:rsidR="00D4566A" w:rsidRPr="00D4566A" w14:paraId="52363A06" w14:textId="77777777" w:rsidTr="00481E89">
              <w:trPr>
                <w:trHeight w:val="30"/>
              </w:trPr>
              <w:tc>
                <w:tcPr>
                  <w:tcW w:w="458" w:type="dxa"/>
                  <w:tcMar>
                    <w:top w:w="15" w:type="dxa"/>
                    <w:left w:w="15" w:type="dxa"/>
                    <w:bottom w:w="15" w:type="dxa"/>
                    <w:right w:w="15" w:type="dxa"/>
                  </w:tcMar>
                </w:tcPr>
                <w:p w14:paraId="47CFC1FC" w14:textId="1537339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32</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0851CD0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заключительными оборотами начисленных доходов в конце отчетного периода</w:t>
                  </w:r>
                </w:p>
              </w:tc>
              <w:tc>
                <w:tcPr>
                  <w:tcW w:w="1418" w:type="dxa"/>
                  <w:tcMar>
                    <w:top w:w="15" w:type="dxa"/>
                    <w:left w:w="15" w:type="dxa"/>
                    <w:bottom w:w="15" w:type="dxa"/>
                    <w:right w:w="15" w:type="dxa"/>
                  </w:tcMar>
                </w:tcPr>
                <w:p w14:paraId="4533F96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6000 Доходы от необменных операций</w:t>
                  </w:r>
                  <w:r w:rsidRPr="00D4566A">
                    <w:rPr>
                      <w:rFonts w:cstheme="minorHAnsi"/>
                    </w:rPr>
                    <w:br/>
                    <w:t>6100 Доходы от обменных операций</w:t>
                  </w:r>
                  <w:r w:rsidRPr="00D4566A">
                    <w:rPr>
                      <w:rFonts w:cstheme="minorHAnsi"/>
                    </w:rPr>
                    <w:br/>
                    <w:t>6200 Доходы от управления активами</w:t>
                  </w:r>
                  <w:r w:rsidRPr="00D4566A">
                    <w:rPr>
                      <w:rFonts w:cstheme="minorHAnsi"/>
                    </w:rPr>
                    <w:br/>
                    <w:t>6300 Прочие доходы</w:t>
                  </w:r>
                </w:p>
              </w:tc>
              <w:tc>
                <w:tcPr>
                  <w:tcW w:w="1613" w:type="dxa"/>
                  <w:gridSpan w:val="2"/>
                  <w:tcMar>
                    <w:top w:w="15" w:type="dxa"/>
                    <w:left w:w="15" w:type="dxa"/>
                    <w:bottom w:w="15" w:type="dxa"/>
                    <w:right w:w="15" w:type="dxa"/>
                  </w:tcMar>
                </w:tcPr>
                <w:p w14:paraId="75F4FA6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r>
            <w:tr w:rsidR="00D4566A" w:rsidRPr="00D4566A" w14:paraId="211BDFB7" w14:textId="77777777" w:rsidTr="00481E89">
              <w:trPr>
                <w:trHeight w:val="30"/>
              </w:trPr>
              <w:tc>
                <w:tcPr>
                  <w:tcW w:w="458" w:type="dxa"/>
                  <w:tcMar>
                    <w:top w:w="15" w:type="dxa"/>
                    <w:left w:w="15" w:type="dxa"/>
                    <w:bottom w:w="15" w:type="dxa"/>
                    <w:right w:w="15" w:type="dxa"/>
                  </w:tcMar>
                </w:tcPr>
                <w:p w14:paraId="055CC97B" w14:textId="3D156C1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32</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53AA2A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заключительным</w:t>
                  </w:r>
                  <w:r w:rsidRPr="00D4566A">
                    <w:rPr>
                      <w:rFonts w:cstheme="minorHAnsi"/>
                    </w:rPr>
                    <w:lastRenderedPageBreak/>
                    <w:t>и оборотами начисленных расходов в конце отчетного периода</w:t>
                  </w:r>
                </w:p>
              </w:tc>
              <w:tc>
                <w:tcPr>
                  <w:tcW w:w="1418" w:type="dxa"/>
                  <w:tcMar>
                    <w:top w:w="15" w:type="dxa"/>
                    <w:left w:w="15" w:type="dxa"/>
                    <w:bottom w:w="15" w:type="dxa"/>
                    <w:right w:w="15" w:type="dxa"/>
                  </w:tcMar>
                </w:tcPr>
                <w:p w14:paraId="4222FC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5210 Финансовый </w:t>
                  </w:r>
                  <w:r w:rsidRPr="00D4566A">
                    <w:rPr>
                      <w:rFonts w:cstheme="minorHAnsi"/>
                    </w:rPr>
                    <w:lastRenderedPageBreak/>
                    <w:t>результат отчетного года</w:t>
                  </w:r>
                </w:p>
              </w:tc>
              <w:tc>
                <w:tcPr>
                  <w:tcW w:w="1613" w:type="dxa"/>
                  <w:gridSpan w:val="2"/>
                  <w:tcMar>
                    <w:top w:w="15" w:type="dxa"/>
                    <w:left w:w="15" w:type="dxa"/>
                    <w:bottom w:w="15" w:type="dxa"/>
                    <w:right w:w="15" w:type="dxa"/>
                  </w:tcMar>
                </w:tcPr>
                <w:p w14:paraId="53348695" w14:textId="79A0EB9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7000–7100 Операционные </w:t>
                  </w:r>
                  <w:r w:rsidRPr="00D4566A">
                    <w:rPr>
                      <w:rFonts w:cstheme="minorHAnsi"/>
                    </w:rPr>
                    <w:lastRenderedPageBreak/>
                    <w:t>расходы</w:t>
                  </w:r>
                  <w:r w:rsidRPr="00D4566A">
                    <w:rPr>
                      <w:rFonts w:cstheme="minorHAnsi"/>
                    </w:rPr>
                    <w:br/>
                    <w:t>7200 Расходы по бюджетным выплатам</w:t>
                  </w:r>
                  <w:r w:rsidRPr="00D4566A">
                    <w:rPr>
                      <w:rFonts w:cstheme="minorHAnsi"/>
                    </w:rPr>
                    <w:br/>
                    <w:t>7300 Расходы по управлению активами</w:t>
                  </w:r>
                  <w:r w:rsidRPr="00D4566A">
                    <w:rPr>
                      <w:rFonts w:cstheme="minorHAnsi"/>
                    </w:rPr>
                    <w:br/>
                    <w:t>7400 Прочие расходы</w:t>
                  </w:r>
                </w:p>
              </w:tc>
            </w:tr>
            <w:tr w:rsidR="00D4566A" w:rsidRPr="00D4566A" w14:paraId="1839CAEC" w14:textId="77777777" w:rsidTr="00481E89">
              <w:trPr>
                <w:trHeight w:val="30"/>
              </w:trPr>
              <w:tc>
                <w:tcPr>
                  <w:tcW w:w="458" w:type="dxa"/>
                  <w:tcMar>
                    <w:top w:w="15" w:type="dxa"/>
                    <w:left w:w="15" w:type="dxa"/>
                    <w:bottom w:w="15" w:type="dxa"/>
                    <w:right w:w="15" w:type="dxa"/>
                  </w:tcMar>
                </w:tcPr>
                <w:p w14:paraId="4562444D" w14:textId="7B32517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323.</w:t>
                  </w:r>
                </w:p>
              </w:tc>
              <w:tc>
                <w:tcPr>
                  <w:tcW w:w="1701" w:type="dxa"/>
                  <w:tcMar>
                    <w:top w:w="15" w:type="dxa"/>
                    <w:left w:w="15" w:type="dxa"/>
                    <w:bottom w:w="15" w:type="dxa"/>
                    <w:right w:w="15" w:type="dxa"/>
                  </w:tcMar>
                </w:tcPr>
                <w:p w14:paraId="65E309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счета возврата финансирования</w:t>
                  </w:r>
                </w:p>
              </w:tc>
              <w:tc>
                <w:tcPr>
                  <w:tcW w:w="1418" w:type="dxa"/>
                  <w:tcMar>
                    <w:top w:w="15" w:type="dxa"/>
                    <w:left w:w="15" w:type="dxa"/>
                    <w:bottom w:w="15" w:type="dxa"/>
                    <w:right w:w="15" w:type="dxa"/>
                  </w:tcMar>
                </w:tcPr>
                <w:p w14:paraId="51E1F1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c>
                <w:tcPr>
                  <w:tcW w:w="1613" w:type="dxa"/>
                  <w:gridSpan w:val="2"/>
                  <w:tcMar>
                    <w:top w:w="15" w:type="dxa"/>
                    <w:left w:w="15" w:type="dxa"/>
                    <w:bottom w:w="15" w:type="dxa"/>
                    <w:right w:w="15" w:type="dxa"/>
                  </w:tcMar>
                </w:tcPr>
                <w:p w14:paraId="63FDBC9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r>
            <w:tr w:rsidR="00D4566A" w:rsidRPr="00D4566A" w14:paraId="4AB121A5" w14:textId="77777777" w:rsidTr="00481E89">
              <w:trPr>
                <w:trHeight w:val="30"/>
              </w:trPr>
              <w:tc>
                <w:tcPr>
                  <w:tcW w:w="458" w:type="dxa"/>
                  <w:vMerge w:val="restart"/>
                  <w:tcMar>
                    <w:top w:w="15" w:type="dxa"/>
                    <w:left w:w="15" w:type="dxa"/>
                    <w:bottom w:w="15" w:type="dxa"/>
                    <w:right w:w="15" w:type="dxa"/>
                  </w:tcMar>
                </w:tcPr>
                <w:p w14:paraId="7C2A8B2F" w14:textId="163A2CA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324.</w:t>
                  </w:r>
                </w:p>
              </w:tc>
              <w:tc>
                <w:tcPr>
                  <w:tcW w:w="1701" w:type="dxa"/>
                  <w:vMerge w:val="restart"/>
                  <w:tcMar>
                    <w:top w:w="15" w:type="dxa"/>
                    <w:left w:w="15" w:type="dxa"/>
                    <w:bottom w:w="15" w:type="dxa"/>
                    <w:right w:w="15" w:type="dxa"/>
                  </w:tcMar>
                </w:tcPr>
                <w:p w14:paraId="072A86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финансовых результатов отчетного года на финансовый результат предыдущих лет</w:t>
                  </w:r>
                </w:p>
              </w:tc>
              <w:tc>
                <w:tcPr>
                  <w:tcW w:w="1418" w:type="dxa"/>
                  <w:tcMar>
                    <w:top w:w="15" w:type="dxa"/>
                    <w:left w:w="15" w:type="dxa"/>
                    <w:bottom w:w="15" w:type="dxa"/>
                    <w:right w:w="15" w:type="dxa"/>
                  </w:tcMar>
                </w:tcPr>
                <w:p w14:paraId="05863D7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c>
                <w:tcPr>
                  <w:tcW w:w="1613" w:type="dxa"/>
                  <w:gridSpan w:val="2"/>
                  <w:tcMar>
                    <w:top w:w="15" w:type="dxa"/>
                    <w:left w:w="15" w:type="dxa"/>
                    <w:bottom w:w="15" w:type="dxa"/>
                    <w:right w:w="15" w:type="dxa"/>
                  </w:tcMar>
                </w:tcPr>
                <w:p w14:paraId="09EFAC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r>
            <w:tr w:rsidR="00D4566A" w:rsidRPr="00D4566A" w14:paraId="4DF19805" w14:textId="77777777" w:rsidTr="00481E89">
              <w:trPr>
                <w:trHeight w:val="30"/>
              </w:trPr>
              <w:tc>
                <w:tcPr>
                  <w:tcW w:w="458" w:type="dxa"/>
                  <w:vMerge/>
                </w:tcPr>
                <w:p w14:paraId="08648878" w14:textId="77777777" w:rsidR="00D4566A" w:rsidRPr="00D4566A" w:rsidRDefault="00D4566A" w:rsidP="00D4566A">
                  <w:pPr>
                    <w:framePr w:hSpace="180" w:wrap="around" w:vAnchor="text" w:hAnchor="text" w:y="1"/>
                    <w:spacing w:after="0"/>
                    <w:suppressOverlap/>
                    <w:rPr>
                      <w:rFonts w:cstheme="minorHAnsi"/>
                      <w:b/>
                    </w:rPr>
                  </w:pPr>
                </w:p>
              </w:tc>
              <w:tc>
                <w:tcPr>
                  <w:tcW w:w="1701" w:type="dxa"/>
                  <w:vMerge/>
                </w:tcPr>
                <w:p w14:paraId="13D408B0" w14:textId="77777777" w:rsidR="00D4566A" w:rsidRPr="00D4566A" w:rsidRDefault="00D4566A" w:rsidP="00D4566A">
                  <w:pPr>
                    <w:framePr w:hSpace="180" w:wrap="around" w:vAnchor="text" w:hAnchor="text" w:y="1"/>
                    <w:spacing w:after="0"/>
                    <w:suppressOverlap/>
                    <w:rPr>
                      <w:rFonts w:cstheme="minorHAnsi"/>
                    </w:rPr>
                  </w:pPr>
                </w:p>
              </w:tc>
              <w:tc>
                <w:tcPr>
                  <w:tcW w:w="1418" w:type="dxa"/>
                  <w:tcMar>
                    <w:top w:w="15" w:type="dxa"/>
                    <w:left w:w="15" w:type="dxa"/>
                    <w:bottom w:w="15" w:type="dxa"/>
                    <w:right w:w="15" w:type="dxa"/>
                  </w:tcMar>
                </w:tcPr>
                <w:p w14:paraId="485DF8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5220 Финансовый результат предыдущих лет</w:t>
                  </w:r>
                </w:p>
              </w:tc>
              <w:tc>
                <w:tcPr>
                  <w:tcW w:w="1613" w:type="dxa"/>
                  <w:gridSpan w:val="2"/>
                  <w:tcMar>
                    <w:top w:w="15" w:type="dxa"/>
                    <w:left w:w="15" w:type="dxa"/>
                    <w:bottom w:w="15" w:type="dxa"/>
                    <w:right w:w="15" w:type="dxa"/>
                  </w:tcMar>
                </w:tcPr>
                <w:p w14:paraId="580189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r>
            <w:tr w:rsidR="00D4566A" w:rsidRPr="00D4566A" w14:paraId="6D305AA1" w14:textId="77777777" w:rsidTr="00481E89">
              <w:trPr>
                <w:trHeight w:val="30"/>
              </w:trPr>
              <w:tc>
                <w:tcPr>
                  <w:tcW w:w="5190" w:type="dxa"/>
                  <w:gridSpan w:val="5"/>
                  <w:tcMar>
                    <w:top w:w="15" w:type="dxa"/>
                    <w:left w:w="15" w:type="dxa"/>
                    <w:bottom w:w="15" w:type="dxa"/>
                    <w:right w:w="15" w:type="dxa"/>
                  </w:tcMar>
                </w:tcPr>
                <w:p w14:paraId="4861DB8C"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6. Корреспонденции по доходам</w:t>
                  </w:r>
                </w:p>
              </w:tc>
            </w:tr>
            <w:tr w:rsidR="00D4566A" w:rsidRPr="00D4566A" w14:paraId="0CB2EEBA" w14:textId="77777777" w:rsidTr="00481E89">
              <w:trPr>
                <w:trHeight w:val="30"/>
              </w:trPr>
              <w:tc>
                <w:tcPr>
                  <w:tcW w:w="5190" w:type="dxa"/>
                  <w:gridSpan w:val="5"/>
                  <w:tcMar>
                    <w:top w:w="15" w:type="dxa"/>
                    <w:left w:w="15" w:type="dxa"/>
                    <w:bottom w:w="15" w:type="dxa"/>
                    <w:right w:w="15" w:type="dxa"/>
                  </w:tcMar>
                </w:tcPr>
                <w:p w14:paraId="7311CB5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6.1. Начисление доходов от необменных операций</w:t>
                  </w:r>
                </w:p>
              </w:tc>
            </w:tr>
            <w:tr w:rsidR="00D4566A" w:rsidRPr="00D4566A" w14:paraId="16CAF6D2" w14:textId="77777777" w:rsidTr="00481E89">
              <w:trPr>
                <w:trHeight w:val="30"/>
              </w:trPr>
              <w:tc>
                <w:tcPr>
                  <w:tcW w:w="458" w:type="dxa"/>
                  <w:tcMar>
                    <w:top w:w="15" w:type="dxa"/>
                    <w:left w:w="15" w:type="dxa"/>
                    <w:bottom w:w="15" w:type="dxa"/>
                    <w:right w:w="15" w:type="dxa"/>
                  </w:tcMar>
                </w:tcPr>
                <w:p w14:paraId="477CFD82" w14:textId="40059D4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32</w:t>
                  </w:r>
                  <w:r w:rsidRPr="00D4566A">
                    <w:rPr>
                      <w:rFonts w:cstheme="minorHAnsi"/>
                      <w:b/>
                      <w:lang w:val="kk-KZ"/>
                    </w:rPr>
                    <w:t>5</w:t>
                  </w:r>
                  <w:r w:rsidRPr="00D4566A">
                    <w:rPr>
                      <w:rFonts w:cstheme="minorHAnsi"/>
                      <w:b/>
                      <w:lang w:val="en-US"/>
                    </w:rPr>
                    <w:t>.</w:t>
                  </w:r>
                </w:p>
              </w:tc>
              <w:tc>
                <w:tcPr>
                  <w:tcW w:w="1701" w:type="dxa"/>
                  <w:tcMar>
                    <w:top w:w="15" w:type="dxa"/>
                    <w:left w:w="15" w:type="dxa"/>
                    <w:bottom w:w="15" w:type="dxa"/>
                    <w:right w:w="15" w:type="dxa"/>
                  </w:tcMar>
                </w:tcPr>
                <w:p w14:paraId="211636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дохода от </w:t>
                  </w:r>
                  <w:r w:rsidRPr="00D4566A">
                    <w:rPr>
                      <w:rFonts w:cstheme="minorHAnsi"/>
                    </w:rPr>
                    <w:lastRenderedPageBreak/>
                    <w:t>финансирования на расходы государственного учреждения и другие мероприятия</w:t>
                  </w:r>
                </w:p>
              </w:tc>
              <w:tc>
                <w:tcPr>
                  <w:tcW w:w="1418" w:type="dxa"/>
                  <w:tcMar>
                    <w:top w:w="15" w:type="dxa"/>
                    <w:left w:w="15" w:type="dxa"/>
                    <w:bottom w:w="15" w:type="dxa"/>
                    <w:right w:w="15" w:type="dxa"/>
                  </w:tcMar>
                </w:tcPr>
                <w:p w14:paraId="6C46D0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w:t>
                  </w:r>
                  <w:r w:rsidRPr="00D4566A">
                    <w:rPr>
                      <w:rFonts w:cstheme="minorHAnsi"/>
                    </w:rPr>
                    <w:lastRenderedPageBreak/>
                    <w:t>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1083 Плановые назначения на принятие обязательств за счет других бюджетов</w:t>
                  </w:r>
                  <w:r w:rsidRPr="00D4566A">
                    <w:rPr>
                      <w:rFonts w:cstheme="minorHAnsi"/>
                    </w:rPr>
                    <w:br/>
                    <w:t xml:space="preserve">1086 Плановые назначения на принятие </w:t>
                  </w:r>
                  <w:r w:rsidRPr="00D4566A">
                    <w:rPr>
                      <w:rFonts w:cstheme="minorHAnsi"/>
                    </w:rPr>
                    <w:lastRenderedPageBreak/>
                    <w:t>обязательств по операциям, связанным с поступлениями в республиканский бюджет в виде стоимости товаров (работ, услуг) и расходованием их</w:t>
                  </w:r>
                  <w:r w:rsidRPr="00D4566A">
                    <w:rPr>
                      <w:rFonts w:cstheme="minorHAnsi"/>
                    </w:rPr>
                    <w:br/>
                    <w:t xml:space="preserve">1095 Плановые назначения на принятие обязательств по операциям, связанным с поступлениями в местный бюджет в виде стоимости товаров </w:t>
                  </w:r>
                  <w:r w:rsidRPr="00D4566A">
                    <w:rPr>
                      <w:rFonts w:cstheme="minorHAnsi"/>
                    </w:rPr>
                    <w:lastRenderedPageBreak/>
                    <w:t>(работ, услуг) и расходованием их</w:t>
                  </w:r>
                </w:p>
              </w:tc>
              <w:tc>
                <w:tcPr>
                  <w:tcW w:w="1613" w:type="dxa"/>
                  <w:gridSpan w:val="2"/>
                  <w:tcMar>
                    <w:top w:w="15" w:type="dxa"/>
                    <w:left w:w="15" w:type="dxa"/>
                    <w:bottom w:w="15" w:type="dxa"/>
                    <w:right w:w="15" w:type="dxa"/>
                  </w:tcMar>
                </w:tcPr>
                <w:p w14:paraId="73AB89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6010 Доходы от финансировани</w:t>
                  </w:r>
                  <w:r w:rsidRPr="00D4566A">
                    <w:rPr>
                      <w:rFonts w:cstheme="minorHAnsi"/>
                    </w:rPr>
                    <w:lastRenderedPageBreak/>
                    <w:t>я текущей деятельности</w:t>
                  </w:r>
                </w:p>
              </w:tc>
            </w:tr>
            <w:tr w:rsidR="00D4566A" w:rsidRPr="00D4566A" w14:paraId="31433B81" w14:textId="77777777" w:rsidTr="00481E89">
              <w:trPr>
                <w:trHeight w:val="30"/>
              </w:trPr>
              <w:tc>
                <w:tcPr>
                  <w:tcW w:w="458" w:type="dxa"/>
                  <w:tcMar>
                    <w:top w:w="15" w:type="dxa"/>
                    <w:left w:w="15" w:type="dxa"/>
                    <w:bottom w:w="15" w:type="dxa"/>
                    <w:right w:w="15" w:type="dxa"/>
                  </w:tcMar>
                </w:tcPr>
                <w:p w14:paraId="036BA558" w14:textId="6863381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32</w:t>
                  </w:r>
                  <w:r w:rsidRPr="00D4566A">
                    <w:rPr>
                      <w:rFonts w:cstheme="minorHAnsi"/>
                      <w:b/>
                      <w:lang w:val="kk-KZ"/>
                    </w:rPr>
                    <w:t>6</w:t>
                  </w:r>
                  <w:r w:rsidRPr="00D4566A">
                    <w:rPr>
                      <w:rFonts w:cstheme="minorHAnsi"/>
                      <w:b/>
                      <w:lang w:val="en-US"/>
                    </w:rPr>
                    <w:t>.</w:t>
                  </w:r>
                </w:p>
              </w:tc>
              <w:tc>
                <w:tcPr>
                  <w:tcW w:w="1701" w:type="dxa"/>
                  <w:tcMar>
                    <w:top w:w="15" w:type="dxa"/>
                    <w:left w:w="15" w:type="dxa"/>
                    <w:bottom w:w="15" w:type="dxa"/>
                    <w:right w:w="15" w:type="dxa"/>
                  </w:tcMar>
                </w:tcPr>
                <w:p w14:paraId="53B2C6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финансирования по трансфертам</w:t>
                  </w:r>
                </w:p>
              </w:tc>
              <w:tc>
                <w:tcPr>
                  <w:tcW w:w="1418" w:type="dxa"/>
                  <w:tcMar>
                    <w:top w:w="15" w:type="dxa"/>
                    <w:left w:w="15" w:type="dxa"/>
                    <w:bottom w:w="15" w:type="dxa"/>
                    <w:right w:w="15" w:type="dxa"/>
                  </w:tcMar>
                </w:tcPr>
                <w:p w14:paraId="0C6DA3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6527570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6030 Доходы по трансфертам</w:t>
                  </w:r>
                </w:p>
              </w:tc>
            </w:tr>
            <w:tr w:rsidR="00D4566A" w:rsidRPr="00D4566A" w14:paraId="10155239" w14:textId="77777777" w:rsidTr="00481E89">
              <w:trPr>
                <w:trHeight w:val="30"/>
              </w:trPr>
              <w:tc>
                <w:tcPr>
                  <w:tcW w:w="458" w:type="dxa"/>
                  <w:tcMar>
                    <w:top w:w="15" w:type="dxa"/>
                    <w:left w:w="15" w:type="dxa"/>
                    <w:bottom w:w="15" w:type="dxa"/>
                    <w:right w:w="15" w:type="dxa"/>
                  </w:tcMar>
                </w:tcPr>
                <w:p w14:paraId="7B4E9D06" w14:textId="30DC9BC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32</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11EAF53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финансирования по субсидиям</w:t>
                  </w:r>
                </w:p>
              </w:tc>
              <w:tc>
                <w:tcPr>
                  <w:tcW w:w="1418" w:type="dxa"/>
                  <w:tcMar>
                    <w:top w:w="15" w:type="dxa"/>
                    <w:left w:w="15" w:type="dxa"/>
                    <w:bottom w:w="15" w:type="dxa"/>
                    <w:right w:w="15" w:type="dxa"/>
                  </w:tcMar>
                </w:tcPr>
                <w:p w14:paraId="7DCE8A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1085 Плановые назначения на принятие обязательств по субсидиям</w:t>
                  </w:r>
                  <w:r w:rsidRPr="00D4566A">
                    <w:rPr>
                      <w:rFonts w:cstheme="minorHAnsi"/>
                    </w:rPr>
                    <w:br/>
                    <w:t xml:space="preserve">1094 Плановые назначения на принятие </w:t>
                  </w:r>
                  <w:r w:rsidRPr="00D4566A">
                    <w:rPr>
                      <w:rFonts w:cstheme="minorHAnsi"/>
                    </w:rPr>
                    <w:lastRenderedPageBreak/>
                    <w:t>обязательств по субсидиям</w:t>
                  </w:r>
                </w:p>
              </w:tc>
              <w:tc>
                <w:tcPr>
                  <w:tcW w:w="1613" w:type="dxa"/>
                  <w:gridSpan w:val="2"/>
                  <w:tcMar>
                    <w:top w:w="15" w:type="dxa"/>
                    <w:left w:w="15" w:type="dxa"/>
                    <w:bottom w:w="15" w:type="dxa"/>
                    <w:right w:w="15" w:type="dxa"/>
                  </w:tcMar>
                </w:tcPr>
                <w:p w14:paraId="779AFE2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6040 Доходы от финансирования по выплате субсидий</w:t>
                  </w:r>
                </w:p>
              </w:tc>
            </w:tr>
            <w:tr w:rsidR="00D4566A" w:rsidRPr="00D4566A" w14:paraId="5E68DD50" w14:textId="77777777" w:rsidTr="00481E89">
              <w:trPr>
                <w:trHeight w:val="30"/>
              </w:trPr>
              <w:tc>
                <w:tcPr>
                  <w:tcW w:w="458" w:type="dxa"/>
                  <w:tcMar>
                    <w:top w:w="15" w:type="dxa"/>
                    <w:left w:w="15" w:type="dxa"/>
                    <w:bottom w:w="15" w:type="dxa"/>
                    <w:right w:w="15" w:type="dxa"/>
                  </w:tcMar>
                </w:tcPr>
                <w:p w14:paraId="1D001AC4" w14:textId="432B297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32</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7B2D41A8" w14:textId="378881F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123CCE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1041 КСН благотворительной помощи</w:t>
                  </w:r>
                </w:p>
              </w:tc>
              <w:tc>
                <w:tcPr>
                  <w:tcW w:w="1613" w:type="dxa"/>
                  <w:gridSpan w:val="2"/>
                  <w:tcMar>
                    <w:top w:w="15" w:type="dxa"/>
                    <w:left w:w="15" w:type="dxa"/>
                    <w:bottom w:w="15" w:type="dxa"/>
                    <w:right w:w="15" w:type="dxa"/>
                  </w:tcMar>
                </w:tcPr>
                <w:p w14:paraId="41D689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6050 Доходы от благотворительной помощи</w:t>
                  </w:r>
                </w:p>
              </w:tc>
            </w:tr>
            <w:tr w:rsidR="00D4566A" w:rsidRPr="00D4566A" w14:paraId="38117CA3" w14:textId="77777777" w:rsidTr="00481E89">
              <w:trPr>
                <w:trHeight w:val="30"/>
              </w:trPr>
              <w:tc>
                <w:tcPr>
                  <w:tcW w:w="458" w:type="dxa"/>
                  <w:tcMar>
                    <w:top w:w="15" w:type="dxa"/>
                    <w:left w:w="15" w:type="dxa"/>
                    <w:bottom w:w="15" w:type="dxa"/>
                    <w:right w:w="15" w:type="dxa"/>
                  </w:tcMar>
                </w:tcPr>
                <w:p w14:paraId="77FF2B23" w14:textId="7F244A80"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32</w:t>
                  </w:r>
                  <w:r w:rsidRPr="00D4566A">
                    <w:rPr>
                      <w:rFonts w:cstheme="minorHAnsi"/>
                      <w:b/>
                      <w:lang w:val="kk-KZ"/>
                    </w:rPr>
                    <w:t>9</w:t>
                  </w:r>
                  <w:r w:rsidRPr="00D4566A">
                    <w:rPr>
                      <w:rFonts w:cstheme="minorHAnsi"/>
                      <w:b/>
                      <w:lang w:val="en-US"/>
                    </w:rPr>
                    <w:t>.</w:t>
                  </w:r>
                </w:p>
              </w:tc>
              <w:tc>
                <w:tcPr>
                  <w:tcW w:w="1701" w:type="dxa"/>
                  <w:tcMar>
                    <w:top w:w="15" w:type="dxa"/>
                    <w:left w:w="15" w:type="dxa"/>
                    <w:bottom w:w="15" w:type="dxa"/>
                    <w:right w:w="15" w:type="dxa"/>
                  </w:tcMar>
                </w:tcPr>
                <w:p w14:paraId="1326DF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поступления субвенций и трансфертов местного самоуправления</w:t>
                  </w:r>
                </w:p>
              </w:tc>
              <w:tc>
                <w:tcPr>
                  <w:tcW w:w="1418" w:type="dxa"/>
                  <w:tcMar>
                    <w:top w:w="15" w:type="dxa"/>
                    <w:left w:w="15" w:type="dxa"/>
                    <w:bottom w:w="15" w:type="dxa"/>
                    <w:right w:w="15" w:type="dxa"/>
                  </w:tcMar>
                </w:tcPr>
                <w:p w14:paraId="554D2FD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1044 КСН местного самоуправления</w:t>
                  </w:r>
                </w:p>
              </w:tc>
              <w:tc>
                <w:tcPr>
                  <w:tcW w:w="1613" w:type="dxa"/>
                  <w:gridSpan w:val="2"/>
                  <w:tcMar>
                    <w:top w:w="15" w:type="dxa"/>
                    <w:left w:w="15" w:type="dxa"/>
                    <w:bottom w:w="15" w:type="dxa"/>
                    <w:right w:w="15" w:type="dxa"/>
                  </w:tcMar>
                </w:tcPr>
                <w:p w14:paraId="0D3151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6083 Доходы местного самоуправления</w:t>
                  </w:r>
                </w:p>
              </w:tc>
            </w:tr>
            <w:tr w:rsidR="00D4566A" w:rsidRPr="00D4566A" w14:paraId="7E9E9F85" w14:textId="77777777" w:rsidTr="00481E89">
              <w:trPr>
                <w:trHeight w:val="30"/>
              </w:trPr>
              <w:tc>
                <w:tcPr>
                  <w:tcW w:w="458" w:type="dxa"/>
                  <w:tcMar>
                    <w:top w:w="15" w:type="dxa"/>
                    <w:left w:w="15" w:type="dxa"/>
                    <w:bottom w:w="15" w:type="dxa"/>
                    <w:right w:w="15" w:type="dxa"/>
                  </w:tcMar>
                </w:tcPr>
                <w:p w14:paraId="11E755D4" w14:textId="7DE3014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330.</w:t>
                  </w:r>
                </w:p>
              </w:tc>
              <w:tc>
                <w:tcPr>
                  <w:tcW w:w="1701" w:type="dxa"/>
                  <w:tcMar>
                    <w:top w:w="15" w:type="dxa"/>
                    <w:left w:w="15" w:type="dxa"/>
                    <w:bottom w:w="15" w:type="dxa"/>
                    <w:right w:w="15" w:type="dxa"/>
                  </w:tcMar>
                </w:tcPr>
                <w:p w14:paraId="72D46CF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грантов</w:t>
                  </w:r>
                </w:p>
              </w:tc>
              <w:tc>
                <w:tcPr>
                  <w:tcW w:w="1418" w:type="dxa"/>
                  <w:tcMar>
                    <w:top w:w="15" w:type="dxa"/>
                    <w:left w:w="15" w:type="dxa"/>
                    <w:bottom w:w="15" w:type="dxa"/>
                    <w:right w:w="15" w:type="dxa"/>
                  </w:tcMar>
                </w:tcPr>
                <w:p w14:paraId="5A6566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1061 Специальный счет связанного гранта</w:t>
                  </w:r>
                </w:p>
              </w:tc>
              <w:tc>
                <w:tcPr>
                  <w:tcW w:w="1613" w:type="dxa"/>
                  <w:gridSpan w:val="2"/>
                  <w:tcMar>
                    <w:top w:w="15" w:type="dxa"/>
                    <w:left w:w="15" w:type="dxa"/>
                    <w:bottom w:w="15" w:type="dxa"/>
                    <w:right w:w="15" w:type="dxa"/>
                  </w:tcMar>
                </w:tcPr>
                <w:p w14:paraId="7F2662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6060 Доходы по грантам</w:t>
                  </w:r>
                </w:p>
              </w:tc>
            </w:tr>
            <w:tr w:rsidR="00D4566A" w:rsidRPr="00D4566A" w14:paraId="74FDFF17" w14:textId="77777777" w:rsidTr="00481E89">
              <w:trPr>
                <w:trHeight w:val="30"/>
              </w:trPr>
              <w:tc>
                <w:tcPr>
                  <w:tcW w:w="458" w:type="dxa"/>
                  <w:tcMar>
                    <w:top w:w="15" w:type="dxa"/>
                    <w:left w:w="15" w:type="dxa"/>
                    <w:bottom w:w="15" w:type="dxa"/>
                    <w:right w:w="15" w:type="dxa"/>
                  </w:tcMar>
                </w:tcPr>
                <w:p w14:paraId="265AA070" w14:textId="750BD31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7DC9AA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внешнего займа</w:t>
                  </w:r>
                </w:p>
              </w:tc>
              <w:tc>
                <w:tcPr>
                  <w:tcW w:w="1418" w:type="dxa"/>
                  <w:tcMar>
                    <w:top w:w="15" w:type="dxa"/>
                    <w:left w:w="15" w:type="dxa"/>
                    <w:bottom w:w="15" w:type="dxa"/>
                    <w:right w:w="15" w:type="dxa"/>
                  </w:tcMar>
                </w:tcPr>
                <w:p w14:paraId="3CA0B0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1062 Специальный счет внешнего займа</w:t>
                  </w:r>
                </w:p>
              </w:tc>
              <w:tc>
                <w:tcPr>
                  <w:tcW w:w="1613" w:type="dxa"/>
                  <w:gridSpan w:val="2"/>
                  <w:tcMar>
                    <w:top w:w="15" w:type="dxa"/>
                    <w:left w:w="15" w:type="dxa"/>
                    <w:bottom w:w="15" w:type="dxa"/>
                    <w:right w:w="15" w:type="dxa"/>
                  </w:tcMar>
                </w:tcPr>
                <w:p w14:paraId="7B9097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52974EC6" w14:textId="77777777" w:rsidTr="00481E89">
              <w:trPr>
                <w:trHeight w:val="30"/>
              </w:trPr>
              <w:tc>
                <w:tcPr>
                  <w:tcW w:w="458" w:type="dxa"/>
                  <w:tcMar>
                    <w:top w:w="15" w:type="dxa"/>
                    <w:left w:w="15" w:type="dxa"/>
                    <w:bottom w:w="15" w:type="dxa"/>
                    <w:right w:w="15" w:type="dxa"/>
                  </w:tcMar>
                </w:tcPr>
                <w:p w14:paraId="4F300DC4" w14:textId="493B301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33</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018CEE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Безвозмездное получение долгосрочных активов</w:t>
                  </w:r>
                </w:p>
              </w:tc>
              <w:tc>
                <w:tcPr>
                  <w:tcW w:w="1418" w:type="dxa"/>
                  <w:tcMar>
                    <w:top w:w="15" w:type="dxa"/>
                    <w:left w:w="15" w:type="dxa"/>
                    <w:bottom w:w="15" w:type="dxa"/>
                    <w:right w:w="15" w:type="dxa"/>
                  </w:tcMar>
                </w:tcPr>
                <w:p w14:paraId="1698E865" w14:textId="0FE4691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2310–2380 Основные средства</w:t>
                  </w:r>
                  <w:r w:rsidRPr="00D4566A">
                    <w:rPr>
                      <w:rFonts w:cstheme="minorHAnsi"/>
                    </w:rPr>
                    <w:br/>
                    <w:t>2510 Инвестиционная недвижимость</w:t>
                  </w:r>
                  <w:r w:rsidRPr="00D4566A">
                    <w:rPr>
                      <w:rFonts w:cstheme="minorHAnsi"/>
                    </w:rPr>
                    <w:br/>
                    <w:t>2600 Биологические активы</w:t>
                  </w:r>
                  <w:r w:rsidRPr="00D4566A">
                    <w:rPr>
                      <w:rFonts w:cstheme="minorHAnsi"/>
                    </w:rPr>
                    <w:br/>
                    <w:t>2710 Нематериальные активы</w:t>
                  </w:r>
                </w:p>
              </w:tc>
              <w:tc>
                <w:tcPr>
                  <w:tcW w:w="1613" w:type="dxa"/>
                  <w:gridSpan w:val="2"/>
                  <w:tcMar>
                    <w:top w:w="15" w:type="dxa"/>
                    <w:left w:w="15" w:type="dxa"/>
                    <w:bottom w:w="15" w:type="dxa"/>
                    <w:right w:w="15" w:type="dxa"/>
                  </w:tcMar>
                </w:tcPr>
                <w:p w14:paraId="0318343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6330 Доходы от безвозмездного получения активов</w:t>
                  </w:r>
                </w:p>
              </w:tc>
            </w:tr>
            <w:tr w:rsidR="00D4566A" w:rsidRPr="00D4566A" w14:paraId="780BBC23" w14:textId="77777777" w:rsidTr="00481E89">
              <w:trPr>
                <w:trHeight w:val="30"/>
              </w:trPr>
              <w:tc>
                <w:tcPr>
                  <w:tcW w:w="458" w:type="dxa"/>
                  <w:tcMar>
                    <w:top w:w="15" w:type="dxa"/>
                    <w:left w:w="15" w:type="dxa"/>
                    <w:bottom w:w="15" w:type="dxa"/>
                    <w:right w:w="15" w:type="dxa"/>
                  </w:tcMar>
                </w:tcPr>
                <w:p w14:paraId="11B5D3A5" w14:textId="1B5361E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w:t>
                  </w:r>
                  <w:r w:rsidRPr="00D4566A">
                    <w:rPr>
                      <w:rFonts w:cstheme="minorHAnsi"/>
                      <w:b/>
                      <w:lang w:val="kk-KZ"/>
                    </w:rPr>
                    <w:t>3</w:t>
                  </w:r>
                  <w:r w:rsidRPr="00D4566A">
                    <w:rPr>
                      <w:rFonts w:cstheme="minorHAnsi"/>
                      <w:b/>
                      <w:lang w:val="en-US"/>
                    </w:rPr>
                    <w:t>.</w:t>
                  </w:r>
                </w:p>
              </w:tc>
              <w:tc>
                <w:tcPr>
                  <w:tcW w:w="1701" w:type="dxa"/>
                  <w:tcMar>
                    <w:top w:w="15" w:type="dxa"/>
                    <w:left w:w="15" w:type="dxa"/>
                    <w:bottom w:w="15" w:type="dxa"/>
                    <w:right w:w="15" w:type="dxa"/>
                  </w:tcMar>
                </w:tcPr>
                <w:p w14:paraId="07851B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1872B2C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6090 Возврат остатков бюджетных средств</w:t>
                  </w:r>
                </w:p>
              </w:tc>
              <w:tc>
                <w:tcPr>
                  <w:tcW w:w="1613" w:type="dxa"/>
                  <w:gridSpan w:val="2"/>
                  <w:tcMar>
                    <w:top w:w="15" w:type="dxa"/>
                    <w:left w:w="15" w:type="dxa"/>
                    <w:bottom w:w="15" w:type="dxa"/>
                    <w:right w:w="15" w:type="dxa"/>
                  </w:tcMar>
                </w:tcPr>
                <w:p w14:paraId="034137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w:t>
                  </w:r>
                  <w:r w:rsidRPr="00D4566A">
                    <w:rPr>
                      <w:rFonts w:cstheme="minorHAnsi"/>
                    </w:rPr>
                    <w:lastRenderedPageBreak/>
                    <w:t>я</w:t>
                  </w:r>
                  <w:r w:rsidRPr="00D4566A">
                    <w:rPr>
                      <w:rFonts w:cstheme="minorHAnsi"/>
                    </w:rPr>
                    <w:br/>
                    <w:t>1082 Плановые назначения на принятие обязательств по капитальным вложениям</w:t>
                  </w:r>
                  <w:r w:rsidRPr="00D4566A">
                    <w:rPr>
                      <w:rFonts w:cstheme="minorHAnsi"/>
                    </w:rPr>
                    <w:br/>
                    <w:t>1092 Плановые назначения на принятие обязательств по капитальным вложениям</w:t>
                  </w:r>
                  <w:r w:rsidRPr="00D4566A">
                    <w:rPr>
                      <w:rFonts w:cstheme="minorHAnsi"/>
                    </w:rPr>
                    <w:br/>
                    <w:t>1083 Плановые назначения на принятие обязательств за счет других бюджетов</w:t>
                  </w:r>
                  <w:r w:rsidRPr="00D4566A">
                    <w:rPr>
                      <w:rFonts w:cstheme="minorHAnsi"/>
                    </w:rPr>
                    <w:b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r w:rsidRPr="00D4566A">
                    <w:rPr>
                      <w:rFonts w:cstheme="minorHAnsi"/>
                    </w:rPr>
                    <w:br/>
                  </w:r>
                  <w:r w:rsidRPr="00D4566A">
                    <w:rPr>
                      <w:rFonts w:cstheme="minorHAnsi"/>
                    </w:rPr>
                    <w:lastRenderedPageBreak/>
                    <w:t>1085 Плановые назначения на принятие обязательств по субсидиям</w:t>
                  </w:r>
                  <w:r w:rsidRPr="00D4566A">
                    <w:rPr>
                      <w:rFonts w:cstheme="minorHAnsi"/>
                    </w:rPr>
                    <w:br/>
                    <w:t>1094 Плановые назначения на принятие обязательств по субсидиям</w:t>
                  </w:r>
                </w:p>
              </w:tc>
            </w:tr>
            <w:tr w:rsidR="00D4566A" w:rsidRPr="00D4566A" w14:paraId="56A24FA0" w14:textId="77777777" w:rsidTr="00481E89">
              <w:trPr>
                <w:trHeight w:val="30"/>
              </w:trPr>
              <w:tc>
                <w:tcPr>
                  <w:tcW w:w="5190" w:type="dxa"/>
                  <w:gridSpan w:val="5"/>
                  <w:tcMar>
                    <w:top w:w="15" w:type="dxa"/>
                    <w:left w:w="15" w:type="dxa"/>
                    <w:bottom w:w="15" w:type="dxa"/>
                    <w:right w:w="15" w:type="dxa"/>
                  </w:tcMar>
                </w:tcPr>
                <w:p w14:paraId="753D95A2"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6.2. Начисление доходов от обменных операций</w:t>
                  </w:r>
                </w:p>
              </w:tc>
            </w:tr>
            <w:tr w:rsidR="00D4566A" w:rsidRPr="00D4566A" w14:paraId="720C35D5" w14:textId="77777777" w:rsidTr="00481E89">
              <w:trPr>
                <w:trHeight w:val="30"/>
              </w:trPr>
              <w:tc>
                <w:tcPr>
                  <w:tcW w:w="458" w:type="dxa"/>
                  <w:tcMar>
                    <w:top w:w="15" w:type="dxa"/>
                    <w:left w:w="15" w:type="dxa"/>
                    <w:bottom w:w="15" w:type="dxa"/>
                    <w:right w:w="15" w:type="dxa"/>
                  </w:tcMar>
                </w:tcPr>
                <w:p w14:paraId="2BD59CFF" w14:textId="7E64E44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w:t>
                  </w:r>
                  <w:r w:rsidRPr="00D4566A">
                    <w:rPr>
                      <w:rFonts w:cstheme="minorHAnsi"/>
                      <w:b/>
                      <w:lang w:val="kk-KZ"/>
                    </w:rPr>
                    <w:t>4</w:t>
                  </w:r>
                  <w:r w:rsidRPr="00D4566A">
                    <w:rPr>
                      <w:rFonts w:cstheme="minorHAnsi"/>
                      <w:b/>
                      <w:lang w:val="en-US"/>
                    </w:rPr>
                    <w:t>.</w:t>
                  </w:r>
                </w:p>
              </w:tc>
              <w:tc>
                <w:tcPr>
                  <w:tcW w:w="1701" w:type="dxa"/>
                  <w:tcMar>
                    <w:top w:w="15" w:type="dxa"/>
                    <w:left w:w="15" w:type="dxa"/>
                    <w:bottom w:w="15" w:type="dxa"/>
                    <w:right w:w="15" w:type="dxa"/>
                  </w:tcMar>
                </w:tcPr>
                <w:p w14:paraId="3CF49D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 реализации товаров, работ и услуг</w:t>
                  </w:r>
                </w:p>
              </w:tc>
              <w:tc>
                <w:tcPr>
                  <w:tcW w:w="1418" w:type="dxa"/>
                  <w:tcMar>
                    <w:top w:w="15" w:type="dxa"/>
                    <w:left w:w="15" w:type="dxa"/>
                    <w:bottom w:w="15" w:type="dxa"/>
                    <w:right w:w="15" w:type="dxa"/>
                  </w:tcMar>
                </w:tcPr>
                <w:p w14:paraId="0F467B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r w:rsidRPr="00D4566A">
                    <w:rPr>
                      <w:rFonts w:cstheme="minorHAnsi"/>
                    </w:rPr>
                    <w:b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1E02F2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3D7D93C7" w14:textId="77777777" w:rsidTr="00481E89">
              <w:trPr>
                <w:trHeight w:val="30"/>
              </w:trPr>
              <w:tc>
                <w:tcPr>
                  <w:tcW w:w="5190" w:type="dxa"/>
                  <w:gridSpan w:val="5"/>
                  <w:tcMar>
                    <w:top w:w="15" w:type="dxa"/>
                    <w:left w:w="15" w:type="dxa"/>
                    <w:bottom w:w="15" w:type="dxa"/>
                    <w:right w:w="15" w:type="dxa"/>
                  </w:tcMar>
                </w:tcPr>
                <w:p w14:paraId="597A222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6.3. Начисление доходов от управления активами</w:t>
                  </w:r>
                </w:p>
              </w:tc>
            </w:tr>
            <w:tr w:rsidR="00D4566A" w:rsidRPr="00D4566A" w14:paraId="3E1F1D54" w14:textId="77777777" w:rsidTr="00481E89">
              <w:trPr>
                <w:trHeight w:val="30"/>
              </w:trPr>
              <w:tc>
                <w:tcPr>
                  <w:tcW w:w="458" w:type="dxa"/>
                  <w:vMerge w:val="restart"/>
                  <w:tcMar>
                    <w:top w:w="15" w:type="dxa"/>
                    <w:left w:w="15" w:type="dxa"/>
                    <w:bottom w:w="15" w:type="dxa"/>
                    <w:right w:w="15" w:type="dxa"/>
                  </w:tcMar>
                </w:tcPr>
                <w:p w14:paraId="159B1010" w14:textId="063A7FA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w:t>
                  </w:r>
                  <w:r w:rsidRPr="00D4566A">
                    <w:rPr>
                      <w:rFonts w:cstheme="minorHAnsi"/>
                      <w:b/>
                      <w:lang w:val="kk-KZ"/>
                    </w:rPr>
                    <w:t>5</w:t>
                  </w:r>
                  <w:r w:rsidRPr="00D4566A">
                    <w:rPr>
                      <w:rFonts w:cstheme="minorHAnsi"/>
                      <w:b/>
                      <w:lang w:val="en-US"/>
                    </w:rPr>
                    <w:t>.</w:t>
                  </w:r>
                </w:p>
              </w:tc>
              <w:tc>
                <w:tcPr>
                  <w:tcW w:w="1701" w:type="dxa"/>
                  <w:tcMar>
                    <w:top w:w="15" w:type="dxa"/>
                    <w:left w:w="15" w:type="dxa"/>
                    <w:bottom w:w="15" w:type="dxa"/>
                    <w:right w:w="15" w:type="dxa"/>
                  </w:tcMar>
                </w:tcPr>
                <w:p w14:paraId="78C3F6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дохода по </w:t>
                  </w:r>
                  <w:r w:rsidRPr="00D4566A">
                    <w:rPr>
                      <w:rFonts w:cstheme="minorHAnsi"/>
                    </w:rPr>
                    <w:lastRenderedPageBreak/>
                    <w:t>финансовым вложениям</w:t>
                  </w:r>
                </w:p>
              </w:tc>
              <w:tc>
                <w:tcPr>
                  <w:tcW w:w="1418" w:type="dxa"/>
                  <w:tcMar>
                    <w:top w:w="15" w:type="dxa"/>
                    <w:left w:w="15" w:type="dxa"/>
                    <w:bottom w:w="15" w:type="dxa"/>
                    <w:right w:w="15" w:type="dxa"/>
                  </w:tcMar>
                </w:tcPr>
                <w:p w14:paraId="10CDB70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1250 Краткосрочны</w:t>
                  </w:r>
                  <w:r w:rsidRPr="00D4566A">
                    <w:rPr>
                      <w:rFonts w:cstheme="minorHAnsi"/>
                    </w:rPr>
                    <w:lastRenderedPageBreak/>
                    <w:t>е вознаграждения к получению</w:t>
                  </w:r>
                </w:p>
              </w:tc>
              <w:tc>
                <w:tcPr>
                  <w:tcW w:w="1613" w:type="dxa"/>
                  <w:gridSpan w:val="2"/>
                  <w:tcMar>
                    <w:top w:w="15" w:type="dxa"/>
                    <w:left w:w="15" w:type="dxa"/>
                    <w:bottom w:w="15" w:type="dxa"/>
                    <w:right w:w="15" w:type="dxa"/>
                  </w:tcMar>
                </w:tcPr>
                <w:p w14:paraId="3EF452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6210 Доходы по вознаграждения</w:t>
                  </w:r>
                  <w:r w:rsidRPr="00D4566A">
                    <w:rPr>
                      <w:rFonts w:cstheme="minorHAnsi"/>
                    </w:rPr>
                    <w:lastRenderedPageBreak/>
                    <w:t>м</w:t>
                  </w:r>
                </w:p>
              </w:tc>
            </w:tr>
            <w:tr w:rsidR="00D4566A" w:rsidRPr="00D4566A" w14:paraId="4F63E845" w14:textId="77777777" w:rsidTr="00481E89">
              <w:trPr>
                <w:trHeight w:val="30"/>
              </w:trPr>
              <w:tc>
                <w:tcPr>
                  <w:tcW w:w="458" w:type="dxa"/>
                  <w:vMerge/>
                </w:tcPr>
                <w:p w14:paraId="4AB4EC51"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80D8B58" w14:textId="5CE7042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 по полученным доходам по финансовым вложениям</w:t>
                  </w:r>
                </w:p>
              </w:tc>
              <w:tc>
                <w:tcPr>
                  <w:tcW w:w="1418" w:type="dxa"/>
                  <w:tcMar>
                    <w:top w:w="15" w:type="dxa"/>
                    <w:left w:w="15" w:type="dxa"/>
                    <w:bottom w:w="15" w:type="dxa"/>
                    <w:right w:w="15" w:type="dxa"/>
                  </w:tcMar>
                </w:tcPr>
                <w:p w14:paraId="3AA7AF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4DF51C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35D9F367" w14:textId="77777777" w:rsidTr="00481E89">
              <w:trPr>
                <w:trHeight w:val="30"/>
              </w:trPr>
              <w:tc>
                <w:tcPr>
                  <w:tcW w:w="458" w:type="dxa"/>
                  <w:vMerge w:val="restart"/>
                  <w:tcMar>
                    <w:top w:w="15" w:type="dxa"/>
                    <w:left w:w="15" w:type="dxa"/>
                    <w:bottom w:w="15" w:type="dxa"/>
                    <w:right w:w="15" w:type="dxa"/>
                  </w:tcMar>
                </w:tcPr>
                <w:p w14:paraId="46D28B0A" w14:textId="62477CE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w:t>
                  </w:r>
                  <w:r w:rsidRPr="00D4566A">
                    <w:rPr>
                      <w:rFonts w:cstheme="minorHAnsi"/>
                      <w:b/>
                      <w:lang w:val="kk-KZ"/>
                    </w:rPr>
                    <w:t>6</w:t>
                  </w:r>
                  <w:r w:rsidRPr="00D4566A">
                    <w:rPr>
                      <w:rFonts w:cstheme="minorHAnsi"/>
                      <w:b/>
                      <w:lang w:val="en-US"/>
                    </w:rPr>
                    <w:t>.</w:t>
                  </w:r>
                </w:p>
              </w:tc>
              <w:tc>
                <w:tcPr>
                  <w:tcW w:w="1701" w:type="dxa"/>
                  <w:tcMar>
                    <w:top w:w="15" w:type="dxa"/>
                    <w:left w:w="15" w:type="dxa"/>
                    <w:bottom w:w="15" w:type="dxa"/>
                    <w:right w:w="15" w:type="dxa"/>
                  </w:tcMar>
                </w:tcPr>
                <w:p w14:paraId="162CCEA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 управления активами</w:t>
                  </w:r>
                </w:p>
              </w:tc>
              <w:tc>
                <w:tcPr>
                  <w:tcW w:w="1418" w:type="dxa"/>
                  <w:tcMar>
                    <w:top w:w="15" w:type="dxa"/>
                    <w:left w:w="15" w:type="dxa"/>
                    <w:bottom w:w="15" w:type="dxa"/>
                    <w:right w:w="15" w:type="dxa"/>
                  </w:tcMar>
                </w:tcPr>
                <w:p w14:paraId="5000DC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4C1AA9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7E1463A8" w14:textId="77777777" w:rsidTr="00481E89">
              <w:trPr>
                <w:trHeight w:val="30"/>
              </w:trPr>
              <w:tc>
                <w:tcPr>
                  <w:tcW w:w="458" w:type="dxa"/>
                  <w:vMerge/>
                </w:tcPr>
                <w:p w14:paraId="055B8326"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2C2FC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признание обязательств перед бюджетом на сумму начисленных доходов от </w:t>
                  </w:r>
                  <w:r w:rsidRPr="00D4566A">
                    <w:rPr>
                      <w:rFonts w:cstheme="minorHAnsi"/>
                    </w:rPr>
                    <w:lastRenderedPageBreak/>
                    <w:t>управления активами</w:t>
                  </w:r>
                </w:p>
              </w:tc>
              <w:tc>
                <w:tcPr>
                  <w:tcW w:w="1418" w:type="dxa"/>
                  <w:tcMar>
                    <w:top w:w="15" w:type="dxa"/>
                    <w:left w:w="15" w:type="dxa"/>
                    <w:bottom w:w="15" w:type="dxa"/>
                    <w:right w:w="15" w:type="dxa"/>
                  </w:tcMar>
                </w:tcPr>
                <w:p w14:paraId="2D5527D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13" w:type="dxa"/>
                  <w:gridSpan w:val="2"/>
                  <w:tcMar>
                    <w:top w:w="15" w:type="dxa"/>
                    <w:left w:w="15" w:type="dxa"/>
                    <w:bottom w:w="15" w:type="dxa"/>
                    <w:right w:w="15" w:type="dxa"/>
                  </w:tcMar>
                </w:tcPr>
                <w:p w14:paraId="62053D7A" w14:textId="48A4BB0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0BC91764" w14:textId="77777777" w:rsidTr="00481E89">
              <w:trPr>
                <w:trHeight w:val="30"/>
              </w:trPr>
              <w:tc>
                <w:tcPr>
                  <w:tcW w:w="5190" w:type="dxa"/>
                  <w:gridSpan w:val="5"/>
                  <w:tcMar>
                    <w:top w:w="15" w:type="dxa"/>
                    <w:left w:w="15" w:type="dxa"/>
                    <w:bottom w:w="15" w:type="dxa"/>
                    <w:right w:w="15" w:type="dxa"/>
                  </w:tcMar>
                </w:tcPr>
                <w:p w14:paraId="6F402B4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6.4. Начисление прочих доходов</w:t>
                  </w:r>
                </w:p>
              </w:tc>
            </w:tr>
            <w:tr w:rsidR="00D4566A" w:rsidRPr="00D4566A" w14:paraId="4A5BDAC5" w14:textId="77777777" w:rsidTr="00481E89">
              <w:trPr>
                <w:trHeight w:val="30"/>
              </w:trPr>
              <w:tc>
                <w:tcPr>
                  <w:tcW w:w="458" w:type="dxa"/>
                  <w:tcMar>
                    <w:top w:w="15" w:type="dxa"/>
                    <w:left w:w="15" w:type="dxa"/>
                    <w:bottom w:w="15" w:type="dxa"/>
                    <w:right w:w="15" w:type="dxa"/>
                  </w:tcMar>
                </w:tcPr>
                <w:p w14:paraId="3C930DA7" w14:textId="6AEE780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707F8D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увеличения справедливой стоимости активов</w:t>
                  </w:r>
                </w:p>
              </w:tc>
              <w:tc>
                <w:tcPr>
                  <w:tcW w:w="1418" w:type="dxa"/>
                  <w:tcMar>
                    <w:top w:w="15" w:type="dxa"/>
                    <w:left w:w="15" w:type="dxa"/>
                    <w:bottom w:w="15" w:type="dxa"/>
                    <w:right w:w="15" w:type="dxa"/>
                  </w:tcMar>
                </w:tcPr>
                <w:p w14:paraId="6867D6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1120 Краткосрочные финансовые инвестиции (учитываемые по справедливой стоимости)</w:t>
                  </w:r>
                  <w:r w:rsidRPr="00D4566A">
                    <w:rPr>
                      <w:rFonts w:cstheme="minorHAnsi"/>
                    </w:rPr>
                    <w:br/>
                    <w:t>2510 Инвестиционная недвижимость</w:t>
                  </w:r>
                  <w:r w:rsidRPr="00D4566A">
                    <w:rPr>
                      <w:rFonts w:cstheme="minorHAnsi"/>
                    </w:rPr>
                    <w:br/>
                    <w:t>2600 Биологические активы</w:t>
                  </w:r>
                </w:p>
              </w:tc>
              <w:tc>
                <w:tcPr>
                  <w:tcW w:w="1613" w:type="dxa"/>
                  <w:gridSpan w:val="2"/>
                  <w:tcMar>
                    <w:top w:w="15" w:type="dxa"/>
                    <w:left w:w="15" w:type="dxa"/>
                    <w:bottom w:w="15" w:type="dxa"/>
                    <w:right w:w="15" w:type="dxa"/>
                  </w:tcMar>
                </w:tcPr>
                <w:p w14:paraId="729B49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6310 Доходы от изменения справедливой стоимости</w:t>
                  </w:r>
                </w:p>
              </w:tc>
            </w:tr>
            <w:tr w:rsidR="00D4566A" w:rsidRPr="00D4566A" w14:paraId="5AA5B438" w14:textId="77777777" w:rsidTr="00481E89">
              <w:trPr>
                <w:trHeight w:val="30"/>
              </w:trPr>
              <w:tc>
                <w:tcPr>
                  <w:tcW w:w="458" w:type="dxa"/>
                  <w:vMerge w:val="restart"/>
                  <w:tcMar>
                    <w:top w:w="15" w:type="dxa"/>
                    <w:left w:w="15" w:type="dxa"/>
                    <w:bottom w:w="15" w:type="dxa"/>
                    <w:right w:w="15" w:type="dxa"/>
                  </w:tcMar>
                </w:tcPr>
                <w:p w14:paraId="40E49633" w14:textId="5BE5E7E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33</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1C630C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от реализации долгосрочных активов</w:t>
                  </w:r>
                </w:p>
              </w:tc>
              <w:tc>
                <w:tcPr>
                  <w:tcW w:w="1418" w:type="dxa"/>
                  <w:tcMar>
                    <w:top w:w="15" w:type="dxa"/>
                    <w:left w:w="15" w:type="dxa"/>
                    <w:bottom w:w="15" w:type="dxa"/>
                    <w:right w:w="15" w:type="dxa"/>
                  </w:tcMar>
                </w:tcPr>
                <w:p w14:paraId="1ED6F88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38095F9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6320 Доходы от выбытия долгосрочных активов</w:t>
                  </w:r>
                </w:p>
              </w:tc>
            </w:tr>
            <w:tr w:rsidR="00D4566A" w:rsidRPr="00D4566A" w14:paraId="6AFEE6E2" w14:textId="77777777" w:rsidTr="00481E89">
              <w:trPr>
                <w:trHeight w:val="30"/>
              </w:trPr>
              <w:tc>
                <w:tcPr>
                  <w:tcW w:w="458" w:type="dxa"/>
                  <w:vMerge/>
                </w:tcPr>
                <w:p w14:paraId="21FFAC4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6881C5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осуществляется вторая запись на </w:t>
                  </w:r>
                  <w:r w:rsidRPr="00D4566A">
                    <w:rPr>
                      <w:rFonts w:cstheme="minorHAnsi"/>
                    </w:rPr>
                    <w:lastRenderedPageBreak/>
                    <w:t>признание обязательств перед бюджетом по полученным доходам от реализации долгосрочных активов</w:t>
                  </w:r>
                </w:p>
              </w:tc>
              <w:tc>
                <w:tcPr>
                  <w:tcW w:w="1418" w:type="dxa"/>
                  <w:tcMar>
                    <w:top w:w="15" w:type="dxa"/>
                    <w:left w:w="15" w:type="dxa"/>
                    <w:bottom w:w="15" w:type="dxa"/>
                    <w:right w:w="15" w:type="dxa"/>
                  </w:tcMar>
                </w:tcPr>
                <w:p w14:paraId="557A6E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13" w:type="dxa"/>
                  <w:gridSpan w:val="2"/>
                  <w:tcMar>
                    <w:top w:w="15" w:type="dxa"/>
                    <w:left w:w="15" w:type="dxa"/>
                    <w:bottom w:w="15" w:type="dxa"/>
                    <w:right w:w="15" w:type="dxa"/>
                  </w:tcMar>
                </w:tcPr>
                <w:p w14:paraId="007A32E3" w14:textId="214AE15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3131 Краткосрочная кредиторская </w:t>
                  </w:r>
                  <w:r w:rsidRPr="00D4566A">
                    <w:rPr>
                      <w:rFonts w:cstheme="minorHAnsi"/>
                    </w:rPr>
                    <w:lastRenderedPageBreak/>
                    <w:t>задолженность перед бюджетом по доходам от реализации активов</w:t>
                  </w:r>
                </w:p>
              </w:tc>
            </w:tr>
            <w:tr w:rsidR="00D4566A" w:rsidRPr="00D4566A" w14:paraId="02539C40" w14:textId="77777777" w:rsidTr="00481E89">
              <w:trPr>
                <w:trHeight w:val="30"/>
              </w:trPr>
              <w:tc>
                <w:tcPr>
                  <w:tcW w:w="458" w:type="dxa"/>
                  <w:tcMar>
                    <w:top w:w="15" w:type="dxa"/>
                    <w:left w:w="15" w:type="dxa"/>
                    <w:bottom w:w="15" w:type="dxa"/>
                    <w:right w:w="15" w:type="dxa"/>
                  </w:tcMar>
                </w:tcPr>
                <w:p w14:paraId="4FEC63B0" w14:textId="08809CB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33</w:t>
                  </w:r>
                  <w:r w:rsidRPr="00D4566A">
                    <w:rPr>
                      <w:rFonts w:cstheme="minorHAnsi"/>
                      <w:b/>
                      <w:lang w:val="kk-KZ"/>
                    </w:rPr>
                    <w:t>9</w:t>
                  </w:r>
                  <w:r w:rsidRPr="00D4566A">
                    <w:rPr>
                      <w:rFonts w:cstheme="minorHAnsi"/>
                      <w:b/>
                      <w:lang w:val="en-US"/>
                    </w:rPr>
                    <w:t>.</w:t>
                  </w:r>
                </w:p>
              </w:tc>
              <w:tc>
                <w:tcPr>
                  <w:tcW w:w="1701" w:type="dxa"/>
                  <w:tcMar>
                    <w:top w:w="15" w:type="dxa"/>
                    <w:left w:w="15" w:type="dxa"/>
                    <w:bottom w:w="15" w:type="dxa"/>
                    <w:right w:w="15" w:type="dxa"/>
                  </w:tcMar>
                </w:tcPr>
                <w:p w14:paraId="3AB938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положительной курсовой разницы</w:t>
                  </w:r>
                </w:p>
              </w:tc>
              <w:tc>
                <w:tcPr>
                  <w:tcW w:w="1418" w:type="dxa"/>
                  <w:tcMar>
                    <w:top w:w="15" w:type="dxa"/>
                    <w:left w:w="15" w:type="dxa"/>
                    <w:bottom w:w="15" w:type="dxa"/>
                    <w:right w:w="15" w:type="dxa"/>
                  </w:tcMar>
                </w:tcPr>
                <w:p w14:paraId="6EB646C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r w:rsidRPr="00D4566A">
                    <w:rPr>
                      <w:rFonts w:cstheme="minorHAnsi"/>
                    </w:rPr>
                    <w:br/>
                    <w:t>1071 Аккредитивы</w:t>
                  </w:r>
                  <w:r w:rsidRPr="00D4566A">
                    <w:rPr>
                      <w:rFonts w:cstheme="minorHAnsi"/>
                    </w:rPr>
                    <w:br/>
                    <w:t>1231 Краткосрочная дебиторская задолженность покупателей и заказчиков</w:t>
                  </w:r>
                  <w:r w:rsidRPr="00D4566A">
                    <w:rPr>
                      <w:rFonts w:cstheme="minorHAnsi"/>
                    </w:rPr>
                    <w:b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61C5F4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6340 Доходы от курсовой разницы</w:t>
                  </w:r>
                </w:p>
              </w:tc>
            </w:tr>
            <w:tr w:rsidR="00D4566A" w:rsidRPr="00D4566A" w14:paraId="67B4284B" w14:textId="77777777" w:rsidTr="00481E89">
              <w:trPr>
                <w:trHeight w:val="30"/>
              </w:trPr>
              <w:tc>
                <w:tcPr>
                  <w:tcW w:w="458" w:type="dxa"/>
                  <w:tcMar>
                    <w:top w:w="15" w:type="dxa"/>
                    <w:left w:w="15" w:type="dxa"/>
                    <w:bottom w:w="15" w:type="dxa"/>
                    <w:right w:w="15" w:type="dxa"/>
                  </w:tcMar>
                </w:tcPr>
                <w:p w14:paraId="5C9DE1AB" w14:textId="715107C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w:t>
                  </w:r>
                  <w:r w:rsidRPr="00D4566A">
                    <w:rPr>
                      <w:rFonts w:cstheme="minorHAnsi"/>
                      <w:b/>
                      <w:lang w:val="kk-KZ"/>
                    </w:rPr>
                    <w:t>40</w:t>
                  </w:r>
                  <w:r w:rsidRPr="00D4566A">
                    <w:rPr>
                      <w:rFonts w:cstheme="minorHAnsi"/>
                      <w:b/>
                      <w:lang w:val="en-US"/>
                    </w:rPr>
                    <w:t>.</w:t>
                  </w:r>
                </w:p>
              </w:tc>
              <w:tc>
                <w:tcPr>
                  <w:tcW w:w="1701" w:type="dxa"/>
                  <w:tcMar>
                    <w:top w:w="15" w:type="dxa"/>
                    <w:left w:w="15" w:type="dxa"/>
                    <w:bottom w:w="15" w:type="dxa"/>
                    <w:right w:w="15" w:type="dxa"/>
                  </w:tcMar>
                </w:tcPr>
                <w:p w14:paraId="2FE7539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излишнего оборудования и строительных материалов, выявленных при инвентаризации</w:t>
                  </w:r>
                </w:p>
              </w:tc>
              <w:tc>
                <w:tcPr>
                  <w:tcW w:w="1418" w:type="dxa"/>
                  <w:tcMar>
                    <w:top w:w="15" w:type="dxa"/>
                    <w:left w:w="15" w:type="dxa"/>
                    <w:bottom w:w="15" w:type="dxa"/>
                    <w:right w:w="15" w:type="dxa"/>
                  </w:tcMar>
                </w:tcPr>
                <w:p w14:paraId="587E72A3" w14:textId="5FA4B33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r w:rsidRPr="00D4566A">
                    <w:rPr>
                      <w:rFonts w:cstheme="minorHAnsi"/>
                    </w:rPr>
                    <w:br/>
                    <w:t>2320–2380 Основные средства</w:t>
                  </w:r>
                </w:p>
              </w:tc>
              <w:tc>
                <w:tcPr>
                  <w:tcW w:w="1613" w:type="dxa"/>
                  <w:gridSpan w:val="2"/>
                  <w:tcMar>
                    <w:top w:w="15" w:type="dxa"/>
                    <w:left w:w="15" w:type="dxa"/>
                    <w:bottom w:w="15" w:type="dxa"/>
                    <w:right w:w="15" w:type="dxa"/>
                  </w:tcMar>
                </w:tcPr>
                <w:p w14:paraId="0600CC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68C52B4C" w14:textId="77777777" w:rsidTr="00481E89">
              <w:trPr>
                <w:trHeight w:val="30"/>
              </w:trPr>
              <w:tc>
                <w:tcPr>
                  <w:tcW w:w="458" w:type="dxa"/>
                  <w:vMerge w:val="restart"/>
                  <w:tcMar>
                    <w:top w:w="15" w:type="dxa"/>
                    <w:left w:w="15" w:type="dxa"/>
                    <w:bottom w:w="15" w:type="dxa"/>
                    <w:right w:w="15" w:type="dxa"/>
                  </w:tcMar>
                </w:tcPr>
                <w:p w14:paraId="057AB4BE" w14:textId="5351A7E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4F749B4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дохода по зачислению сумм обеспечения заявки на участие в конкурсе по государственным закупкам</w:t>
                  </w:r>
                </w:p>
              </w:tc>
              <w:tc>
                <w:tcPr>
                  <w:tcW w:w="1418" w:type="dxa"/>
                  <w:tcMar>
                    <w:top w:w="15" w:type="dxa"/>
                    <w:left w:w="15" w:type="dxa"/>
                    <w:bottom w:w="15" w:type="dxa"/>
                    <w:right w:w="15" w:type="dxa"/>
                  </w:tcMar>
                </w:tcPr>
                <w:p w14:paraId="47763D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1E2411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6360 Прочие доходы</w:t>
                  </w:r>
                </w:p>
              </w:tc>
            </w:tr>
            <w:tr w:rsidR="00D4566A" w:rsidRPr="00D4566A" w14:paraId="0D969B8B" w14:textId="77777777" w:rsidTr="00481E89">
              <w:trPr>
                <w:trHeight w:val="30"/>
              </w:trPr>
              <w:tc>
                <w:tcPr>
                  <w:tcW w:w="458" w:type="dxa"/>
                  <w:vMerge/>
                </w:tcPr>
                <w:p w14:paraId="6F1AEC55"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6E95E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признание обязательств перед бюджетом</w:t>
                  </w:r>
                </w:p>
              </w:tc>
              <w:tc>
                <w:tcPr>
                  <w:tcW w:w="1418" w:type="dxa"/>
                  <w:tcMar>
                    <w:top w:w="15" w:type="dxa"/>
                    <w:left w:w="15" w:type="dxa"/>
                    <w:bottom w:w="15" w:type="dxa"/>
                    <w:right w:w="15" w:type="dxa"/>
                  </w:tcMar>
                </w:tcPr>
                <w:p w14:paraId="71C93B2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4FEE8C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56F0F285" w14:textId="77777777" w:rsidTr="00481E89">
              <w:trPr>
                <w:trHeight w:val="30"/>
              </w:trPr>
              <w:tc>
                <w:tcPr>
                  <w:tcW w:w="458" w:type="dxa"/>
                  <w:tcMar>
                    <w:top w:w="15" w:type="dxa"/>
                    <w:left w:w="15" w:type="dxa"/>
                    <w:bottom w:w="15" w:type="dxa"/>
                    <w:right w:w="15" w:type="dxa"/>
                  </w:tcMar>
                </w:tcPr>
                <w:p w14:paraId="65D9D1CD" w14:textId="2062809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342.</w:t>
                  </w:r>
                </w:p>
              </w:tc>
              <w:tc>
                <w:tcPr>
                  <w:tcW w:w="1701" w:type="dxa"/>
                  <w:tcMar>
                    <w:top w:w="15" w:type="dxa"/>
                    <w:left w:w="15" w:type="dxa"/>
                    <w:bottom w:w="15" w:type="dxa"/>
                    <w:right w:w="15" w:type="dxa"/>
                  </w:tcMar>
                </w:tcPr>
                <w:p w14:paraId="705289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заключительными оборотами в </w:t>
                  </w:r>
                  <w:r w:rsidRPr="00D4566A">
                    <w:rPr>
                      <w:rFonts w:cstheme="minorHAnsi"/>
                    </w:rPr>
                    <w:lastRenderedPageBreak/>
                    <w:t>последний рабочий день декабря начисленных доходов</w:t>
                  </w:r>
                </w:p>
              </w:tc>
              <w:tc>
                <w:tcPr>
                  <w:tcW w:w="1418" w:type="dxa"/>
                  <w:tcMar>
                    <w:top w:w="15" w:type="dxa"/>
                    <w:left w:w="15" w:type="dxa"/>
                    <w:bottom w:w="15" w:type="dxa"/>
                    <w:right w:w="15" w:type="dxa"/>
                  </w:tcMar>
                </w:tcPr>
                <w:p w14:paraId="2960A0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6000 Доходы от необменных </w:t>
                  </w:r>
                  <w:r w:rsidRPr="00D4566A">
                    <w:rPr>
                      <w:rFonts w:cstheme="minorHAnsi"/>
                    </w:rPr>
                    <w:lastRenderedPageBreak/>
                    <w:t>операций</w:t>
                  </w:r>
                  <w:r w:rsidRPr="00D4566A">
                    <w:rPr>
                      <w:rFonts w:cstheme="minorHAnsi"/>
                    </w:rPr>
                    <w:br/>
                    <w:t>6100 Доходы от обменных операций</w:t>
                  </w:r>
                  <w:r w:rsidRPr="00D4566A">
                    <w:rPr>
                      <w:rFonts w:cstheme="minorHAnsi"/>
                    </w:rPr>
                    <w:br/>
                    <w:t>6200 Доходы от управления активами</w:t>
                  </w:r>
                  <w:r w:rsidRPr="00D4566A">
                    <w:rPr>
                      <w:rFonts w:cstheme="minorHAnsi"/>
                    </w:rPr>
                    <w:br/>
                    <w:t>6300 Прочие доходы</w:t>
                  </w:r>
                </w:p>
              </w:tc>
              <w:tc>
                <w:tcPr>
                  <w:tcW w:w="1613" w:type="dxa"/>
                  <w:gridSpan w:val="2"/>
                  <w:tcMar>
                    <w:top w:w="15" w:type="dxa"/>
                    <w:left w:w="15" w:type="dxa"/>
                    <w:bottom w:w="15" w:type="dxa"/>
                    <w:right w:w="15" w:type="dxa"/>
                  </w:tcMar>
                </w:tcPr>
                <w:p w14:paraId="7B0A58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5210 Финансовый результат </w:t>
                  </w:r>
                  <w:r w:rsidRPr="00D4566A">
                    <w:rPr>
                      <w:rFonts w:cstheme="minorHAnsi"/>
                    </w:rPr>
                    <w:lastRenderedPageBreak/>
                    <w:t>отчетного года</w:t>
                  </w:r>
                </w:p>
              </w:tc>
            </w:tr>
            <w:tr w:rsidR="00D4566A" w:rsidRPr="00D4566A" w14:paraId="0B8E4BA6" w14:textId="77777777" w:rsidTr="00481E89">
              <w:trPr>
                <w:trHeight w:val="30"/>
              </w:trPr>
              <w:tc>
                <w:tcPr>
                  <w:tcW w:w="5190" w:type="dxa"/>
                  <w:gridSpan w:val="5"/>
                  <w:tcMar>
                    <w:top w:w="15" w:type="dxa"/>
                    <w:left w:w="15" w:type="dxa"/>
                    <w:bottom w:w="15" w:type="dxa"/>
                    <w:right w:w="15" w:type="dxa"/>
                  </w:tcMar>
                </w:tcPr>
                <w:p w14:paraId="7494CD2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7. Корреспонденции счетов по расходам</w:t>
                  </w:r>
                </w:p>
              </w:tc>
            </w:tr>
            <w:tr w:rsidR="00D4566A" w:rsidRPr="00D4566A" w14:paraId="22927F1F" w14:textId="77777777" w:rsidTr="00481E89">
              <w:trPr>
                <w:trHeight w:val="30"/>
              </w:trPr>
              <w:tc>
                <w:tcPr>
                  <w:tcW w:w="5190" w:type="dxa"/>
                  <w:gridSpan w:val="5"/>
                  <w:tcMar>
                    <w:top w:w="15" w:type="dxa"/>
                    <w:left w:w="15" w:type="dxa"/>
                    <w:bottom w:w="15" w:type="dxa"/>
                    <w:right w:w="15" w:type="dxa"/>
                  </w:tcMar>
                </w:tcPr>
                <w:p w14:paraId="6CF8DF1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7.1. Начисление текущих расходов государственного учреждения</w:t>
                  </w:r>
                </w:p>
              </w:tc>
            </w:tr>
            <w:tr w:rsidR="00D4566A" w:rsidRPr="00D4566A" w14:paraId="43D6E5D9" w14:textId="77777777" w:rsidTr="00481E89">
              <w:trPr>
                <w:trHeight w:val="30"/>
              </w:trPr>
              <w:tc>
                <w:tcPr>
                  <w:tcW w:w="458" w:type="dxa"/>
                  <w:tcMar>
                    <w:top w:w="15" w:type="dxa"/>
                    <w:left w:w="15" w:type="dxa"/>
                    <w:bottom w:w="15" w:type="dxa"/>
                    <w:right w:w="15" w:type="dxa"/>
                  </w:tcMar>
                </w:tcPr>
                <w:p w14:paraId="69238A1F" w14:textId="0688B8D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343.</w:t>
                  </w:r>
                </w:p>
              </w:tc>
              <w:tc>
                <w:tcPr>
                  <w:tcW w:w="1701" w:type="dxa"/>
                  <w:tcMar>
                    <w:top w:w="15" w:type="dxa"/>
                    <w:left w:w="15" w:type="dxa"/>
                    <w:bottom w:w="15" w:type="dxa"/>
                    <w:right w:w="15" w:type="dxa"/>
                  </w:tcMar>
                </w:tcPr>
                <w:p w14:paraId="1376BA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и компенсационных выплат по оплате труда</w:t>
                  </w:r>
                </w:p>
              </w:tc>
              <w:tc>
                <w:tcPr>
                  <w:tcW w:w="1418" w:type="dxa"/>
                  <w:tcMar>
                    <w:top w:w="15" w:type="dxa"/>
                    <w:left w:w="15" w:type="dxa"/>
                    <w:bottom w:w="15" w:type="dxa"/>
                    <w:right w:w="15" w:type="dxa"/>
                  </w:tcMar>
                </w:tcPr>
                <w:p w14:paraId="4CDDA84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на оплату труда</w:t>
                  </w:r>
                </w:p>
              </w:tc>
              <w:tc>
                <w:tcPr>
                  <w:tcW w:w="1613" w:type="dxa"/>
                  <w:gridSpan w:val="2"/>
                  <w:tcMar>
                    <w:top w:w="15" w:type="dxa"/>
                    <w:left w:w="15" w:type="dxa"/>
                    <w:bottom w:w="15" w:type="dxa"/>
                    <w:right w:w="15" w:type="dxa"/>
                  </w:tcMar>
                </w:tcPr>
                <w:p w14:paraId="6E8D75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35460A7B" w14:textId="77777777" w:rsidTr="00481E89">
              <w:trPr>
                <w:trHeight w:val="30"/>
              </w:trPr>
              <w:tc>
                <w:tcPr>
                  <w:tcW w:w="458" w:type="dxa"/>
                  <w:tcMar>
                    <w:top w:w="15" w:type="dxa"/>
                    <w:left w:w="15" w:type="dxa"/>
                    <w:bottom w:w="15" w:type="dxa"/>
                    <w:right w:w="15" w:type="dxa"/>
                  </w:tcMar>
                </w:tcPr>
                <w:p w14:paraId="263C7D17" w14:textId="42D7895D"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344.</w:t>
                  </w:r>
                </w:p>
              </w:tc>
              <w:tc>
                <w:tcPr>
                  <w:tcW w:w="1701" w:type="dxa"/>
                  <w:tcMar>
                    <w:top w:w="15" w:type="dxa"/>
                    <w:left w:w="15" w:type="dxa"/>
                    <w:bottom w:w="15" w:type="dxa"/>
                    <w:right w:w="15" w:type="dxa"/>
                  </w:tcMar>
                </w:tcPr>
                <w:p w14:paraId="7997AB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стипендии</w:t>
                  </w:r>
                </w:p>
              </w:tc>
              <w:tc>
                <w:tcPr>
                  <w:tcW w:w="1418" w:type="dxa"/>
                  <w:tcMar>
                    <w:top w:w="15" w:type="dxa"/>
                    <w:left w:w="15" w:type="dxa"/>
                    <w:bottom w:w="15" w:type="dxa"/>
                    <w:right w:w="15" w:type="dxa"/>
                  </w:tcMar>
                </w:tcPr>
                <w:p w14:paraId="4A90C2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7020 Расходы по выплате стипендии</w:t>
                  </w:r>
                </w:p>
              </w:tc>
              <w:tc>
                <w:tcPr>
                  <w:tcW w:w="1613" w:type="dxa"/>
                  <w:gridSpan w:val="2"/>
                  <w:tcMar>
                    <w:top w:w="15" w:type="dxa"/>
                    <w:left w:w="15" w:type="dxa"/>
                    <w:bottom w:w="15" w:type="dxa"/>
                    <w:right w:w="15" w:type="dxa"/>
                  </w:tcMar>
                </w:tcPr>
                <w:p w14:paraId="2E70B7C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3230 Краткосрочная кредиторская задолженность стипендиатам</w:t>
                  </w:r>
                </w:p>
              </w:tc>
            </w:tr>
            <w:tr w:rsidR="00D4566A" w:rsidRPr="00D4566A" w14:paraId="468945EA" w14:textId="77777777" w:rsidTr="00481E89">
              <w:trPr>
                <w:trHeight w:val="30"/>
              </w:trPr>
              <w:tc>
                <w:tcPr>
                  <w:tcW w:w="458" w:type="dxa"/>
                  <w:tcMar>
                    <w:top w:w="15" w:type="dxa"/>
                    <w:left w:w="15" w:type="dxa"/>
                    <w:bottom w:w="15" w:type="dxa"/>
                    <w:right w:w="15" w:type="dxa"/>
                  </w:tcMar>
                </w:tcPr>
                <w:p w14:paraId="5B0CE055" w14:textId="19846C1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345.</w:t>
                  </w:r>
                </w:p>
              </w:tc>
              <w:tc>
                <w:tcPr>
                  <w:tcW w:w="1701" w:type="dxa"/>
                  <w:tcMar>
                    <w:top w:w="15" w:type="dxa"/>
                    <w:left w:w="15" w:type="dxa"/>
                    <w:bottom w:w="15" w:type="dxa"/>
                    <w:right w:w="15" w:type="dxa"/>
                  </w:tcMar>
                </w:tcPr>
                <w:p w14:paraId="1806F9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дополнительно установленных пенсионных взносов</w:t>
                  </w:r>
                </w:p>
              </w:tc>
              <w:tc>
                <w:tcPr>
                  <w:tcW w:w="1418" w:type="dxa"/>
                  <w:tcMar>
                    <w:top w:w="15" w:type="dxa"/>
                    <w:left w:w="15" w:type="dxa"/>
                    <w:bottom w:w="15" w:type="dxa"/>
                    <w:right w:w="15" w:type="dxa"/>
                  </w:tcMar>
                </w:tcPr>
                <w:p w14:paraId="5EAF5CF4" w14:textId="57491C1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7033 Расходы на дополнительно установленны</w:t>
                  </w:r>
                  <w:r w:rsidRPr="00D4566A">
                    <w:rPr>
                      <w:rFonts w:cstheme="minorHAnsi"/>
                      <w:b/>
                    </w:rPr>
                    <w:lastRenderedPageBreak/>
                    <w:t>е пенсионные взносы</w:t>
                  </w:r>
                </w:p>
              </w:tc>
              <w:tc>
                <w:tcPr>
                  <w:tcW w:w="1613" w:type="dxa"/>
                  <w:gridSpan w:val="2"/>
                  <w:tcMar>
                    <w:top w:w="15" w:type="dxa"/>
                    <w:left w:w="15" w:type="dxa"/>
                    <w:bottom w:w="15" w:type="dxa"/>
                    <w:right w:w="15" w:type="dxa"/>
                  </w:tcMar>
                </w:tcPr>
                <w:p w14:paraId="088DE4A5" w14:textId="4492BB9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3142 Краткосрочная кредиторская задолженность по </w:t>
                  </w:r>
                  <w:r w:rsidRPr="00D4566A">
                    <w:rPr>
                      <w:rFonts w:cstheme="minorHAnsi"/>
                      <w:b/>
                    </w:rPr>
                    <w:t xml:space="preserve"> </w:t>
                  </w:r>
                  <w:r w:rsidRPr="00D4566A">
                    <w:rPr>
                      <w:rFonts w:cstheme="minorHAnsi"/>
                    </w:rPr>
                    <w:t xml:space="preserve">пенсионным </w:t>
                  </w:r>
                  <w:r w:rsidRPr="00D4566A">
                    <w:rPr>
                      <w:rFonts w:cstheme="minorHAnsi"/>
                    </w:rPr>
                    <w:lastRenderedPageBreak/>
                    <w:t xml:space="preserve">взносам в  </w:t>
                  </w:r>
                  <w:r w:rsidRPr="00D4566A">
                    <w:rPr>
                      <w:rFonts w:cstheme="minorHAnsi"/>
                      <w:b/>
                    </w:rPr>
                    <w:t>НАО «Государственная корпорация «Правительство для граждан»</w:t>
                  </w:r>
                </w:p>
              </w:tc>
            </w:tr>
            <w:tr w:rsidR="00D4566A" w:rsidRPr="00D4566A" w14:paraId="1029C774" w14:textId="77777777" w:rsidTr="00481E89">
              <w:trPr>
                <w:trHeight w:val="30"/>
              </w:trPr>
              <w:tc>
                <w:tcPr>
                  <w:tcW w:w="458" w:type="dxa"/>
                  <w:tcMar>
                    <w:top w:w="15" w:type="dxa"/>
                    <w:left w:w="15" w:type="dxa"/>
                    <w:bottom w:w="15" w:type="dxa"/>
                    <w:right w:w="15" w:type="dxa"/>
                  </w:tcMar>
                </w:tcPr>
                <w:p w14:paraId="1B4BEFC9" w14:textId="666999A0"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346.</w:t>
                  </w:r>
                </w:p>
              </w:tc>
              <w:tc>
                <w:tcPr>
                  <w:tcW w:w="1701" w:type="dxa"/>
                  <w:tcMar>
                    <w:top w:w="15" w:type="dxa"/>
                    <w:left w:w="15" w:type="dxa"/>
                    <w:bottom w:w="15" w:type="dxa"/>
                    <w:right w:w="15" w:type="dxa"/>
                  </w:tcMar>
                </w:tcPr>
                <w:p w14:paraId="4B3ABA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социального налога</w:t>
                  </w:r>
                </w:p>
              </w:tc>
              <w:tc>
                <w:tcPr>
                  <w:tcW w:w="1418" w:type="dxa"/>
                  <w:tcMar>
                    <w:top w:w="15" w:type="dxa"/>
                    <w:left w:w="15" w:type="dxa"/>
                    <w:bottom w:w="15" w:type="dxa"/>
                    <w:right w:w="15" w:type="dxa"/>
                  </w:tcMar>
                </w:tcPr>
                <w:p w14:paraId="270AE6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7040 Расходы на социальный налог</w:t>
                  </w:r>
                </w:p>
              </w:tc>
              <w:tc>
                <w:tcPr>
                  <w:tcW w:w="1613" w:type="dxa"/>
                  <w:gridSpan w:val="2"/>
                  <w:tcMar>
                    <w:top w:w="15" w:type="dxa"/>
                    <w:left w:w="15" w:type="dxa"/>
                    <w:bottom w:w="15" w:type="dxa"/>
                    <w:right w:w="15" w:type="dxa"/>
                  </w:tcMar>
                </w:tcPr>
                <w:p w14:paraId="68473E3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189B6CF8" w14:textId="77777777" w:rsidTr="00481E89">
              <w:trPr>
                <w:trHeight w:val="30"/>
              </w:trPr>
              <w:tc>
                <w:tcPr>
                  <w:tcW w:w="458" w:type="dxa"/>
                  <w:tcMar>
                    <w:top w:w="15" w:type="dxa"/>
                    <w:left w:w="15" w:type="dxa"/>
                    <w:bottom w:w="15" w:type="dxa"/>
                    <w:right w:w="15" w:type="dxa"/>
                  </w:tcMar>
                </w:tcPr>
                <w:p w14:paraId="2DD564F7" w14:textId="439016BD"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347.</w:t>
                  </w:r>
                </w:p>
              </w:tc>
              <w:tc>
                <w:tcPr>
                  <w:tcW w:w="1701" w:type="dxa"/>
                  <w:tcMar>
                    <w:top w:w="15" w:type="dxa"/>
                    <w:left w:w="15" w:type="dxa"/>
                    <w:bottom w:w="15" w:type="dxa"/>
                    <w:right w:w="15" w:type="dxa"/>
                  </w:tcMar>
                </w:tcPr>
                <w:p w14:paraId="6E8F179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обязательному страхованию</w:t>
                  </w:r>
                </w:p>
              </w:tc>
              <w:tc>
                <w:tcPr>
                  <w:tcW w:w="1418" w:type="dxa"/>
                  <w:tcMar>
                    <w:top w:w="15" w:type="dxa"/>
                    <w:left w:w="15" w:type="dxa"/>
                    <w:bottom w:w="15" w:type="dxa"/>
                    <w:right w:w="15" w:type="dxa"/>
                  </w:tcMar>
                </w:tcPr>
                <w:p w14:paraId="02880C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7050 Расходы на обязательное страхование</w:t>
                  </w:r>
                </w:p>
              </w:tc>
              <w:tc>
                <w:tcPr>
                  <w:tcW w:w="1613" w:type="dxa"/>
                  <w:gridSpan w:val="2"/>
                  <w:tcMar>
                    <w:top w:w="15" w:type="dxa"/>
                    <w:left w:w="15" w:type="dxa"/>
                    <w:bottom w:w="15" w:type="dxa"/>
                    <w:right w:w="15" w:type="dxa"/>
                  </w:tcMar>
                </w:tcPr>
                <w:p w14:paraId="3857BA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3143 Прочая краткосрочная кредиторская задолженность по другим обязательным и добровольным платежам</w:t>
                  </w:r>
                </w:p>
              </w:tc>
            </w:tr>
            <w:tr w:rsidR="00D4566A" w:rsidRPr="00D4566A" w14:paraId="19B9ABD6" w14:textId="77777777" w:rsidTr="00481E89">
              <w:trPr>
                <w:trHeight w:val="30"/>
              </w:trPr>
              <w:tc>
                <w:tcPr>
                  <w:tcW w:w="458" w:type="dxa"/>
                  <w:tcMar>
                    <w:top w:w="15" w:type="dxa"/>
                    <w:left w:w="15" w:type="dxa"/>
                    <w:bottom w:w="15" w:type="dxa"/>
                    <w:right w:w="15" w:type="dxa"/>
                  </w:tcMar>
                </w:tcPr>
                <w:p w14:paraId="1DB018BF" w14:textId="5EACF52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348.</w:t>
                  </w:r>
                </w:p>
              </w:tc>
              <w:tc>
                <w:tcPr>
                  <w:tcW w:w="1701" w:type="dxa"/>
                  <w:tcMar>
                    <w:top w:w="15" w:type="dxa"/>
                    <w:left w:w="15" w:type="dxa"/>
                    <w:bottom w:w="15" w:type="dxa"/>
                    <w:right w:w="15" w:type="dxa"/>
                  </w:tcMar>
                </w:tcPr>
                <w:p w14:paraId="07B229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использованных запасов</w:t>
                  </w:r>
                </w:p>
              </w:tc>
              <w:tc>
                <w:tcPr>
                  <w:tcW w:w="1418" w:type="dxa"/>
                  <w:tcMar>
                    <w:top w:w="15" w:type="dxa"/>
                    <w:left w:w="15" w:type="dxa"/>
                    <w:bottom w:w="15" w:type="dxa"/>
                    <w:right w:w="15" w:type="dxa"/>
                  </w:tcMar>
                </w:tcPr>
                <w:p w14:paraId="58E0DD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13" w:type="dxa"/>
                  <w:gridSpan w:val="2"/>
                  <w:tcMar>
                    <w:top w:w="15" w:type="dxa"/>
                    <w:left w:w="15" w:type="dxa"/>
                    <w:bottom w:w="15" w:type="dxa"/>
                    <w:right w:w="15" w:type="dxa"/>
                  </w:tcMar>
                </w:tcPr>
                <w:p w14:paraId="45A6593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r>
            <w:tr w:rsidR="00D4566A" w:rsidRPr="00D4566A" w14:paraId="7E103007" w14:textId="77777777" w:rsidTr="00481E89">
              <w:trPr>
                <w:trHeight w:val="30"/>
              </w:trPr>
              <w:tc>
                <w:tcPr>
                  <w:tcW w:w="458" w:type="dxa"/>
                  <w:tcMar>
                    <w:top w:w="15" w:type="dxa"/>
                    <w:left w:w="15" w:type="dxa"/>
                    <w:bottom w:w="15" w:type="dxa"/>
                    <w:right w:w="15" w:type="dxa"/>
                  </w:tcMar>
                </w:tcPr>
                <w:p w14:paraId="0301F934" w14:textId="79CB281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349.</w:t>
                  </w:r>
                </w:p>
              </w:tc>
              <w:tc>
                <w:tcPr>
                  <w:tcW w:w="1701" w:type="dxa"/>
                  <w:tcMar>
                    <w:top w:w="15" w:type="dxa"/>
                    <w:left w:w="15" w:type="dxa"/>
                    <w:bottom w:w="15" w:type="dxa"/>
                    <w:right w:w="15" w:type="dxa"/>
                  </w:tcMar>
                </w:tcPr>
                <w:p w14:paraId="7DC1E5C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себестоимости реализованных товаров, готовой продукции</w:t>
                  </w:r>
                </w:p>
              </w:tc>
              <w:tc>
                <w:tcPr>
                  <w:tcW w:w="1418" w:type="dxa"/>
                  <w:tcMar>
                    <w:top w:w="15" w:type="dxa"/>
                    <w:left w:w="15" w:type="dxa"/>
                    <w:bottom w:w="15" w:type="dxa"/>
                    <w:right w:w="15" w:type="dxa"/>
                  </w:tcMar>
                </w:tcPr>
                <w:p w14:paraId="1299E6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13" w:type="dxa"/>
                  <w:gridSpan w:val="2"/>
                  <w:tcMar>
                    <w:top w:w="15" w:type="dxa"/>
                    <w:left w:w="15" w:type="dxa"/>
                    <w:bottom w:w="15" w:type="dxa"/>
                    <w:right w:w="15" w:type="dxa"/>
                  </w:tcMar>
                </w:tcPr>
                <w:p w14:paraId="352240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r w:rsidRPr="00D4566A">
                    <w:rPr>
                      <w:rFonts w:cstheme="minorHAnsi"/>
                    </w:rPr>
                    <w:br/>
                    <w:t>1340 Товары</w:t>
                  </w:r>
                </w:p>
              </w:tc>
            </w:tr>
            <w:tr w:rsidR="00D4566A" w:rsidRPr="00D4566A" w14:paraId="0B8A68C2" w14:textId="77777777" w:rsidTr="00481E89">
              <w:trPr>
                <w:trHeight w:val="30"/>
              </w:trPr>
              <w:tc>
                <w:tcPr>
                  <w:tcW w:w="458" w:type="dxa"/>
                  <w:tcMar>
                    <w:top w:w="15" w:type="dxa"/>
                    <w:left w:w="15" w:type="dxa"/>
                    <w:bottom w:w="15" w:type="dxa"/>
                    <w:right w:w="15" w:type="dxa"/>
                  </w:tcMar>
                </w:tcPr>
                <w:p w14:paraId="4E0F8716" w14:textId="6806916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350.</w:t>
                  </w:r>
                </w:p>
              </w:tc>
              <w:tc>
                <w:tcPr>
                  <w:tcW w:w="1701" w:type="dxa"/>
                  <w:tcMar>
                    <w:top w:w="15" w:type="dxa"/>
                    <w:left w:w="15" w:type="dxa"/>
                    <w:bottom w:w="15" w:type="dxa"/>
                    <w:right w:w="15" w:type="dxa"/>
                  </w:tcMar>
                </w:tcPr>
                <w:p w14:paraId="44BE2B4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w:t>
                  </w:r>
                  <w:r w:rsidRPr="00D4566A">
                    <w:rPr>
                      <w:rFonts w:cstheme="minorHAnsi"/>
                    </w:rPr>
                    <w:lastRenderedPageBreak/>
                    <w:t>расходов по командировкам</w:t>
                  </w:r>
                </w:p>
              </w:tc>
              <w:tc>
                <w:tcPr>
                  <w:tcW w:w="1418" w:type="dxa"/>
                  <w:tcMar>
                    <w:top w:w="15" w:type="dxa"/>
                    <w:left w:w="15" w:type="dxa"/>
                    <w:bottom w:w="15" w:type="dxa"/>
                    <w:right w:w="15" w:type="dxa"/>
                  </w:tcMar>
                </w:tcPr>
                <w:p w14:paraId="4E8F76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7070 Расходы </w:t>
                  </w:r>
                  <w:r w:rsidRPr="00D4566A">
                    <w:rPr>
                      <w:rFonts w:cstheme="minorHAnsi"/>
                    </w:rPr>
                    <w:lastRenderedPageBreak/>
                    <w:t>на командировки</w:t>
                  </w:r>
                </w:p>
              </w:tc>
              <w:tc>
                <w:tcPr>
                  <w:tcW w:w="1613" w:type="dxa"/>
                  <w:gridSpan w:val="2"/>
                  <w:tcMar>
                    <w:top w:w="15" w:type="dxa"/>
                    <w:left w:w="15" w:type="dxa"/>
                    <w:bottom w:w="15" w:type="dxa"/>
                    <w:right w:w="15" w:type="dxa"/>
                  </w:tcMar>
                </w:tcPr>
                <w:p w14:paraId="70C6893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1261 </w:t>
                  </w:r>
                  <w:r w:rsidRPr="00D4566A">
                    <w:rPr>
                      <w:rFonts w:cstheme="minorHAnsi"/>
                    </w:rPr>
                    <w:lastRenderedPageBreak/>
                    <w:t>Краткосрочная дебиторская задолженность работников по подотчетным суммам</w:t>
                  </w:r>
                  <w:r w:rsidRPr="00D4566A">
                    <w:rPr>
                      <w:rFonts w:cstheme="minorHAnsi"/>
                    </w:rPr>
                    <w:br/>
                    <w:t>1263 Краткосрочная дебиторская задолженность прочих подотчетных лиц</w:t>
                  </w:r>
                </w:p>
              </w:tc>
            </w:tr>
            <w:tr w:rsidR="00D4566A" w:rsidRPr="00D4566A" w14:paraId="6A4F7414" w14:textId="77777777" w:rsidTr="00481E89">
              <w:trPr>
                <w:trHeight w:val="30"/>
              </w:trPr>
              <w:tc>
                <w:tcPr>
                  <w:tcW w:w="458" w:type="dxa"/>
                  <w:tcMar>
                    <w:top w:w="15" w:type="dxa"/>
                    <w:left w:w="15" w:type="dxa"/>
                    <w:bottom w:w="15" w:type="dxa"/>
                    <w:right w:w="15" w:type="dxa"/>
                  </w:tcMar>
                </w:tcPr>
                <w:p w14:paraId="57E19E6F" w14:textId="790D87F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351.</w:t>
                  </w:r>
                </w:p>
              </w:tc>
              <w:tc>
                <w:tcPr>
                  <w:tcW w:w="1701" w:type="dxa"/>
                  <w:tcMar>
                    <w:top w:w="15" w:type="dxa"/>
                    <w:left w:w="15" w:type="dxa"/>
                    <w:bottom w:w="15" w:type="dxa"/>
                    <w:right w:w="15" w:type="dxa"/>
                  </w:tcMar>
                </w:tcPr>
                <w:p w14:paraId="0587FE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коммунальным платежам и прочим услугам</w:t>
                  </w:r>
                </w:p>
              </w:tc>
              <w:tc>
                <w:tcPr>
                  <w:tcW w:w="1418" w:type="dxa"/>
                  <w:tcMar>
                    <w:top w:w="15" w:type="dxa"/>
                    <w:left w:w="15" w:type="dxa"/>
                    <w:bottom w:w="15" w:type="dxa"/>
                    <w:right w:w="15" w:type="dxa"/>
                  </w:tcMar>
                </w:tcPr>
                <w:p w14:paraId="4D4925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7080 Расходы по коммунальным платежам и прочим услугам</w:t>
                  </w:r>
                </w:p>
              </w:tc>
              <w:tc>
                <w:tcPr>
                  <w:tcW w:w="1613" w:type="dxa"/>
                  <w:gridSpan w:val="2"/>
                  <w:tcMar>
                    <w:top w:w="15" w:type="dxa"/>
                    <w:left w:w="15" w:type="dxa"/>
                    <w:bottom w:w="15" w:type="dxa"/>
                    <w:right w:w="15" w:type="dxa"/>
                  </w:tcMar>
                </w:tcPr>
                <w:p w14:paraId="0A2C8D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38E93D68" w14:textId="77777777" w:rsidTr="00481E89">
              <w:trPr>
                <w:trHeight w:val="30"/>
              </w:trPr>
              <w:tc>
                <w:tcPr>
                  <w:tcW w:w="458" w:type="dxa"/>
                  <w:tcMar>
                    <w:top w:w="15" w:type="dxa"/>
                    <w:left w:w="15" w:type="dxa"/>
                    <w:bottom w:w="15" w:type="dxa"/>
                    <w:right w:w="15" w:type="dxa"/>
                  </w:tcMar>
                </w:tcPr>
                <w:p w14:paraId="05250F51" w14:textId="35BDDBAD"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352.</w:t>
                  </w:r>
                </w:p>
              </w:tc>
              <w:tc>
                <w:tcPr>
                  <w:tcW w:w="1701" w:type="dxa"/>
                  <w:tcMar>
                    <w:top w:w="15" w:type="dxa"/>
                    <w:left w:w="15" w:type="dxa"/>
                    <w:bottom w:w="15" w:type="dxa"/>
                    <w:right w:w="15" w:type="dxa"/>
                  </w:tcMar>
                </w:tcPr>
                <w:p w14:paraId="79C947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текущему ремонту, выполненному подрядным способом</w:t>
                  </w:r>
                </w:p>
              </w:tc>
              <w:tc>
                <w:tcPr>
                  <w:tcW w:w="1418" w:type="dxa"/>
                  <w:tcMar>
                    <w:top w:w="15" w:type="dxa"/>
                    <w:left w:w="15" w:type="dxa"/>
                    <w:bottom w:w="15" w:type="dxa"/>
                    <w:right w:w="15" w:type="dxa"/>
                  </w:tcMar>
                </w:tcPr>
                <w:p w14:paraId="39B7B9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7090 Расходы на текущий ремонт</w:t>
                  </w:r>
                </w:p>
              </w:tc>
              <w:tc>
                <w:tcPr>
                  <w:tcW w:w="1613" w:type="dxa"/>
                  <w:gridSpan w:val="2"/>
                  <w:tcMar>
                    <w:top w:w="15" w:type="dxa"/>
                    <w:left w:w="15" w:type="dxa"/>
                    <w:bottom w:w="15" w:type="dxa"/>
                    <w:right w:w="15" w:type="dxa"/>
                  </w:tcMar>
                </w:tcPr>
                <w:p w14:paraId="5854666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r>
            <w:tr w:rsidR="00D4566A" w:rsidRPr="00D4566A" w14:paraId="68820A62" w14:textId="77777777" w:rsidTr="00481E89">
              <w:trPr>
                <w:trHeight w:val="30"/>
              </w:trPr>
              <w:tc>
                <w:tcPr>
                  <w:tcW w:w="458" w:type="dxa"/>
                  <w:tcMar>
                    <w:top w:w="15" w:type="dxa"/>
                    <w:left w:w="15" w:type="dxa"/>
                    <w:bottom w:w="15" w:type="dxa"/>
                    <w:right w:w="15" w:type="dxa"/>
                  </w:tcMar>
                </w:tcPr>
                <w:p w14:paraId="66E59D44" w14:textId="4D8B464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353.</w:t>
                  </w:r>
                </w:p>
              </w:tc>
              <w:tc>
                <w:tcPr>
                  <w:tcW w:w="1701" w:type="dxa"/>
                  <w:tcMar>
                    <w:top w:w="15" w:type="dxa"/>
                    <w:left w:w="15" w:type="dxa"/>
                    <w:bottom w:w="15" w:type="dxa"/>
                    <w:right w:w="15" w:type="dxa"/>
                  </w:tcMar>
                </w:tcPr>
                <w:p w14:paraId="11CF156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расходов по </w:t>
                  </w:r>
                  <w:r w:rsidRPr="00D4566A">
                    <w:rPr>
                      <w:rFonts w:cstheme="minorHAnsi"/>
                    </w:rPr>
                    <w:lastRenderedPageBreak/>
                    <w:t>амортизации долгосрочных активов</w:t>
                  </w:r>
                </w:p>
              </w:tc>
              <w:tc>
                <w:tcPr>
                  <w:tcW w:w="1418" w:type="dxa"/>
                  <w:tcMar>
                    <w:top w:w="15" w:type="dxa"/>
                    <w:left w:w="15" w:type="dxa"/>
                    <w:bottom w:w="15" w:type="dxa"/>
                    <w:right w:w="15" w:type="dxa"/>
                  </w:tcMar>
                </w:tcPr>
                <w:p w14:paraId="507569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7110 Расходы по </w:t>
                  </w:r>
                  <w:r w:rsidRPr="00D4566A">
                    <w:rPr>
                      <w:rFonts w:cstheme="minorHAnsi"/>
                    </w:rPr>
                    <w:lastRenderedPageBreak/>
                    <w:t>амортизации долгосрочных активов</w:t>
                  </w:r>
                </w:p>
              </w:tc>
              <w:tc>
                <w:tcPr>
                  <w:tcW w:w="1613" w:type="dxa"/>
                  <w:gridSpan w:val="2"/>
                  <w:tcMar>
                    <w:top w:w="15" w:type="dxa"/>
                    <w:left w:w="15" w:type="dxa"/>
                    <w:bottom w:w="15" w:type="dxa"/>
                    <w:right w:w="15" w:type="dxa"/>
                  </w:tcMar>
                </w:tcPr>
                <w:p w14:paraId="436DDB4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2391 Накопленная </w:t>
                  </w:r>
                  <w:r w:rsidRPr="00D4566A">
                    <w:rPr>
                      <w:rFonts w:cstheme="minorHAnsi"/>
                    </w:rPr>
                    <w:lastRenderedPageBreak/>
                    <w:t>амортизация основных средств</w:t>
                  </w:r>
                  <w:r w:rsidRPr="00D4566A">
                    <w:rPr>
                      <w:rFonts w:cstheme="minorHAnsi"/>
                    </w:rPr>
                    <w:br/>
                    <w:t>2521 Накопленная амортизация инвестиционной недвижимости</w:t>
                  </w:r>
                  <w:r w:rsidRPr="00D4566A">
                    <w:rPr>
                      <w:rFonts w:cstheme="minorHAnsi"/>
                    </w:rPr>
                    <w:br/>
                    <w:t>2721 Накопленная амортизация нематериальных активов</w:t>
                  </w:r>
                </w:p>
              </w:tc>
            </w:tr>
            <w:tr w:rsidR="00D4566A" w:rsidRPr="00D4566A" w14:paraId="5B28C7C9" w14:textId="77777777" w:rsidTr="00481E89">
              <w:trPr>
                <w:trHeight w:val="30"/>
              </w:trPr>
              <w:tc>
                <w:tcPr>
                  <w:tcW w:w="458" w:type="dxa"/>
                  <w:tcMar>
                    <w:top w:w="15" w:type="dxa"/>
                    <w:left w:w="15" w:type="dxa"/>
                    <w:bottom w:w="15" w:type="dxa"/>
                    <w:right w:w="15" w:type="dxa"/>
                  </w:tcMar>
                </w:tcPr>
                <w:p w14:paraId="5FD53867" w14:textId="5DD9A3D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354.</w:t>
                  </w:r>
                </w:p>
              </w:tc>
              <w:tc>
                <w:tcPr>
                  <w:tcW w:w="1701" w:type="dxa"/>
                  <w:tcMar>
                    <w:top w:w="15" w:type="dxa"/>
                    <w:left w:w="15" w:type="dxa"/>
                    <w:bottom w:w="15" w:type="dxa"/>
                    <w:right w:w="15" w:type="dxa"/>
                  </w:tcMar>
                </w:tcPr>
                <w:p w14:paraId="11E1A95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причитающимся в бюджет поступлениям от доходов по платным услугам</w:t>
                  </w:r>
                </w:p>
              </w:tc>
              <w:tc>
                <w:tcPr>
                  <w:tcW w:w="1418" w:type="dxa"/>
                  <w:tcMar>
                    <w:top w:w="15" w:type="dxa"/>
                    <w:left w:w="15" w:type="dxa"/>
                    <w:bottom w:w="15" w:type="dxa"/>
                    <w:right w:w="15" w:type="dxa"/>
                  </w:tcMar>
                </w:tcPr>
                <w:p w14:paraId="192AA4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13FC8FE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3132 Краткосрочная кредиторская задолженность перед бюджетом по доходам от реализации товаров, работ и услуг</w:t>
                  </w:r>
                </w:p>
              </w:tc>
            </w:tr>
            <w:tr w:rsidR="00D4566A" w:rsidRPr="00D4566A" w14:paraId="13198540" w14:textId="77777777" w:rsidTr="00481E89">
              <w:trPr>
                <w:trHeight w:val="30"/>
              </w:trPr>
              <w:tc>
                <w:tcPr>
                  <w:tcW w:w="458" w:type="dxa"/>
                  <w:tcMar>
                    <w:top w:w="15" w:type="dxa"/>
                    <w:left w:w="15" w:type="dxa"/>
                    <w:bottom w:w="15" w:type="dxa"/>
                    <w:right w:w="15" w:type="dxa"/>
                  </w:tcMar>
                </w:tcPr>
                <w:p w14:paraId="46855F6F" w14:textId="08021CC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355.</w:t>
                  </w:r>
                </w:p>
              </w:tc>
              <w:tc>
                <w:tcPr>
                  <w:tcW w:w="1701" w:type="dxa"/>
                  <w:tcMar>
                    <w:top w:w="15" w:type="dxa"/>
                    <w:left w:w="15" w:type="dxa"/>
                    <w:bottom w:w="15" w:type="dxa"/>
                    <w:right w:w="15" w:type="dxa"/>
                  </w:tcMar>
                </w:tcPr>
                <w:p w14:paraId="05AAF1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расходов по причитающимся в бюджет </w:t>
                  </w:r>
                  <w:r w:rsidRPr="00D4566A">
                    <w:rPr>
                      <w:rFonts w:cstheme="minorHAnsi"/>
                    </w:rPr>
                    <w:lastRenderedPageBreak/>
                    <w:t>поступлениям сумм обеспечения заявки на участие в конкурсе по государственным закупкам</w:t>
                  </w:r>
                </w:p>
                <w:p w14:paraId="09EC7860"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418" w:type="dxa"/>
                  <w:tcMar>
                    <w:top w:w="15" w:type="dxa"/>
                    <w:left w:w="15" w:type="dxa"/>
                    <w:bottom w:w="15" w:type="dxa"/>
                    <w:right w:w="15" w:type="dxa"/>
                  </w:tcMar>
                </w:tcPr>
                <w:p w14:paraId="4FD2B98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7120 Расходы по расчетам с бюджетом</w:t>
                  </w:r>
                </w:p>
              </w:tc>
              <w:tc>
                <w:tcPr>
                  <w:tcW w:w="1613" w:type="dxa"/>
                  <w:gridSpan w:val="2"/>
                  <w:tcMar>
                    <w:top w:w="15" w:type="dxa"/>
                    <w:left w:w="15" w:type="dxa"/>
                    <w:bottom w:w="15" w:type="dxa"/>
                    <w:right w:w="15" w:type="dxa"/>
                  </w:tcMar>
                </w:tcPr>
                <w:p w14:paraId="6223D11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3133 Краткосрочная кредиторская задолженность </w:t>
                  </w:r>
                  <w:r w:rsidRPr="00D4566A">
                    <w:rPr>
                      <w:rFonts w:cstheme="minorHAnsi"/>
                    </w:rPr>
                    <w:lastRenderedPageBreak/>
                    <w:t>перед бюджетом по прочим операциям</w:t>
                  </w:r>
                </w:p>
              </w:tc>
            </w:tr>
            <w:tr w:rsidR="00D4566A" w:rsidRPr="00D4566A" w14:paraId="3125E67B" w14:textId="77777777" w:rsidTr="00481E89">
              <w:trPr>
                <w:trHeight w:val="30"/>
              </w:trPr>
              <w:tc>
                <w:tcPr>
                  <w:tcW w:w="458" w:type="dxa"/>
                  <w:tcMar>
                    <w:top w:w="15" w:type="dxa"/>
                    <w:left w:w="15" w:type="dxa"/>
                    <w:bottom w:w="15" w:type="dxa"/>
                    <w:right w:w="15" w:type="dxa"/>
                  </w:tcMar>
                </w:tcPr>
                <w:p w14:paraId="5519A192" w14:textId="296F7CE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356.</w:t>
                  </w:r>
                </w:p>
              </w:tc>
              <w:tc>
                <w:tcPr>
                  <w:tcW w:w="1701" w:type="dxa"/>
                  <w:tcMar>
                    <w:top w:w="15" w:type="dxa"/>
                    <w:left w:w="15" w:type="dxa"/>
                    <w:bottom w:w="15" w:type="dxa"/>
                    <w:right w:w="15" w:type="dxa"/>
                  </w:tcMar>
                </w:tcPr>
                <w:p w14:paraId="5358362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аренде</w:t>
                  </w:r>
                </w:p>
              </w:tc>
              <w:tc>
                <w:tcPr>
                  <w:tcW w:w="1418" w:type="dxa"/>
                  <w:tcMar>
                    <w:top w:w="15" w:type="dxa"/>
                    <w:left w:w="15" w:type="dxa"/>
                    <w:bottom w:w="15" w:type="dxa"/>
                    <w:right w:w="15" w:type="dxa"/>
                  </w:tcMar>
                </w:tcPr>
                <w:p w14:paraId="7A22676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7130 Расходы по аренде</w:t>
                  </w:r>
                </w:p>
              </w:tc>
              <w:tc>
                <w:tcPr>
                  <w:tcW w:w="1613" w:type="dxa"/>
                  <w:gridSpan w:val="2"/>
                  <w:tcMar>
                    <w:top w:w="15" w:type="dxa"/>
                    <w:left w:w="15" w:type="dxa"/>
                    <w:bottom w:w="15" w:type="dxa"/>
                    <w:right w:w="15" w:type="dxa"/>
                  </w:tcMar>
                </w:tcPr>
                <w:p w14:paraId="14E506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3260 Краткосрочная кредиторская задолженность по аренде</w:t>
                  </w:r>
                </w:p>
              </w:tc>
            </w:tr>
            <w:tr w:rsidR="00D4566A" w:rsidRPr="00D4566A" w14:paraId="673456E9" w14:textId="77777777" w:rsidTr="00481E89">
              <w:trPr>
                <w:trHeight w:val="30"/>
              </w:trPr>
              <w:tc>
                <w:tcPr>
                  <w:tcW w:w="458" w:type="dxa"/>
                  <w:tcMar>
                    <w:top w:w="15" w:type="dxa"/>
                    <w:left w:w="15" w:type="dxa"/>
                    <w:bottom w:w="15" w:type="dxa"/>
                    <w:right w:w="15" w:type="dxa"/>
                  </w:tcMar>
                </w:tcPr>
                <w:p w14:paraId="1607DAA6" w14:textId="20F8F49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357.</w:t>
                  </w:r>
                </w:p>
              </w:tc>
              <w:tc>
                <w:tcPr>
                  <w:tcW w:w="1701" w:type="dxa"/>
                  <w:tcMar>
                    <w:top w:w="15" w:type="dxa"/>
                    <w:left w:w="15" w:type="dxa"/>
                    <w:bottom w:w="15" w:type="dxa"/>
                    <w:right w:w="15" w:type="dxa"/>
                  </w:tcMar>
                </w:tcPr>
                <w:p w14:paraId="465BBD3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погашению основного долга по облигациям</w:t>
                  </w:r>
                </w:p>
                <w:p w14:paraId="4877AA12" w14:textId="77777777" w:rsidR="00D4566A" w:rsidRPr="00D4566A" w:rsidRDefault="00D4566A" w:rsidP="00D4566A">
                  <w:pPr>
                    <w:framePr w:hSpace="180" w:wrap="around" w:vAnchor="text" w:hAnchor="text" w:y="1"/>
                    <w:spacing w:after="0"/>
                    <w:ind w:left="20"/>
                    <w:suppressOverlap/>
                    <w:jc w:val="both"/>
                    <w:rPr>
                      <w:rFonts w:cstheme="minorHAnsi"/>
                    </w:rPr>
                  </w:pPr>
                </w:p>
              </w:tc>
              <w:tc>
                <w:tcPr>
                  <w:tcW w:w="1418" w:type="dxa"/>
                  <w:tcMar>
                    <w:top w:w="15" w:type="dxa"/>
                    <w:left w:w="15" w:type="dxa"/>
                    <w:bottom w:w="15" w:type="dxa"/>
                    <w:right w:w="15" w:type="dxa"/>
                  </w:tcMar>
                </w:tcPr>
                <w:p w14:paraId="31C457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7140 Прочие операционные расходы</w:t>
                  </w:r>
                </w:p>
              </w:tc>
              <w:tc>
                <w:tcPr>
                  <w:tcW w:w="1613" w:type="dxa"/>
                  <w:gridSpan w:val="2"/>
                  <w:tcMar>
                    <w:top w:w="15" w:type="dxa"/>
                    <w:left w:w="15" w:type="dxa"/>
                    <w:bottom w:w="15" w:type="dxa"/>
                    <w:right w:w="15" w:type="dxa"/>
                  </w:tcMar>
                </w:tcPr>
                <w:p w14:paraId="5458A1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3030 Прочие краткосрочные финансовые обязательства</w:t>
                  </w:r>
                </w:p>
              </w:tc>
            </w:tr>
            <w:tr w:rsidR="00D4566A" w:rsidRPr="00D4566A" w14:paraId="6D26472B" w14:textId="77777777" w:rsidTr="00481E89">
              <w:trPr>
                <w:trHeight w:val="30"/>
              </w:trPr>
              <w:tc>
                <w:tcPr>
                  <w:tcW w:w="5190" w:type="dxa"/>
                  <w:gridSpan w:val="5"/>
                  <w:tcMar>
                    <w:top w:w="15" w:type="dxa"/>
                    <w:left w:w="15" w:type="dxa"/>
                    <w:bottom w:w="15" w:type="dxa"/>
                    <w:right w:w="15" w:type="dxa"/>
                  </w:tcMar>
                </w:tcPr>
                <w:p w14:paraId="5DF723D3"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7.2. Начисление расходов по бюджетным выплатам</w:t>
                  </w:r>
                </w:p>
              </w:tc>
            </w:tr>
            <w:tr w:rsidR="00D4566A" w:rsidRPr="00D4566A" w14:paraId="0D54158A" w14:textId="77777777" w:rsidTr="00481E89">
              <w:trPr>
                <w:trHeight w:val="30"/>
              </w:trPr>
              <w:tc>
                <w:tcPr>
                  <w:tcW w:w="458" w:type="dxa"/>
                  <w:tcMar>
                    <w:top w:w="15" w:type="dxa"/>
                    <w:left w:w="15" w:type="dxa"/>
                    <w:bottom w:w="15" w:type="dxa"/>
                    <w:right w:w="15" w:type="dxa"/>
                  </w:tcMar>
                </w:tcPr>
                <w:p w14:paraId="70851D93" w14:textId="3DB26D8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358.</w:t>
                  </w:r>
                </w:p>
              </w:tc>
              <w:tc>
                <w:tcPr>
                  <w:tcW w:w="1701" w:type="dxa"/>
                  <w:tcMar>
                    <w:top w:w="15" w:type="dxa"/>
                    <w:left w:w="15" w:type="dxa"/>
                    <w:bottom w:w="15" w:type="dxa"/>
                    <w:right w:w="15" w:type="dxa"/>
                  </w:tcMar>
                </w:tcPr>
                <w:p w14:paraId="3DCC926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трансферта на основании отчета нижестоящего бюджета</w:t>
                  </w:r>
                </w:p>
              </w:tc>
              <w:tc>
                <w:tcPr>
                  <w:tcW w:w="1418" w:type="dxa"/>
                  <w:tcMar>
                    <w:top w:w="15" w:type="dxa"/>
                    <w:left w:w="15" w:type="dxa"/>
                    <w:bottom w:w="15" w:type="dxa"/>
                    <w:right w:w="15" w:type="dxa"/>
                  </w:tcMar>
                </w:tcPr>
                <w:p w14:paraId="6C1958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7210 Расходы по трансфертам</w:t>
                  </w:r>
                </w:p>
              </w:tc>
              <w:tc>
                <w:tcPr>
                  <w:tcW w:w="1613" w:type="dxa"/>
                  <w:gridSpan w:val="2"/>
                  <w:tcMar>
                    <w:top w:w="15" w:type="dxa"/>
                    <w:left w:w="15" w:type="dxa"/>
                    <w:bottom w:w="15" w:type="dxa"/>
                    <w:right w:w="15" w:type="dxa"/>
                  </w:tcMar>
                </w:tcPr>
                <w:p w14:paraId="237652D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1211 Краткосрочная дебиторская задолженность по трансфертам физическим лицам</w:t>
                  </w:r>
                  <w:r w:rsidRPr="00D4566A">
                    <w:rPr>
                      <w:rFonts w:cstheme="minorHAnsi"/>
                    </w:rPr>
                    <w:br/>
                  </w:r>
                  <w:r w:rsidRPr="00D4566A">
                    <w:rPr>
                      <w:rFonts w:cstheme="minorHAnsi"/>
                    </w:rPr>
                    <w:lastRenderedPageBreak/>
                    <w:t>1212 Краткосрочная дебиторская задолженность по целевым текущим трансфертам</w:t>
                  </w:r>
                  <w:r w:rsidRPr="00D4566A">
                    <w:rPr>
                      <w:rFonts w:cstheme="minorHAnsi"/>
                    </w:rPr>
                    <w:br/>
                    <w:t>1213 Краткосрочная дебиторская задолженность по целевым трансфертам на развитие</w:t>
                  </w:r>
                </w:p>
              </w:tc>
            </w:tr>
            <w:tr w:rsidR="00D4566A" w:rsidRPr="00D4566A" w14:paraId="036FA5AF" w14:textId="77777777" w:rsidTr="00481E89">
              <w:trPr>
                <w:trHeight w:val="30"/>
              </w:trPr>
              <w:tc>
                <w:tcPr>
                  <w:tcW w:w="458" w:type="dxa"/>
                  <w:tcMar>
                    <w:top w:w="15" w:type="dxa"/>
                    <w:left w:w="15" w:type="dxa"/>
                    <w:bottom w:w="15" w:type="dxa"/>
                    <w:right w:w="15" w:type="dxa"/>
                  </w:tcMar>
                </w:tcPr>
                <w:p w14:paraId="6DCAFB0A" w14:textId="032F4CC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359.</w:t>
                  </w:r>
                </w:p>
              </w:tc>
              <w:tc>
                <w:tcPr>
                  <w:tcW w:w="1701" w:type="dxa"/>
                  <w:tcMar>
                    <w:top w:w="15" w:type="dxa"/>
                    <w:left w:w="15" w:type="dxa"/>
                    <w:bottom w:w="15" w:type="dxa"/>
                    <w:right w:w="15" w:type="dxa"/>
                  </w:tcMar>
                </w:tcPr>
                <w:p w14:paraId="1F0D996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трансфертов общего характера</w:t>
                  </w:r>
                </w:p>
              </w:tc>
              <w:tc>
                <w:tcPr>
                  <w:tcW w:w="1418" w:type="dxa"/>
                  <w:tcMar>
                    <w:top w:w="15" w:type="dxa"/>
                    <w:left w:w="15" w:type="dxa"/>
                    <w:bottom w:w="15" w:type="dxa"/>
                    <w:right w:w="15" w:type="dxa"/>
                  </w:tcMar>
                </w:tcPr>
                <w:p w14:paraId="67C2FE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7240 Расходы по трансфертам общего характера</w:t>
                  </w:r>
                </w:p>
              </w:tc>
              <w:tc>
                <w:tcPr>
                  <w:tcW w:w="1613" w:type="dxa"/>
                  <w:gridSpan w:val="2"/>
                  <w:tcMar>
                    <w:top w:w="15" w:type="dxa"/>
                    <w:left w:w="15" w:type="dxa"/>
                    <w:bottom w:w="15" w:type="dxa"/>
                    <w:right w:w="15" w:type="dxa"/>
                  </w:tcMar>
                </w:tcPr>
                <w:p w14:paraId="3EA9640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1084 Плановые назначения на принятие обязательств по трансфертам</w:t>
                  </w:r>
                  <w:r w:rsidRPr="00D4566A">
                    <w:rPr>
                      <w:rFonts w:cstheme="minorHAnsi"/>
                    </w:rPr>
                    <w:br/>
                    <w:t>1093 Плановые назначения на принятие обязательств по трансфертам</w:t>
                  </w:r>
                </w:p>
              </w:tc>
            </w:tr>
            <w:tr w:rsidR="00D4566A" w:rsidRPr="00D4566A" w14:paraId="35208597" w14:textId="77777777" w:rsidTr="00481E89">
              <w:trPr>
                <w:trHeight w:val="30"/>
              </w:trPr>
              <w:tc>
                <w:tcPr>
                  <w:tcW w:w="458" w:type="dxa"/>
                  <w:tcMar>
                    <w:top w:w="15" w:type="dxa"/>
                    <w:left w:w="15" w:type="dxa"/>
                    <w:bottom w:w="15" w:type="dxa"/>
                    <w:right w:w="15" w:type="dxa"/>
                  </w:tcMar>
                </w:tcPr>
                <w:p w14:paraId="6D33DA14" w14:textId="3CC617A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360.</w:t>
                  </w:r>
                </w:p>
              </w:tc>
              <w:tc>
                <w:tcPr>
                  <w:tcW w:w="1701" w:type="dxa"/>
                  <w:tcMar>
                    <w:top w:w="15" w:type="dxa"/>
                    <w:left w:w="15" w:type="dxa"/>
                    <w:bottom w:w="15" w:type="dxa"/>
                    <w:right w:w="15" w:type="dxa"/>
                  </w:tcMar>
                </w:tcPr>
                <w:p w14:paraId="7942113F" w14:textId="6CD247E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расходов на выплату пенсий, пособий на </w:t>
                  </w:r>
                  <w:r w:rsidRPr="00D4566A">
                    <w:rPr>
                      <w:rFonts w:cstheme="minorHAnsi"/>
                    </w:rPr>
                    <w:lastRenderedPageBreak/>
                    <w:t>основании отчета  ГЦВП</w:t>
                  </w:r>
                </w:p>
              </w:tc>
              <w:tc>
                <w:tcPr>
                  <w:tcW w:w="1418" w:type="dxa"/>
                  <w:tcMar>
                    <w:top w:w="15" w:type="dxa"/>
                    <w:left w:w="15" w:type="dxa"/>
                    <w:bottom w:w="15" w:type="dxa"/>
                    <w:right w:w="15" w:type="dxa"/>
                  </w:tcMar>
                </w:tcPr>
                <w:p w14:paraId="769C91F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7220 Расходы по выплатам пенсий и пособий</w:t>
                  </w:r>
                </w:p>
              </w:tc>
              <w:tc>
                <w:tcPr>
                  <w:tcW w:w="1613" w:type="dxa"/>
                  <w:gridSpan w:val="2"/>
                  <w:tcMar>
                    <w:top w:w="15" w:type="dxa"/>
                    <w:left w:w="15" w:type="dxa"/>
                    <w:bottom w:w="15" w:type="dxa"/>
                    <w:right w:w="15" w:type="dxa"/>
                  </w:tcMar>
                </w:tcPr>
                <w:p w14:paraId="6F97FF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1216 Краткосрочная дебиторская задолженность </w:t>
                  </w:r>
                  <w:r w:rsidRPr="00D4566A">
                    <w:rPr>
                      <w:rFonts w:cstheme="minorHAnsi"/>
                    </w:rPr>
                    <w:lastRenderedPageBreak/>
                    <w:t>по выплате пенсий и пособий</w:t>
                  </w:r>
                </w:p>
              </w:tc>
            </w:tr>
            <w:tr w:rsidR="00D4566A" w:rsidRPr="00D4566A" w14:paraId="6E42AB2D" w14:textId="77777777" w:rsidTr="00481E89">
              <w:trPr>
                <w:trHeight w:val="30"/>
              </w:trPr>
              <w:tc>
                <w:tcPr>
                  <w:tcW w:w="458" w:type="dxa"/>
                  <w:tcMar>
                    <w:top w:w="15" w:type="dxa"/>
                    <w:left w:w="15" w:type="dxa"/>
                    <w:bottom w:w="15" w:type="dxa"/>
                    <w:right w:w="15" w:type="dxa"/>
                  </w:tcMar>
                </w:tcPr>
                <w:p w14:paraId="3BB1D30A" w14:textId="676AB21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361.</w:t>
                  </w:r>
                </w:p>
              </w:tc>
              <w:tc>
                <w:tcPr>
                  <w:tcW w:w="1701" w:type="dxa"/>
                  <w:tcMar>
                    <w:top w:w="15" w:type="dxa"/>
                    <w:left w:w="15" w:type="dxa"/>
                    <w:bottom w:w="15" w:type="dxa"/>
                    <w:right w:w="15" w:type="dxa"/>
                  </w:tcMar>
                </w:tcPr>
                <w:p w14:paraId="2FF9F0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Начислены расходы государственного учреждения по субсидиям физическим и юридическим лицам</w:t>
                  </w:r>
                </w:p>
              </w:tc>
              <w:tc>
                <w:tcPr>
                  <w:tcW w:w="1418" w:type="dxa"/>
                  <w:tcMar>
                    <w:top w:w="15" w:type="dxa"/>
                    <w:left w:w="15" w:type="dxa"/>
                    <w:bottom w:w="15" w:type="dxa"/>
                    <w:right w:w="15" w:type="dxa"/>
                  </w:tcMar>
                </w:tcPr>
                <w:p w14:paraId="22926E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7230 Расходы по субсидиям</w:t>
                  </w:r>
                </w:p>
              </w:tc>
              <w:tc>
                <w:tcPr>
                  <w:tcW w:w="1613" w:type="dxa"/>
                  <w:gridSpan w:val="2"/>
                  <w:tcMar>
                    <w:top w:w="15" w:type="dxa"/>
                    <w:left w:w="15" w:type="dxa"/>
                    <w:bottom w:w="15" w:type="dxa"/>
                    <w:right w:w="15" w:type="dxa"/>
                  </w:tcMar>
                </w:tcPr>
                <w:p w14:paraId="66B5F9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3114 Краткосрочная кредиторская задолженность по субсидиям физическим лицам</w:t>
                  </w:r>
                  <w:r w:rsidRPr="00D4566A">
                    <w:rPr>
                      <w:rFonts w:cstheme="minorHAnsi"/>
                    </w:rPr>
                    <w:br/>
                    <w:t>3115 Краткосрочная кредиторская задолженность по субсидиям юридическим лицам</w:t>
                  </w:r>
                </w:p>
              </w:tc>
            </w:tr>
            <w:tr w:rsidR="00D4566A" w:rsidRPr="00D4566A" w14:paraId="3F1C1BC4" w14:textId="77777777" w:rsidTr="00481E89">
              <w:trPr>
                <w:trHeight w:val="257"/>
              </w:trPr>
              <w:tc>
                <w:tcPr>
                  <w:tcW w:w="5190" w:type="dxa"/>
                  <w:gridSpan w:val="5"/>
                  <w:tcMar>
                    <w:top w:w="15" w:type="dxa"/>
                    <w:left w:w="15" w:type="dxa"/>
                    <w:bottom w:w="15" w:type="dxa"/>
                    <w:right w:w="15" w:type="dxa"/>
                  </w:tcMar>
                </w:tcPr>
                <w:p w14:paraId="0EADDDA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7.3. Начисление прочих расходов</w:t>
                  </w:r>
                </w:p>
              </w:tc>
            </w:tr>
            <w:tr w:rsidR="00D4566A" w:rsidRPr="00D4566A" w14:paraId="5025FB2B" w14:textId="77777777" w:rsidTr="00481E89">
              <w:trPr>
                <w:trHeight w:val="30"/>
              </w:trPr>
              <w:tc>
                <w:tcPr>
                  <w:tcW w:w="458" w:type="dxa"/>
                  <w:tcMar>
                    <w:top w:w="15" w:type="dxa"/>
                    <w:left w:w="15" w:type="dxa"/>
                    <w:bottom w:w="15" w:type="dxa"/>
                    <w:right w:w="15" w:type="dxa"/>
                  </w:tcMar>
                </w:tcPr>
                <w:p w14:paraId="34620379" w14:textId="2E5CD77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362.</w:t>
                  </w:r>
                </w:p>
              </w:tc>
              <w:tc>
                <w:tcPr>
                  <w:tcW w:w="1701" w:type="dxa"/>
                  <w:tcMar>
                    <w:top w:w="15" w:type="dxa"/>
                    <w:left w:w="15" w:type="dxa"/>
                    <w:bottom w:w="15" w:type="dxa"/>
                    <w:right w:w="15" w:type="dxa"/>
                  </w:tcMar>
                </w:tcPr>
                <w:p w14:paraId="2F2C078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отрицательной курсовой разницы</w:t>
                  </w:r>
                </w:p>
              </w:tc>
              <w:tc>
                <w:tcPr>
                  <w:tcW w:w="1418" w:type="dxa"/>
                  <w:tcMar>
                    <w:top w:w="15" w:type="dxa"/>
                    <w:left w:w="15" w:type="dxa"/>
                    <w:bottom w:w="15" w:type="dxa"/>
                    <w:right w:w="15" w:type="dxa"/>
                  </w:tcMar>
                </w:tcPr>
                <w:p w14:paraId="472AC12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7430 Расходы по курсовой разнице</w:t>
                  </w:r>
                </w:p>
              </w:tc>
              <w:tc>
                <w:tcPr>
                  <w:tcW w:w="1613" w:type="dxa"/>
                  <w:gridSpan w:val="2"/>
                  <w:tcMar>
                    <w:top w:w="15" w:type="dxa"/>
                    <w:left w:w="15" w:type="dxa"/>
                    <w:bottom w:w="15" w:type="dxa"/>
                    <w:right w:w="15" w:type="dxa"/>
                  </w:tcMar>
                </w:tcPr>
                <w:p w14:paraId="4E41DF7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1050 Счет в иностранной валюте</w:t>
                  </w:r>
                  <w:r w:rsidRPr="00D4566A">
                    <w:rPr>
                      <w:rFonts w:cstheme="minorHAnsi"/>
                    </w:rPr>
                    <w:br/>
                    <w:t>1071 Аккредитивы</w:t>
                  </w:r>
                  <w:r w:rsidRPr="00D4566A">
                    <w:rPr>
                      <w:rFonts w:cstheme="minorHAnsi"/>
                    </w:rPr>
                    <w:br/>
                    <w:t xml:space="preserve">1231 Краткосрочная дебиторская задолженность покупателей и </w:t>
                  </w:r>
                  <w:r w:rsidRPr="00D4566A">
                    <w:rPr>
                      <w:rFonts w:cstheme="minorHAnsi"/>
                    </w:rPr>
                    <w:lastRenderedPageBreak/>
                    <w:t>заказчиков</w:t>
                  </w:r>
                  <w:r w:rsidRPr="00D4566A">
                    <w:rPr>
                      <w:rFonts w:cstheme="minorHAnsi"/>
                    </w:rPr>
                    <w:br/>
                    <w:t>3210 Краткосрочная кредиторская задолженность поставщикам и подрядчикам</w:t>
                  </w:r>
                </w:p>
              </w:tc>
            </w:tr>
            <w:tr w:rsidR="00D4566A" w:rsidRPr="00D4566A" w14:paraId="3F1C110C" w14:textId="77777777" w:rsidTr="00481E89">
              <w:trPr>
                <w:trHeight w:val="30"/>
              </w:trPr>
              <w:tc>
                <w:tcPr>
                  <w:tcW w:w="458" w:type="dxa"/>
                  <w:tcMar>
                    <w:top w:w="15" w:type="dxa"/>
                    <w:left w:w="15" w:type="dxa"/>
                    <w:bottom w:w="15" w:type="dxa"/>
                    <w:right w:w="15" w:type="dxa"/>
                  </w:tcMar>
                </w:tcPr>
                <w:p w14:paraId="5C2189E5" w14:textId="7839E3D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363.</w:t>
                  </w:r>
                </w:p>
              </w:tc>
              <w:tc>
                <w:tcPr>
                  <w:tcW w:w="1701" w:type="dxa"/>
                  <w:tcMar>
                    <w:top w:w="15" w:type="dxa"/>
                    <w:left w:w="15" w:type="dxa"/>
                    <w:bottom w:w="15" w:type="dxa"/>
                    <w:right w:w="15" w:type="dxa"/>
                  </w:tcMar>
                </w:tcPr>
                <w:p w14:paraId="0DB3F7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обесценению активов</w:t>
                  </w:r>
                </w:p>
              </w:tc>
              <w:tc>
                <w:tcPr>
                  <w:tcW w:w="1418" w:type="dxa"/>
                  <w:tcMar>
                    <w:top w:w="15" w:type="dxa"/>
                    <w:left w:w="15" w:type="dxa"/>
                    <w:bottom w:w="15" w:type="dxa"/>
                    <w:right w:w="15" w:type="dxa"/>
                  </w:tcMar>
                </w:tcPr>
                <w:p w14:paraId="4C3A07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7440 Расходы от обесценения активов</w:t>
                  </w:r>
                </w:p>
              </w:tc>
              <w:tc>
                <w:tcPr>
                  <w:tcW w:w="1613" w:type="dxa"/>
                  <w:gridSpan w:val="2"/>
                  <w:tcMar>
                    <w:top w:w="15" w:type="dxa"/>
                    <w:left w:w="15" w:type="dxa"/>
                    <w:bottom w:w="15" w:type="dxa"/>
                    <w:right w:w="15" w:type="dxa"/>
                  </w:tcMar>
                </w:tcPr>
                <w:p w14:paraId="692B59A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2392 Резерв на обесценение основных средств</w:t>
                  </w:r>
                  <w:r w:rsidRPr="00D4566A">
                    <w:rPr>
                      <w:rFonts w:cstheme="minorHAnsi"/>
                    </w:rPr>
                    <w:br/>
                    <w:t>2522 Резерв на обесценение объектов инвестиционной недвижимости</w:t>
                  </w:r>
                  <w:r w:rsidRPr="00D4566A">
                    <w:rPr>
                      <w:rFonts w:cstheme="minorHAnsi"/>
                    </w:rPr>
                    <w:br/>
                    <w:t>2632 Резерв на обесценение биологических активов</w:t>
                  </w:r>
                  <w:r w:rsidRPr="00D4566A">
                    <w:rPr>
                      <w:rFonts w:cstheme="minorHAnsi"/>
                    </w:rPr>
                    <w:br/>
                    <w:t>2722 Резерв на обесценение нематериальных активов</w:t>
                  </w:r>
                  <w:r w:rsidRPr="00D4566A">
                    <w:rPr>
                      <w:rFonts w:cstheme="minorHAnsi"/>
                    </w:rPr>
                    <w:br/>
                    <w:t>1360 Резерв на обесценение запасов</w:t>
                  </w:r>
                </w:p>
              </w:tc>
            </w:tr>
            <w:tr w:rsidR="00D4566A" w:rsidRPr="00D4566A" w14:paraId="10987D97" w14:textId="77777777" w:rsidTr="00481E89">
              <w:trPr>
                <w:trHeight w:val="30"/>
              </w:trPr>
              <w:tc>
                <w:tcPr>
                  <w:tcW w:w="5190" w:type="dxa"/>
                  <w:gridSpan w:val="5"/>
                  <w:tcMar>
                    <w:top w:w="15" w:type="dxa"/>
                    <w:left w:w="15" w:type="dxa"/>
                    <w:bottom w:w="15" w:type="dxa"/>
                    <w:right w:w="15" w:type="dxa"/>
                  </w:tcMar>
                </w:tcPr>
                <w:p w14:paraId="32C6D2FA"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7.4. Начисление и использование резервов</w:t>
                  </w:r>
                </w:p>
              </w:tc>
            </w:tr>
            <w:tr w:rsidR="00D4566A" w:rsidRPr="00D4566A" w14:paraId="1917D7C4" w14:textId="77777777" w:rsidTr="00481E89">
              <w:trPr>
                <w:trHeight w:val="30"/>
              </w:trPr>
              <w:tc>
                <w:tcPr>
                  <w:tcW w:w="458" w:type="dxa"/>
                  <w:tcMar>
                    <w:top w:w="15" w:type="dxa"/>
                    <w:left w:w="15" w:type="dxa"/>
                    <w:bottom w:w="15" w:type="dxa"/>
                    <w:right w:w="15" w:type="dxa"/>
                  </w:tcMar>
                </w:tcPr>
                <w:p w14:paraId="4516C93F" w14:textId="6EAE14E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364.</w:t>
                  </w:r>
                </w:p>
              </w:tc>
              <w:tc>
                <w:tcPr>
                  <w:tcW w:w="1701" w:type="dxa"/>
                  <w:tcMar>
                    <w:top w:w="15" w:type="dxa"/>
                    <w:left w:w="15" w:type="dxa"/>
                    <w:bottom w:w="15" w:type="dxa"/>
                    <w:right w:w="15" w:type="dxa"/>
                  </w:tcMar>
                </w:tcPr>
                <w:p w14:paraId="163342F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479DBA3A" w14:textId="685FC8BF" w:rsidR="00D4566A" w:rsidRPr="00D4566A" w:rsidRDefault="00D4566A" w:rsidP="00D4566A">
                  <w:pPr>
                    <w:framePr w:hSpace="180" w:wrap="around" w:vAnchor="text" w:hAnchor="text" w:y="1"/>
                    <w:spacing w:after="0"/>
                    <w:ind w:left="20"/>
                    <w:suppressOverlap/>
                    <w:jc w:val="both"/>
                    <w:rPr>
                      <w:rFonts w:cstheme="minorHAnsi"/>
                      <w:b/>
                    </w:rPr>
                  </w:pPr>
                  <w:r w:rsidRPr="00D4566A">
                    <w:rPr>
                      <w:rFonts w:eastAsia="Times New Roman" w:cstheme="minorHAnsi"/>
                      <w:b/>
                      <w:spacing w:val="1"/>
                    </w:rPr>
                    <w:t>7452 Расходы по созданию резервов</w:t>
                  </w:r>
                </w:p>
              </w:tc>
              <w:tc>
                <w:tcPr>
                  <w:tcW w:w="1613" w:type="dxa"/>
                  <w:gridSpan w:val="2"/>
                  <w:tcMar>
                    <w:top w:w="15" w:type="dxa"/>
                    <w:left w:w="15" w:type="dxa"/>
                    <w:bottom w:w="15" w:type="dxa"/>
                    <w:right w:w="15" w:type="dxa"/>
                  </w:tcMar>
                </w:tcPr>
                <w:p w14:paraId="08FE26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1290 Резерв по сомнительной дебиторской задолженности</w:t>
                  </w:r>
                </w:p>
              </w:tc>
            </w:tr>
            <w:tr w:rsidR="00D4566A" w:rsidRPr="00D4566A" w14:paraId="3F911EB7" w14:textId="77777777" w:rsidTr="00481E89">
              <w:trPr>
                <w:trHeight w:val="30"/>
              </w:trPr>
              <w:tc>
                <w:tcPr>
                  <w:tcW w:w="458" w:type="dxa"/>
                  <w:tcMar>
                    <w:top w:w="15" w:type="dxa"/>
                    <w:left w:w="15" w:type="dxa"/>
                    <w:bottom w:w="15" w:type="dxa"/>
                    <w:right w:w="15" w:type="dxa"/>
                  </w:tcMar>
                </w:tcPr>
                <w:p w14:paraId="42BD36D2" w14:textId="632BAA1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365.</w:t>
                  </w:r>
                </w:p>
              </w:tc>
              <w:tc>
                <w:tcPr>
                  <w:tcW w:w="1701" w:type="dxa"/>
                  <w:tcMar>
                    <w:top w:w="15" w:type="dxa"/>
                    <w:left w:w="15" w:type="dxa"/>
                    <w:bottom w:w="15" w:type="dxa"/>
                    <w:right w:w="15" w:type="dxa"/>
                  </w:tcMar>
                </w:tcPr>
                <w:p w14:paraId="6FECEE1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резервов по отпускам работников</w:t>
                  </w:r>
                </w:p>
              </w:tc>
              <w:tc>
                <w:tcPr>
                  <w:tcW w:w="1418" w:type="dxa"/>
                  <w:tcMar>
                    <w:top w:w="15" w:type="dxa"/>
                    <w:left w:w="15" w:type="dxa"/>
                    <w:bottom w:w="15" w:type="dxa"/>
                    <w:right w:w="15" w:type="dxa"/>
                  </w:tcMar>
                </w:tcPr>
                <w:p w14:paraId="6F7757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по оплате труда</w:t>
                  </w:r>
                </w:p>
              </w:tc>
              <w:tc>
                <w:tcPr>
                  <w:tcW w:w="1613" w:type="dxa"/>
                  <w:gridSpan w:val="2"/>
                  <w:tcMar>
                    <w:top w:w="15" w:type="dxa"/>
                    <w:left w:w="15" w:type="dxa"/>
                    <w:bottom w:w="15" w:type="dxa"/>
                    <w:right w:w="15" w:type="dxa"/>
                  </w:tcMar>
                </w:tcPr>
                <w:p w14:paraId="505748C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3246 Краткосрочная кредиторская задолженность перед работниками по неиспользованным отпускам</w:t>
                  </w:r>
                </w:p>
              </w:tc>
            </w:tr>
            <w:tr w:rsidR="00D4566A" w:rsidRPr="00D4566A" w14:paraId="68D167B2" w14:textId="77777777" w:rsidTr="00481E89">
              <w:trPr>
                <w:trHeight w:val="30"/>
              </w:trPr>
              <w:tc>
                <w:tcPr>
                  <w:tcW w:w="458" w:type="dxa"/>
                  <w:tcMar>
                    <w:top w:w="15" w:type="dxa"/>
                    <w:left w:w="15" w:type="dxa"/>
                    <w:bottom w:w="15" w:type="dxa"/>
                    <w:right w:w="15" w:type="dxa"/>
                  </w:tcMar>
                </w:tcPr>
                <w:p w14:paraId="3D543370" w14:textId="3531617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366.</w:t>
                  </w:r>
                </w:p>
              </w:tc>
              <w:tc>
                <w:tcPr>
                  <w:tcW w:w="1701" w:type="dxa"/>
                  <w:tcMar>
                    <w:top w:w="15" w:type="dxa"/>
                    <w:left w:w="15" w:type="dxa"/>
                    <w:bottom w:w="15" w:type="dxa"/>
                    <w:right w:w="15" w:type="dxa"/>
                  </w:tcMar>
                </w:tcPr>
                <w:p w14:paraId="62462B2C" w14:textId="1252259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отпускных работникам </w:t>
                  </w:r>
                  <w:r w:rsidRPr="00D4566A">
                    <w:rPr>
                      <w:rFonts w:cstheme="minorHAnsi"/>
                      <w:b/>
                    </w:rPr>
                    <w:t>при отсутствии</w:t>
                  </w:r>
                  <w:r w:rsidRPr="00D4566A">
                    <w:rPr>
                      <w:rFonts w:cstheme="minorHAnsi"/>
                    </w:rPr>
                    <w:t xml:space="preserve"> резерва по отпускам</w:t>
                  </w:r>
                </w:p>
              </w:tc>
              <w:tc>
                <w:tcPr>
                  <w:tcW w:w="1418" w:type="dxa"/>
                  <w:tcMar>
                    <w:top w:w="15" w:type="dxa"/>
                    <w:left w:w="15" w:type="dxa"/>
                    <w:bottom w:w="15" w:type="dxa"/>
                    <w:right w:w="15" w:type="dxa"/>
                  </w:tcMar>
                </w:tcPr>
                <w:p w14:paraId="38F32ED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7010 Расходы по оплате труда</w:t>
                  </w:r>
                </w:p>
              </w:tc>
              <w:tc>
                <w:tcPr>
                  <w:tcW w:w="1613" w:type="dxa"/>
                  <w:gridSpan w:val="2"/>
                  <w:tcMar>
                    <w:top w:w="15" w:type="dxa"/>
                    <w:left w:w="15" w:type="dxa"/>
                    <w:bottom w:w="15" w:type="dxa"/>
                    <w:right w:w="15" w:type="dxa"/>
                  </w:tcMar>
                </w:tcPr>
                <w:p w14:paraId="6459EC7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185B4AEE" w14:textId="77777777" w:rsidTr="00481E89">
              <w:trPr>
                <w:trHeight w:val="30"/>
              </w:trPr>
              <w:tc>
                <w:tcPr>
                  <w:tcW w:w="5190" w:type="dxa"/>
                  <w:gridSpan w:val="5"/>
                  <w:tcMar>
                    <w:top w:w="15" w:type="dxa"/>
                    <w:left w:w="15" w:type="dxa"/>
                    <w:bottom w:w="15" w:type="dxa"/>
                    <w:right w:w="15" w:type="dxa"/>
                  </w:tcMar>
                </w:tcPr>
                <w:p w14:paraId="4484090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7.5. Расходы по изменению справедливой стоимости</w:t>
                  </w:r>
                </w:p>
              </w:tc>
            </w:tr>
            <w:tr w:rsidR="00D4566A" w:rsidRPr="00D4566A" w14:paraId="4E1EEA8E" w14:textId="77777777" w:rsidTr="00481E89">
              <w:trPr>
                <w:trHeight w:val="30"/>
              </w:trPr>
              <w:tc>
                <w:tcPr>
                  <w:tcW w:w="458" w:type="dxa"/>
                  <w:tcMar>
                    <w:top w:w="15" w:type="dxa"/>
                    <w:left w:w="15" w:type="dxa"/>
                    <w:bottom w:w="15" w:type="dxa"/>
                    <w:right w:w="15" w:type="dxa"/>
                  </w:tcMar>
                </w:tcPr>
                <w:p w14:paraId="015649D5" w14:textId="333A52B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367.</w:t>
                  </w:r>
                </w:p>
              </w:tc>
              <w:tc>
                <w:tcPr>
                  <w:tcW w:w="1701" w:type="dxa"/>
                  <w:tcMar>
                    <w:top w:w="15" w:type="dxa"/>
                    <w:left w:w="15" w:type="dxa"/>
                    <w:bottom w:w="15" w:type="dxa"/>
                    <w:right w:w="15" w:type="dxa"/>
                  </w:tcMar>
                </w:tcPr>
                <w:p w14:paraId="665B1AC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Расходы по изменению справедливой стоимости активов</w:t>
                  </w:r>
                </w:p>
              </w:tc>
              <w:tc>
                <w:tcPr>
                  <w:tcW w:w="1418" w:type="dxa"/>
                  <w:tcMar>
                    <w:top w:w="15" w:type="dxa"/>
                    <w:left w:w="15" w:type="dxa"/>
                    <w:bottom w:w="15" w:type="dxa"/>
                    <w:right w:w="15" w:type="dxa"/>
                  </w:tcMar>
                </w:tcPr>
                <w:p w14:paraId="501F89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7410 Расходы от изменения справедливой стоимости</w:t>
                  </w:r>
                </w:p>
              </w:tc>
              <w:tc>
                <w:tcPr>
                  <w:tcW w:w="1613" w:type="dxa"/>
                  <w:gridSpan w:val="2"/>
                  <w:tcMar>
                    <w:top w:w="15" w:type="dxa"/>
                    <w:left w:w="15" w:type="dxa"/>
                    <w:bottom w:w="15" w:type="dxa"/>
                    <w:right w:w="15" w:type="dxa"/>
                  </w:tcMar>
                </w:tcPr>
                <w:p w14:paraId="16B89CA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1120 Краткосрочные финансовые инвестиции (учитываемые по справедливой </w:t>
                  </w:r>
                  <w:r w:rsidRPr="00D4566A">
                    <w:rPr>
                      <w:rFonts w:cstheme="minorHAnsi"/>
                    </w:rPr>
                    <w:lastRenderedPageBreak/>
                    <w:t xml:space="preserve">стоимости) </w:t>
                  </w:r>
                </w:p>
                <w:p w14:paraId="64F96184" w14:textId="1CA5910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510 Инвестиционная недвижимость</w:t>
                  </w:r>
                  <w:r w:rsidRPr="00D4566A">
                    <w:rPr>
                      <w:rFonts w:cstheme="minorHAnsi"/>
                    </w:rPr>
                    <w:br/>
                    <w:t>2600 Биологические активы</w:t>
                  </w:r>
                </w:p>
              </w:tc>
            </w:tr>
            <w:tr w:rsidR="00D4566A" w:rsidRPr="00D4566A" w14:paraId="48314A18" w14:textId="77777777" w:rsidTr="00481E89">
              <w:trPr>
                <w:trHeight w:val="30"/>
              </w:trPr>
              <w:tc>
                <w:tcPr>
                  <w:tcW w:w="5190" w:type="dxa"/>
                  <w:gridSpan w:val="5"/>
                  <w:tcMar>
                    <w:top w:w="15" w:type="dxa"/>
                    <w:left w:w="15" w:type="dxa"/>
                    <w:bottom w:w="15" w:type="dxa"/>
                    <w:right w:w="15" w:type="dxa"/>
                  </w:tcMar>
                </w:tcPr>
                <w:p w14:paraId="13192F1E"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7.6. Закрытие счетов расходов в конце отчетного периода</w:t>
                  </w:r>
                </w:p>
              </w:tc>
            </w:tr>
            <w:tr w:rsidR="00D4566A" w:rsidRPr="00D4566A" w14:paraId="3A5625FC" w14:textId="77777777" w:rsidTr="00481E89">
              <w:trPr>
                <w:trHeight w:val="30"/>
              </w:trPr>
              <w:tc>
                <w:tcPr>
                  <w:tcW w:w="458" w:type="dxa"/>
                  <w:tcMar>
                    <w:top w:w="15" w:type="dxa"/>
                    <w:left w:w="15" w:type="dxa"/>
                    <w:bottom w:w="15" w:type="dxa"/>
                    <w:right w:w="15" w:type="dxa"/>
                  </w:tcMar>
                </w:tcPr>
                <w:p w14:paraId="25F45D67" w14:textId="327D530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368.</w:t>
                  </w:r>
                </w:p>
              </w:tc>
              <w:tc>
                <w:tcPr>
                  <w:tcW w:w="1701" w:type="dxa"/>
                  <w:tcMar>
                    <w:top w:w="15" w:type="dxa"/>
                    <w:left w:w="15" w:type="dxa"/>
                    <w:bottom w:w="15" w:type="dxa"/>
                    <w:right w:w="15" w:type="dxa"/>
                  </w:tcMar>
                </w:tcPr>
                <w:p w14:paraId="2AAFF4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3B3E534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5210 Финансовый результат отчетного года</w:t>
                  </w:r>
                </w:p>
              </w:tc>
              <w:tc>
                <w:tcPr>
                  <w:tcW w:w="1613" w:type="dxa"/>
                  <w:gridSpan w:val="2"/>
                  <w:tcMar>
                    <w:top w:w="15" w:type="dxa"/>
                    <w:left w:w="15" w:type="dxa"/>
                    <w:bottom w:w="15" w:type="dxa"/>
                    <w:right w:w="15" w:type="dxa"/>
                  </w:tcMar>
                </w:tcPr>
                <w:p w14:paraId="610C9251" w14:textId="53B0EDB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7000–7100 Операционные расходы</w:t>
                  </w:r>
                  <w:r w:rsidRPr="00D4566A">
                    <w:rPr>
                      <w:rFonts w:cstheme="minorHAnsi"/>
                    </w:rPr>
                    <w:br/>
                    <w:t>7200 Расходы по бюджетным выплатам</w:t>
                  </w:r>
                  <w:r w:rsidRPr="00D4566A">
                    <w:rPr>
                      <w:rFonts w:cstheme="minorHAnsi"/>
                    </w:rPr>
                    <w:br/>
                    <w:t xml:space="preserve">7300 Расходы по управлению активами </w:t>
                  </w:r>
                  <w:r w:rsidRPr="00D4566A">
                    <w:rPr>
                      <w:rFonts w:cstheme="minorHAnsi"/>
                    </w:rPr>
                    <w:br/>
                    <w:t>7400 Прочие расходы</w:t>
                  </w:r>
                </w:p>
              </w:tc>
            </w:tr>
            <w:tr w:rsidR="00D4566A" w:rsidRPr="00D4566A" w14:paraId="033F0C71" w14:textId="77777777" w:rsidTr="00481E89">
              <w:trPr>
                <w:trHeight w:val="30"/>
              </w:trPr>
              <w:tc>
                <w:tcPr>
                  <w:tcW w:w="5190" w:type="dxa"/>
                  <w:gridSpan w:val="5"/>
                  <w:tcMar>
                    <w:top w:w="15" w:type="dxa"/>
                    <w:left w:w="15" w:type="dxa"/>
                    <w:bottom w:w="15" w:type="dxa"/>
                    <w:right w:w="15" w:type="dxa"/>
                  </w:tcMar>
                </w:tcPr>
                <w:p w14:paraId="15FC185B"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8. Корреспонденции по счетам затрат на производство и другие цели</w:t>
                  </w:r>
                </w:p>
              </w:tc>
            </w:tr>
            <w:tr w:rsidR="00D4566A" w:rsidRPr="00D4566A" w14:paraId="2AC8B0E4" w14:textId="77777777" w:rsidTr="00481E89">
              <w:trPr>
                <w:trHeight w:val="30"/>
              </w:trPr>
              <w:tc>
                <w:tcPr>
                  <w:tcW w:w="458" w:type="dxa"/>
                  <w:tcMar>
                    <w:top w:w="15" w:type="dxa"/>
                    <w:left w:w="15" w:type="dxa"/>
                    <w:bottom w:w="15" w:type="dxa"/>
                    <w:right w:w="15" w:type="dxa"/>
                  </w:tcMar>
                </w:tcPr>
                <w:p w14:paraId="24CCF311" w14:textId="2F483EE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369.</w:t>
                  </w:r>
                </w:p>
              </w:tc>
              <w:tc>
                <w:tcPr>
                  <w:tcW w:w="1701" w:type="dxa"/>
                  <w:tcMar>
                    <w:top w:w="15" w:type="dxa"/>
                    <w:left w:w="15" w:type="dxa"/>
                    <w:bottom w:w="15" w:type="dxa"/>
                    <w:right w:w="15" w:type="dxa"/>
                  </w:tcMar>
                </w:tcPr>
                <w:p w14:paraId="6595868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Перенос сальдо незавершенного производства на счета производственного учета в начале </w:t>
                  </w:r>
                  <w:r w:rsidRPr="00D4566A">
                    <w:rPr>
                      <w:rFonts w:cstheme="minorHAnsi"/>
                    </w:rPr>
                    <w:lastRenderedPageBreak/>
                    <w:t>отчетного периода</w:t>
                  </w:r>
                </w:p>
              </w:tc>
              <w:tc>
                <w:tcPr>
                  <w:tcW w:w="1418" w:type="dxa"/>
                  <w:tcMar>
                    <w:top w:w="15" w:type="dxa"/>
                    <w:left w:w="15" w:type="dxa"/>
                    <w:bottom w:w="15" w:type="dxa"/>
                    <w:right w:w="15" w:type="dxa"/>
                  </w:tcMar>
                </w:tcPr>
                <w:p w14:paraId="3455DD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8010 Затраты на производство и другие цели</w:t>
                  </w:r>
                </w:p>
              </w:tc>
              <w:tc>
                <w:tcPr>
                  <w:tcW w:w="1613" w:type="dxa"/>
                  <w:gridSpan w:val="2"/>
                  <w:tcMar>
                    <w:top w:w="15" w:type="dxa"/>
                    <w:left w:w="15" w:type="dxa"/>
                    <w:bottom w:w="15" w:type="dxa"/>
                    <w:right w:w="15" w:type="dxa"/>
                  </w:tcMar>
                </w:tcPr>
                <w:p w14:paraId="5D2335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1320 Незавершенное производство</w:t>
                  </w:r>
                </w:p>
              </w:tc>
            </w:tr>
            <w:tr w:rsidR="00D4566A" w:rsidRPr="00D4566A" w14:paraId="4519594A" w14:textId="77777777" w:rsidTr="00481E89">
              <w:trPr>
                <w:trHeight w:val="30"/>
              </w:trPr>
              <w:tc>
                <w:tcPr>
                  <w:tcW w:w="458" w:type="dxa"/>
                  <w:tcMar>
                    <w:top w:w="15" w:type="dxa"/>
                    <w:left w:w="15" w:type="dxa"/>
                    <w:bottom w:w="15" w:type="dxa"/>
                    <w:right w:w="15" w:type="dxa"/>
                  </w:tcMar>
                </w:tcPr>
                <w:p w14:paraId="7036ED8C" w14:textId="0C38AE1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370.</w:t>
                  </w:r>
                </w:p>
              </w:tc>
              <w:tc>
                <w:tcPr>
                  <w:tcW w:w="1701" w:type="dxa"/>
                  <w:tcMar>
                    <w:top w:w="15" w:type="dxa"/>
                    <w:left w:w="15" w:type="dxa"/>
                    <w:bottom w:w="15" w:type="dxa"/>
                    <w:right w:w="15" w:type="dxa"/>
                  </w:tcMar>
                </w:tcPr>
                <w:p w14:paraId="0644021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Выдача со склада материалов на производство продукции</w:t>
                  </w:r>
                </w:p>
              </w:tc>
              <w:tc>
                <w:tcPr>
                  <w:tcW w:w="1418" w:type="dxa"/>
                  <w:tcMar>
                    <w:top w:w="15" w:type="dxa"/>
                    <w:left w:w="15" w:type="dxa"/>
                    <w:bottom w:w="15" w:type="dxa"/>
                    <w:right w:w="15" w:type="dxa"/>
                  </w:tcMar>
                </w:tcPr>
                <w:p w14:paraId="7A109A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p>
              </w:tc>
              <w:tc>
                <w:tcPr>
                  <w:tcW w:w="1613" w:type="dxa"/>
                  <w:gridSpan w:val="2"/>
                  <w:tcMar>
                    <w:top w:w="15" w:type="dxa"/>
                    <w:left w:w="15" w:type="dxa"/>
                    <w:bottom w:w="15" w:type="dxa"/>
                    <w:right w:w="15" w:type="dxa"/>
                  </w:tcMar>
                </w:tcPr>
                <w:p w14:paraId="6A07B78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r>
            <w:tr w:rsidR="00D4566A" w:rsidRPr="00D4566A" w14:paraId="15B8A4B4" w14:textId="77777777" w:rsidTr="00481E89">
              <w:trPr>
                <w:trHeight w:val="30"/>
              </w:trPr>
              <w:tc>
                <w:tcPr>
                  <w:tcW w:w="458" w:type="dxa"/>
                  <w:tcMar>
                    <w:top w:w="15" w:type="dxa"/>
                    <w:left w:w="15" w:type="dxa"/>
                    <w:bottom w:w="15" w:type="dxa"/>
                    <w:right w:w="15" w:type="dxa"/>
                  </w:tcMar>
                </w:tcPr>
                <w:p w14:paraId="78834724" w14:textId="0FA0443D"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371.</w:t>
                  </w:r>
                </w:p>
              </w:tc>
              <w:tc>
                <w:tcPr>
                  <w:tcW w:w="1701" w:type="dxa"/>
                  <w:tcMar>
                    <w:top w:w="15" w:type="dxa"/>
                    <w:left w:w="15" w:type="dxa"/>
                    <w:bottom w:w="15" w:type="dxa"/>
                    <w:right w:w="15" w:type="dxa"/>
                  </w:tcMar>
                </w:tcPr>
                <w:p w14:paraId="30A0BC20" w14:textId="65435E8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кормов на откорм животных</w:t>
                  </w:r>
                </w:p>
              </w:tc>
              <w:tc>
                <w:tcPr>
                  <w:tcW w:w="1418" w:type="dxa"/>
                  <w:tcMar>
                    <w:top w:w="15" w:type="dxa"/>
                    <w:left w:w="15" w:type="dxa"/>
                    <w:bottom w:w="15" w:type="dxa"/>
                    <w:right w:w="15" w:type="dxa"/>
                  </w:tcMar>
                </w:tcPr>
                <w:p w14:paraId="215DF3F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p>
              </w:tc>
              <w:tc>
                <w:tcPr>
                  <w:tcW w:w="1613" w:type="dxa"/>
                  <w:gridSpan w:val="2"/>
                  <w:tcMar>
                    <w:top w:w="15" w:type="dxa"/>
                    <w:left w:w="15" w:type="dxa"/>
                    <w:bottom w:w="15" w:type="dxa"/>
                    <w:right w:w="15" w:type="dxa"/>
                  </w:tcMar>
                </w:tcPr>
                <w:p w14:paraId="2C640F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1319 Прочие материалы</w:t>
                  </w:r>
                </w:p>
              </w:tc>
            </w:tr>
            <w:tr w:rsidR="00D4566A" w:rsidRPr="00D4566A" w14:paraId="2D34A798" w14:textId="77777777" w:rsidTr="00481E89">
              <w:trPr>
                <w:trHeight w:val="30"/>
              </w:trPr>
              <w:tc>
                <w:tcPr>
                  <w:tcW w:w="458" w:type="dxa"/>
                  <w:tcMar>
                    <w:top w:w="15" w:type="dxa"/>
                    <w:left w:w="15" w:type="dxa"/>
                    <w:bottom w:w="15" w:type="dxa"/>
                    <w:right w:w="15" w:type="dxa"/>
                  </w:tcMar>
                </w:tcPr>
                <w:p w14:paraId="6793419D" w14:textId="582262E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372.</w:t>
                  </w:r>
                </w:p>
              </w:tc>
              <w:tc>
                <w:tcPr>
                  <w:tcW w:w="1701" w:type="dxa"/>
                  <w:tcMar>
                    <w:top w:w="15" w:type="dxa"/>
                    <w:left w:w="15" w:type="dxa"/>
                    <w:bottom w:w="15" w:type="dxa"/>
                    <w:right w:w="15" w:type="dxa"/>
                  </w:tcMar>
                </w:tcPr>
                <w:p w14:paraId="69B88415" w14:textId="0186B31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материалов, неиспользованных в производстве, на склад</w:t>
                  </w:r>
                </w:p>
              </w:tc>
              <w:tc>
                <w:tcPr>
                  <w:tcW w:w="1418" w:type="dxa"/>
                  <w:tcMar>
                    <w:top w:w="15" w:type="dxa"/>
                    <w:left w:w="15" w:type="dxa"/>
                    <w:bottom w:w="15" w:type="dxa"/>
                    <w:right w:w="15" w:type="dxa"/>
                  </w:tcMar>
                </w:tcPr>
                <w:p w14:paraId="66B011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1310 Материалы</w:t>
                  </w:r>
                </w:p>
              </w:tc>
              <w:tc>
                <w:tcPr>
                  <w:tcW w:w="1613" w:type="dxa"/>
                  <w:gridSpan w:val="2"/>
                  <w:tcMar>
                    <w:top w:w="15" w:type="dxa"/>
                    <w:left w:w="15" w:type="dxa"/>
                    <w:bottom w:w="15" w:type="dxa"/>
                    <w:right w:w="15" w:type="dxa"/>
                  </w:tcMar>
                </w:tcPr>
                <w:p w14:paraId="0BADFF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p>
              </w:tc>
            </w:tr>
            <w:tr w:rsidR="00D4566A" w:rsidRPr="00D4566A" w14:paraId="5C6D19F4" w14:textId="77777777" w:rsidTr="00481E89">
              <w:trPr>
                <w:trHeight w:val="30"/>
              </w:trPr>
              <w:tc>
                <w:tcPr>
                  <w:tcW w:w="458" w:type="dxa"/>
                  <w:tcMar>
                    <w:top w:w="15" w:type="dxa"/>
                    <w:left w:w="15" w:type="dxa"/>
                    <w:bottom w:w="15" w:type="dxa"/>
                    <w:right w:w="15" w:type="dxa"/>
                  </w:tcMar>
                </w:tcPr>
                <w:p w14:paraId="580E3F78" w14:textId="650DFDE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373.</w:t>
                  </w:r>
                </w:p>
              </w:tc>
              <w:tc>
                <w:tcPr>
                  <w:tcW w:w="1701" w:type="dxa"/>
                  <w:tcMar>
                    <w:top w:w="15" w:type="dxa"/>
                    <w:left w:w="15" w:type="dxa"/>
                    <w:bottom w:w="15" w:type="dxa"/>
                    <w:right w:w="15" w:type="dxa"/>
                  </w:tcMar>
                </w:tcPr>
                <w:p w14:paraId="35A5C2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заработной платы производственному персоналу</w:t>
                  </w:r>
                </w:p>
              </w:tc>
              <w:tc>
                <w:tcPr>
                  <w:tcW w:w="1418" w:type="dxa"/>
                  <w:tcMar>
                    <w:top w:w="15" w:type="dxa"/>
                    <w:left w:w="15" w:type="dxa"/>
                    <w:bottom w:w="15" w:type="dxa"/>
                    <w:right w:w="15" w:type="dxa"/>
                  </w:tcMar>
                </w:tcPr>
                <w:p w14:paraId="3330DA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8012 Оплата труда</w:t>
                  </w:r>
                </w:p>
              </w:tc>
              <w:tc>
                <w:tcPr>
                  <w:tcW w:w="1613" w:type="dxa"/>
                  <w:gridSpan w:val="2"/>
                  <w:tcMar>
                    <w:top w:w="15" w:type="dxa"/>
                    <w:left w:w="15" w:type="dxa"/>
                    <w:bottom w:w="15" w:type="dxa"/>
                    <w:right w:w="15" w:type="dxa"/>
                  </w:tcMar>
                </w:tcPr>
                <w:p w14:paraId="7428CD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3241 Краткосрочная кредиторская задолженность работникам по оплате труда</w:t>
                  </w:r>
                </w:p>
              </w:tc>
            </w:tr>
            <w:tr w:rsidR="00D4566A" w:rsidRPr="00D4566A" w14:paraId="4F8A0780" w14:textId="77777777" w:rsidTr="00481E89">
              <w:trPr>
                <w:trHeight w:val="30"/>
              </w:trPr>
              <w:tc>
                <w:tcPr>
                  <w:tcW w:w="458" w:type="dxa"/>
                  <w:tcMar>
                    <w:top w:w="15" w:type="dxa"/>
                    <w:left w:w="15" w:type="dxa"/>
                    <w:bottom w:w="15" w:type="dxa"/>
                    <w:right w:w="15" w:type="dxa"/>
                  </w:tcMar>
                </w:tcPr>
                <w:p w14:paraId="60897AAF" w14:textId="5D02F6E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374.</w:t>
                  </w:r>
                </w:p>
              </w:tc>
              <w:tc>
                <w:tcPr>
                  <w:tcW w:w="1701" w:type="dxa"/>
                  <w:tcMar>
                    <w:top w:w="15" w:type="dxa"/>
                    <w:left w:w="15" w:type="dxa"/>
                    <w:bottom w:w="15" w:type="dxa"/>
                    <w:right w:w="15" w:type="dxa"/>
                  </w:tcMar>
                </w:tcPr>
                <w:p w14:paraId="15346BA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Начисление социального налога от заработной платы, персонала </w:t>
                  </w:r>
                  <w:r w:rsidRPr="00D4566A">
                    <w:rPr>
                      <w:rFonts w:cstheme="minorHAnsi"/>
                    </w:rPr>
                    <w:lastRenderedPageBreak/>
                    <w:t>занятого производством</w:t>
                  </w:r>
                </w:p>
              </w:tc>
              <w:tc>
                <w:tcPr>
                  <w:tcW w:w="1418" w:type="dxa"/>
                  <w:tcMar>
                    <w:top w:w="15" w:type="dxa"/>
                    <w:left w:w="15" w:type="dxa"/>
                    <w:bottom w:w="15" w:type="dxa"/>
                    <w:right w:w="15" w:type="dxa"/>
                  </w:tcMar>
                </w:tcPr>
                <w:p w14:paraId="1711FA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8013 Отчисления от оплаты труда</w:t>
                  </w:r>
                </w:p>
              </w:tc>
              <w:tc>
                <w:tcPr>
                  <w:tcW w:w="1613" w:type="dxa"/>
                  <w:gridSpan w:val="2"/>
                  <w:tcMar>
                    <w:top w:w="15" w:type="dxa"/>
                    <w:left w:w="15" w:type="dxa"/>
                    <w:bottom w:w="15" w:type="dxa"/>
                    <w:right w:w="15" w:type="dxa"/>
                  </w:tcMar>
                </w:tcPr>
                <w:p w14:paraId="27C1C4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3122 Краткосрочная кредиторская задолженность по социальному налогу</w:t>
                  </w:r>
                </w:p>
              </w:tc>
            </w:tr>
            <w:tr w:rsidR="00D4566A" w:rsidRPr="00D4566A" w14:paraId="65CEE732" w14:textId="77777777" w:rsidTr="00481E89">
              <w:trPr>
                <w:trHeight w:val="30"/>
              </w:trPr>
              <w:tc>
                <w:tcPr>
                  <w:tcW w:w="458" w:type="dxa"/>
                  <w:tcMar>
                    <w:top w:w="15" w:type="dxa"/>
                    <w:left w:w="15" w:type="dxa"/>
                    <w:bottom w:w="15" w:type="dxa"/>
                    <w:right w:w="15" w:type="dxa"/>
                  </w:tcMar>
                </w:tcPr>
                <w:p w14:paraId="7D4E93DC" w14:textId="63F5C73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375.</w:t>
                  </w:r>
                </w:p>
              </w:tc>
              <w:tc>
                <w:tcPr>
                  <w:tcW w:w="1701" w:type="dxa"/>
                  <w:tcMar>
                    <w:top w:w="15" w:type="dxa"/>
                    <w:left w:w="15" w:type="dxa"/>
                    <w:bottom w:w="15" w:type="dxa"/>
                    <w:right w:w="15" w:type="dxa"/>
                  </w:tcMar>
                </w:tcPr>
                <w:p w14:paraId="4A8B61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прочих производственных затрат</w:t>
                  </w:r>
                </w:p>
              </w:tc>
              <w:tc>
                <w:tcPr>
                  <w:tcW w:w="1418" w:type="dxa"/>
                  <w:tcMar>
                    <w:top w:w="15" w:type="dxa"/>
                    <w:left w:w="15" w:type="dxa"/>
                    <w:bottom w:w="15" w:type="dxa"/>
                    <w:right w:w="15" w:type="dxa"/>
                  </w:tcMar>
                </w:tcPr>
                <w:p w14:paraId="60235C7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8014 Накладные расходы</w:t>
                  </w:r>
                </w:p>
              </w:tc>
              <w:tc>
                <w:tcPr>
                  <w:tcW w:w="1613" w:type="dxa"/>
                  <w:gridSpan w:val="2"/>
                  <w:tcMar>
                    <w:top w:w="15" w:type="dxa"/>
                    <w:left w:w="15" w:type="dxa"/>
                    <w:bottom w:w="15" w:type="dxa"/>
                    <w:right w:w="15" w:type="dxa"/>
                  </w:tcMar>
                </w:tcPr>
                <w:p w14:paraId="47A0259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r w:rsidRPr="00D4566A">
                    <w:rPr>
                      <w:rFonts w:cstheme="minorHAnsi"/>
                    </w:rPr>
                    <w:br/>
                    <w:t>2721 Накопленная амортизация нематериальных активов</w:t>
                  </w:r>
                  <w:r w:rsidRPr="00D4566A">
                    <w:rPr>
                      <w:rFonts w:cstheme="minorHAnsi"/>
                    </w:rPr>
                    <w:br/>
                    <w:t>3260 Краткосрочная кредиторская задолженность по аренде</w:t>
                  </w:r>
                  <w:r w:rsidRPr="00D4566A">
                    <w:rPr>
                      <w:rFonts w:cstheme="minorHAnsi"/>
                    </w:rPr>
                    <w:br/>
                    <w:t>3210 Краткосрочная кредиторская задолженность поставщикам и подрядчикам</w:t>
                  </w:r>
                </w:p>
              </w:tc>
            </w:tr>
            <w:tr w:rsidR="00D4566A" w:rsidRPr="00D4566A" w14:paraId="00073269" w14:textId="77777777" w:rsidTr="00481E89">
              <w:trPr>
                <w:trHeight w:val="30"/>
              </w:trPr>
              <w:tc>
                <w:tcPr>
                  <w:tcW w:w="458" w:type="dxa"/>
                  <w:tcMar>
                    <w:top w:w="15" w:type="dxa"/>
                    <w:left w:w="15" w:type="dxa"/>
                    <w:bottom w:w="15" w:type="dxa"/>
                    <w:right w:w="15" w:type="dxa"/>
                  </w:tcMar>
                </w:tcPr>
                <w:p w14:paraId="4D886518" w14:textId="354F9D6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376.</w:t>
                  </w:r>
                </w:p>
              </w:tc>
              <w:tc>
                <w:tcPr>
                  <w:tcW w:w="1701" w:type="dxa"/>
                  <w:tcMar>
                    <w:top w:w="15" w:type="dxa"/>
                    <w:left w:w="15" w:type="dxa"/>
                    <w:bottom w:w="15" w:type="dxa"/>
                    <w:right w:w="15" w:type="dxa"/>
                  </w:tcMar>
                </w:tcPr>
                <w:p w14:paraId="049B34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Выставление счета от поставщиков за заготовление и переработку </w:t>
                  </w:r>
                  <w:r w:rsidRPr="00D4566A">
                    <w:rPr>
                      <w:rFonts w:cstheme="minorHAnsi"/>
                    </w:rPr>
                    <w:lastRenderedPageBreak/>
                    <w:t>сельскохозяйственной продукции</w:t>
                  </w:r>
                </w:p>
              </w:tc>
              <w:tc>
                <w:tcPr>
                  <w:tcW w:w="1418" w:type="dxa"/>
                  <w:tcMar>
                    <w:top w:w="15" w:type="dxa"/>
                    <w:left w:w="15" w:type="dxa"/>
                    <w:bottom w:w="15" w:type="dxa"/>
                    <w:right w:w="15" w:type="dxa"/>
                  </w:tcMar>
                </w:tcPr>
                <w:p w14:paraId="512E19E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8014 Накладные расходы</w:t>
                  </w:r>
                </w:p>
              </w:tc>
              <w:tc>
                <w:tcPr>
                  <w:tcW w:w="1613" w:type="dxa"/>
                  <w:gridSpan w:val="2"/>
                  <w:tcMar>
                    <w:top w:w="15" w:type="dxa"/>
                    <w:left w:w="15" w:type="dxa"/>
                    <w:bottom w:w="15" w:type="dxa"/>
                    <w:right w:w="15" w:type="dxa"/>
                  </w:tcMar>
                </w:tcPr>
                <w:p w14:paraId="70A4DEE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3210 Краткосрочная кредиторская задолженность поставщикам и </w:t>
                  </w:r>
                  <w:r w:rsidRPr="00D4566A">
                    <w:rPr>
                      <w:rFonts w:cstheme="minorHAnsi"/>
                    </w:rPr>
                    <w:lastRenderedPageBreak/>
                    <w:t>подрядчикам</w:t>
                  </w:r>
                </w:p>
              </w:tc>
            </w:tr>
            <w:tr w:rsidR="00D4566A" w:rsidRPr="00D4566A" w14:paraId="7B340750" w14:textId="77777777" w:rsidTr="00481E89">
              <w:trPr>
                <w:trHeight w:val="30"/>
              </w:trPr>
              <w:tc>
                <w:tcPr>
                  <w:tcW w:w="458" w:type="dxa"/>
                  <w:tcMar>
                    <w:top w:w="15" w:type="dxa"/>
                    <w:left w:w="15" w:type="dxa"/>
                    <w:bottom w:w="15" w:type="dxa"/>
                    <w:right w:w="15" w:type="dxa"/>
                  </w:tcMar>
                </w:tcPr>
                <w:p w14:paraId="2F25A383" w14:textId="626F434D"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377.</w:t>
                  </w:r>
                </w:p>
              </w:tc>
              <w:tc>
                <w:tcPr>
                  <w:tcW w:w="1701" w:type="dxa"/>
                  <w:tcMar>
                    <w:top w:w="15" w:type="dxa"/>
                    <w:left w:w="15" w:type="dxa"/>
                    <w:bottom w:w="15" w:type="dxa"/>
                    <w:right w:w="15" w:type="dxa"/>
                  </w:tcMar>
                </w:tcPr>
                <w:p w14:paraId="51FEA95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Оплата оказанных услуг по заготовлению и переработке</w:t>
                  </w:r>
                </w:p>
              </w:tc>
              <w:tc>
                <w:tcPr>
                  <w:tcW w:w="1418" w:type="dxa"/>
                  <w:tcMar>
                    <w:top w:w="15" w:type="dxa"/>
                    <w:left w:w="15" w:type="dxa"/>
                    <w:bottom w:w="15" w:type="dxa"/>
                    <w:right w:w="15" w:type="dxa"/>
                  </w:tcMar>
                </w:tcPr>
                <w:p w14:paraId="31B434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95EF6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1010 Денежные средства в кассе</w:t>
                  </w:r>
                  <w:r w:rsidRPr="00D4566A">
                    <w:rPr>
                      <w:rFonts w:cstheme="minorHAnsi"/>
                    </w:rPr>
                    <w:b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r w:rsidRPr="00D4566A">
                    <w:rPr>
                      <w:rFonts w:cstheme="minorHAnsi"/>
                    </w:rPr>
                    <w:br/>
                    <w:t>1042 КСН платных услуг</w:t>
                  </w:r>
                </w:p>
              </w:tc>
            </w:tr>
            <w:tr w:rsidR="00D4566A" w:rsidRPr="00D4566A" w14:paraId="19401E13" w14:textId="77777777" w:rsidTr="00481E89">
              <w:trPr>
                <w:trHeight w:val="30"/>
              </w:trPr>
              <w:tc>
                <w:tcPr>
                  <w:tcW w:w="458" w:type="dxa"/>
                  <w:tcMar>
                    <w:top w:w="15" w:type="dxa"/>
                    <w:left w:w="15" w:type="dxa"/>
                    <w:bottom w:w="15" w:type="dxa"/>
                    <w:right w:w="15" w:type="dxa"/>
                  </w:tcMar>
                </w:tcPr>
                <w:p w14:paraId="160975C3" w14:textId="19BC0620"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378.</w:t>
                  </w:r>
                </w:p>
              </w:tc>
              <w:tc>
                <w:tcPr>
                  <w:tcW w:w="1701" w:type="dxa"/>
                  <w:tcMar>
                    <w:top w:w="15" w:type="dxa"/>
                    <w:left w:w="15" w:type="dxa"/>
                    <w:bottom w:w="15" w:type="dxa"/>
                    <w:right w:w="15" w:type="dxa"/>
                  </w:tcMar>
                </w:tcPr>
                <w:p w14:paraId="03F76A5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Обобщение производственных затрат</w:t>
                  </w:r>
                </w:p>
              </w:tc>
              <w:tc>
                <w:tcPr>
                  <w:tcW w:w="1418" w:type="dxa"/>
                  <w:tcMar>
                    <w:top w:w="15" w:type="dxa"/>
                    <w:left w:w="15" w:type="dxa"/>
                    <w:bottom w:w="15" w:type="dxa"/>
                    <w:right w:w="15" w:type="dxa"/>
                  </w:tcMar>
                </w:tcPr>
                <w:p w14:paraId="45B693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c>
                <w:tcPr>
                  <w:tcW w:w="1613" w:type="dxa"/>
                  <w:gridSpan w:val="2"/>
                  <w:tcMar>
                    <w:top w:w="15" w:type="dxa"/>
                    <w:left w:w="15" w:type="dxa"/>
                    <w:bottom w:w="15" w:type="dxa"/>
                    <w:right w:w="15" w:type="dxa"/>
                  </w:tcMar>
                </w:tcPr>
                <w:p w14:paraId="083CA2D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8011 Материалы</w:t>
                  </w:r>
                  <w:r w:rsidRPr="00D4566A">
                    <w:rPr>
                      <w:rFonts w:cstheme="minorHAnsi"/>
                    </w:rPr>
                    <w:br/>
                    <w:t>8012 Оплата труда</w:t>
                  </w:r>
                  <w:r w:rsidRPr="00D4566A">
                    <w:rPr>
                      <w:rFonts w:cstheme="minorHAnsi"/>
                    </w:rPr>
                    <w:br/>
                    <w:t xml:space="preserve">8013 Отчисления от </w:t>
                  </w:r>
                  <w:r w:rsidRPr="00D4566A">
                    <w:rPr>
                      <w:rFonts w:cstheme="minorHAnsi"/>
                    </w:rPr>
                    <w:lastRenderedPageBreak/>
                    <w:t>оплаты труда</w:t>
                  </w:r>
                  <w:r w:rsidRPr="00D4566A">
                    <w:rPr>
                      <w:rFonts w:cstheme="minorHAnsi"/>
                    </w:rPr>
                    <w:br/>
                    <w:t>8014 Накладные расходы</w:t>
                  </w:r>
                </w:p>
              </w:tc>
            </w:tr>
            <w:tr w:rsidR="00D4566A" w:rsidRPr="00D4566A" w14:paraId="3287F474" w14:textId="77777777" w:rsidTr="00481E89">
              <w:trPr>
                <w:trHeight w:val="30"/>
              </w:trPr>
              <w:tc>
                <w:tcPr>
                  <w:tcW w:w="458" w:type="dxa"/>
                  <w:tcMar>
                    <w:top w:w="15" w:type="dxa"/>
                    <w:left w:w="15" w:type="dxa"/>
                    <w:bottom w:w="15" w:type="dxa"/>
                    <w:right w:w="15" w:type="dxa"/>
                  </w:tcMar>
                </w:tcPr>
                <w:p w14:paraId="4BCE7E11" w14:textId="2068C17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379.</w:t>
                  </w:r>
                </w:p>
              </w:tc>
              <w:tc>
                <w:tcPr>
                  <w:tcW w:w="1701" w:type="dxa"/>
                  <w:tcMar>
                    <w:top w:w="15" w:type="dxa"/>
                    <w:left w:w="15" w:type="dxa"/>
                    <w:bottom w:w="15" w:type="dxa"/>
                    <w:right w:w="15" w:type="dxa"/>
                  </w:tcMar>
                </w:tcPr>
                <w:p w14:paraId="4BC730B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Выпуск готовой продукции из производства</w:t>
                  </w:r>
                </w:p>
              </w:tc>
              <w:tc>
                <w:tcPr>
                  <w:tcW w:w="1418" w:type="dxa"/>
                  <w:tcMar>
                    <w:top w:w="15" w:type="dxa"/>
                    <w:left w:w="15" w:type="dxa"/>
                    <w:bottom w:w="15" w:type="dxa"/>
                    <w:right w:w="15" w:type="dxa"/>
                  </w:tcMar>
                </w:tcPr>
                <w:p w14:paraId="33A57E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c>
                <w:tcPr>
                  <w:tcW w:w="1613" w:type="dxa"/>
                  <w:gridSpan w:val="2"/>
                  <w:tcMar>
                    <w:top w:w="15" w:type="dxa"/>
                    <w:left w:w="15" w:type="dxa"/>
                    <w:bottom w:w="15" w:type="dxa"/>
                    <w:right w:w="15" w:type="dxa"/>
                  </w:tcMar>
                </w:tcPr>
                <w:p w14:paraId="6F051F2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572AC77C" w14:textId="77777777" w:rsidTr="00481E89">
              <w:trPr>
                <w:trHeight w:val="30"/>
              </w:trPr>
              <w:tc>
                <w:tcPr>
                  <w:tcW w:w="458" w:type="dxa"/>
                  <w:tcMar>
                    <w:top w:w="15" w:type="dxa"/>
                    <w:left w:w="15" w:type="dxa"/>
                    <w:bottom w:w="15" w:type="dxa"/>
                    <w:right w:w="15" w:type="dxa"/>
                  </w:tcMar>
                </w:tcPr>
                <w:p w14:paraId="24B9DA49" w14:textId="697432D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380.</w:t>
                  </w:r>
                </w:p>
              </w:tc>
              <w:tc>
                <w:tcPr>
                  <w:tcW w:w="1701" w:type="dxa"/>
                  <w:tcMar>
                    <w:top w:w="15" w:type="dxa"/>
                    <w:left w:w="15" w:type="dxa"/>
                    <w:bottom w:w="15" w:type="dxa"/>
                    <w:right w:w="15" w:type="dxa"/>
                  </w:tcMar>
                </w:tcPr>
                <w:p w14:paraId="2C7F4842" w14:textId="1148558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Перенос сальдо незавершенного производства в конце месяца для включения в баланс</w:t>
                  </w:r>
                </w:p>
              </w:tc>
              <w:tc>
                <w:tcPr>
                  <w:tcW w:w="1418" w:type="dxa"/>
                  <w:tcMar>
                    <w:top w:w="15" w:type="dxa"/>
                    <w:left w:w="15" w:type="dxa"/>
                    <w:bottom w:w="15" w:type="dxa"/>
                    <w:right w:w="15" w:type="dxa"/>
                  </w:tcMar>
                </w:tcPr>
                <w:p w14:paraId="2A03E41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1320 Незавершенное производство</w:t>
                  </w:r>
                </w:p>
              </w:tc>
              <w:tc>
                <w:tcPr>
                  <w:tcW w:w="1613" w:type="dxa"/>
                  <w:gridSpan w:val="2"/>
                  <w:tcMar>
                    <w:top w:w="15" w:type="dxa"/>
                    <w:left w:w="15" w:type="dxa"/>
                    <w:bottom w:w="15" w:type="dxa"/>
                    <w:right w:w="15" w:type="dxa"/>
                  </w:tcMar>
                </w:tcPr>
                <w:p w14:paraId="7252379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8010 Затраты на производство и другие цели</w:t>
                  </w:r>
                </w:p>
              </w:tc>
            </w:tr>
            <w:tr w:rsidR="00D4566A" w:rsidRPr="00D4566A" w14:paraId="3086AC0F" w14:textId="77777777" w:rsidTr="00481E89">
              <w:trPr>
                <w:trHeight w:val="30"/>
              </w:trPr>
              <w:tc>
                <w:tcPr>
                  <w:tcW w:w="458" w:type="dxa"/>
                  <w:tcMar>
                    <w:top w:w="15" w:type="dxa"/>
                    <w:left w:w="15" w:type="dxa"/>
                    <w:bottom w:w="15" w:type="dxa"/>
                    <w:right w:w="15" w:type="dxa"/>
                  </w:tcMar>
                </w:tcPr>
                <w:p w14:paraId="1F33CC2C" w14:textId="20A5889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381.</w:t>
                  </w:r>
                </w:p>
              </w:tc>
              <w:tc>
                <w:tcPr>
                  <w:tcW w:w="1701" w:type="dxa"/>
                  <w:tcMar>
                    <w:top w:w="15" w:type="dxa"/>
                    <w:left w:w="15" w:type="dxa"/>
                    <w:bottom w:w="15" w:type="dxa"/>
                    <w:right w:w="15" w:type="dxa"/>
                  </w:tcMar>
                </w:tcPr>
                <w:p w14:paraId="212C6B9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Списание себестоимости реализованной готовой продукции</w:t>
                  </w:r>
                </w:p>
              </w:tc>
              <w:tc>
                <w:tcPr>
                  <w:tcW w:w="1418" w:type="dxa"/>
                  <w:tcMar>
                    <w:top w:w="15" w:type="dxa"/>
                    <w:left w:w="15" w:type="dxa"/>
                    <w:bottom w:w="15" w:type="dxa"/>
                    <w:right w:w="15" w:type="dxa"/>
                  </w:tcMar>
                </w:tcPr>
                <w:p w14:paraId="402804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7060 Расходы по запасам</w:t>
                  </w:r>
                </w:p>
              </w:tc>
              <w:tc>
                <w:tcPr>
                  <w:tcW w:w="1613" w:type="dxa"/>
                  <w:gridSpan w:val="2"/>
                  <w:tcMar>
                    <w:top w:w="15" w:type="dxa"/>
                    <w:left w:w="15" w:type="dxa"/>
                    <w:bottom w:w="15" w:type="dxa"/>
                    <w:right w:w="15" w:type="dxa"/>
                  </w:tcMar>
                </w:tcPr>
                <w:p w14:paraId="5A3EA6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1330 Готовая продукция</w:t>
                  </w:r>
                </w:p>
              </w:tc>
            </w:tr>
            <w:tr w:rsidR="00D4566A" w:rsidRPr="00D4566A" w14:paraId="403EC484" w14:textId="77777777" w:rsidTr="00481E89">
              <w:trPr>
                <w:trHeight w:val="30"/>
              </w:trPr>
              <w:tc>
                <w:tcPr>
                  <w:tcW w:w="458" w:type="dxa"/>
                  <w:tcMar>
                    <w:top w:w="15" w:type="dxa"/>
                    <w:left w:w="15" w:type="dxa"/>
                    <w:bottom w:w="15" w:type="dxa"/>
                    <w:right w:w="15" w:type="dxa"/>
                  </w:tcMar>
                </w:tcPr>
                <w:p w14:paraId="39838554" w14:textId="63FE199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382.</w:t>
                  </w:r>
                </w:p>
              </w:tc>
              <w:tc>
                <w:tcPr>
                  <w:tcW w:w="1701" w:type="dxa"/>
                  <w:tcMar>
                    <w:top w:w="15" w:type="dxa"/>
                    <w:left w:w="15" w:type="dxa"/>
                    <w:bottom w:w="15" w:type="dxa"/>
                    <w:right w:w="15" w:type="dxa"/>
                  </w:tcMar>
                </w:tcPr>
                <w:p w14:paraId="059EC5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Реализация услуг, оказанных производственными (учебными) мастерскими</w:t>
                  </w:r>
                </w:p>
              </w:tc>
              <w:tc>
                <w:tcPr>
                  <w:tcW w:w="1418" w:type="dxa"/>
                  <w:tcMar>
                    <w:top w:w="15" w:type="dxa"/>
                    <w:left w:w="15" w:type="dxa"/>
                    <w:bottom w:w="15" w:type="dxa"/>
                    <w:right w:w="15" w:type="dxa"/>
                  </w:tcMar>
                </w:tcPr>
                <w:p w14:paraId="36FC4B4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07E03AD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6110 Доходы от реализации товаров, работ и услуг</w:t>
                  </w:r>
                </w:p>
              </w:tc>
            </w:tr>
            <w:tr w:rsidR="00D4566A" w:rsidRPr="00D4566A" w14:paraId="5226DB92" w14:textId="77777777" w:rsidTr="00481E89">
              <w:trPr>
                <w:trHeight w:val="30"/>
              </w:trPr>
              <w:tc>
                <w:tcPr>
                  <w:tcW w:w="5190" w:type="dxa"/>
                  <w:gridSpan w:val="5"/>
                  <w:tcMar>
                    <w:top w:w="15" w:type="dxa"/>
                    <w:left w:w="15" w:type="dxa"/>
                    <w:bottom w:w="15" w:type="dxa"/>
                    <w:right w:w="15" w:type="dxa"/>
                  </w:tcMar>
                </w:tcPr>
                <w:p w14:paraId="4305D771"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Раздел 9.Корреспонденции счетов по учету займов, связанных грантов и внутреннему кредитованию</w:t>
                  </w:r>
                </w:p>
              </w:tc>
            </w:tr>
            <w:tr w:rsidR="00D4566A" w:rsidRPr="00D4566A" w14:paraId="3730E507" w14:textId="77777777" w:rsidTr="00481E89">
              <w:trPr>
                <w:trHeight w:val="30"/>
              </w:trPr>
              <w:tc>
                <w:tcPr>
                  <w:tcW w:w="5190" w:type="dxa"/>
                  <w:gridSpan w:val="5"/>
                  <w:tcMar>
                    <w:top w:w="15" w:type="dxa"/>
                    <w:left w:w="15" w:type="dxa"/>
                    <w:bottom w:w="15" w:type="dxa"/>
                    <w:right w:w="15" w:type="dxa"/>
                  </w:tcMar>
                </w:tcPr>
                <w:p w14:paraId="37C261DB" w14:textId="79A568AD"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9.1.</w:t>
                  </w:r>
                  <w:r w:rsidRPr="00D4566A">
                    <w:rPr>
                      <w:rFonts w:cstheme="minorHAnsi"/>
                    </w:rPr>
                    <w:t xml:space="preserve"> Учет займов</w:t>
                  </w:r>
                </w:p>
              </w:tc>
            </w:tr>
            <w:tr w:rsidR="00D4566A" w:rsidRPr="00D4566A" w14:paraId="4687B5E1" w14:textId="77777777" w:rsidTr="00481E89">
              <w:trPr>
                <w:trHeight w:val="30"/>
              </w:trPr>
              <w:tc>
                <w:tcPr>
                  <w:tcW w:w="5190" w:type="dxa"/>
                  <w:gridSpan w:val="5"/>
                  <w:tcMar>
                    <w:top w:w="15" w:type="dxa"/>
                    <w:left w:w="15" w:type="dxa"/>
                    <w:bottom w:w="15" w:type="dxa"/>
                    <w:right w:w="15" w:type="dxa"/>
                  </w:tcMar>
                </w:tcPr>
                <w:p w14:paraId="69CF088B" w14:textId="2208E51F"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9.1.1</w:t>
                  </w:r>
                  <w:r w:rsidRPr="00D4566A">
                    <w:rPr>
                      <w:rFonts w:cstheme="minorHAnsi"/>
                    </w:rPr>
                    <w:t xml:space="preserve"> Отражение операций по использованию средств, полученных по внешним займам</w:t>
                  </w:r>
                </w:p>
              </w:tc>
            </w:tr>
            <w:tr w:rsidR="00D4566A" w:rsidRPr="00D4566A" w14:paraId="4876D676" w14:textId="77777777" w:rsidTr="00481E89">
              <w:trPr>
                <w:trHeight w:val="30"/>
              </w:trPr>
              <w:tc>
                <w:tcPr>
                  <w:tcW w:w="458" w:type="dxa"/>
                  <w:tcMar>
                    <w:top w:w="15" w:type="dxa"/>
                    <w:left w:w="15" w:type="dxa"/>
                    <w:bottom w:w="15" w:type="dxa"/>
                    <w:right w:w="15" w:type="dxa"/>
                  </w:tcMar>
                </w:tcPr>
                <w:p w14:paraId="5F595C77" w14:textId="1F1323E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383.</w:t>
                  </w:r>
                </w:p>
              </w:tc>
              <w:tc>
                <w:tcPr>
                  <w:tcW w:w="1701" w:type="dxa"/>
                  <w:tcMar>
                    <w:top w:w="15" w:type="dxa"/>
                    <w:left w:w="15" w:type="dxa"/>
                    <w:bottom w:w="15" w:type="dxa"/>
                    <w:right w:w="15" w:type="dxa"/>
                  </w:tcMar>
                </w:tcPr>
                <w:p w14:paraId="023D385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плановых назначений администраторами бюджетных программ</w:t>
                  </w:r>
                </w:p>
              </w:tc>
              <w:tc>
                <w:tcPr>
                  <w:tcW w:w="1418" w:type="dxa"/>
                  <w:tcMar>
                    <w:top w:w="15" w:type="dxa"/>
                    <w:left w:w="15" w:type="dxa"/>
                    <w:bottom w:w="15" w:type="dxa"/>
                    <w:right w:w="15" w:type="dxa"/>
                  </w:tcMar>
                </w:tcPr>
                <w:p w14:paraId="01A840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2EC4D3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 Финансирование капитальных вложений за счет внешних займов и связанных грантов</w:t>
                  </w:r>
                </w:p>
                <w:p w14:paraId="4FE9693B" w14:textId="77777777" w:rsidR="00D4566A" w:rsidRPr="00D4566A" w:rsidRDefault="00D4566A" w:rsidP="00D4566A">
                  <w:pPr>
                    <w:framePr w:hSpace="180" w:wrap="around" w:vAnchor="text" w:hAnchor="text" w:y="1"/>
                    <w:spacing w:after="0"/>
                    <w:ind w:left="20"/>
                    <w:suppressOverlap/>
                    <w:jc w:val="both"/>
                    <w:rPr>
                      <w:rFonts w:cstheme="minorHAnsi"/>
                    </w:rPr>
                  </w:pPr>
                </w:p>
              </w:tc>
            </w:tr>
            <w:tr w:rsidR="00D4566A" w:rsidRPr="00D4566A" w14:paraId="53FEF764" w14:textId="77777777" w:rsidTr="00481E89">
              <w:trPr>
                <w:trHeight w:val="30"/>
              </w:trPr>
              <w:tc>
                <w:tcPr>
                  <w:tcW w:w="458" w:type="dxa"/>
                  <w:tcMar>
                    <w:top w:w="15" w:type="dxa"/>
                    <w:left w:w="15" w:type="dxa"/>
                    <w:bottom w:w="15" w:type="dxa"/>
                    <w:right w:w="15" w:type="dxa"/>
                  </w:tcMar>
                </w:tcPr>
                <w:p w14:paraId="120E3CBE" w14:textId="2F3E92F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384.</w:t>
                  </w:r>
                </w:p>
              </w:tc>
              <w:tc>
                <w:tcPr>
                  <w:tcW w:w="1701" w:type="dxa"/>
                  <w:tcMar>
                    <w:top w:w="15" w:type="dxa"/>
                    <w:left w:w="15" w:type="dxa"/>
                    <w:bottom w:w="15" w:type="dxa"/>
                    <w:right w:w="15" w:type="dxa"/>
                  </w:tcMar>
                </w:tcPr>
                <w:p w14:paraId="473D10A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0CB3AE8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643B5A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1087 Плановые назначения на принятие обязательств за счет внешних займов и связанных грантов</w:t>
                  </w:r>
                </w:p>
              </w:tc>
            </w:tr>
            <w:tr w:rsidR="00D4566A" w:rsidRPr="00D4566A" w14:paraId="5266DC42" w14:textId="77777777" w:rsidTr="00481E89">
              <w:trPr>
                <w:trHeight w:val="30"/>
              </w:trPr>
              <w:tc>
                <w:tcPr>
                  <w:tcW w:w="458" w:type="dxa"/>
                  <w:tcMar>
                    <w:top w:w="15" w:type="dxa"/>
                    <w:left w:w="15" w:type="dxa"/>
                    <w:bottom w:w="15" w:type="dxa"/>
                    <w:right w:w="15" w:type="dxa"/>
                  </w:tcMar>
                </w:tcPr>
                <w:p w14:paraId="77659403" w14:textId="2DF286CD"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385.</w:t>
                  </w:r>
                </w:p>
              </w:tc>
              <w:tc>
                <w:tcPr>
                  <w:tcW w:w="1701" w:type="dxa"/>
                  <w:tcMar>
                    <w:top w:w="15" w:type="dxa"/>
                    <w:left w:w="15" w:type="dxa"/>
                    <w:bottom w:w="15" w:type="dxa"/>
                    <w:right w:w="15" w:type="dxa"/>
                  </w:tcMar>
                </w:tcPr>
                <w:p w14:paraId="1548FE7C" w14:textId="2F841A0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на специальный счет внешнего займа администратора бюджетных программ</w:t>
                  </w:r>
                </w:p>
              </w:tc>
              <w:tc>
                <w:tcPr>
                  <w:tcW w:w="1418" w:type="dxa"/>
                  <w:tcMar>
                    <w:top w:w="15" w:type="dxa"/>
                    <w:left w:w="15" w:type="dxa"/>
                    <w:bottom w:w="15" w:type="dxa"/>
                    <w:right w:w="15" w:type="dxa"/>
                  </w:tcMar>
                </w:tcPr>
                <w:p w14:paraId="2C57912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1062 Специальный счет внешнего займа</w:t>
                  </w:r>
                </w:p>
              </w:tc>
              <w:tc>
                <w:tcPr>
                  <w:tcW w:w="1613" w:type="dxa"/>
                  <w:gridSpan w:val="2"/>
                  <w:tcMar>
                    <w:top w:w="15" w:type="dxa"/>
                    <w:left w:w="15" w:type="dxa"/>
                    <w:bottom w:w="15" w:type="dxa"/>
                    <w:right w:w="15" w:type="dxa"/>
                  </w:tcMar>
                </w:tcPr>
                <w:p w14:paraId="366817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7E3EDCB5" w14:textId="77777777" w:rsidTr="00481E89">
              <w:trPr>
                <w:trHeight w:val="30"/>
              </w:trPr>
              <w:tc>
                <w:tcPr>
                  <w:tcW w:w="458" w:type="dxa"/>
                  <w:vMerge w:val="restart"/>
                  <w:tcMar>
                    <w:top w:w="15" w:type="dxa"/>
                    <w:left w:w="15" w:type="dxa"/>
                    <w:bottom w:w="15" w:type="dxa"/>
                    <w:right w:w="15" w:type="dxa"/>
                  </w:tcMar>
                </w:tcPr>
                <w:p w14:paraId="4F1CAB50" w14:textId="20A1D22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386.</w:t>
                  </w:r>
                </w:p>
              </w:tc>
              <w:tc>
                <w:tcPr>
                  <w:tcW w:w="1701" w:type="dxa"/>
                  <w:tcMar>
                    <w:top w:w="15" w:type="dxa"/>
                    <w:left w:w="15" w:type="dxa"/>
                    <w:bottom w:w="15" w:type="dxa"/>
                    <w:right w:w="15" w:type="dxa"/>
                  </w:tcMar>
                </w:tcPr>
                <w:p w14:paraId="19E5060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Проведение </w:t>
                  </w:r>
                  <w:r w:rsidRPr="00D4566A">
                    <w:rPr>
                      <w:rFonts w:cstheme="minorHAnsi"/>
                    </w:rPr>
                    <w:lastRenderedPageBreak/>
                    <w:t>расходов прямым платежом за счет средств внешнего займа администратором бюджетных программ</w:t>
                  </w:r>
                </w:p>
              </w:tc>
              <w:tc>
                <w:tcPr>
                  <w:tcW w:w="1418" w:type="dxa"/>
                  <w:tcMar>
                    <w:top w:w="15" w:type="dxa"/>
                    <w:left w:w="15" w:type="dxa"/>
                    <w:bottom w:w="15" w:type="dxa"/>
                    <w:right w:w="15" w:type="dxa"/>
                  </w:tcMar>
                </w:tcPr>
                <w:p w14:paraId="022474C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1280 Прочая </w:t>
                  </w:r>
                  <w:r w:rsidRPr="00D4566A">
                    <w:rPr>
                      <w:rFonts w:cstheme="minorHAnsi"/>
                    </w:rPr>
                    <w:lastRenderedPageBreak/>
                    <w:t>краткосрочная дебиторская задолженность</w:t>
                  </w:r>
                </w:p>
              </w:tc>
              <w:tc>
                <w:tcPr>
                  <w:tcW w:w="1613" w:type="dxa"/>
                  <w:gridSpan w:val="2"/>
                  <w:tcMar>
                    <w:top w:w="15" w:type="dxa"/>
                    <w:left w:w="15" w:type="dxa"/>
                    <w:bottom w:w="15" w:type="dxa"/>
                    <w:right w:w="15" w:type="dxa"/>
                  </w:tcMar>
                </w:tcPr>
                <w:p w14:paraId="4BA118B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6071 Доходы от </w:t>
                  </w:r>
                  <w:r w:rsidRPr="00D4566A">
                    <w:rPr>
                      <w:rFonts w:cstheme="minorHAnsi"/>
                    </w:rPr>
                    <w:lastRenderedPageBreak/>
                    <w:t>поступления внешнего займа</w:t>
                  </w:r>
                </w:p>
              </w:tc>
            </w:tr>
            <w:tr w:rsidR="00D4566A" w:rsidRPr="00D4566A" w14:paraId="4186E9B1" w14:textId="77777777" w:rsidTr="00481E89">
              <w:trPr>
                <w:trHeight w:val="30"/>
              </w:trPr>
              <w:tc>
                <w:tcPr>
                  <w:tcW w:w="458" w:type="dxa"/>
                  <w:vMerge/>
                </w:tcPr>
                <w:p w14:paraId="4CA5F8A0"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163FE91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начисление расходов по произведенным прямым платежам</w:t>
                  </w:r>
                </w:p>
              </w:tc>
              <w:tc>
                <w:tcPr>
                  <w:tcW w:w="1418" w:type="dxa"/>
                  <w:tcMar>
                    <w:top w:w="15" w:type="dxa"/>
                    <w:left w:w="15" w:type="dxa"/>
                    <w:bottom w:w="15" w:type="dxa"/>
                    <w:right w:w="15" w:type="dxa"/>
                  </w:tcMar>
                </w:tcPr>
                <w:p w14:paraId="2CDEF95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13" w:type="dxa"/>
                  <w:gridSpan w:val="2"/>
                  <w:tcMar>
                    <w:top w:w="15" w:type="dxa"/>
                    <w:left w:w="15" w:type="dxa"/>
                    <w:bottom w:w="15" w:type="dxa"/>
                    <w:right w:w="15" w:type="dxa"/>
                  </w:tcMar>
                </w:tcPr>
                <w:p w14:paraId="28F45C55" w14:textId="55E02C2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3743B87D" w14:textId="77777777" w:rsidTr="00481E89">
              <w:trPr>
                <w:trHeight w:val="30"/>
              </w:trPr>
              <w:tc>
                <w:tcPr>
                  <w:tcW w:w="458" w:type="dxa"/>
                  <w:vMerge w:val="restart"/>
                  <w:tcMar>
                    <w:top w:w="15" w:type="dxa"/>
                    <w:left w:w="15" w:type="dxa"/>
                    <w:bottom w:w="15" w:type="dxa"/>
                    <w:right w:w="15" w:type="dxa"/>
                  </w:tcMar>
                </w:tcPr>
                <w:p w14:paraId="6FC009B5" w14:textId="32240B3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387.</w:t>
                  </w:r>
                </w:p>
              </w:tc>
              <w:tc>
                <w:tcPr>
                  <w:tcW w:w="1701" w:type="dxa"/>
                  <w:tcMar>
                    <w:top w:w="15" w:type="dxa"/>
                    <w:left w:w="15" w:type="dxa"/>
                    <w:bottom w:w="15" w:type="dxa"/>
                    <w:right w:w="15" w:type="dxa"/>
                  </w:tcMar>
                </w:tcPr>
                <w:p w14:paraId="35415FD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за оказанные услуги за счет средств внешнего займа</w:t>
                  </w:r>
                </w:p>
              </w:tc>
              <w:tc>
                <w:tcPr>
                  <w:tcW w:w="1418" w:type="dxa"/>
                  <w:tcMar>
                    <w:top w:w="15" w:type="dxa"/>
                    <w:left w:w="15" w:type="dxa"/>
                    <w:bottom w:w="15" w:type="dxa"/>
                    <w:right w:w="15" w:type="dxa"/>
                  </w:tcMar>
                </w:tcPr>
                <w:p w14:paraId="2807658C" w14:textId="75C2EB6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7000–7100 Операционные расходы</w:t>
                  </w:r>
                </w:p>
              </w:tc>
              <w:tc>
                <w:tcPr>
                  <w:tcW w:w="1613" w:type="dxa"/>
                  <w:gridSpan w:val="2"/>
                  <w:tcMar>
                    <w:top w:w="15" w:type="dxa"/>
                    <w:left w:w="15" w:type="dxa"/>
                    <w:bottom w:w="15" w:type="dxa"/>
                    <w:right w:w="15" w:type="dxa"/>
                  </w:tcMar>
                </w:tcPr>
                <w:p w14:paraId="3ECF71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2FE99D2E" w14:textId="77777777" w:rsidTr="00481E89">
              <w:trPr>
                <w:trHeight w:val="30"/>
              </w:trPr>
              <w:tc>
                <w:tcPr>
                  <w:tcW w:w="458" w:type="dxa"/>
                  <w:vMerge/>
                </w:tcPr>
                <w:p w14:paraId="3C0968D4"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007698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Принятие акта выполненных ремонтных или строительных работ от подрядчика</w:t>
                  </w:r>
                </w:p>
              </w:tc>
              <w:tc>
                <w:tcPr>
                  <w:tcW w:w="1418" w:type="dxa"/>
                  <w:tcMar>
                    <w:top w:w="15" w:type="dxa"/>
                    <w:left w:w="15" w:type="dxa"/>
                    <w:bottom w:w="15" w:type="dxa"/>
                    <w:right w:w="15" w:type="dxa"/>
                  </w:tcMar>
                </w:tcPr>
                <w:p w14:paraId="47692C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c>
                <w:tcPr>
                  <w:tcW w:w="1613" w:type="dxa"/>
                  <w:gridSpan w:val="2"/>
                  <w:tcMar>
                    <w:top w:w="15" w:type="dxa"/>
                    <w:left w:w="15" w:type="dxa"/>
                    <w:bottom w:w="15" w:type="dxa"/>
                    <w:right w:w="15" w:type="dxa"/>
                  </w:tcMar>
                </w:tcPr>
                <w:p w14:paraId="28DFE1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7C2FB16C" w14:textId="77777777" w:rsidTr="00481E89">
              <w:trPr>
                <w:trHeight w:val="30"/>
              </w:trPr>
              <w:tc>
                <w:tcPr>
                  <w:tcW w:w="458" w:type="dxa"/>
                  <w:tcMar>
                    <w:top w:w="15" w:type="dxa"/>
                    <w:left w:w="15" w:type="dxa"/>
                    <w:bottom w:w="15" w:type="dxa"/>
                    <w:right w:w="15" w:type="dxa"/>
                  </w:tcMar>
                </w:tcPr>
                <w:p w14:paraId="303FADC7" w14:textId="090D261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388.</w:t>
                  </w:r>
                </w:p>
              </w:tc>
              <w:tc>
                <w:tcPr>
                  <w:tcW w:w="1701" w:type="dxa"/>
                  <w:tcMar>
                    <w:top w:w="15" w:type="dxa"/>
                    <w:left w:w="15" w:type="dxa"/>
                    <w:bottom w:w="15" w:type="dxa"/>
                    <w:right w:w="15" w:type="dxa"/>
                  </w:tcMar>
                </w:tcPr>
                <w:p w14:paraId="35AE8CE1" w14:textId="20531C0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045F56BA" w14:textId="097DF7A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c>
                <w:tcPr>
                  <w:tcW w:w="1613" w:type="dxa"/>
                  <w:gridSpan w:val="2"/>
                  <w:tcMar>
                    <w:top w:w="15" w:type="dxa"/>
                    <w:left w:w="15" w:type="dxa"/>
                    <w:bottom w:w="15" w:type="dxa"/>
                    <w:right w:w="15" w:type="dxa"/>
                  </w:tcMar>
                </w:tcPr>
                <w:p w14:paraId="588EDF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2411 Незавершенное строительство</w:t>
                  </w:r>
                </w:p>
              </w:tc>
            </w:tr>
            <w:tr w:rsidR="00D4566A" w:rsidRPr="00D4566A" w14:paraId="3C342134" w14:textId="77777777" w:rsidTr="00481E89">
              <w:trPr>
                <w:trHeight w:val="30"/>
              </w:trPr>
              <w:tc>
                <w:tcPr>
                  <w:tcW w:w="458" w:type="dxa"/>
                  <w:tcMar>
                    <w:top w:w="15" w:type="dxa"/>
                    <w:left w:w="15" w:type="dxa"/>
                    <w:bottom w:w="15" w:type="dxa"/>
                    <w:right w:w="15" w:type="dxa"/>
                  </w:tcMar>
                </w:tcPr>
                <w:p w14:paraId="4CB671A6" w14:textId="0463708C"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389.</w:t>
                  </w:r>
                </w:p>
              </w:tc>
              <w:tc>
                <w:tcPr>
                  <w:tcW w:w="1701" w:type="dxa"/>
                  <w:tcMar>
                    <w:top w:w="15" w:type="dxa"/>
                    <w:left w:w="15" w:type="dxa"/>
                    <w:bottom w:w="15" w:type="dxa"/>
                    <w:right w:w="15" w:type="dxa"/>
                  </w:tcMar>
                </w:tcPr>
                <w:p w14:paraId="0E32B9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внешних займов в соответствующий бюджет от международных финансовых организаций</w:t>
                  </w:r>
                </w:p>
              </w:tc>
              <w:tc>
                <w:tcPr>
                  <w:tcW w:w="1418" w:type="dxa"/>
                  <w:tcMar>
                    <w:top w:w="15" w:type="dxa"/>
                    <w:left w:w="15" w:type="dxa"/>
                    <w:bottom w:w="15" w:type="dxa"/>
                    <w:right w:w="15" w:type="dxa"/>
                  </w:tcMar>
                </w:tcPr>
                <w:p w14:paraId="4AF2406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1046 КСН республиканского бюджета</w:t>
                  </w:r>
                  <w:r w:rsidRPr="00D4566A">
                    <w:rPr>
                      <w:rFonts w:cstheme="minorHAnsi"/>
                    </w:rPr>
                    <w:br/>
                    <w:t>1047 КСН местных бюджетов</w:t>
                  </w:r>
                </w:p>
              </w:tc>
              <w:tc>
                <w:tcPr>
                  <w:tcW w:w="1613" w:type="dxa"/>
                  <w:gridSpan w:val="2"/>
                  <w:tcMar>
                    <w:top w:w="15" w:type="dxa"/>
                    <w:left w:w="15" w:type="dxa"/>
                    <w:bottom w:w="15" w:type="dxa"/>
                    <w:right w:w="15" w:type="dxa"/>
                  </w:tcMar>
                </w:tcPr>
                <w:p w14:paraId="4A9E76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3010 Краткосрочные внешние займы, полученные</w:t>
                  </w:r>
                  <w:r w:rsidRPr="00D4566A">
                    <w:rPr>
                      <w:rFonts w:cstheme="minorHAnsi"/>
                    </w:rPr>
                    <w:br/>
                    <w:t>4010 Долгосрочные внешние займы полученные</w:t>
                  </w:r>
                </w:p>
              </w:tc>
            </w:tr>
            <w:tr w:rsidR="00D4566A" w:rsidRPr="00D4566A" w14:paraId="61AA5BD9" w14:textId="77777777" w:rsidTr="00481E89">
              <w:trPr>
                <w:trHeight w:val="30"/>
              </w:trPr>
              <w:tc>
                <w:tcPr>
                  <w:tcW w:w="5190" w:type="dxa"/>
                  <w:gridSpan w:val="5"/>
                  <w:tcMar>
                    <w:top w:w="15" w:type="dxa"/>
                    <w:left w:w="15" w:type="dxa"/>
                    <w:bottom w:w="15" w:type="dxa"/>
                    <w:right w:w="15" w:type="dxa"/>
                  </w:tcMar>
                </w:tcPr>
                <w:p w14:paraId="36EA9D89" w14:textId="6A1282B0"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9.1.2</w:t>
                  </w:r>
                  <w:r w:rsidRPr="00D4566A">
                    <w:rPr>
                      <w:rFonts w:cstheme="minorHAnsi"/>
                    </w:rPr>
                    <w:t xml:space="preserve"> Отражение операций по займам у Министерства финансов Республики Казахстан</w:t>
                  </w:r>
                </w:p>
              </w:tc>
            </w:tr>
            <w:tr w:rsidR="00D4566A" w:rsidRPr="00D4566A" w14:paraId="49C1BADB" w14:textId="77777777" w:rsidTr="00481E89">
              <w:trPr>
                <w:trHeight w:val="30"/>
              </w:trPr>
              <w:tc>
                <w:tcPr>
                  <w:tcW w:w="458" w:type="dxa"/>
                  <w:tcMar>
                    <w:top w:w="15" w:type="dxa"/>
                    <w:left w:w="15" w:type="dxa"/>
                    <w:bottom w:w="15" w:type="dxa"/>
                    <w:right w:w="15" w:type="dxa"/>
                  </w:tcMar>
                </w:tcPr>
                <w:p w14:paraId="5F926DD2" w14:textId="56C6212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390.</w:t>
                  </w:r>
                </w:p>
              </w:tc>
              <w:tc>
                <w:tcPr>
                  <w:tcW w:w="1701" w:type="dxa"/>
                  <w:tcMar>
                    <w:top w:w="15" w:type="dxa"/>
                    <w:left w:w="15" w:type="dxa"/>
                    <w:bottom w:w="15" w:type="dxa"/>
                    <w:right w:w="15" w:type="dxa"/>
                  </w:tcMar>
                </w:tcPr>
                <w:p w14:paraId="0F8BF0E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признания обязательств по внешним займам полученным</w:t>
                  </w:r>
                </w:p>
              </w:tc>
              <w:tc>
                <w:tcPr>
                  <w:tcW w:w="1418" w:type="dxa"/>
                  <w:tcMar>
                    <w:top w:w="15" w:type="dxa"/>
                    <w:left w:w="15" w:type="dxa"/>
                    <w:bottom w:w="15" w:type="dxa"/>
                    <w:right w:w="15" w:type="dxa"/>
                  </w:tcMar>
                </w:tcPr>
                <w:p w14:paraId="06A578B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7460 Прочие расходы</w:t>
                  </w:r>
                </w:p>
              </w:tc>
              <w:tc>
                <w:tcPr>
                  <w:tcW w:w="1613" w:type="dxa"/>
                  <w:gridSpan w:val="2"/>
                  <w:tcMar>
                    <w:top w:w="15" w:type="dxa"/>
                    <w:left w:w="15" w:type="dxa"/>
                    <w:bottom w:w="15" w:type="dxa"/>
                    <w:right w:w="15" w:type="dxa"/>
                  </w:tcMar>
                </w:tcPr>
                <w:p w14:paraId="151460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3010 Краткосрочные внешние займы, полученные</w:t>
                  </w:r>
                  <w:r w:rsidRPr="00D4566A">
                    <w:rPr>
                      <w:rFonts w:cstheme="minorHAnsi"/>
                    </w:rPr>
                    <w:br/>
                    <w:t xml:space="preserve">4010 Долгосрочные </w:t>
                  </w:r>
                  <w:r w:rsidRPr="00D4566A">
                    <w:rPr>
                      <w:rFonts w:cstheme="minorHAnsi"/>
                    </w:rPr>
                    <w:lastRenderedPageBreak/>
                    <w:t>внешние займы полученные</w:t>
                  </w:r>
                </w:p>
              </w:tc>
            </w:tr>
            <w:tr w:rsidR="00D4566A" w:rsidRPr="00D4566A" w14:paraId="4AE0102D" w14:textId="77777777" w:rsidTr="00481E89">
              <w:trPr>
                <w:trHeight w:val="30"/>
              </w:trPr>
              <w:tc>
                <w:tcPr>
                  <w:tcW w:w="458" w:type="dxa"/>
                  <w:tcMar>
                    <w:top w:w="15" w:type="dxa"/>
                    <w:left w:w="15" w:type="dxa"/>
                    <w:bottom w:w="15" w:type="dxa"/>
                    <w:right w:w="15" w:type="dxa"/>
                  </w:tcMar>
                </w:tcPr>
                <w:p w14:paraId="282A530E" w14:textId="74DCA8D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391.</w:t>
                  </w:r>
                </w:p>
              </w:tc>
              <w:tc>
                <w:tcPr>
                  <w:tcW w:w="1701" w:type="dxa"/>
                  <w:tcMar>
                    <w:top w:w="15" w:type="dxa"/>
                    <w:left w:w="15" w:type="dxa"/>
                    <w:bottom w:w="15" w:type="dxa"/>
                    <w:right w:w="15" w:type="dxa"/>
                  </w:tcMar>
                </w:tcPr>
                <w:p w14:paraId="7AC0FE5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внешних займов</w:t>
                  </w:r>
                </w:p>
              </w:tc>
              <w:tc>
                <w:tcPr>
                  <w:tcW w:w="1418" w:type="dxa"/>
                  <w:tcMar>
                    <w:top w:w="15" w:type="dxa"/>
                    <w:left w:w="15" w:type="dxa"/>
                    <w:bottom w:w="15" w:type="dxa"/>
                    <w:right w:w="15" w:type="dxa"/>
                  </w:tcMar>
                </w:tcPr>
                <w:p w14:paraId="58EA9A5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3010 Краткосрочные внешние займы, полученные</w:t>
                  </w:r>
                  <w:r w:rsidRPr="00D4566A">
                    <w:rPr>
                      <w:rFonts w:cstheme="minorHAnsi"/>
                    </w:rPr>
                    <w:br/>
                    <w:t>4010 Долгосрочные внешние займы полученные</w:t>
                  </w:r>
                </w:p>
              </w:tc>
              <w:tc>
                <w:tcPr>
                  <w:tcW w:w="1613" w:type="dxa"/>
                  <w:gridSpan w:val="2"/>
                  <w:tcMar>
                    <w:top w:w="15" w:type="dxa"/>
                    <w:left w:w="15" w:type="dxa"/>
                    <w:bottom w:w="15" w:type="dxa"/>
                    <w:right w:w="15" w:type="dxa"/>
                  </w:tcMar>
                </w:tcPr>
                <w:p w14:paraId="54DD5A5A" w14:textId="2ACB3AC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rsidRPr="00D4566A">
                    <w:rPr>
                      <w:rFonts w:cstheme="minorHAnsi"/>
                    </w:rPr>
                    <w:br/>
                    <w:t>1050 Счет в иностранной валюте</w:t>
                  </w:r>
                </w:p>
              </w:tc>
            </w:tr>
            <w:tr w:rsidR="00D4566A" w:rsidRPr="00D4566A" w14:paraId="29CDF97E" w14:textId="77777777" w:rsidTr="00481E89">
              <w:trPr>
                <w:trHeight w:val="30"/>
              </w:trPr>
              <w:tc>
                <w:tcPr>
                  <w:tcW w:w="458" w:type="dxa"/>
                  <w:tcMar>
                    <w:top w:w="15" w:type="dxa"/>
                    <w:left w:w="15" w:type="dxa"/>
                    <w:bottom w:w="15" w:type="dxa"/>
                    <w:right w:w="15" w:type="dxa"/>
                  </w:tcMar>
                </w:tcPr>
                <w:p w14:paraId="10D97441" w14:textId="15E868F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392.</w:t>
                  </w:r>
                </w:p>
              </w:tc>
              <w:tc>
                <w:tcPr>
                  <w:tcW w:w="1701" w:type="dxa"/>
                  <w:tcMar>
                    <w:top w:w="15" w:type="dxa"/>
                    <w:left w:w="15" w:type="dxa"/>
                    <w:bottom w:w="15" w:type="dxa"/>
                    <w:right w:w="15" w:type="dxa"/>
                  </w:tcMar>
                </w:tcPr>
                <w:p w14:paraId="014D964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Начислены расходы по вознаграждениям</w:t>
                  </w:r>
                </w:p>
              </w:tc>
              <w:tc>
                <w:tcPr>
                  <w:tcW w:w="1418" w:type="dxa"/>
                  <w:tcMar>
                    <w:top w:w="15" w:type="dxa"/>
                    <w:left w:w="15" w:type="dxa"/>
                    <w:bottom w:w="15" w:type="dxa"/>
                    <w:right w:w="15" w:type="dxa"/>
                  </w:tcMar>
                </w:tcPr>
                <w:p w14:paraId="188B62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7310 Расходы по вознаграждениям</w:t>
                  </w:r>
                </w:p>
              </w:tc>
              <w:tc>
                <w:tcPr>
                  <w:tcW w:w="1613" w:type="dxa"/>
                  <w:gridSpan w:val="2"/>
                  <w:tcMar>
                    <w:top w:w="15" w:type="dxa"/>
                    <w:left w:w="15" w:type="dxa"/>
                    <w:bottom w:w="15" w:type="dxa"/>
                    <w:right w:w="15" w:type="dxa"/>
                  </w:tcMar>
                </w:tcPr>
                <w:p w14:paraId="23E52BCC" w14:textId="01202B2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3250 Краткосрочные вознаграждения к выплате</w:t>
                  </w:r>
                </w:p>
              </w:tc>
            </w:tr>
            <w:tr w:rsidR="00D4566A" w:rsidRPr="00D4566A" w14:paraId="7833A5FC" w14:textId="77777777" w:rsidTr="00481E89">
              <w:trPr>
                <w:trHeight w:val="30"/>
              </w:trPr>
              <w:tc>
                <w:tcPr>
                  <w:tcW w:w="458" w:type="dxa"/>
                  <w:tcMar>
                    <w:top w:w="15" w:type="dxa"/>
                    <w:left w:w="15" w:type="dxa"/>
                    <w:bottom w:w="15" w:type="dxa"/>
                    <w:right w:w="15" w:type="dxa"/>
                  </w:tcMar>
                </w:tcPr>
                <w:p w14:paraId="5DE91C15" w14:textId="56CBCFD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393.</w:t>
                  </w:r>
                </w:p>
              </w:tc>
              <w:tc>
                <w:tcPr>
                  <w:tcW w:w="1701" w:type="dxa"/>
                  <w:tcMar>
                    <w:top w:w="15" w:type="dxa"/>
                    <w:left w:w="15" w:type="dxa"/>
                    <w:bottom w:w="15" w:type="dxa"/>
                    <w:right w:w="15" w:type="dxa"/>
                  </w:tcMar>
                </w:tcPr>
                <w:p w14:paraId="52E72C2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Погашение вознаграждения по внешним </w:t>
                  </w:r>
                  <w:r w:rsidRPr="00D4566A">
                    <w:rPr>
                      <w:rFonts w:cstheme="minorHAnsi"/>
                    </w:rPr>
                    <w:lastRenderedPageBreak/>
                    <w:t>займам</w:t>
                  </w:r>
                </w:p>
              </w:tc>
              <w:tc>
                <w:tcPr>
                  <w:tcW w:w="1418" w:type="dxa"/>
                  <w:tcMar>
                    <w:top w:w="15" w:type="dxa"/>
                    <w:left w:w="15" w:type="dxa"/>
                    <w:bottom w:w="15" w:type="dxa"/>
                    <w:right w:w="15" w:type="dxa"/>
                  </w:tcMar>
                </w:tcPr>
                <w:p w14:paraId="09954B1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3250 Краткосрочные </w:t>
                  </w:r>
                  <w:r w:rsidRPr="00D4566A">
                    <w:rPr>
                      <w:rFonts w:cstheme="minorHAnsi"/>
                    </w:rPr>
                    <w:lastRenderedPageBreak/>
                    <w:t>вознаграждения к выплате</w:t>
                  </w:r>
                </w:p>
              </w:tc>
              <w:tc>
                <w:tcPr>
                  <w:tcW w:w="1613" w:type="dxa"/>
                  <w:gridSpan w:val="2"/>
                  <w:tcMar>
                    <w:top w:w="15" w:type="dxa"/>
                    <w:left w:w="15" w:type="dxa"/>
                    <w:bottom w:w="15" w:type="dxa"/>
                    <w:right w:w="15" w:type="dxa"/>
                  </w:tcMar>
                </w:tcPr>
                <w:p w14:paraId="203DA6C5" w14:textId="3332C73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1080 Плановые назначения на принятие </w:t>
                  </w:r>
                  <w:r w:rsidRPr="00D4566A">
                    <w:rPr>
                      <w:rFonts w:cstheme="minorHAnsi"/>
                    </w:rPr>
                    <w:lastRenderedPageBreak/>
                    <w:t>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D4566A" w:rsidRPr="00D4566A" w14:paraId="4F42B8A4" w14:textId="77777777" w:rsidTr="00481E89">
              <w:trPr>
                <w:trHeight w:val="30"/>
              </w:trPr>
              <w:tc>
                <w:tcPr>
                  <w:tcW w:w="458" w:type="dxa"/>
                  <w:tcMar>
                    <w:top w:w="15" w:type="dxa"/>
                    <w:left w:w="15" w:type="dxa"/>
                    <w:bottom w:w="15" w:type="dxa"/>
                    <w:right w:w="15" w:type="dxa"/>
                  </w:tcMar>
                </w:tcPr>
                <w:p w14:paraId="7073AD41" w14:textId="2C3241A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394.</w:t>
                  </w:r>
                </w:p>
              </w:tc>
              <w:tc>
                <w:tcPr>
                  <w:tcW w:w="1701" w:type="dxa"/>
                  <w:tcMar>
                    <w:top w:w="15" w:type="dxa"/>
                    <w:left w:w="15" w:type="dxa"/>
                    <w:bottom w:w="15" w:type="dxa"/>
                    <w:right w:w="15" w:type="dxa"/>
                  </w:tcMar>
                </w:tcPr>
                <w:p w14:paraId="20CA886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Перечисление средств заимодателем</w:t>
                  </w:r>
                </w:p>
              </w:tc>
              <w:tc>
                <w:tcPr>
                  <w:tcW w:w="1418" w:type="dxa"/>
                  <w:tcMar>
                    <w:top w:w="15" w:type="dxa"/>
                    <w:left w:w="15" w:type="dxa"/>
                    <w:bottom w:w="15" w:type="dxa"/>
                    <w:right w:w="15" w:type="dxa"/>
                  </w:tcMar>
                </w:tcPr>
                <w:p w14:paraId="14E0BA8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0C5FB8D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6071 Доходы от поступления внешнего займа</w:t>
                  </w:r>
                </w:p>
              </w:tc>
            </w:tr>
            <w:tr w:rsidR="00D4566A" w:rsidRPr="00D4566A" w14:paraId="4ED49B3F" w14:textId="77777777" w:rsidTr="00481E89">
              <w:trPr>
                <w:trHeight w:val="30"/>
              </w:trPr>
              <w:tc>
                <w:tcPr>
                  <w:tcW w:w="458" w:type="dxa"/>
                  <w:tcMar>
                    <w:top w:w="15" w:type="dxa"/>
                    <w:left w:w="15" w:type="dxa"/>
                    <w:bottom w:w="15" w:type="dxa"/>
                    <w:right w:w="15" w:type="dxa"/>
                  </w:tcMar>
                </w:tcPr>
                <w:p w14:paraId="4DB24FAF" w14:textId="4B14F23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395.</w:t>
                  </w:r>
                </w:p>
              </w:tc>
              <w:tc>
                <w:tcPr>
                  <w:tcW w:w="1701" w:type="dxa"/>
                  <w:tcMar>
                    <w:top w:w="15" w:type="dxa"/>
                    <w:left w:w="15" w:type="dxa"/>
                    <w:bottom w:w="15" w:type="dxa"/>
                    <w:right w:w="15" w:type="dxa"/>
                  </w:tcMar>
                </w:tcPr>
                <w:p w14:paraId="5990B7E8" w14:textId="0A66B7A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средств программного внешнего займа, а также средств от размещения эмиссионных ценных бумаг на внешнем рынке ссудного </w:t>
                  </w:r>
                  <w:r w:rsidRPr="00D4566A">
                    <w:rPr>
                      <w:rFonts w:cstheme="minorHAnsi"/>
                    </w:rPr>
                    <w:lastRenderedPageBreak/>
                    <w:t>капитала</w:t>
                  </w:r>
                </w:p>
              </w:tc>
              <w:tc>
                <w:tcPr>
                  <w:tcW w:w="1418" w:type="dxa"/>
                  <w:tcMar>
                    <w:top w:w="15" w:type="dxa"/>
                    <w:left w:w="15" w:type="dxa"/>
                    <w:bottom w:w="15" w:type="dxa"/>
                    <w:right w:w="15" w:type="dxa"/>
                  </w:tcMar>
                </w:tcPr>
                <w:p w14:paraId="1FEC1A7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1050 Счет в иностранной валюте</w:t>
                  </w:r>
                  <w:r w:rsidRPr="00D4566A">
                    <w:rPr>
                      <w:rFonts w:cstheme="minorHAnsi"/>
                    </w:rPr>
                    <w:br/>
                    <w:t>1046 КСН республиканского бюджета</w:t>
                  </w:r>
                </w:p>
              </w:tc>
              <w:tc>
                <w:tcPr>
                  <w:tcW w:w="1613" w:type="dxa"/>
                  <w:gridSpan w:val="2"/>
                  <w:tcMar>
                    <w:top w:w="15" w:type="dxa"/>
                    <w:left w:w="15" w:type="dxa"/>
                    <w:bottom w:w="15" w:type="dxa"/>
                    <w:right w:w="15" w:type="dxa"/>
                  </w:tcMar>
                </w:tcPr>
                <w:p w14:paraId="3FC0499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21A8F691" w14:textId="77777777" w:rsidTr="00481E89">
              <w:trPr>
                <w:trHeight w:val="30"/>
              </w:trPr>
              <w:tc>
                <w:tcPr>
                  <w:tcW w:w="458" w:type="dxa"/>
                  <w:tcMar>
                    <w:top w:w="15" w:type="dxa"/>
                    <w:left w:w="15" w:type="dxa"/>
                    <w:bottom w:w="15" w:type="dxa"/>
                    <w:right w:w="15" w:type="dxa"/>
                  </w:tcMar>
                </w:tcPr>
                <w:p w14:paraId="4D5494DB" w14:textId="3C4594D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39</w:t>
                  </w:r>
                  <w:r w:rsidRPr="00D4566A">
                    <w:rPr>
                      <w:rFonts w:cstheme="minorHAnsi"/>
                      <w:b/>
                      <w:lang w:val="kk-KZ"/>
                    </w:rPr>
                    <w:t>6</w:t>
                  </w:r>
                  <w:r w:rsidRPr="00D4566A">
                    <w:rPr>
                      <w:rFonts w:cstheme="minorHAnsi"/>
                      <w:b/>
                      <w:lang w:val="en-US"/>
                    </w:rPr>
                    <w:t>.</w:t>
                  </w:r>
                </w:p>
              </w:tc>
              <w:tc>
                <w:tcPr>
                  <w:tcW w:w="1701" w:type="dxa"/>
                  <w:tcMar>
                    <w:top w:w="15" w:type="dxa"/>
                    <w:left w:w="15" w:type="dxa"/>
                    <w:bottom w:w="15" w:type="dxa"/>
                    <w:right w:w="15" w:type="dxa"/>
                  </w:tcMar>
                </w:tcPr>
                <w:p w14:paraId="40DF6E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средств в бюджет от размещения внутренних ценных бумаг</w:t>
                  </w:r>
                </w:p>
              </w:tc>
              <w:tc>
                <w:tcPr>
                  <w:tcW w:w="1418" w:type="dxa"/>
                  <w:tcMar>
                    <w:top w:w="15" w:type="dxa"/>
                    <w:left w:w="15" w:type="dxa"/>
                    <w:bottom w:w="15" w:type="dxa"/>
                    <w:right w:w="15" w:type="dxa"/>
                  </w:tcMar>
                </w:tcPr>
                <w:p w14:paraId="56A4AF0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1046 КСН республиканского бюджета</w:t>
                  </w:r>
                </w:p>
              </w:tc>
              <w:tc>
                <w:tcPr>
                  <w:tcW w:w="1613" w:type="dxa"/>
                  <w:gridSpan w:val="2"/>
                  <w:tcMar>
                    <w:top w:w="15" w:type="dxa"/>
                    <w:left w:w="15" w:type="dxa"/>
                    <w:bottom w:w="15" w:type="dxa"/>
                    <w:right w:w="15" w:type="dxa"/>
                  </w:tcMar>
                </w:tcPr>
                <w:p w14:paraId="06DB2F0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6072 Доходы от поступления внутреннего займа</w:t>
                  </w:r>
                </w:p>
              </w:tc>
            </w:tr>
            <w:tr w:rsidR="00D4566A" w:rsidRPr="00D4566A" w14:paraId="2AA84CBA" w14:textId="77777777" w:rsidTr="00481E89">
              <w:trPr>
                <w:trHeight w:val="30"/>
              </w:trPr>
              <w:tc>
                <w:tcPr>
                  <w:tcW w:w="458" w:type="dxa"/>
                  <w:vMerge w:val="restart"/>
                  <w:tcMar>
                    <w:top w:w="15" w:type="dxa"/>
                    <w:left w:w="15" w:type="dxa"/>
                    <w:bottom w:w="15" w:type="dxa"/>
                    <w:right w:w="15" w:type="dxa"/>
                  </w:tcMar>
                </w:tcPr>
                <w:p w14:paraId="6A07E147" w14:textId="3A0519D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39</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655647A9" w14:textId="462B148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3A0809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c>
                <w:tcPr>
                  <w:tcW w:w="1613" w:type="dxa"/>
                  <w:gridSpan w:val="2"/>
                  <w:tcMar>
                    <w:top w:w="15" w:type="dxa"/>
                    <w:left w:w="15" w:type="dxa"/>
                    <w:bottom w:w="15" w:type="dxa"/>
                    <w:right w:w="15" w:type="dxa"/>
                  </w:tcMar>
                </w:tcPr>
                <w:p w14:paraId="6162E9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6072 Доходы от поступления внутреннего займа</w:t>
                  </w:r>
                </w:p>
              </w:tc>
            </w:tr>
            <w:tr w:rsidR="00D4566A" w:rsidRPr="00D4566A" w14:paraId="2176475A" w14:textId="77777777" w:rsidTr="00481E89">
              <w:trPr>
                <w:trHeight w:val="30"/>
              </w:trPr>
              <w:tc>
                <w:tcPr>
                  <w:tcW w:w="458" w:type="dxa"/>
                  <w:vMerge/>
                </w:tcPr>
                <w:p w14:paraId="1594539D"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765871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признание расходов</w:t>
                  </w:r>
                </w:p>
              </w:tc>
              <w:tc>
                <w:tcPr>
                  <w:tcW w:w="1418" w:type="dxa"/>
                  <w:tcMar>
                    <w:top w:w="15" w:type="dxa"/>
                    <w:left w:w="15" w:type="dxa"/>
                    <w:bottom w:w="15" w:type="dxa"/>
                    <w:right w:w="15" w:type="dxa"/>
                  </w:tcMar>
                </w:tcPr>
                <w:p w14:paraId="3A1733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7480 Расходы от размещения ценных бумаг</w:t>
                  </w:r>
                </w:p>
              </w:tc>
              <w:tc>
                <w:tcPr>
                  <w:tcW w:w="1613" w:type="dxa"/>
                  <w:gridSpan w:val="2"/>
                  <w:tcMar>
                    <w:top w:w="15" w:type="dxa"/>
                    <w:left w:w="15" w:type="dxa"/>
                    <w:bottom w:w="15" w:type="dxa"/>
                    <w:right w:w="15" w:type="dxa"/>
                  </w:tcMar>
                </w:tcPr>
                <w:p w14:paraId="0759F770" w14:textId="5207AF3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1280 Прочая краткосрочная дебиторская задолженность</w:t>
                  </w:r>
                </w:p>
              </w:tc>
            </w:tr>
            <w:tr w:rsidR="00D4566A" w:rsidRPr="00D4566A" w14:paraId="7784ACB5" w14:textId="77777777" w:rsidTr="00481E89">
              <w:trPr>
                <w:trHeight w:val="30"/>
              </w:trPr>
              <w:tc>
                <w:tcPr>
                  <w:tcW w:w="458" w:type="dxa"/>
                  <w:tcMar>
                    <w:top w:w="15" w:type="dxa"/>
                    <w:left w:w="15" w:type="dxa"/>
                    <w:bottom w:w="15" w:type="dxa"/>
                    <w:right w:w="15" w:type="dxa"/>
                  </w:tcMar>
                </w:tcPr>
                <w:p w14:paraId="519BFBFF" w14:textId="2B0F055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39</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1096CB39" w14:textId="2DA2AE4F"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Признание дохода от положительной разницы между номинальной стоимостью </w:t>
                  </w:r>
                  <w:r w:rsidRPr="00D4566A">
                    <w:rPr>
                      <w:rFonts w:cstheme="minorHAnsi"/>
                    </w:rPr>
                    <w:lastRenderedPageBreak/>
                    <w:t>ценных бумаг и фактической стоимостью их размещения</w:t>
                  </w:r>
                </w:p>
              </w:tc>
              <w:tc>
                <w:tcPr>
                  <w:tcW w:w="1418" w:type="dxa"/>
                  <w:tcMar>
                    <w:top w:w="15" w:type="dxa"/>
                    <w:left w:w="15" w:type="dxa"/>
                    <w:bottom w:w="15" w:type="dxa"/>
                    <w:right w:w="15" w:type="dxa"/>
                  </w:tcMar>
                </w:tcPr>
                <w:p w14:paraId="03FEF5B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1046 КСН республиканского бюджета</w:t>
                  </w:r>
                </w:p>
              </w:tc>
              <w:tc>
                <w:tcPr>
                  <w:tcW w:w="1613" w:type="dxa"/>
                  <w:gridSpan w:val="2"/>
                  <w:tcMar>
                    <w:top w:w="15" w:type="dxa"/>
                    <w:left w:w="15" w:type="dxa"/>
                    <w:bottom w:w="15" w:type="dxa"/>
                    <w:right w:w="15" w:type="dxa"/>
                  </w:tcMar>
                </w:tcPr>
                <w:p w14:paraId="672452A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6380 Доходы от размещения ценных бумаг</w:t>
                  </w:r>
                </w:p>
              </w:tc>
            </w:tr>
            <w:tr w:rsidR="00D4566A" w:rsidRPr="00D4566A" w14:paraId="09EACA2C" w14:textId="77777777" w:rsidTr="00481E89">
              <w:trPr>
                <w:trHeight w:val="30"/>
              </w:trPr>
              <w:tc>
                <w:tcPr>
                  <w:tcW w:w="5190" w:type="dxa"/>
                  <w:gridSpan w:val="5"/>
                  <w:tcMar>
                    <w:top w:w="15" w:type="dxa"/>
                    <w:left w:w="15" w:type="dxa"/>
                    <w:bottom w:w="15" w:type="dxa"/>
                    <w:right w:w="15" w:type="dxa"/>
                  </w:tcMar>
                </w:tcPr>
                <w:p w14:paraId="37E2913E" w14:textId="6751286F"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9.2.</w:t>
                  </w:r>
                  <w:r w:rsidRPr="00D4566A">
                    <w:rPr>
                      <w:rFonts w:cstheme="minorHAnsi"/>
                    </w:rPr>
                    <w:t xml:space="preserve"> Учет связанных грантов</w:t>
                  </w:r>
                </w:p>
              </w:tc>
            </w:tr>
            <w:tr w:rsidR="00D4566A" w:rsidRPr="00D4566A" w14:paraId="2765FB80" w14:textId="77777777" w:rsidTr="00481E89">
              <w:trPr>
                <w:trHeight w:val="30"/>
              </w:trPr>
              <w:tc>
                <w:tcPr>
                  <w:tcW w:w="458" w:type="dxa"/>
                  <w:tcMar>
                    <w:top w:w="15" w:type="dxa"/>
                    <w:left w:w="15" w:type="dxa"/>
                    <w:bottom w:w="15" w:type="dxa"/>
                    <w:right w:w="15" w:type="dxa"/>
                  </w:tcMar>
                </w:tcPr>
                <w:p w14:paraId="0F5ABAE0" w14:textId="50DF4C2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39</w:t>
                  </w:r>
                  <w:r w:rsidRPr="00D4566A">
                    <w:rPr>
                      <w:rFonts w:cstheme="minorHAnsi"/>
                      <w:b/>
                      <w:lang w:val="kk-KZ"/>
                    </w:rPr>
                    <w:t>9</w:t>
                  </w:r>
                  <w:r w:rsidRPr="00D4566A">
                    <w:rPr>
                      <w:rFonts w:cstheme="minorHAnsi"/>
                      <w:b/>
                      <w:lang w:val="en-US"/>
                    </w:rPr>
                    <w:t>.</w:t>
                  </w:r>
                </w:p>
              </w:tc>
              <w:tc>
                <w:tcPr>
                  <w:tcW w:w="1701" w:type="dxa"/>
                  <w:tcMar>
                    <w:top w:w="15" w:type="dxa"/>
                    <w:left w:w="15" w:type="dxa"/>
                    <w:bottom w:w="15" w:type="dxa"/>
                    <w:right w:w="15" w:type="dxa"/>
                  </w:tcMar>
                </w:tcPr>
                <w:p w14:paraId="26BFE2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плановых назначений на принятие обязательств администраторами бюджетных программ</w:t>
                  </w:r>
                </w:p>
              </w:tc>
              <w:tc>
                <w:tcPr>
                  <w:tcW w:w="1418" w:type="dxa"/>
                  <w:tcMar>
                    <w:top w:w="15" w:type="dxa"/>
                    <w:left w:w="15" w:type="dxa"/>
                    <w:bottom w:w="15" w:type="dxa"/>
                    <w:right w:w="15" w:type="dxa"/>
                  </w:tcMar>
                </w:tcPr>
                <w:p w14:paraId="2A5CE6F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415CFD16" w14:textId="56CBC7D9"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 Финансирование капитальных вложений за счет внешних займов и связанных грантов</w:t>
                  </w:r>
                </w:p>
              </w:tc>
            </w:tr>
            <w:tr w:rsidR="00D4566A" w:rsidRPr="00D4566A" w14:paraId="7C72AE55" w14:textId="77777777" w:rsidTr="00481E89">
              <w:trPr>
                <w:trHeight w:val="30"/>
              </w:trPr>
              <w:tc>
                <w:tcPr>
                  <w:tcW w:w="458" w:type="dxa"/>
                  <w:tcMar>
                    <w:top w:w="15" w:type="dxa"/>
                    <w:left w:w="15" w:type="dxa"/>
                    <w:bottom w:w="15" w:type="dxa"/>
                    <w:right w:w="15" w:type="dxa"/>
                  </w:tcMar>
                </w:tcPr>
                <w:p w14:paraId="0E6E346C" w14:textId="1C932162"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kk-KZ"/>
                    </w:rPr>
                    <w:t>400</w:t>
                  </w:r>
                  <w:r w:rsidRPr="00D4566A">
                    <w:rPr>
                      <w:rFonts w:cstheme="minorHAnsi"/>
                      <w:b/>
                      <w:lang w:val="en-US"/>
                    </w:rPr>
                    <w:t>.</w:t>
                  </w:r>
                </w:p>
              </w:tc>
              <w:tc>
                <w:tcPr>
                  <w:tcW w:w="1701" w:type="dxa"/>
                  <w:tcMar>
                    <w:top w:w="15" w:type="dxa"/>
                    <w:left w:w="15" w:type="dxa"/>
                    <w:bottom w:w="15" w:type="dxa"/>
                    <w:right w:w="15" w:type="dxa"/>
                  </w:tcMar>
                </w:tcPr>
                <w:p w14:paraId="34DDBB5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3968197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69A5106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1087 Плановые назначения на принятие обязательств за счет внешних займов и связанных грантов</w:t>
                  </w:r>
                </w:p>
              </w:tc>
            </w:tr>
            <w:tr w:rsidR="00D4566A" w:rsidRPr="00D4566A" w14:paraId="5D62AE94" w14:textId="77777777" w:rsidTr="00481E89">
              <w:trPr>
                <w:trHeight w:val="30"/>
              </w:trPr>
              <w:tc>
                <w:tcPr>
                  <w:tcW w:w="458" w:type="dxa"/>
                  <w:tcMar>
                    <w:top w:w="15" w:type="dxa"/>
                    <w:left w:w="15" w:type="dxa"/>
                    <w:bottom w:w="15" w:type="dxa"/>
                    <w:right w:w="15" w:type="dxa"/>
                  </w:tcMar>
                </w:tcPr>
                <w:p w14:paraId="5696E332" w14:textId="2710B53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40</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372E186A" w14:textId="0272A24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Поступление средств на специальный счет связанного </w:t>
                  </w:r>
                  <w:r w:rsidRPr="00D4566A">
                    <w:rPr>
                      <w:rFonts w:cstheme="minorHAnsi"/>
                    </w:rPr>
                    <w:lastRenderedPageBreak/>
                    <w:t>гранта администратора бюджетных программ</w:t>
                  </w:r>
                </w:p>
              </w:tc>
              <w:tc>
                <w:tcPr>
                  <w:tcW w:w="1418" w:type="dxa"/>
                  <w:tcMar>
                    <w:top w:w="15" w:type="dxa"/>
                    <w:left w:w="15" w:type="dxa"/>
                    <w:bottom w:w="15" w:type="dxa"/>
                    <w:right w:w="15" w:type="dxa"/>
                  </w:tcMar>
                </w:tcPr>
                <w:p w14:paraId="7E6B62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1061 Специальный счет связанного </w:t>
                  </w:r>
                  <w:r w:rsidRPr="00D4566A">
                    <w:rPr>
                      <w:rFonts w:cstheme="minorHAnsi"/>
                    </w:rPr>
                    <w:lastRenderedPageBreak/>
                    <w:t>гранта</w:t>
                  </w:r>
                </w:p>
              </w:tc>
              <w:tc>
                <w:tcPr>
                  <w:tcW w:w="1613" w:type="dxa"/>
                  <w:gridSpan w:val="2"/>
                  <w:tcMar>
                    <w:top w:w="15" w:type="dxa"/>
                    <w:left w:w="15" w:type="dxa"/>
                    <w:bottom w:w="15" w:type="dxa"/>
                    <w:right w:w="15" w:type="dxa"/>
                  </w:tcMar>
                </w:tcPr>
                <w:p w14:paraId="789DEB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6060 Доходы по грантам</w:t>
                  </w:r>
                </w:p>
              </w:tc>
            </w:tr>
            <w:tr w:rsidR="00D4566A" w:rsidRPr="00D4566A" w14:paraId="5BA4BBA6" w14:textId="77777777" w:rsidTr="00481E89">
              <w:trPr>
                <w:trHeight w:val="30"/>
              </w:trPr>
              <w:tc>
                <w:tcPr>
                  <w:tcW w:w="458" w:type="dxa"/>
                  <w:tcMar>
                    <w:top w:w="15" w:type="dxa"/>
                    <w:left w:w="15" w:type="dxa"/>
                    <w:bottom w:w="15" w:type="dxa"/>
                    <w:right w:w="15" w:type="dxa"/>
                  </w:tcMar>
                </w:tcPr>
                <w:p w14:paraId="2DD057AE" w14:textId="590CABF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40</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2CC087F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за оказанные услуги за счет средств внешних займов</w:t>
                  </w:r>
                </w:p>
              </w:tc>
              <w:tc>
                <w:tcPr>
                  <w:tcW w:w="1418" w:type="dxa"/>
                  <w:tcMar>
                    <w:top w:w="15" w:type="dxa"/>
                    <w:left w:w="15" w:type="dxa"/>
                    <w:bottom w:w="15" w:type="dxa"/>
                    <w:right w:w="15" w:type="dxa"/>
                  </w:tcMar>
                </w:tcPr>
                <w:p w14:paraId="712D4C85" w14:textId="2BDB834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7000–7100 Операционные расходы</w:t>
                  </w:r>
                </w:p>
              </w:tc>
              <w:tc>
                <w:tcPr>
                  <w:tcW w:w="1613" w:type="dxa"/>
                  <w:gridSpan w:val="2"/>
                  <w:tcMar>
                    <w:top w:w="15" w:type="dxa"/>
                    <w:left w:w="15" w:type="dxa"/>
                    <w:bottom w:w="15" w:type="dxa"/>
                    <w:right w:w="15" w:type="dxa"/>
                  </w:tcMar>
                </w:tcPr>
                <w:p w14:paraId="71DD8E3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53B43E2C" w14:textId="77777777" w:rsidTr="00481E89">
              <w:trPr>
                <w:trHeight w:val="30"/>
              </w:trPr>
              <w:tc>
                <w:tcPr>
                  <w:tcW w:w="458" w:type="dxa"/>
                  <w:tcMar>
                    <w:top w:w="15" w:type="dxa"/>
                    <w:left w:w="15" w:type="dxa"/>
                    <w:bottom w:w="15" w:type="dxa"/>
                    <w:right w:w="15" w:type="dxa"/>
                  </w:tcMar>
                </w:tcPr>
                <w:p w14:paraId="59BFC504" w14:textId="2DAAE77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40</w:t>
                  </w:r>
                  <w:r w:rsidRPr="00D4566A">
                    <w:rPr>
                      <w:rFonts w:cstheme="minorHAnsi"/>
                      <w:b/>
                      <w:lang w:val="kk-KZ"/>
                    </w:rPr>
                    <w:t>3</w:t>
                  </w:r>
                  <w:r w:rsidRPr="00D4566A">
                    <w:rPr>
                      <w:rFonts w:cstheme="minorHAnsi"/>
                      <w:b/>
                      <w:lang w:val="en-US"/>
                    </w:rPr>
                    <w:t>.</w:t>
                  </w:r>
                </w:p>
              </w:tc>
              <w:tc>
                <w:tcPr>
                  <w:tcW w:w="1701" w:type="dxa"/>
                  <w:tcMar>
                    <w:top w:w="15" w:type="dxa"/>
                    <w:left w:w="15" w:type="dxa"/>
                    <w:bottom w:w="15" w:type="dxa"/>
                    <w:right w:w="15" w:type="dxa"/>
                  </w:tcMar>
                </w:tcPr>
                <w:p w14:paraId="2CF6120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основных средств</w:t>
                  </w:r>
                </w:p>
              </w:tc>
              <w:tc>
                <w:tcPr>
                  <w:tcW w:w="1418" w:type="dxa"/>
                  <w:tcMar>
                    <w:top w:w="15" w:type="dxa"/>
                    <w:left w:w="15" w:type="dxa"/>
                    <w:bottom w:w="15" w:type="dxa"/>
                    <w:right w:w="15" w:type="dxa"/>
                  </w:tcMar>
                </w:tcPr>
                <w:p w14:paraId="771D8B40" w14:textId="0A12BB3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2320–2380 Основные средства</w:t>
                  </w:r>
                </w:p>
              </w:tc>
              <w:tc>
                <w:tcPr>
                  <w:tcW w:w="1613" w:type="dxa"/>
                  <w:gridSpan w:val="2"/>
                  <w:tcMar>
                    <w:top w:w="15" w:type="dxa"/>
                    <w:left w:w="15" w:type="dxa"/>
                    <w:bottom w:w="15" w:type="dxa"/>
                    <w:right w:w="15" w:type="dxa"/>
                  </w:tcMar>
                </w:tcPr>
                <w:p w14:paraId="4373FC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перед поставщиками и подрядчиками</w:t>
                  </w:r>
                </w:p>
              </w:tc>
            </w:tr>
            <w:tr w:rsidR="00D4566A" w:rsidRPr="00D4566A" w14:paraId="5F58D651" w14:textId="77777777" w:rsidTr="00481E89">
              <w:trPr>
                <w:trHeight w:val="30"/>
              </w:trPr>
              <w:tc>
                <w:tcPr>
                  <w:tcW w:w="5190" w:type="dxa"/>
                  <w:gridSpan w:val="5"/>
                  <w:tcMar>
                    <w:top w:w="15" w:type="dxa"/>
                    <w:left w:w="15" w:type="dxa"/>
                    <w:bottom w:w="15" w:type="dxa"/>
                    <w:right w:w="15" w:type="dxa"/>
                  </w:tcMar>
                </w:tcPr>
                <w:p w14:paraId="44C1F174" w14:textId="2B4BC569"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9.3.</w:t>
                  </w:r>
                  <w:r w:rsidRPr="00D4566A">
                    <w:rPr>
                      <w:rFonts w:cstheme="minorHAnsi"/>
                    </w:rPr>
                    <w:t xml:space="preserve"> Учет по внутреннему кредитованию</w:t>
                  </w:r>
                </w:p>
              </w:tc>
            </w:tr>
            <w:tr w:rsidR="00D4566A" w:rsidRPr="00D4566A" w14:paraId="7121489C" w14:textId="77777777" w:rsidTr="00481E89">
              <w:trPr>
                <w:trHeight w:val="30"/>
              </w:trPr>
              <w:tc>
                <w:tcPr>
                  <w:tcW w:w="458" w:type="dxa"/>
                  <w:tcMar>
                    <w:top w:w="15" w:type="dxa"/>
                    <w:left w:w="15" w:type="dxa"/>
                    <w:bottom w:w="15" w:type="dxa"/>
                    <w:right w:w="15" w:type="dxa"/>
                  </w:tcMar>
                </w:tcPr>
                <w:p w14:paraId="6E22BFD5" w14:textId="000E754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40</w:t>
                  </w:r>
                  <w:r w:rsidRPr="00D4566A">
                    <w:rPr>
                      <w:rFonts w:cstheme="minorHAnsi"/>
                      <w:b/>
                      <w:lang w:val="kk-KZ"/>
                    </w:rPr>
                    <w:t>4</w:t>
                  </w:r>
                  <w:r w:rsidRPr="00D4566A">
                    <w:rPr>
                      <w:rFonts w:cstheme="minorHAnsi"/>
                      <w:b/>
                    </w:rPr>
                    <w:t>.</w:t>
                  </w:r>
                </w:p>
              </w:tc>
              <w:tc>
                <w:tcPr>
                  <w:tcW w:w="1701" w:type="dxa"/>
                  <w:tcMar>
                    <w:top w:w="15" w:type="dxa"/>
                    <w:left w:w="15" w:type="dxa"/>
                    <w:bottom w:w="15" w:type="dxa"/>
                    <w:right w:w="15" w:type="dxa"/>
                  </w:tcMar>
                </w:tcPr>
                <w:p w14:paraId="4626497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На сумму плановых назначений администратора бюджетных программ на цели внутреннего кредитования на </w:t>
                  </w:r>
                  <w:r w:rsidRPr="00D4566A">
                    <w:rPr>
                      <w:rFonts w:cstheme="minorHAnsi"/>
                    </w:rPr>
                    <w:lastRenderedPageBreak/>
                    <w:t>возвратной основе</w:t>
                  </w:r>
                </w:p>
              </w:tc>
              <w:tc>
                <w:tcPr>
                  <w:tcW w:w="1418" w:type="dxa"/>
                  <w:tcMar>
                    <w:top w:w="15" w:type="dxa"/>
                    <w:left w:w="15" w:type="dxa"/>
                    <w:bottom w:w="15" w:type="dxa"/>
                    <w:right w:w="15" w:type="dxa"/>
                  </w:tcMar>
                </w:tcPr>
                <w:p w14:paraId="45DE04A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w:t>
                  </w:r>
                  <w:r w:rsidRPr="00D4566A">
                    <w:rPr>
                      <w:rFonts w:cstheme="minorHAnsi"/>
                    </w:rPr>
                    <w:lastRenderedPageBreak/>
                    <w:t>ния</w:t>
                  </w:r>
                  <w:r w:rsidRPr="00D4566A">
                    <w:rPr>
                      <w:rFonts w:cstheme="minorHAnsi"/>
                    </w:rPr>
                    <w:br/>
                    <w:t>1091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7166002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6010 Доходы от финансирования текущей деятельности</w:t>
                  </w:r>
                </w:p>
              </w:tc>
            </w:tr>
            <w:tr w:rsidR="00D4566A" w:rsidRPr="00D4566A" w14:paraId="178CB260" w14:textId="77777777" w:rsidTr="00481E89">
              <w:trPr>
                <w:trHeight w:val="30"/>
              </w:trPr>
              <w:tc>
                <w:tcPr>
                  <w:tcW w:w="458" w:type="dxa"/>
                  <w:vMerge w:val="restart"/>
                  <w:tcMar>
                    <w:top w:w="15" w:type="dxa"/>
                    <w:left w:w="15" w:type="dxa"/>
                    <w:bottom w:w="15" w:type="dxa"/>
                    <w:right w:w="15" w:type="dxa"/>
                  </w:tcMar>
                </w:tcPr>
                <w:p w14:paraId="24EB8488" w14:textId="6870705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40</w:t>
                  </w:r>
                  <w:r w:rsidRPr="00D4566A">
                    <w:rPr>
                      <w:rFonts w:cstheme="minorHAnsi"/>
                      <w:b/>
                      <w:lang w:val="kk-KZ"/>
                    </w:rPr>
                    <w:t>5</w:t>
                  </w:r>
                  <w:r w:rsidRPr="00D4566A">
                    <w:rPr>
                      <w:rFonts w:cstheme="minorHAnsi"/>
                      <w:b/>
                      <w:lang w:val="en-US"/>
                    </w:rPr>
                    <w:t>.</w:t>
                  </w:r>
                </w:p>
              </w:tc>
              <w:tc>
                <w:tcPr>
                  <w:tcW w:w="1701" w:type="dxa"/>
                  <w:tcMar>
                    <w:top w:w="15" w:type="dxa"/>
                    <w:left w:w="15" w:type="dxa"/>
                    <w:bottom w:w="15" w:type="dxa"/>
                    <w:right w:w="15" w:type="dxa"/>
                  </w:tcMar>
                </w:tcPr>
                <w:p w14:paraId="7A48129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сумму предоставленных кредитов</w:t>
                  </w:r>
                </w:p>
              </w:tc>
              <w:tc>
                <w:tcPr>
                  <w:tcW w:w="1418" w:type="dxa"/>
                  <w:tcMar>
                    <w:top w:w="15" w:type="dxa"/>
                    <w:left w:w="15" w:type="dxa"/>
                    <w:bottom w:w="15" w:type="dxa"/>
                    <w:right w:w="15" w:type="dxa"/>
                  </w:tcMar>
                </w:tcPr>
                <w:p w14:paraId="39FF46F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2110 Долгосрочные займы предоставленные</w:t>
                  </w:r>
                </w:p>
              </w:tc>
              <w:tc>
                <w:tcPr>
                  <w:tcW w:w="1613" w:type="dxa"/>
                  <w:gridSpan w:val="2"/>
                  <w:tcMar>
                    <w:top w:w="15" w:type="dxa"/>
                    <w:left w:w="15" w:type="dxa"/>
                    <w:bottom w:w="15" w:type="dxa"/>
                    <w:right w:w="15" w:type="dxa"/>
                  </w:tcMar>
                </w:tcPr>
                <w:p w14:paraId="1152261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3B64B0D5" w14:textId="77777777" w:rsidTr="00481E89">
              <w:trPr>
                <w:trHeight w:val="30"/>
              </w:trPr>
              <w:tc>
                <w:tcPr>
                  <w:tcW w:w="458" w:type="dxa"/>
                  <w:vMerge/>
                </w:tcPr>
                <w:p w14:paraId="0BA3DB2E"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281C201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Одновременно </w:t>
                  </w:r>
                  <w:r w:rsidRPr="00D4566A">
                    <w:rPr>
                      <w:rFonts w:cstheme="minorHAnsi"/>
                    </w:rPr>
                    <w:lastRenderedPageBreak/>
                    <w:t>на сумму начисленной задолженности по расчетам с бюджетом</w:t>
                  </w:r>
                </w:p>
              </w:tc>
              <w:tc>
                <w:tcPr>
                  <w:tcW w:w="1418" w:type="dxa"/>
                  <w:tcMar>
                    <w:top w:w="15" w:type="dxa"/>
                    <w:left w:w="15" w:type="dxa"/>
                    <w:bottom w:w="15" w:type="dxa"/>
                    <w:right w:w="15" w:type="dxa"/>
                  </w:tcMar>
                </w:tcPr>
                <w:p w14:paraId="5A071A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7120 Расходы </w:t>
                  </w:r>
                  <w:r w:rsidRPr="00D4566A">
                    <w:rPr>
                      <w:rFonts w:cstheme="minorHAnsi"/>
                    </w:rPr>
                    <w:lastRenderedPageBreak/>
                    <w:t>по расчетам с бюджетом</w:t>
                  </w:r>
                </w:p>
              </w:tc>
              <w:tc>
                <w:tcPr>
                  <w:tcW w:w="1613" w:type="dxa"/>
                  <w:gridSpan w:val="2"/>
                  <w:tcMar>
                    <w:top w:w="15" w:type="dxa"/>
                    <w:left w:w="15" w:type="dxa"/>
                    <w:bottom w:w="15" w:type="dxa"/>
                    <w:right w:w="15" w:type="dxa"/>
                  </w:tcMar>
                </w:tcPr>
                <w:p w14:paraId="7095BC46" w14:textId="35BB805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w:t>
                  </w:r>
                  <w:r w:rsidRPr="00D4566A">
                    <w:rPr>
                      <w:rFonts w:cstheme="minorHAnsi"/>
                    </w:rPr>
                    <w:lastRenderedPageBreak/>
                    <w:t>Краткосрочная кредиторская задолженность перед бюджетом по прочим операциям</w:t>
                  </w:r>
                  <w:r w:rsidRPr="00D4566A">
                    <w:rPr>
                      <w:rFonts w:cstheme="minorHAnsi"/>
                    </w:rPr>
                    <w:br/>
                    <w:t>4130 Долгосрочная кредиторская задолженность перед бюджетом</w:t>
                  </w:r>
                </w:p>
              </w:tc>
            </w:tr>
            <w:tr w:rsidR="00D4566A" w:rsidRPr="00D4566A" w14:paraId="6FA115F2" w14:textId="77777777" w:rsidTr="00481E89">
              <w:trPr>
                <w:trHeight w:val="30"/>
              </w:trPr>
              <w:tc>
                <w:tcPr>
                  <w:tcW w:w="458" w:type="dxa"/>
                  <w:tcMar>
                    <w:top w:w="15" w:type="dxa"/>
                    <w:left w:w="15" w:type="dxa"/>
                    <w:bottom w:w="15" w:type="dxa"/>
                    <w:right w:w="15" w:type="dxa"/>
                  </w:tcMar>
                </w:tcPr>
                <w:p w14:paraId="20E0A855" w14:textId="3DF55BE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40</w:t>
                  </w:r>
                  <w:r w:rsidRPr="00D4566A">
                    <w:rPr>
                      <w:rFonts w:cstheme="minorHAnsi"/>
                      <w:b/>
                      <w:lang w:val="kk-KZ"/>
                    </w:rPr>
                    <w:t>6</w:t>
                  </w:r>
                  <w:r w:rsidRPr="00D4566A">
                    <w:rPr>
                      <w:rFonts w:cstheme="minorHAnsi"/>
                      <w:b/>
                      <w:lang w:val="en-US"/>
                    </w:rPr>
                    <w:t>.</w:t>
                  </w:r>
                </w:p>
              </w:tc>
              <w:tc>
                <w:tcPr>
                  <w:tcW w:w="1701" w:type="dxa"/>
                  <w:tcMar>
                    <w:top w:w="15" w:type="dxa"/>
                    <w:left w:w="15" w:type="dxa"/>
                    <w:bottom w:w="15" w:type="dxa"/>
                    <w:right w:w="15" w:type="dxa"/>
                  </w:tcMar>
                </w:tcPr>
                <w:p w14:paraId="65A68D4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418608A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r w:rsidRPr="00D4566A">
                    <w:rPr>
                      <w:rFonts w:cstheme="minorHAnsi"/>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4E06A2D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2110 Долгосрочные займы предоставленные</w:t>
                  </w:r>
                </w:p>
              </w:tc>
            </w:tr>
            <w:tr w:rsidR="00D4566A" w:rsidRPr="00D4566A" w14:paraId="41C34FA8" w14:textId="77777777" w:rsidTr="00481E89">
              <w:trPr>
                <w:trHeight w:val="30"/>
              </w:trPr>
              <w:tc>
                <w:tcPr>
                  <w:tcW w:w="458" w:type="dxa"/>
                  <w:vMerge w:val="restart"/>
                  <w:tcMar>
                    <w:top w:w="15" w:type="dxa"/>
                    <w:left w:w="15" w:type="dxa"/>
                    <w:bottom w:w="15" w:type="dxa"/>
                    <w:right w:w="15" w:type="dxa"/>
                  </w:tcMar>
                </w:tcPr>
                <w:p w14:paraId="11D3E5F2" w14:textId="29CF6C50"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40</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0929204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вознаграждения по предоставленному кредиту</w:t>
                  </w:r>
                </w:p>
              </w:tc>
              <w:tc>
                <w:tcPr>
                  <w:tcW w:w="1418" w:type="dxa"/>
                  <w:tcMar>
                    <w:top w:w="15" w:type="dxa"/>
                    <w:left w:w="15" w:type="dxa"/>
                    <w:bottom w:w="15" w:type="dxa"/>
                    <w:right w:w="15" w:type="dxa"/>
                  </w:tcMar>
                </w:tcPr>
                <w:p w14:paraId="09C8E3F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c>
                <w:tcPr>
                  <w:tcW w:w="1613" w:type="dxa"/>
                  <w:gridSpan w:val="2"/>
                  <w:tcMar>
                    <w:top w:w="15" w:type="dxa"/>
                    <w:left w:w="15" w:type="dxa"/>
                    <w:bottom w:w="15" w:type="dxa"/>
                    <w:right w:w="15" w:type="dxa"/>
                  </w:tcMar>
                </w:tcPr>
                <w:p w14:paraId="7ADE6B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6210 Доходы по вознаграждениям</w:t>
                  </w:r>
                </w:p>
              </w:tc>
            </w:tr>
            <w:tr w:rsidR="00D4566A" w:rsidRPr="00D4566A" w14:paraId="27216CEF" w14:textId="77777777" w:rsidTr="00481E89">
              <w:trPr>
                <w:trHeight w:val="30"/>
              </w:trPr>
              <w:tc>
                <w:tcPr>
                  <w:tcW w:w="458" w:type="dxa"/>
                  <w:vMerge/>
                </w:tcPr>
                <w:p w14:paraId="7CD3A87C" w14:textId="77777777" w:rsidR="00D4566A" w:rsidRPr="00D4566A" w:rsidRDefault="00D4566A" w:rsidP="00D4566A">
                  <w:pPr>
                    <w:framePr w:hSpace="180" w:wrap="around" w:vAnchor="text" w:hAnchor="text" w:y="1"/>
                    <w:spacing w:after="0"/>
                    <w:suppressOverlap/>
                    <w:rPr>
                      <w:rFonts w:cstheme="minorHAnsi"/>
                      <w:b/>
                    </w:rPr>
                  </w:pPr>
                </w:p>
              </w:tc>
              <w:tc>
                <w:tcPr>
                  <w:tcW w:w="1701" w:type="dxa"/>
                  <w:tcMar>
                    <w:top w:w="15" w:type="dxa"/>
                    <w:left w:w="15" w:type="dxa"/>
                    <w:bottom w:w="15" w:type="dxa"/>
                    <w:right w:w="15" w:type="dxa"/>
                  </w:tcMar>
                </w:tcPr>
                <w:p w14:paraId="5EF38FB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40DC297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7120 Расходы по расчетам с бюджетом</w:t>
                  </w:r>
                </w:p>
              </w:tc>
              <w:tc>
                <w:tcPr>
                  <w:tcW w:w="1613" w:type="dxa"/>
                  <w:gridSpan w:val="2"/>
                  <w:tcMar>
                    <w:top w:w="15" w:type="dxa"/>
                    <w:left w:w="15" w:type="dxa"/>
                    <w:bottom w:w="15" w:type="dxa"/>
                    <w:right w:w="15" w:type="dxa"/>
                  </w:tcMar>
                </w:tcPr>
                <w:p w14:paraId="593025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r>
            <w:tr w:rsidR="00D4566A" w:rsidRPr="00D4566A" w14:paraId="799F8A1C" w14:textId="77777777" w:rsidTr="00481E89">
              <w:trPr>
                <w:trHeight w:val="30"/>
              </w:trPr>
              <w:tc>
                <w:tcPr>
                  <w:tcW w:w="458" w:type="dxa"/>
                  <w:tcMar>
                    <w:top w:w="15" w:type="dxa"/>
                    <w:left w:w="15" w:type="dxa"/>
                    <w:bottom w:w="15" w:type="dxa"/>
                    <w:right w:w="15" w:type="dxa"/>
                  </w:tcMar>
                </w:tcPr>
                <w:p w14:paraId="485CCA91" w14:textId="4FEDB35C"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40</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2AD3E9E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в бюджет полученного дохода по вознаграждениям</w:t>
                  </w:r>
                </w:p>
              </w:tc>
              <w:tc>
                <w:tcPr>
                  <w:tcW w:w="1418" w:type="dxa"/>
                  <w:tcMar>
                    <w:top w:w="15" w:type="dxa"/>
                    <w:left w:w="15" w:type="dxa"/>
                    <w:bottom w:w="15" w:type="dxa"/>
                    <w:right w:w="15" w:type="dxa"/>
                  </w:tcMar>
                </w:tcPr>
                <w:p w14:paraId="1EC20D5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58710E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1250 Краткосрочные вознаграждения к получению</w:t>
                  </w:r>
                </w:p>
              </w:tc>
            </w:tr>
            <w:tr w:rsidR="00D4566A" w:rsidRPr="00D4566A" w14:paraId="59D8197F" w14:textId="77777777" w:rsidTr="00481E89">
              <w:trPr>
                <w:trHeight w:val="30"/>
              </w:trPr>
              <w:tc>
                <w:tcPr>
                  <w:tcW w:w="458" w:type="dxa"/>
                  <w:tcMar>
                    <w:top w:w="15" w:type="dxa"/>
                    <w:left w:w="15" w:type="dxa"/>
                    <w:bottom w:w="15" w:type="dxa"/>
                    <w:right w:w="15" w:type="dxa"/>
                  </w:tcMar>
                </w:tcPr>
                <w:p w14:paraId="78825678" w14:textId="37D39C8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40</w:t>
                  </w:r>
                  <w:r w:rsidRPr="00D4566A">
                    <w:rPr>
                      <w:rFonts w:cstheme="minorHAnsi"/>
                      <w:b/>
                      <w:lang w:val="kk-KZ"/>
                    </w:rPr>
                    <w:t>9</w:t>
                  </w:r>
                  <w:r w:rsidRPr="00D4566A">
                    <w:rPr>
                      <w:rFonts w:cstheme="minorHAnsi"/>
                      <w:b/>
                      <w:lang w:val="en-US"/>
                    </w:rPr>
                    <w:t>.</w:t>
                  </w:r>
                </w:p>
              </w:tc>
              <w:tc>
                <w:tcPr>
                  <w:tcW w:w="1701" w:type="dxa"/>
                  <w:tcMar>
                    <w:top w:w="15" w:type="dxa"/>
                    <w:left w:w="15" w:type="dxa"/>
                    <w:bottom w:w="15" w:type="dxa"/>
                    <w:right w:w="15" w:type="dxa"/>
                  </w:tcMar>
                </w:tcPr>
                <w:p w14:paraId="3B3C350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Восстановление ранее выданных кредитов</w:t>
                  </w:r>
                </w:p>
              </w:tc>
              <w:tc>
                <w:tcPr>
                  <w:tcW w:w="1418" w:type="dxa"/>
                  <w:tcMar>
                    <w:top w:w="15" w:type="dxa"/>
                    <w:left w:w="15" w:type="dxa"/>
                    <w:bottom w:w="15" w:type="dxa"/>
                    <w:right w:w="15" w:type="dxa"/>
                  </w:tcMar>
                </w:tcPr>
                <w:p w14:paraId="0FCA21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1110 Краткосрочные займы, </w:t>
                  </w:r>
                  <w:r w:rsidRPr="00D4566A">
                    <w:rPr>
                      <w:rFonts w:cstheme="minorHAnsi"/>
                    </w:rPr>
                    <w:lastRenderedPageBreak/>
                    <w:t>предоставленные</w:t>
                  </w:r>
                  <w:r w:rsidRPr="00D4566A">
                    <w:rPr>
                      <w:rFonts w:cstheme="minorHAnsi"/>
                    </w:rPr>
                    <w:br/>
                    <w:t>2110 Долгосрочные займы предоставленные</w:t>
                  </w:r>
                </w:p>
              </w:tc>
              <w:tc>
                <w:tcPr>
                  <w:tcW w:w="1613" w:type="dxa"/>
                  <w:gridSpan w:val="2"/>
                  <w:tcMar>
                    <w:top w:w="15" w:type="dxa"/>
                    <w:left w:w="15" w:type="dxa"/>
                    <w:bottom w:w="15" w:type="dxa"/>
                    <w:right w:w="15" w:type="dxa"/>
                  </w:tcMar>
                </w:tcPr>
                <w:p w14:paraId="5865F0E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5240 Финансовый результат </w:t>
                  </w:r>
                  <w:r w:rsidRPr="00D4566A">
                    <w:rPr>
                      <w:rFonts w:cstheme="minorHAnsi"/>
                    </w:rPr>
                    <w:lastRenderedPageBreak/>
                    <w:t>предыдущих лет по поступлениям в бюджет</w:t>
                  </w:r>
                </w:p>
              </w:tc>
            </w:tr>
            <w:tr w:rsidR="00D4566A" w:rsidRPr="00D4566A" w14:paraId="7F773765" w14:textId="77777777" w:rsidTr="00481E89">
              <w:trPr>
                <w:trHeight w:val="30"/>
              </w:trPr>
              <w:tc>
                <w:tcPr>
                  <w:tcW w:w="458" w:type="dxa"/>
                  <w:tcMar>
                    <w:top w:w="15" w:type="dxa"/>
                    <w:left w:w="15" w:type="dxa"/>
                    <w:bottom w:w="15" w:type="dxa"/>
                    <w:right w:w="15" w:type="dxa"/>
                  </w:tcMar>
                </w:tcPr>
                <w:p w14:paraId="52570AD5" w14:textId="45942A6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w:t>
                  </w:r>
                  <w:r w:rsidRPr="00D4566A">
                    <w:rPr>
                      <w:rFonts w:cstheme="minorHAnsi"/>
                      <w:b/>
                      <w:lang w:val="kk-KZ"/>
                    </w:rPr>
                    <w:t>10</w:t>
                  </w:r>
                  <w:r w:rsidRPr="00D4566A">
                    <w:rPr>
                      <w:rFonts w:cstheme="minorHAnsi"/>
                      <w:b/>
                      <w:lang w:val="en-US"/>
                    </w:rPr>
                    <w:t>.</w:t>
                  </w:r>
                </w:p>
              </w:tc>
              <w:tc>
                <w:tcPr>
                  <w:tcW w:w="1701" w:type="dxa"/>
                  <w:tcMar>
                    <w:top w:w="15" w:type="dxa"/>
                    <w:left w:w="15" w:type="dxa"/>
                    <w:bottom w:w="15" w:type="dxa"/>
                    <w:right w:w="15" w:type="dxa"/>
                  </w:tcMar>
                </w:tcPr>
                <w:p w14:paraId="704764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Возврат ранее выданных кредитов в соответствующий бюджет</w:t>
                  </w:r>
                </w:p>
              </w:tc>
              <w:tc>
                <w:tcPr>
                  <w:tcW w:w="1418" w:type="dxa"/>
                  <w:tcMar>
                    <w:top w:w="15" w:type="dxa"/>
                    <w:left w:w="15" w:type="dxa"/>
                    <w:bottom w:w="15" w:type="dxa"/>
                    <w:right w:w="15" w:type="dxa"/>
                  </w:tcMar>
                </w:tcPr>
                <w:p w14:paraId="7DDCA62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1046 КСН республиканского бюджета</w:t>
                  </w:r>
                  <w:r w:rsidRPr="00D4566A">
                    <w:rPr>
                      <w:rFonts w:cstheme="minorHAnsi"/>
                    </w:rPr>
                    <w:br/>
                    <w:t>1047 КСН местных бюджетов</w:t>
                  </w:r>
                </w:p>
              </w:tc>
              <w:tc>
                <w:tcPr>
                  <w:tcW w:w="1613" w:type="dxa"/>
                  <w:gridSpan w:val="2"/>
                  <w:tcMar>
                    <w:top w:w="15" w:type="dxa"/>
                    <w:left w:w="15" w:type="dxa"/>
                    <w:bottom w:w="15" w:type="dxa"/>
                    <w:right w:w="15" w:type="dxa"/>
                  </w:tcMar>
                </w:tcPr>
                <w:p w14:paraId="14E064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2110 Долгосрочные займы предоставленные</w:t>
                  </w:r>
                </w:p>
              </w:tc>
            </w:tr>
            <w:tr w:rsidR="00D4566A" w:rsidRPr="00D4566A" w14:paraId="6B266A59" w14:textId="77777777" w:rsidTr="00481E89">
              <w:trPr>
                <w:trHeight w:val="30"/>
              </w:trPr>
              <w:tc>
                <w:tcPr>
                  <w:tcW w:w="458" w:type="dxa"/>
                  <w:tcMar>
                    <w:top w:w="15" w:type="dxa"/>
                    <w:left w:w="15" w:type="dxa"/>
                    <w:bottom w:w="15" w:type="dxa"/>
                    <w:right w:w="15" w:type="dxa"/>
                  </w:tcMar>
                </w:tcPr>
                <w:p w14:paraId="1B952850" w14:textId="669F046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41</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44383A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ранее выданных кредитов имуществом</w:t>
                  </w:r>
                </w:p>
              </w:tc>
              <w:tc>
                <w:tcPr>
                  <w:tcW w:w="1418" w:type="dxa"/>
                  <w:tcMar>
                    <w:top w:w="15" w:type="dxa"/>
                    <w:left w:w="15" w:type="dxa"/>
                    <w:bottom w:w="15" w:type="dxa"/>
                    <w:right w:w="15" w:type="dxa"/>
                  </w:tcMar>
                </w:tcPr>
                <w:p w14:paraId="3C17553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13" w:type="dxa"/>
                  <w:gridSpan w:val="2"/>
                  <w:tcMar>
                    <w:top w:w="15" w:type="dxa"/>
                    <w:left w:w="15" w:type="dxa"/>
                    <w:bottom w:w="15" w:type="dxa"/>
                    <w:right w:w="15" w:type="dxa"/>
                  </w:tcMar>
                </w:tcPr>
                <w:p w14:paraId="662D190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2110 Долгосрочные займы предоставленные</w:t>
                  </w:r>
                </w:p>
              </w:tc>
            </w:tr>
            <w:tr w:rsidR="00D4566A" w:rsidRPr="00D4566A" w14:paraId="0DA8C731" w14:textId="77777777" w:rsidTr="00481E89">
              <w:trPr>
                <w:trHeight w:val="30"/>
              </w:trPr>
              <w:tc>
                <w:tcPr>
                  <w:tcW w:w="458" w:type="dxa"/>
                  <w:tcMar>
                    <w:top w:w="15" w:type="dxa"/>
                    <w:left w:w="15" w:type="dxa"/>
                    <w:bottom w:w="15" w:type="dxa"/>
                    <w:right w:w="15" w:type="dxa"/>
                  </w:tcMar>
                </w:tcPr>
                <w:p w14:paraId="3BCAD0BE" w14:textId="6416734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41</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6EB6DEF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Корректировка </w:t>
                  </w:r>
                  <w:r w:rsidRPr="00D4566A">
                    <w:rPr>
                      <w:rFonts w:cstheme="minorHAnsi"/>
                    </w:rPr>
                    <w:lastRenderedPageBreak/>
                    <w:t>ранее начисленной задолженности перед бюджетом</w:t>
                  </w:r>
                </w:p>
              </w:tc>
              <w:tc>
                <w:tcPr>
                  <w:tcW w:w="1418" w:type="dxa"/>
                  <w:tcMar>
                    <w:top w:w="15" w:type="dxa"/>
                    <w:left w:w="15" w:type="dxa"/>
                    <w:bottom w:w="15" w:type="dxa"/>
                    <w:right w:w="15" w:type="dxa"/>
                  </w:tcMar>
                </w:tcPr>
                <w:p w14:paraId="789490A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3133 </w:t>
                  </w:r>
                  <w:r w:rsidRPr="00D4566A">
                    <w:rPr>
                      <w:rFonts w:cstheme="minorHAnsi"/>
                    </w:rPr>
                    <w:lastRenderedPageBreak/>
                    <w:t>Краткосрочная кредиторская задолженность перед бюджетом по прочим операциям</w:t>
                  </w:r>
                  <w:r w:rsidRPr="00D4566A">
                    <w:rPr>
                      <w:rFonts w:cstheme="minorHAnsi"/>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767F533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5220 </w:t>
                  </w:r>
                  <w:r w:rsidRPr="00D4566A">
                    <w:rPr>
                      <w:rFonts w:cstheme="minorHAnsi"/>
                    </w:rPr>
                    <w:lastRenderedPageBreak/>
                    <w:t>Финансовый результат предыдущих лет</w:t>
                  </w:r>
                </w:p>
              </w:tc>
            </w:tr>
            <w:tr w:rsidR="00D4566A" w:rsidRPr="00D4566A" w14:paraId="7F5226C5" w14:textId="77777777" w:rsidTr="00481E89">
              <w:trPr>
                <w:trHeight w:val="30"/>
              </w:trPr>
              <w:tc>
                <w:tcPr>
                  <w:tcW w:w="458" w:type="dxa"/>
                  <w:tcMar>
                    <w:top w:w="15" w:type="dxa"/>
                    <w:left w:w="15" w:type="dxa"/>
                    <w:bottom w:w="15" w:type="dxa"/>
                    <w:right w:w="15" w:type="dxa"/>
                  </w:tcMar>
                </w:tcPr>
                <w:p w14:paraId="1EEE64AA" w14:textId="22934A2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41</w:t>
                  </w:r>
                  <w:r w:rsidRPr="00D4566A">
                    <w:rPr>
                      <w:rFonts w:cstheme="minorHAnsi"/>
                      <w:b/>
                      <w:lang w:val="kk-KZ"/>
                    </w:rPr>
                    <w:t>3</w:t>
                  </w:r>
                  <w:r w:rsidRPr="00D4566A">
                    <w:rPr>
                      <w:rFonts w:cstheme="minorHAnsi"/>
                      <w:b/>
                      <w:lang w:val="en-US"/>
                    </w:rPr>
                    <w:t>.</w:t>
                  </w:r>
                </w:p>
              </w:tc>
              <w:tc>
                <w:tcPr>
                  <w:tcW w:w="1701" w:type="dxa"/>
                  <w:tcMar>
                    <w:top w:w="15" w:type="dxa"/>
                    <w:left w:w="15" w:type="dxa"/>
                    <w:bottom w:w="15" w:type="dxa"/>
                    <w:right w:w="15" w:type="dxa"/>
                  </w:tcMar>
                </w:tcPr>
                <w:p w14:paraId="0B7120A1" w14:textId="0511B78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Погашение ранее выданных кредитов имуществом кредитору (уполномоченному органу)</w:t>
                  </w:r>
                </w:p>
              </w:tc>
              <w:tc>
                <w:tcPr>
                  <w:tcW w:w="1418" w:type="dxa"/>
                  <w:tcMar>
                    <w:top w:w="15" w:type="dxa"/>
                    <w:left w:w="15" w:type="dxa"/>
                    <w:bottom w:w="15" w:type="dxa"/>
                    <w:right w:w="15" w:type="dxa"/>
                  </w:tcMar>
                </w:tcPr>
                <w:p w14:paraId="0DFD89E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13" w:type="dxa"/>
                  <w:gridSpan w:val="2"/>
                  <w:tcMar>
                    <w:top w:w="15" w:type="dxa"/>
                    <w:left w:w="15" w:type="dxa"/>
                    <w:bottom w:w="15" w:type="dxa"/>
                    <w:right w:w="15" w:type="dxa"/>
                  </w:tcMar>
                </w:tcPr>
                <w:p w14:paraId="52A0D682" w14:textId="6EB47E1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6360</w:t>
                  </w:r>
                  <w:r w:rsidRPr="00D4566A">
                    <w:rPr>
                      <w:rFonts w:cstheme="minorHAnsi"/>
                    </w:rPr>
                    <w:t xml:space="preserve"> Прочие доходы</w:t>
                  </w:r>
                </w:p>
              </w:tc>
            </w:tr>
            <w:tr w:rsidR="00D4566A" w:rsidRPr="00D4566A" w14:paraId="2D412457" w14:textId="77777777" w:rsidTr="00481E89">
              <w:trPr>
                <w:trHeight w:val="30"/>
              </w:trPr>
              <w:tc>
                <w:tcPr>
                  <w:tcW w:w="458" w:type="dxa"/>
                  <w:tcMar>
                    <w:top w:w="15" w:type="dxa"/>
                    <w:left w:w="15" w:type="dxa"/>
                    <w:bottom w:w="15" w:type="dxa"/>
                    <w:right w:w="15" w:type="dxa"/>
                  </w:tcMar>
                </w:tcPr>
                <w:p w14:paraId="0DA642D7" w14:textId="7815CCB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41</w:t>
                  </w:r>
                  <w:r w:rsidRPr="00D4566A">
                    <w:rPr>
                      <w:rFonts w:cstheme="minorHAnsi"/>
                      <w:b/>
                      <w:lang w:val="kk-KZ"/>
                    </w:rPr>
                    <w:t>4</w:t>
                  </w:r>
                  <w:r w:rsidRPr="00D4566A">
                    <w:rPr>
                      <w:rFonts w:cstheme="minorHAnsi"/>
                      <w:b/>
                      <w:lang w:val="en-US"/>
                    </w:rPr>
                    <w:t>.</w:t>
                  </w:r>
                </w:p>
              </w:tc>
              <w:tc>
                <w:tcPr>
                  <w:tcW w:w="1701" w:type="dxa"/>
                  <w:tcMar>
                    <w:top w:w="15" w:type="dxa"/>
                    <w:left w:w="15" w:type="dxa"/>
                    <w:bottom w:w="15" w:type="dxa"/>
                    <w:right w:w="15" w:type="dxa"/>
                  </w:tcMar>
                </w:tcPr>
                <w:p w14:paraId="3E5EDB8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Списание ранее выданных кредитов, погашенных имуществом, уполномоченным органом, </w:t>
                  </w:r>
                  <w:r w:rsidRPr="00D4566A">
                    <w:rPr>
                      <w:rFonts w:cstheme="minorHAnsi"/>
                    </w:rPr>
                    <w:lastRenderedPageBreak/>
                    <w:t>ведущим их учет</w:t>
                  </w:r>
                </w:p>
              </w:tc>
              <w:tc>
                <w:tcPr>
                  <w:tcW w:w="1418" w:type="dxa"/>
                  <w:tcMar>
                    <w:top w:w="15" w:type="dxa"/>
                    <w:left w:w="15" w:type="dxa"/>
                    <w:bottom w:w="15" w:type="dxa"/>
                    <w:right w:w="15" w:type="dxa"/>
                  </w:tcMar>
                </w:tcPr>
                <w:p w14:paraId="581928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7460 Прочие расходы</w:t>
                  </w:r>
                </w:p>
              </w:tc>
              <w:tc>
                <w:tcPr>
                  <w:tcW w:w="1613" w:type="dxa"/>
                  <w:gridSpan w:val="2"/>
                  <w:tcMar>
                    <w:top w:w="15" w:type="dxa"/>
                    <w:left w:w="15" w:type="dxa"/>
                    <w:bottom w:w="15" w:type="dxa"/>
                    <w:right w:w="15" w:type="dxa"/>
                  </w:tcMar>
                </w:tcPr>
                <w:p w14:paraId="5825628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1110 Краткосрочные займы предоставленные</w:t>
                  </w:r>
                  <w:r w:rsidRPr="00D4566A">
                    <w:rPr>
                      <w:rFonts w:cstheme="minorHAnsi"/>
                    </w:rPr>
                    <w:br/>
                    <w:t xml:space="preserve">2110 Долгосрочные </w:t>
                  </w:r>
                  <w:r w:rsidRPr="00D4566A">
                    <w:rPr>
                      <w:rFonts w:cstheme="minorHAnsi"/>
                    </w:rPr>
                    <w:lastRenderedPageBreak/>
                    <w:t>займы предоставленные</w:t>
                  </w:r>
                </w:p>
              </w:tc>
            </w:tr>
            <w:tr w:rsidR="00D4566A" w:rsidRPr="00D4566A" w14:paraId="468EE67C" w14:textId="77777777" w:rsidTr="00481E89">
              <w:trPr>
                <w:trHeight w:val="30"/>
              </w:trPr>
              <w:tc>
                <w:tcPr>
                  <w:tcW w:w="5190" w:type="dxa"/>
                  <w:gridSpan w:val="5"/>
                  <w:tcMar>
                    <w:top w:w="15" w:type="dxa"/>
                    <w:left w:w="15" w:type="dxa"/>
                    <w:bottom w:w="15" w:type="dxa"/>
                    <w:right w:w="15" w:type="dxa"/>
                  </w:tcMar>
                </w:tcPr>
                <w:p w14:paraId="371BF4E6"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rsidR="00D4566A" w:rsidRPr="00D4566A" w14:paraId="1DDD79EF" w14:textId="77777777" w:rsidTr="00481E89">
              <w:trPr>
                <w:trHeight w:val="30"/>
              </w:trPr>
              <w:tc>
                <w:tcPr>
                  <w:tcW w:w="5190" w:type="dxa"/>
                  <w:gridSpan w:val="5"/>
                  <w:tcMar>
                    <w:top w:w="15" w:type="dxa"/>
                    <w:left w:w="15" w:type="dxa"/>
                    <w:bottom w:w="15" w:type="dxa"/>
                    <w:right w:w="15" w:type="dxa"/>
                  </w:tcMar>
                </w:tcPr>
                <w:p w14:paraId="732CEF19" w14:textId="2C2655A9"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1 Учет по договорам концессии по модели финансового обязательства</w:t>
                  </w:r>
                </w:p>
              </w:tc>
            </w:tr>
            <w:tr w:rsidR="00D4566A" w:rsidRPr="00D4566A" w14:paraId="6FE49E77" w14:textId="77777777" w:rsidTr="00481E89">
              <w:trPr>
                <w:trHeight w:val="30"/>
              </w:trPr>
              <w:tc>
                <w:tcPr>
                  <w:tcW w:w="5190" w:type="dxa"/>
                  <w:gridSpan w:val="5"/>
                  <w:tcMar>
                    <w:top w:w="15" w:type="dxa"/>
                    <w:left w:w="15" w:type="dxa"/>
                    <w:bottom w:w="15" w:type="dxa"/>
                    <w:right w:w="15" w:type="dxa"/>
                  </w:tcMar>
                </w:tcPr>
                <w:p w14:paraId="549B965F" w14:textId="40D31573"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1.1 Отражение операций по признанию актива по договорам концессии при строительстве концессионером</w:t>
                  </w:r>
                </w:p>
              </w:tc>
            </w:tr>
            <w:tr w:rsidR="00D4566A" w:rsidRPr="00D4566A" w14:paraId="0B02D142" w14:textId="77777777" w:rsidTr="00481E89">
              <w:trPr>
                <w:trHeight w:val="30"/>
              </w:trPr>
              <w:tc>
                <w:tcPr>
                  <w:tcW w:w="458" w:type="dxa"/>
                  <w:tcMar>
                    <w:top w:w="15" w:type="dxa"/>
                    <w:left w:w="15" w:type="dxa"/>
                    <w:bottom w:w="15" w:type="dxa"/>
                    <w:right w:w="15" w:type="dxa"/>
                  </w:tcMar>
                </w:tcPr>
                <w:p w14:paraId="30A020E9" w14:textId="48CBF5E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41</w:t>
                  </w:r>
                  <w:r w:rsidRPr="00D4566A">
                    <w:rPr>
                      <w:rFonts w:cstheme="minorHAnsi"/>
                      <w:b/>
                      <w:lang w:val="kk-KZ"/>
                    </w:rPr>
                    <w:t>5</w:t>
                  </w:r>
                  <w:r w:rsidRPr="00D4566A">
                    <w:rPr>
                      <w:rFonts w:cstheme="minorHAnsi"/>
                      <w:b/>
                      <w:lang w:val="en-US"/>
                    </w:rPr>
                    <w:t>.</w:t>
                  </w:r>
                </w:p>
              </w:tc>
              <w:tc>
                <w:tcPr>
                  <w:tcW w:w="1701" w:type="dxa"/>
                  <w:tcMar>
                    <w:top w:w="15" w:type="dxa"/>
                    <w:left w:w="15" w:type="dxa"/>
                    <w:bottom w:w="15" w:type="dxa"/>
                    <w:right w:w="15" w:type="dxa"/>
                  </w:tcMar>
                </w:tcPr>
                <w:p w14:paraId="0A1B50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54F99C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2410 Незавершенное строительство и капитальные вложения </w:t>
                  </w:r>
                </w:p>
              </w:tc>
              <w:tc>
                <w:tcPr>
                  <w:tcW w:w="1613" w:type="dxa"/>
                  <w:gridSpan w:val="2"/>
                  <w:tcMar>
                    <w:top w:w="15" w:type="dxa"/>
                    <w:left w:w="15" w:type="dxa"/>
                    <w:bottom w:w="15" w:type="dxa"/>
                    <w:right w:w="15" w:type="dxa"/>
                  </w:tcMar>
                </w:tcPr>
                <w:p w14:paraId="3150FCE6" w14:textId="33AE298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r>
            <w:tr w:rsidR="00D4566A" w:rsidRPr="00D4566A" w14:paraId="788E8067" w14:textId="77777777" w:rsidTr="00481E89">
              <w:trPr>
                <w:trHeight w:val="30"/>
              </w:trPr>
              <w:tc>
                <w:tcPr>
                  <w:tcW w:w="458" w:type="dxa"/>
                  <w:tcMar>
                    <w:top w:w="15" w:type="dxa"/>
                    <w:left w:w="15" w:type="dxa"/>
                    <w:bottom w:w="15" w:type="dxa"/>
                    <w:right w:w="15" w:type="dxa"/>
                  </w:tcMar>
                </w:tcPr>
                <w:p w14:paraId="06229251" w14:textId="73758D5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41</w:t>
                  </w:r>
                  <w:r w:rsidRPr="00D4566A">
                    <w:rPr>
                      <w:rFonts w:cstheme="minorHAnsi"/>
                      <w:b/>
                      <w:lang w:val="kk-KZ"/>
                    </w:rPr>
                    <w:t>6</w:t>
                  </w:r>
                  <w:r w:rsidRPr="00D4566A">
                    <w:rPr>
                      <w:rFonts w:cstheme="minorHAnsi"/>
                      <w:b/>
                      <w:lang w:val="en-US"/>
                    </w:rPr>
                    <w:t>.</w:t>
                  </w:r>
                </w:p>
              </w:tc>
              <w:tc>
                <w:tcPr>
                  <w:tcW w:w="1701" w:type="dxa"/>
                  <w:tcMar>
                    <w:top w:w="15" w:type="dxa"/>
                    <w:left w:w="15" w:type="dxa"/>
                    <w:bottom w:w="15" w:type="dxa"/>
                    <w:right w:w="15" w:type="dxa"/>
                  </w:tcMar>
                </w:tcPr>
                <w:p w14:paraId="7753EFE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погашение обязательства</w:t>
                  </w:r>
                </w:p>
              </w:tc>
              <w:tc>
                <w:tcPr>
                  <w:tcW w:w="1418" w:type="dxa"/>
                  <w:tcMar>
                    <w:top w:w="15" w:type="dxa"/>
                    <w:left w:w="15" w:type="dxa"/>
                    <w:bottom w:w="15" w:type="dxa"/>
                    <w:right w:w="15" w:type="dxa"/>
                  </w:tcMar>
                </w:tcPr>
                <w:p w14:paraId="6A26B5B9"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3210 Краткосрочная кредиторская </w:t>
                  </w:r>
                  <w:r w:rsidRPr="00D4566A">
                    <w:rPr>
                      <w:rFonts w:cstheme="minorHAnsi"/>
                    </w:rPr>
                    <w:lastRenderedPageBreak/>
                    <w:t>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A16678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1081 Плановые назначения на принятие обязательств по </w:t>
                  </w:r>
                  <w:r w:rsidRPr="00D4566A">
                    <w:rPr>
                      <w:rFonts w:cstheme="minorHAnsi"/>
                    </w:rPr>
                    <w:lastRenderedPageBreak/>
                    <w:t>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6AE675C7" w14:textId="77777777" w:rsidTr="00481E89">
              <w:trPr>
                <w:trHeight w:val="30"/>
              </w:trPr>
              <w:tc>
                <w:tcPr>
                  <w:tcW w:w="458" w:type="dxa"/>
                  <w:tcMar>
                    <w:top w:w="15" w:type="dxa"/>
                    <w:left w:w="15" w:type="dxa"/>
                    <w:bottom w:w="15" w:type="dxa"/>
                    <w:right w:w="15" w:type="dxa"/>
                  </w:tcMar>
                </w:tcPr>
                <w:p w14:paraId="0DE0F1DF" w14:textId="644710D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41</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09ABB4A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 завершенный строительством объект</w:t>
                  </w:r>
                </w:p>
              </w:tc>
              <w:tc>
                <w:tcPr>
                  <w:tcW w:w="1418" w:type="dxa"/>
                  <w:tcMar>
                    <w:top w:w="15" w:type="dxa"/>
                    <w:left w:w="15" w:type="dxa"/>
                    <w:bottom w:w="15" w:type="dxa"/>
                    <w:right w:w="15" w:type="dxa"/>
                  </w:tcMar>
                </w:tcPr>
                <w:p w14:paraId="1B3D5C4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13" w:type="dxa"/>
                  <w:gridSpan w:val="2"/>
                  <w:tcMar>
                    <w:top w:w="15" w:type="dxa"/>
                    <w:left w:w="15" w:type="dxa"/>
                    <w:bottom w:w="15" w:type="dxa"/>
                    <w:right w:w="15" w:type="dxa"/>
                  </w:tcMar>
                </w:tcPr>
                <w:p w14:paraId="1C0AF1A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r>
            <w:tr w:rsidR="00D4566A" w:rsidRPr="00D4566A" w14:paraId="2FEB6664" w14:textId="77777777" w:rsidTr="00481E89">
              <w:trPr>
                <w:trHeight w:val="30"/>
              </w:trPr>
              <w:tc>
                <w:tcPr>
                  <w:tcW w:w="5190" w:type="dxa"/>
                  <w:gridSpan w:val="5"/>
                  <w:tcMar>
                    <w:top w:w="15" w:type="dxa"/>
                    <w:left w:w="15" w:type="dxa"/>
                    <w:bottom w:w="15" w:type="dxa"/>
                    <w:right w:w="15" w:type="dxa"/>
                  </w:tcMar>
                </w:tcPr>
                <w:p w14:paraId="26413DC5" w14:textId="60EEC77E"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.1.2 Отражение операций по учету последующих затрат капитального характера по концессионным активам</w:t>
                  </w:r>
                </w:p>
              </w:tc>
            </w:tr>
            <w:tr w:rsidR="00D4566A" w:rsidRPr="00D4566A" w14:paraId="332F647B" w14:textId="77777777" w:rsidTr="00481E89">
              <w:trPr>
                <w:trHeight w:val="30"/>
              </w:trPr>
              <w:tc>
                <w:tcPr>
                  <w:tcW w:w="458" w:type="dxa"/>
                  <w:tcMar>
                    <w:top w:w="15" w:type="dxa"/>
                    <w:left w:w="15" w:type="dxa"/>
                    <w:bottom w:w="15" w:type="dxa"/>
                    <w:right w:w="15" w:type="dxa"/>
                  </w:tcMar>
                </w:tcPr>
                <w:p w14:paraId="74C3CA2A" w14:textId="62A1922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41</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162FA42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  На стоимость оказанных услуг по затратам капитального характера по концессионным активам </w:t>
                  </w:r>
                </w:p>
              </w:tc>
              <w:tc>
                <w:tcPr>
                  <w:tcW w:w="1418" w:type="dxa"/>
                  <w:tcMar>
                    <w:top w:w="15" w:type="dxa"/>
                    <w:left w:w="15" w:type="dxa"/>
                    <w:bottom w:w="15" w:type="dxa"/>
                    <w:right w:w="15" w:type="dxa"/>
                  </w:tcMar>
                </w:tcPr>
                <w:p w14:paraId="3CB9E9A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5A315FA7" w14:textId="49413F43"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 xml:space="preserve">4110 </w:t>
                  </w:r>
                  <w:r w:rsidRPr="00D4566A">
                    <w:rPr>
                      <w:rFonts w:cstheme="minorHAnsi"/>
                    </w:rPr>
                    <w:lastRenderedPageBreak/>
                    <w:t>Долгосрочная кредиторская задолженность поставщикам и подрядчикам</w:t>
                  </w:r>
                </w:p>
              </w:tc>
            </w:tr>
            <w:tr w:rsidR="00D4566A" w:rsidRPr="00D4566A" w14:paraId="36E521F3" w14:textId="77777777" w:rsidTr="00481E89">
              <w:trPr>
                <w:trHeight w:val="30"/>
              </w:trPr>
              <w:tc>
                <w:tcPr>
                  <w:tcW w:w="458" w:type="dxa"/>
                  <w:tcMar>
                    <w:top w:w="15" w:type="dxa"/>
                    <w:left w:w="15" w:type="dxa"/>
                    <w:bottom w:w="15" w:type="dxa"/>
                    <w:right w:w="15" w:type="dxa"/>
                  </w:tcMar>
                </w:tcPr>
                <w:p w14:paraId="3C2EA238" w14:textId="711B046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41</w:t>
                  </w:r>
                  <w:r w:rsidRPr="00D4566A">
                    <w:rPr>
                      <w:rFonts w:cstheme="minorHAnsi"/>
                      <w:b/>
                      <w:lang w:val="kk-KZ"/>
                    </w:rPr>
                    <w:t>9</w:t>
                  </w:r>
                  <w:r w:rsidRPr="00D4566A">
                    <w:rPr>
                      <w:rFonts w:cstheme="minorHAnsi"/>
                      <w:b/>
                      <w:lang w:val="en-US"/>
                    </w:rPr>
                    <w:t>.</w:t>
                  </w:r>
                </w:p>
              </w:tc>
              <w:tc>
                <w:tcPr>
                  <w:tcW w:w="1701" w:type="dxa"/>
                  <w:tcMar>
                    <w:top w:w="15" w:type="dxa"/>
                    <w:left w:w="15" w:type="dxa"/>
                    <w:bottom w:w="15" w:type="dxa"/>
                    <w:right w:w="15" w:type="dxa"/>
                  </w:tcMar>
                </w:tcPr>
                <w:p w14:paraId="22DDCFC7" w14:textId="7FA4252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 акту выполненных работ по завершению затрат капитального характера по концессионным активам</w:t>
                  </w:r>
                </w:p>
              </w:tc>
              <w:tc>
                <w:tcPr>
                  <w:tcW w:w="1418" w:type="dxa"/>
                  <w:tcMar>
                    <w:top w:w="15" w:type="dxa"/>
                    <w:left w:w="15" w:type="dxa"/>
                    <w:bottom w:w="15" w:type="dxa"/>
                    <w:right w:w="15" w:type="dxa"/>
                  </w:tcMar>
                </w:tcPr>
                <w:p w14:paraId="3278C9A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13" w:type="dxa"/>
                  <w:gridSpan w:val="2"/>
                  <w:tcMar>
                    <w:top w:w="15" w:type="dxa"/>
                    <w:left w:w="15" w:type="dxa"/>
                    <w:bottom w:w="15" w:type="dxa"/>
                    <w:right w:w="15" w:type="dxa"/>
                  </w:tcMar>
                </w:tcPr>
                <w:p w14:paraId="5EDBF22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p>
              </w:tc>
            </w:tr>
            <w:tr w:rsidR="00D4566A" w:rsidRPr="00D4566A" w14:paraId="27231C6A" w14:textId="77777777" w:rsidTr="00481E89">
              <w:trPr>
                <w:trHeight w:val="30"/>
              </w:trPr>
              <w:tc>
                <w:tcPr>
                  <w:tcW w:w="458" w:type="dxa"/>
                  <w:tcMar>
                    <w:top w:w="15" w:type="dxa"/>
                    <w:left w:w="15" w:type="dxa"/>
                    <w:bottom w:w="15" w:type="dxa"/>
                    <w:right w:w="15" w:type="dxa"/>
                  </w:tcMar>
                </w:tcPr>
                <w:p w14:paraId="0F543D13" w14:textId="1FEA9B0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w:t>
                  </w:r>
                  <w:r w:rsidRPr="00D4566A">
                    <w:rPr>
                      <w:rFonts w:cstheme="minorHAnsi"/>
                      <w:b/>
                      <w:lang w:val="kk-KZ"/>
                    </w:rPr>
                    <w:t>20</w:t>
                  </w:r>
                  <w:r w:rsidRPr="00D4566A">
                    <w:rPr>
                      <w:rFonts w:cstheme="minorHAnsi"/>
                      <w:b/>
                      <w:lang w:val="en-US"/>
                    </w:rPr>
                    <w:t>.</w:t>
                  </w:r>
                </w:p>
              </w:tc>
              <w:tc>
                <w:tcPr>
                  <w:tcW w:w="1701" w:type="dxa"/>
                  <w:tcMar>
                    <w:top w:w="15" w:type="dxa"/>
                    <w:left w:w="15" w:type="dxa"/>
                    <w:bottom w:w="15" w:type="dxa"/>
                    <w:right w:w="15" w:type="dxa"/>
                  </w:tcMar>
                </w:tcPr>
                <w:p w14:paraId="2DB7B48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погашение обязательства</w:t>
                  </w:r>
                </w:p>
              </w:tc>
              <w:tc>
                <w:tcPr>
                  <w:tcW w:w="1418" w:type="dxa"/>
                  <w:tcMar>
                    <w:top w:w="15" w:type="dxa"/>
                    <w:left w:w="15" w:type="dxa"/>
                    <w:bottom w:w="15" w:type="dxa"/>
                    <w:right w:w="15" w:type="dxa"/>
                  </w:tcMar>
                </w:tcPr>
                <w:p w14:paraId="7B967D5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 xml:space="preserve">4110 Долгосрочная кредиторская задолженность </w:t>
                  </w:r>
                  <w:r w:rsidRPr="00D4566A">
                    <w:rPr>
                      <w:rFonts w:cstheme="minorHAnsi"/>
                    </w:rPr>
                    <w:lastRenderedPageBreak/>
                    <w:t>поставщикам и подрядчикам</w:t>
                  </w:r>
                </w:p>
              </w:tc>
              <w:tc>
                <w:tcPr>
                  <w:tcW w:w="1613" w:type="dxa"/>
                  <w:gridSpan w:val="2"/>
                  <w:tcMar>
                    <w:top w:w="15" w:type="dxa"/>
                    <w:left w:w="15" w:type="dxa"/>
                    <w:bottom w:w="15" w:type="dxa"/>
                    <w:right w:w="15" w:type="dxa"/>
                  </w:tcMar>
                </w:tcPr>
                <w:p w14:paraId="5753063C"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1081 Плановые назначения на принятие обязательств по индивидуальному плану финансирования</w:t>
                  </w:r>
                  <w:r w:rsidRPr="00D4566A">
                    <w:rPr>
                      <w:rFonts w:cstheme="minorHAnsi"/>
                    </w:rPr>
                    <w:br/>
                    <w:t xml:space="preserve">1091 Плановые назначения на принятие обязательств по индивидуальному плану </w:t>
                  </w:r>
                  <w:r w:rsidRPr="00D4566A">
                    <w:rPr>
                      <w:rFonts w:cstheme="minorHAnsi"/>
                    </w:rPr>
                    <w:lastRenderedPageBreak/>
                    <w:t>финансирования</w:t>
                  </w:r>
                </w:p>
              </w:tc>
            </w:tr>
            <w:tr w:rsidR="00D4566A" w:rsidRPr="00D4566A" w14:paraId="42B80F9E" w14:textId="77777777" w:rsidTr="00481E89">
              <w:trPr>
                <w:trHeight w:val="30"/>
              </w:trPr>
              <w:tc>
                <w:tcPr>
                  <w:tcW w:w="5190" w:type="dxa"/>
                  <w:gridSpan w:val="5"/>
                  <w:tcMar>
                    <w:top w:w="15" w:type="dxa"/>
                    <w:left w:w="15" w:type="dxa"/>
                    <w:bottom w:w="15" w:type="dxa"/>
                    <w:right w:w="15" w:type="dxa"/>
                  </w:tcMar>
                </w:tcPr>
                <w:p w14:paraId="0905E893" w14:textId="30B39059"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lastRenderedPageBreak/>
                    <w:t>10</w:t>
                  </w:r>
                  <w:r w:rsidRPr="00D4566A">
                    <w:rPr>
                      <w:rFonts w:cstheme="minorHAnsi"/>
                    </w:rPr>
                    <w:t>.1.3 Отражение операций по полученному концессионному активу от концедента</w:t>
                  </w:r>
                </w:p>
              </w:tc>
            </w:tr>
            <w:tr w:rsidR="00D4566A" w:rsidRPr="00D4566A" w14:paraId="38CED18E" w14:textId="77777777" w:rsidTr="00481E89">
              <w:trPr>
                <w:trHeight w:val="30"/>
              </w:trPr>
              <w:tc>
                <w:tcPr>
                  <w:tcW w:w="458" w:type="dxa"/>
                  <w:tcMar>
                    <w:top w:w="15" w:type="dxa"/>
                    <w:left w:w="15" w:type="dxa"/>
                    <w:bottom w:w="15" w:type="dxa"/>
                    <w:right w:w="15" w:type="dxa"/>
                  </w:tcMar>
                </w:tcPr>
                <w:p w14:paraId="2A3BED6D" w14:textId="3B0F55F1"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42</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58103DF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Приобретение актива</w:t>
                  </w:r>
                </w:p>
              </w:tc>
              <w:tc>
                <w:tcPr>
                  <w:tcW w:w="1418" w:type="dxa"/>
                  <w:tcMar>
                    <w:top w:w="15" w:type="dxa"/>
                    <w:left w:w="15" w:type="dxa"/>
                    <w:bottom w:w="15" w:type="dxa"/>
                    <w:right w:w="15" w:type="dxa"/>
                  </w:tcMar>
                </w:tcPr>
                <w:p w14:paraId="0225547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13" w:type="dxa"/>
                  <w:gridSpan w:val="2"/>
                  <w:tcMar>
                    <w:top w:w="15" w:type="dxa"/>
                    <w:left w:w="15" w:type="dxa"/>
                    <w:bottom w:w="15" w:type="dxa"/>
                    <w:right w:w="15" w:type="dxa"/>
                  </w:tcMar>
                </w:tcPr>
                <w:p w14:paraId="6DAA4966" w14:textId="28D95571"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r>
            <w:tr w:rsidR="00D4566A" w:rsidRPr="00D4566A" w14:paraId="1BE68B24" w14:textId="77777777" w:rsidTr="00481E89">
              <w:trPr>
                <w:trHeight w:val="30"/>
              </w:trPr>
              <w:tc>
                <w:tcPr>
                  <w:tcW w:w="458" w:type="dxa"/>
                  <w:tcMar>
                    <w:top w:w="15" w:type="dxa"/>
                    <w:left w:w="15" w:type="dxa"/>
                    <w:bottom w:w="15" w:type="dxa"/>
                    <w:right w:w="15" w:type="dxa"/>
                  </w:tcMar>
                </w:tcPr>
                <w:p w14:paraId="714A0608" w14:textId="12FC739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42</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3FD64BC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Реклассификация переданного объекта основного средства в концессионный актив</w:t>
                  </w:r>
                </w:p>
              </w:tc>
              <w:tc>
                <w:tcPr>
                  <w:tcW w:w="1418" w:type="dxa"/>
                  <w:tcMar>
                    <w:top w:w="15" w:type="dxa"/>
                    <w:left w:w="15" w:type="dxa"/>
                    <w:bottom w:w="15" w:type="dxa"/>
                    <w:right w:w="15" w:type="dxa"/>
                  </w:tcMar>
                </w:tcPr>
                <w:p w14:paraId="1B2505D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 (по договорам концессии)</w:t>
                  </w:r>
                  <w:r w:rsidRPr="00D4566A">
                    <w:rPr>
                      <w:rFonts w:cstheme="minorHAnsi"/>
                    </w:rPr>
                    <w:br/>
                    <w:t>2710 Нематериальные активы (по договорам концессии)</w:t>
                  </w:r>
                </w:p>
              </w:tc>
              <w:tc>
                <w:tcPr>
                  <w:tcW w:w="1613" w:type="dxa"/>
                  <w:gridSpan w:val="2"/>
                  <w:tcMar>
                    <w:top w:w="15" w:type="dxa"/>
                    <w:left w:w="15" w:type="dxa"/>
                    <w:bottom w:w="15" w:type="dxa"/>
                    <w:right w:w="15" w:type="dxa"/>
                  </w:tcMar>
                </w:tcPr>
                <w:p w14:paraId="765E54C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r w:rsidRPr="00D4566A">
                    <w:rPr>
                      <w:rFonts w:cstheme="minorHAnsi"/>
                    </w:rPr>
                    <w:br/>
                    <w:t>2710 Нематериальные активы</w:t>
                  </w:r>
                </w:p>
              </w:tc>
            </w:tr>
            <w:tr w:rsidR="00D4566A" w:rsidRPr="00D4566A" w14:paraId="19E0B3BE" w14:textId="77777777" w:rsidTr="00481E89">
              <w:trPr>
                <w:trHeight w:val="30"/>
              </w:trPr>
              <w:tc>
                <w:tcPr>
                  <w:tcW w:w="458" w:type="dxa"/>
                  <w:tcMar>
                    <w:top w:w="15" w:type="dxa"/>
                    <w:left w:w="15" w:type="dxa"/>
                    <w:bottom w:w="15" w:type="dxa"/>
                    <w:right w:w="15" w:type="dxa"/>
                  </w:tcMar>
                </w:tcPr>
                <w:p w14:paraId="7674B6DF" w14:textId="169F5FF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42</w:t>
                  </w:r>
                  <w:r w:rsidRPr="00D4566A">
                    <w:rPr>
                      <w:rFonts w:cstheme="minorHAnsi"/>
                      <w:b/>
                      <w:lang w:val="kk-KZ"/>
                    </w:rPr>
                    <w:t>3</w:t>
                  </w:r>
                  <w:r w:rsidRPr="00D4566A">
                    <w:rPr>
                      <w:rFonts w:cstheme="minorHAnsi"/>
                      <w:b/>
                      <w:lang w:val="en-US"/>
                    </w:rPr>
                    <w:t>.</w:t>
                  </w:r>
                </w:p>
              </w:tc>
              <w:tc>
                <w:tcPr>
                  <w:tcW w:w="1701" w:type="dxa"/>
                  <w:tcMar>
                    <w:top w:w="15" w:type="dxa"/>
                    <w:left w:w="15" w:type="dxa"/>
                    <w:bottom w:w="15" w:type="dxa"/>
                    <w:right w:w="15" w:type="dxa"/>
                  </w:tcMar>
                </w:tcPr>
                <w:p w14:paraId="76987E32"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Перевод накопленной амортизации</w:t>
                  </w:r>
                </w:p>
              </w:tc>
              <w:tc>
                <w:tcPr>
                  <w:tcW w:w="1418" w:type="dxa"/>
                  <w:tcMar>
                    <w:top w:w="15" w:type="dxa"/>
                    <w:left w:w="15" w:type="dxa"/>
                    <w:bottom w:w="15" w:type="dxa"/>
                    <w:right w:w="15" w:type="dxa"/>
                  </w:tcMar>
                </w:tcPr>
                <w:p w14:paraId="532E47A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2391 Накопленная амортизация основных средств</w:t>
                  </w:r>
                </w:p>
              </w:tc>
              <w:tc>
                <w:tcPr>
                  <w:tcW w:w="1613" w:type="dxa"/>
                  <w:gridSpan w:val="2"/>
                  <w:tcMar>
                    <w:top w:w="15" w:type="dxa"/>
                    <w:left w:w="15" w:type="dxa"/>
                    <w:bottom w:w="15" w:type="dxa"/>
                    <w:right w:w="15" w:type="dxa"/>
                  </w:tcMar>
                </w:tcPr>
                <w:p w14:paraId="31801635" w14:textId="39B3785C"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2390 Накопленная амортизация и обесценения основных средств </w:t>
                  </w:r>
                  <w:r w:rsidRPr="00D4566A">
                    <w:rPr>
                      <w:rFonts w:cstheme="minorHAnsi"/>
                    </w:rPr>
                    <w:br/>
                    <w:t>(по договорам концессии)</w:t>
                  </w:r>
                </w:p>
              </w:tc>
            </w:tr>
            <w:tr w:rsidR="00D4566A" w:rsidRPr="00D4566A" w14:paraId="129B43E4" w14:textId="77777777" w:rsidTr="00481E89">
              <w:trPr>
                <w:trHeight w:val="30"/>
              </w:trPr>
              <w:tc>
                <w:tcPr>
                  <w:tcW w:w="458" w:type="dxa"/>
                  <w:tcMar>
                    <w:top w:w="15" w:type="dxa"/>
                    <w:left w:w="15" w:type="dxa"/>
                    <w:bottom w:w="15" w:type="dxa"/>
                    <w:right w:w="15" w:type="dxa"/>
                  </w:tcMar>
                </w:tcPr>
                <w:p w14:paraId="5C5C343F" w14:textId="277FF7E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42</w:t>
                  </w:r>
                  <w:r w:rsidRPr="00D4566A">
                    <w:rPr>
                      <w:rFonts w:cstheme="minorHAnsi"/>
                      <w:b/>
                      <w:lang w:val="kk-KZ"/>
                    </w:rPr>
                    <w:t>4</w:t>
                  </w:r>
                  <w:r w:rsidRPr="00D4566A">
                    <w:rPr>
                      <w:rFonts w:cstheme="minorHAnsi"/>
                      <w:b/>
                      <w:lang w:val="en-US"/>
                    </w:rPr>
                    <w:t>.</w:t>
                  </w:r>
                </w:p>
              </w:tc>
              <w:tc>
                <w:tcPr>
                  <w:tcW w:w="1701" w:type="dxa"/>
                  <w:tcMar>
                    <w:top w:w="15" w:type="dxa"/>
                    <w:left w:w="15" w:type="dxa"/>
                    <w:bottom w:w="15" w:type="dxa"/>
                    <w:right w:w="15" w:type="dxa"/>
                  </w:tcMar>
                </w:tcPr>
                <w:p w14:paraId="584D45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w:t>
                  </w:r>
                </w:p>
              </w:tc>
              <w:tc>
                <w:tcPr>
                  <w:tcW w:w="1418" w:type="dxa"/>
                  <w:tcMar>
                    <w:top w:w="15" w:type="dxa"/>
                    <w:left w:w="15" w:type="dxa"/>
                    <w:bottom w:w="15" w:type="dxa"/>
                    <w:right w:w="15" w:type="dxa"/>
                  </w:tcMar>
                </w:tcPr>
                <w:p w14:paraId="277E9F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13" w:type="dxa"/>
                  <w:gridSpan w:val="2"/>
                  <w:tcMar>
                    <w:top w:w="15" w:type="dxa"/>
                    <w:left w:w="15" w:type="dxa"/>
                    <w:bottom w:w="15" w:type="dxa"/>
                    <w:right w:w="15" w:type="dxa"/>
                  </w:tcMar>
                </w:tcPr>
                <w:p w14:paraId="3FB15F2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2390 Накопленная амортизация и обесценение основных средств (договорам концессии)</w:t>
                  </w:r>
                </w:p>
              </w:tc>
            </w:tr>
            <w:tr w:rsidR="00D4566A" w:rsidRPr="00D4566A" w14:paraId="2AFB914B" w14:textId="77777777" w:rsidTr="00481E89">
              <w:trPr>
                <w:trHeight w:val="30"/>
              </w:trPr>
              <w:tc>
                <w:tcPr>
                  <w:tcW w:w="5190" w:type="dxa"/>
                  <w:gridSpan w:val="5"/>
                  <w:tcMar>
                    <w:top w:w="15" w:type="dxa"/>
                    <w:left w:w="15" w:type="dxa"/>
                    <w:bottom w:w="15" w:type="dxa"/>
                    <w:right w:w="15" w:type="dxa"/>
                  </w:tcMar>
                </w:tcPr>
                <w:p w14:paraId="69883F91" w14:textId="00CFA85B"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.2 Учет по договорам концессии по модели предоставления права</w:t>
                  </w:r>
                </w:p>
              </w:tc>
            </w:tr>
            <w:tr w:rsidR="00D4566A" w:rsidRPr="00D4566A" w14:paraId="2A9C21E7" w14:textId="77777777" w:rsidTr="00481E89">
              <w:trPr>
                <w:trHeight w:val="30"/>
              </w:trPr>
              <w:tc>
                <w:tcPr>
                  <w:tcW w:w="5190" w:type="dxa"/>
                  <w:gridSpan w:val="5"/>
                  <w:tcMar>
                    <w:top w:w="15" w:type="dxa"/>
                    <w:left w:w="15" w:type="dxa"/>
                    <w:bottom w:w="15" w:type="dxa"/>
                    <w:right w:w="15" w:type="dxa"/>
                  </w:tcMar>
                </w:tcPr>
                <w:p w14:paraId="1001A824" w14:textId="4F583421"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2.1 Отражение операций по полученному от концессионера активу, приобретенного или построенного концессионером по договору концессии</w:t>
                  </w:r>
                </w:p>
              </w:tc>
            </w:tr>
            <w:tr w:rsidR="00D4566A" w:rsidRPr="00D4566A" w14:paraId="3D8314C8" w14:textId="77777777" w:rsidTr="00481E89">
              <w:trPr>
                <w:trHeight w:val="30"/>
              </w:trPr>
              <w:tc>
                <w:tcPr>
                  <w:tcW w:w="458" w:type="dxa"/>
                  <w:tcMar>
                    <w:top w:w="15" w:type="dxa"/>
                    <w:left w:w="15" w:type="dxa"/>
                    <w:bottom w:w="15" w:type="dxa"/>
                    <w:right w:w="15" w:type="dxa"/>
                  </w:tcMar>
                </w:tcPr>
                <w:p w14:paraId="42CD76EE" w14:textId="695EF580"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42</w:t>
                  </w:r>
                  <w:r w:rsidRPr="00D4566A">
                    <w:rPr>
                      <w:rFonts w:cstheme="minorHAnsi"/>
                      <w:b/>
                      <w:lang w:val="kk-KZ"/>
                    </w:rPr>
                    <w:t>5</w:t>
                  </w:r>
                  <w:r w:rsidRPr="00D4566A">
                    <w:rPr>
                      <w:rFonts w:cstheme="minorHAnsi"/>
                      <w:b/>
                      <w:lang w:val="en-US"/>
                    </w:rPr>
                    <w:t>.</w:t>
                  </w:r>
                </w:p>
              </w:tc>
              <w:tc>
                <w:tcPr>
                  <w:tcW w:w="1701" w:type="dxa"/>
                  <w:tcMar>
                    <w:top w:w="15" w:type="dxa"/>
                    <w:left w:w="15" w:type="dxa"/>
                    <w:bottom w:w="15" w:type="dxa"/>
                    <w:right w:w="15" w:type="dxa"/>
                  </w:tcMar>
                </w:tcPr>
                <w:p w14:paraId="5F58646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5D107206"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2410 Незавершенное строительство и капитальные </w:t>
                  </w:r>
                  <w:r w:rsidRPr="00D4566A">
                    <w:rPr>
                      <w:rFonts w:cstheme="minorHAnsi"/>
                    </w:rPr>
                    <w:lastRenderedPageBreak/>
                    <w:t>вложения</w:t>
                  </w:r>
                </w:p>
              </w:tc>
              <w:tc>
                <w:tcPr>
                  <w:tcW w:w="1613" w:type="dxa"/>
                  <w:gridSpan w:val="2"/>
                  <w:tcMar>
                    <w:top w:w="15" w:type="dxa"/>
                    <w:left w:w="15" w:type="dxa"/>
                    <w:bottom w:w="15" w:type="dxa"/>
                    <w:right w:w="15" w:type="dxa"/>
                  </w:tcMar>
                </w:tcPr>
                <w:p w14:paraId="5AF32945"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4310 Доходы будущих периодов</w:t>
                  </w:r>
                </w:p>
              </w:tc>
            </w:tr>
            <w:tr w:rsidR="00D4566A" w:rsidRPr="00D4566A" w14:paraId="217FB131" w14:textId="77777777" w:rsidTr="00481E89">
              <w:trPr>
                <w:trHeight w:val="30"/>
              </w:trPr>
              <w:tc>
                <w:tcPr>
                  <w:tcW w:w="458" w:type="dxa"/>
                  <w:tcMar>
                    <w:top w:w="15" w:type="dxa"/>
                    <w:left w:w="15" w:type="dxa"/>
                    <w:bottom w:w="15" w:type="dxa"/>
                    <w:right w:w="15" w:type="dxa"/>
                  </w:tcMar>
                </w:tcPr>
                <w:p w14:paraId="68C118E4" w14:textId="530D4507"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42</w:t>
                  </w:r>
                  <w:r w:rsidRPr="00D4566A">
                    <w:rPr>
                      <w:rFonts w:cstheme="minorHAnsi"/>
                      <w:b/>
                      <w:lang w:val="kk-KZ"/>
                    </w:rPr>
                    <w:t>6</w:t>
                  </w:r>
                  <w:r w:rsidRPr="00D4566A">
                    <w:rPr>
                      <w:rFonts w:cstheme="minorHAnsi"/>
                      <w:b/>
                      <w:lang w:val="en-US"/>
                    </w:rPr>
                    <w:t>.</w:t>
                  </w:r>
                </w:p>
              </w:tc>
              <w:tc>
                <w:tcPr>
                  <w:tcW w:w="1701" w:type="dxa"/>
                  <w:tcMar>
                    <w:top w:w="15" w:type="dxa"/>
                    <w:left w:w="15" w:type="dxa"/>
                    <w:bottom w:w="15" w:type="dxa"/>
                    <w:right w:w="15" w:type="dxa"/>
                  </w:tcMar>
                </w:tcPr>
                <w:p w14:paraId="52E4D3A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завершенного строительством объекта</w:t>
                  </w:r>
                </w:p>
              </w:tc>
              <w:tc>
                <w:tcPr>
                  <w:tcW w:w="1418" w:type="dxa"/>
                  <w:tcMar>
                    <w:top w:w="15" w:type="dxa"/>
                    <w:left w:w="15" w:type="dxa"/>
                    <w:bottom w:w="15" w:type="dxa"/>
                    <w:right w:w="15" w:type="dxa"/>
                  </w:tcMar>
                </w:tcPr>
                <w:p w14:paraId="2F99361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13" w:type="dxa"/>
                  <w:gridSpan w:val="2"/>
                  <w:tcMar>
                    <w:top w:w="15" w:type="dxa"/>
                    <w:left w:w="15" w:type="dxa"/>
                    <w:bottom w:w="15" w:type="dxa"/>
                    <w:right w:w="15" w:type="dxa"/>
                  </w:tcMar>
                </w:tcPr>
                <w:p w14:paraId="23BCEA92" w14:textId="44672C05"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2410 Незавершенное строительство и капитальные вложения</w:t>
                  </w:r>
                  <w:r w:rsidRPr="00D4566A">
                    <w:rPr>
                      <w:rFonts w:cstheme="minorHAnsi"/>
                    </w:rPr>
                    <w:br/>
                    <w:t>(по договорам концессии)</w:t>
                  </w:r>
                </w:p>
              </w:tc>
            </w:tr>
            <w:tr w:rsidR="00D4566A" w:rsidRPr="00D4566A" w14:paraId="12F047E8" w14:textId="77777777" w:rsidTr="00481E89">
              <w:trPr>
                <w:trHeight w:val="30"/>
              </w:trPr>
              <w:tc>
                <w:tcPr>
                  <w:tcW w:w="458" w:type="dxa"/>
                  <w:tcMar>
                    <w:top w:w="15" w:type="dxa"/>
                    <w:left w:w="15" w:type="dxa"/>
                    <w:bottom w:w="15" w:type="dxa"/>
                    <w:right w:w="15" w:type="dxa"/>
                  </w:tcMar>
                </w:tcPr>
                <w:p w14:paraId="3ABD6996" w14:textId="21971C3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42</w:t>
                  </w:r>
                  <w:r w:rsidRPr="00D4566A">
                    <w:rPr>
                      <w:rFonts w:cstheme="minorHAnsi"/>
                      <w:b/>
                      <w:lang w:val="kk-KZ"/>
                    </w:rPr>
                    <w:t>7</w:t>
                  </w:r>
                  <w:r w:rsidRPr="00D4566A">
                    <w:rPr>
                      <w:rFonts w:cstheme="minorHAnsi"/>
                      <w:b/>
                      <w:lang w:val="en-US"/>
                    </w:rPr>
                    <w:t>.</w:t>
                  </w:r>
                </w:p>
              </w:tc>
              <w:tc>
                <w:tcPr>
                  <w:tcW w:w="1701" w:type="dxa"/>
                  <w:tcMar>
                    <w:top w:w="15" w:type="dxa"/>
                    <w:left w:w="15" w:type="dxa"/>
                    <w:bottom w:w="15" w:type="dxa"/>
                    <w:right w:w="15" w:type="dxa"/>
                  </w:tcMar>
                </w:tcPr>
                <w:p w14:paraId="0F886F9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Признание доходов отчетного периода</w:t>
                  </w:r>
                </w:p>
              </w:tc>
              <w:tc>
                <w:tcPr>
                  <w:tcW w:w="1418" w:type="dxa"/>
                  <w:tcMar>
                    <w:top w:w="15" w:type="dxa"/>
                    <w:left w:w="15" w:type="dxa"/>
                    <w:bottom w:w="15" w:type="dxa"/>
                    <w:right w:w="15" w:type="dxa"/>
                  </w:tcMar>
                </w:tcPr>
                <w:p w14:paraId="002DD45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4310 Доходы будущих периодов</w:t>
                  </w:r>
                </w:p>
              </w:tc>
              <w:tc>
                <w:tcPr>
                  <w:tcW w:w="1613" w:type="dxa"/>
                  <w:gridSpan w:val="2"/>
                  <w:tcMar>
                    <w:top w:w="15" w:type="dxa"/>
                    <w:left w:w="15" w:type="dxa"/>
                    <w:bottom w:w="15" w:type="dxa"/>
                    <w:right w:w="15" w:type="dxa"/>
                  </w:tcMar>
                </w:tcPr>
                <w:p w14:paraId="7938CBD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6220 Прочие доходы от управления активами</w:t>
                  </w:r>
                </w:p>
              </w:tc>
            </w:tr>
            <w:tr w:rsidR="00D4566A" w:rsidRPr="00D4566A" w14:paraId="6C40A002" w14:textId="77777777" w:rsidTr="00481E89">
              <w:trPr>
                <w:trHeight w:val="30"/>
              </w:trPr>
              <w:tc>
                <w:tcPr>
                  <w:tcW w:w="458" w:type="dxa"/>
                  <w:tcMar>
                    <w:top w:w="15" w:type="dxa"/>
                    <w:left w:w="15" w:type="dxa"/>
                    <w:bottom w:w="15" w:type="dxa"/>
                    <w:right w:w="15" w:type="dxa"/>
                  </w:tcMar>
                </w:tcPr>
                <w:p w14:paraId="27034083" w14:textId="7077AFF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42</w:t>
                  </w:r>
                  <w:r w:rsidRPr="00D4566A">
                    <w:rPr>
                      <w:rFonts w:cstheme="minorHAnsi"/>
                      <w:b/>
                      <w:lang w:val="kk-KZ"/>
                    </w:rPr>
                    <w:t>8</w:t>
                  </w:r>
                  <w:r w:rsidRPr="00D4566A">
                    <w:rPr>
                      <w:rFonts w:cstheme="minorHAnsi"/>
                      <w:b/>
                      <w:lang w:val="en-US"/>
                    </w:rPr>
                    <w:t>.</w:t>
                  </w:r>
                </w:p>
              </w:tc>
              <w:tc>
                <w:tcPr>
                  <w:tcW w:w="1701" w:type="dxa"/>
                  <w:tcMar>
                    <w:top w:w="15" w:type="dxa"/>
                    <w:left w:w="15" w:type="dxa"/>
                    <w:bottom w:w="15" w:type="dxa"/>
                    <w:right w:w="15" w:type="dxa"/>
                  </w:tcMar>
                </w:tcPr>
                <w:p w14:paraId="42CEA20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 основных средств по концессионным активам</w:t>
                  </w:r>
                </w:p>
              </w:tc>
              <w:tc>
                <w:tcPr>
                  <w:tcW w:w="1418" w:type="dxa"/>
                  <w:tcMar>
                    <w:top w:w="15" w:type="dxa"/>
                    <w:left w:w="15" w:type="dxa"/>
                    <w:bottom w:w="15" w:type="dxa"/>
                    <w:right w:w="15" w:type="dxa"/>
                  </w:tcMar>
                </w:tcPr>
                <w:p w14:paraId="0C2AC8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7110 Расходы по амортизации долгосрочных активов</w:t>
                  </w:r>
                </w:p>
              </w:tc>
              <w:tc>
                <w:tcPr>
                  <w:tcW w:w="1613" w:type="dxa"/>
                  <w:gridSpan w:val="2"/>
                  <w:tcMar>
                    <w:top w:w="15" w:type="dxa"/>
                    <w:left w:w="15" w:type="dxa"/>
                    <w:bottom w:w="15" w:type="dxa"/>
                    <w:right w:w="15" w:type="dxa"/>
                  </w:tcMar>
                </w:tcPr>
                <w:p w14:paraId="6059B34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2390 Накопленная амортизация и обесценения основных средств (по договорам концессии)</w:t>
                  </w:r>
                </w:p>
              </w:tc>
            </w:tr>
            <w:tr w:rsidR="00D4566A" w:rsidRPr="00D4566A" w14:paraId="7BBDA88E" w14:textId="77777777" w:rsidTr="00481E89">
              <w:trPr>
                <w:trHeight w:val="30"/>
              </w:trPr>
              <w:tc>
                <w:tcPr>
                  <w:tcW w:w="5190" w:type="dxa"/>
                  <w:gridSpan w:val="5"/>
                  <w:tcMar>
                    <w:top w:w="15" w:type="dxa"/>
                    <w:left w:w="15" w:type="dxa"/>
                    <w:bottom w:w="15" w:type="dxa"/>
                    <w:right w:w="15" w:type="dxa"/>
                  </w:tcMar>
                </w:tcPr>
                <w:p w14:paraId="0647636B" w14:textId="34CB6D38"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.3 Учет полученного концессионного актива от концессионера</w:t>
                  </w:r>
                </w:p>
              </w:tc>
            </w:tr>
            <w:tr w:rsidR="00D4566A" w:rsidRPr="00D4566A" w14:paraId="0FFA82A6" w14:textId="77777777" w:rsidTr="00481E89">
              <w:trPr>
                <w:trHeight w:val="30"/>
              </w:trPr>
              <w:tc>
                <w:tcPr>
                  <w:tcW w:w="5190" w:type="dxa"/>
                  <w:gridSpan w:val="5"/>
                  <w:tcMar>
                    <w:top w:w="15" w:type="dxa"/>
                    <w:left w:w="15" w:type="dxa"/>
                    <w:bottom w:w="15" w:type="dxa"/>
                    <w:right w:w="15" w:type="dxa"/>
                  </w:tcMar>
                </w:tcPr>
                <w:p w14:paraId="35F841A1" w14:textId="3E9A5274"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10</w:t>
                  </w:r>
                  <w:r w:rsidRPr="00D4566A">
                    <w:rPr>
                      <w:rFonts w:cstheme="minorHAnsi"/>
                    </w:rPr>
                    <w:t>.3.1 (по модели финансового обязательства)</w:t>
                  </w:r>
                </w:p>
              </w:tc>
            </w:tr>
            <w:tr w:rsidR="00D4566A" w:rsidRPr="00D4566A" w14:paraId="3284E4D2" w14:textId="77777777" w:rsidTr="00481E89">
              <w:trPr>
                <w:trHeight w:val="30"/>
              </w:trPr>
              <w:tc>
                <w:tcPr>
                  <w:tcW w:w="458" w:type="dxa"/>
                  <w:tcMar>
                    <w:top w:w="15" w:type="dxa"/>
                    <w:left w:w="15" w:type="dxa"/>
                    <w:bottom w:w="15" w:type="dxa"/>
                    <w:right w:w="15" w:type="dxa"/>
                  </w:tcMar>
                </w:tcPr>
                <w:p w14:paraId="1872E6E2" w14:textId="6190882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429.</w:t>
                  </w:r>
                </w:p>
              </w:tc>
              <w:tc>
                <w:tcPr>
                  <w:tcW w:w="1701" w:type="dxa"/>
                  <w:tcMar>
                    <w:top w:w="15" w:type="dxa"/>
                    <w:left w:w="15" w:type="dxa"/>
                    <w:bottom w:w="15" w:type="dxa"/>
                    <w:right w:w="15" w:type="dxa"/>
                  </w:tcMar>
                </w:tcPr>
                <w:p w14:paraId="0B103802" w14:textId="3EDF2D0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Оприходование концедентом от концессионера завершенного строительством </w:t>
                  </w:r>
                  <w:r w:rsidRPr="00D4566A">
                    <w:rPr>
                      <w:rFonts w:cstheme="minorHAnsi"/>
                    </w:rPr>
                    <w:lastRenderedPageBreak/>
                    <w:t>объекта</w:t>
                  </w:r>
                </w:p>
              </w:tc>
              <w:tc>
                <w:tcPr>
                  <w:tcW w:w="1418" w:type="dxa"/>
                  <w:tcMar>
                    <w:top w:w="15" w:type="dxa"/>
                    <w:left w:w="15" w:type="dxa"/>
                    <w:bottom w:w="15" w:type="dxa"/>
                    <w:right w:w="15" w:type="dxa"/>
                  </w:tcMar>
                </w:tcPr>
                <w:p w14:paraId="08415848"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2300 Основные средства</w:t>
                  </w:r>
                  <w:r w:rsidRPr="00D4566A">
                    <w:rPr>
                      <w:rFonts w:cstheme="minorHAnsi"/>
                    </w:rPr>
                    <w:br/>
                    <w:t>2710 Нематериаль</w:t>
                  </w:r>
                  <w:r w:rsidRPr="00D4566A">
                    <w:rPr>
                      <w:rFonts w:cstheme="minorHAnsi"/>
                    </w:rPr>
                    <w:lastRenderedPageBreak/>
                    <w:t>ные активы (по договорам концессии)</w:t>
                  </w:r>
                </w:p>
              </w:tc>
              <w:tc>
                <w:tcPr>
                  <w:tcW w:w="1613" w:type="dxa"/>
                  <w:gridSpan w:val="2"/>
                  <w:tcMar>
                    <w:top w:w="15" w:type="dxa"/>
                    <w:left w:w="15" w:type="dxa"/>
                    <w:bottom w:w="15" w:type="dxa"/>
                    <w:right w:w="15" w:type="dxa"/>
                  </w:tcMar>
                </w:tcPr>
                <w:p w14:paraId="50539B98" w14:textId="316CC59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3210 Краткосрочная кредиторская задолженность поставщикам и </w:t>
                  </w:r>
                  <w:r w:rsidRPr="00D4566A">
                    <w:rPr>
                      <w:rFonts w:cstheme="minorHAnsi"/>
                    </w:rPr>
                    <w:lastRenderedPageBreak/>
                    <w:t>подрядчикам</w:t>
                  </w:r>
                  <w:r w:rsidRPr="00D4566A">
                    <w:rPr>
                      <w:rFonts w:cstheme="minorHAnsi"/>
                    </w:rPr>
                    <w:br/>
                    <w:t>4110 Долгосрочная кредиторская задолженность поставщикам и подрядчикам</w:t>
                  </w:r>
                </w:p>
              </w:tc>
            </w:tr>
            <w:tr w:rsidR="00D4566A" w:rsidRPr="00D4566A" w14:paraId="5005C2AA" w14:textId="77777777" w:rsidTr="00481E89">
              <w:trPr>
                <w:trHeight w:val="30"/>
              </w:trPr>
              <w:tc>
                <w:tcPr>
                  <w:tcW w:w="458" w:type="dxa"/>
                  <w:tcMar>
                    <w:top w:w="15" w:type="dxa"/>
                    <w:left w:w="15" w:type="dxa"/>
                    <w:bottom w:w="15" w:type="dxa"/>
                    <w:right w:w="15" w:type="dxa"/>
                  </w:tcMar>
                </w:tcPr>
                <w:p w14:paraId="2F4B1485" w14:textId="7F6CD0C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w:t>
                  </w:r>
                  <w:r w:rsidRPr="00D4566A">
                    <w:rPr>
                      <w:rFonts w:cstheme="minorHAnsi"/>
                      <w:b/>
                      <w:lang w:val="kk-KZ"/>
                    </w:rPr>
                    <w:t>30</w:t>
                  </w:r>
                  <w:r w:rsidRPr="00D4566A">
                    <w:rPr>
                      <w:rFonts w:cstheme="minorHAnsi"/>
                      <w:b/>
                      <w:lang w:val="en-US"/>
                    </w:rPr>
                    <w:t>.</w:t>
                  </w:r>
                </w:p>
              </w:tc>
              <w:tc>
                <w:tcPr>
                  <w:tcW w:w="1701" w:type="dxa"/>
                  <w:tcMar>
                    <w:top w:w="15" w:type="dxa"/>
                    <w:left w:w="15" w:type="dxa"/>
                    <w:bottom w:w="15" w:type="dxa"/>
                    <w:right w:w="15" w:type="dxa"/>
                  </w:tcMar>
                </w:tcPr>
                <w:p w14:paraId="6E5F100D"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 погашение обязательства</w:t>
                  </w:r>
                </w:p>
              </w:tc>
              <w:tc>
                <w:tcPr>
                  <w:tcW w:w="1418" w:type="dxa"/>
                  <w:tcMar>
                    <w:top w:w="15" w:type="dxa"/>
                    <w:left w:w="15" w:type="dxa"/>
                    <w:bottom w:w="15" w:type="dxa"/>
                    <w:right w:w="15" w:type="dxa"/>
                  </w:tcMar>
                </w:tcPr>
                <w:p w14:paraId="4FF7A57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3210 Краткосрочная кредиторская задолженность поставщикам и подрядчикам</w:t>
                  </w:r>
                  <w:r w:rsidRPr="00D4566A">
                    <w:rPr>
                      <w:rFonts w:cstheme="minorHAnsi"/>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A9422BE"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1081 Плановые назначения на принятие обязательств по индивидуальному плану финансирования</w:t>
                  </w:r>
                  <w:r w:rsidRPr="00D4566A">
                    <w:rPr>
                      <w:rFonts w:cstheme="minorHAnsi"/>
                    </w:rPr>
                    <w:br/>
                    <w:t>1091 Плановые назначения на принятие обязательств по индивидуальному плану финансирования</w:t>
                  </w:r>
                </w:p>
              </w:tc>
            </w:tr>
            <w:tr w:rsidR="00D4566A" w:rsidRPr="00D4566A" w14:paraId="05063753" w14:textId="77777777" w:rsidTr="00481E89">
              <w:trPr>
                <w:trHeight w:val="30"/>
              </w:trPr>
              <w:tc>
                <w:tcPr>
                  <w:tcW w:w="458" w:type="dxa"/>
                  <w:tcMar>
                    <w:top w:w="15" w:type="dxa"/>
                    <w:left w:w="15" w:type="dxa"/>
                    <w:bottom w:w="15" w:type="dxa"/>
                    <w:right w:w="15" w:type="dxa"/>
                  </w:tcMar>
                </w:tcPr>
                <w:p w14:paraId="0809E654" w14:textId="6E8EF35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43</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7ED5CD93"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амортизации</w:t>
                  </w:r>
                </w:p>
              </w:tc>
              <w:tc>
                <w:tcPr>
                  <w:tcW w:w="1418" w:type="dxa"/>
                  <w:tcMar>
                    <w:top w:w="15" w:type="dxa"/>
                    <w:left w:w="15" w:type="dxa"/>
                    <w:bottom w:w="15" w:type="dxa"/>
                    <w:right w:w="15" w:type="dxa"/>
                  </w:tcMar>
                </w:tcPr>
                <w:p w14:paraId="6B3C6E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7110 Расходы по амортизации долгосрочных </w:t>
                  </w:r>
                  <w:r w:rsidRPr="00D4566A">
                    <w:rPr>
                      <w:rFonts w:cstheme="minorHAnsi"/>
                    </w:rPr>
                    <w:lastRenderedPageBreak/>
                    <w:t>активов</w:t>
                  </w:r>
                </w:p>
              </w:tc>
              <w:tc>
                <w:tcPr>
                  <w:tcW w:w="1613" w:type="dxa"/>
                  <w:gridSpan w:val="2"/>
                  <w:tcMar>
                    <w:top w:w="15" w:type="dxa"/>
                    <w:left w:w="15" w:type="dxa"/>
                    <w:bottom w:w="15" w:type="dxa"/>
                    <w:right w:w="15" w:type="dxa"/>
                  </w:tcMar>
                </w:tcPr>
                <w:p w14:paraId="08782A94"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2390 Накопленная амортизация и обесценение </w:t>
                  </w:r>
                  <w:r w:rsidRPr="00D4566A">
                    <w:rPr>
                      <w:rFonts w:cstheme="minorHAnsi"/>
                    </w:rPr>
                    <w:lastRenderedPageBreak/>
                    <w:t>основных средств (договорам концессии)</w:t>
                  </w:r>
                </w:p>
              </w:tc>
            </w:tr>
            <w:tr w:rsidR="00D4566A" w:rsidRPr="00D4566A" w14:paraId="42A3D940" w14:textId="77777777" w:rsidTr="00481E89">
              <w:trPr>
                <w:trHeight w:val="500"/>
              </w:trPr>
              <w:tc>
                <w:tcPr>
                  <w:tcW w:w="5190" w:type="dxa"/>
                  <w:gridSpan w:val="5"/>
                  <w:tcMar>
                    <w:top w:w="15" w:type="dxa"/>
                    <w:left w:w="15" w:type="dxa"/>
                    <w:bottom w:w="15" w:type="dxa"/>
                    <w:right w:w="15" w:type="dxa"/>
                  </w:tcMar>
                </w:tcPr>
                <w:p w14:paraId="5A853089" w14:textId="0316771A"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11. Корреспонденции счетов по проектам государственно-частного партнерства</w:t>
                  </w:r>
                </w:p>
              </w:tc>
            </w:tr>
            <w:tr w:rsidR="00D4566A" w:rsidRPr="00D4566A" w14:paraId="317DF4D8" w14:textId="77777777" w:rsidTr="00481E89">
              <w:trPr>
                <w:trHeight w:val="662"/>
              </w:trPr>
              <w:tc>
                <w:tcPr>
                  <w:tcW w:w="5190" w:type="dxa"/>
                  <w:gridSpan w:val="5"/>
                  <w:tcMar>
                    <w:top w:w="15" w:type="dxa"/>
                    <w:left w:w="15" w:type="dxa"/>
                    <w:bottom w:w="15" w:type="dxa"/>
                    <w:right w:w="15" w:type="dxa"/>
                  </w:tcMar>
                </w:tcPr>
                <w:p w14:paraId="12C52DE2" w14:textId="5D5575C0"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11</w:t>
                  </w:r>
                  <w:r w:rsidRPr="00D4566A">
                    <w:rPr>
                      <w:rFonts w:cstheme="minorHAnsi"/>
                    </w:rPr>
                    <w:t>.1. Учет по проектам государственно–частного партнерства</w:t>
                  </w:r>
                </w:p>
              </w:tc>
            </w:tr>
            <w:tr w:rsidR="00D4566A" w:rsidRPr="00D4566A" w14:paraId="49BFFAA0" w14:textId="77777777" w:rsidTr="00481E89">
              <w:trPr>
                <w:trHeight w:val="30"/>
              </w:trPr>
              <w:tc>
                <w:tcPr>
                  <w:tcW w:w="458" w:type="dxa"/>
                  <w:tcMar>
                    <w:top w:w="15" w:type="dxa"/>
                    <w:left w:w="15" w:type="dxa"/>
                    <w:bottom w:w="15" w:type="dxa"/>
                    <w:right w:w="15" w:type="dxa"/>
                  </w:tcMar>
                </w:tcPr>
                <w:p w14:paraId="22D25228" w14:textId="1B099DB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43</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79A67D34" w14:textId="0464E23A"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на бюджетный счет финансирования на расходы государственного учреждения по проектам государственно-частного партнерства</w:t>
                  </w:r>
                </w:p>
              </w:tc>
              <w:tc>
                <w:tcPr>
                  <w:tcW w:w="1418" w:type="dxa"/>
                  <w:tcMar>
                    <w:top w:w="15" w:type="dxa"/>
                    <w:left w:w="15" w:type="dxa"/>
                    <w:bottom w:w="15" w:type="dxa"/>
                    <w:right w:w="15" w:type="dxa"/>
                  </w:tcMar>
                </w:tcPr>
                <w:p w14:paraId="031E2855" w14:textId="12278814"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1088 Плановые назначения на принятие обязательств по проектам государственно-частного партнерства</w:t>
                  </w:r>
                  <w:r w:rsidRPr="00D4566A">
                    <w:rPr>
                      <w:rFonts w:cstheme="minorHAnsi"/>
                    </w:rPr>
                    <w:br/>
                    <w:t>1096 Плановые назначения на принятие обязательств по проектам государственно-частного партнерства</w:t>
                  </w:r>
                </w:p>
              </w:tc>
              <w:tc>
                <w:tcPr>
                  <w:tcW w:w="1613" w:type="dxa"/>
                  <w:gridSpan w:val="2"/>
                  <w:tcMar>
                    <w:top w:w="15" w:type="dxa"/>
                    <w:left w:w="15" w:type="dxa"/>
                    <w:bottom w:w="15" w:type="dxa"/>
                    <w:right w:w="15" w:type="dxa"/>
                  </w:tcMar>
                </w:tcPr>
                <w:p w14:paraId="36FE02D8" w14:textId="7829DBF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6086 Доходы от финансирования проектов государственно-частного партнерства</w:t>
                  </w:r>
                </w:p>
              </w:tc>
            </w:tr>
            <w:tr w:rsidR="00D4566A" w:rsidRPr="00D4566A" w14:paraId="31EC950A" w14:textId="77777777" w:rsidTr="00481E89">
              <w:trPr>
                <w:trHeight w:val="30"/>
              </w:trPr>
              <w:tc>
                <w:tcPr>
                  <w:tcW w:w="458" w:type="dxa"/>
                  <w:tcMar>
                    <w:top w:w="15" w:type="dxa"/>
                    <w:left w:w="15" w:type="dxa"/>
                    <w:bottom w:w="15" w:type="dxa"/>
                    <w:right w:w="15" w:type="dxa"/>
                  </w:tcMar>
                </w:tcPr>
                <w:p w14:paraId="64FEBB04" w14:textId="36C45CE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43</w:t>
                  </w:r>
                  <w:r w:rsidRPr="00D4566A">
                    <w:rPr>
                      <w:rFonts w:cstheme="minorHAnsi"/>
                      <w:b/>
                      <w:lang w:val="kk-KZ"/>
                    </w:rPr>
                    <w:t>3</w:t>
                  </w:r>
                  <w:r w:rsidRPr="00D4566A">
                    <w:rPr>
                      <w:rFonts w:cstheme="minorHAnsi"/>
                      <w:b/>
                      <w:lang w:val="en-US"/>
                    </w:rPr>
                    <w:t>.</w:t>
                  </w:r>
                </w:p>
              </w:tc>
              <w:tc>
                <w:tcPr>
                  <w:tcW w:w="1701" w:type="dxa"/>
                  <w:tcMar>
                    <w:top w:w="15" w:type="dxa"/>
                    <w:left w:w="15" w:type="dxa"/>
                    <w:bottom w:w="15" w:type="dxa"/>
                    <w:right w:w="15" w:type="dxa"/>
                  </w:tcMar>
                </w:tcPr>
                <w:p w14:paraId="1B598210" w14:textId="6452D8A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 xml:space="preserve">Погашение обязательств по </w:t>
                  </w:r>
                  <w:r w:rsidRPr="00D4566A">
                    <w:rPr>
                      <w:rFonts w:cstheme="minorHAnsi"/>
                    </w:rPr>
                    <w:lastRenderedPageBreak/>
                    <w:t>проектам государственно-частного партнерства</w:t>
                  </w:r>
                </w:p>
              </w:tc>
              <w:tc>
                <w:tcPr>
                  <w:tcW w:w="1418" w:type="dxa"/>
                  <w:tcMar>
                    <w:top w:w="15" w:type="dxa"/>
                    <w:left w:w="15" w:type="dxa"/>
                    <w:bottom w:w="15" w:type="dxa"/>
                    <w:right w:w="15" w:type="dxa"/>
                  </w:tcMar>
                </w:tcPr>
                <w:p w14:paraId="33B9F512" w14:textId="3A7AD85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rPr>
                    <w:lastRenderedPageBreak/>
                    <w:t>3040 Краткосрочны</w:t>
                  </w:r>
                  <w:r w:rsidRPr="00D4566A">
                    <w:rPr>
                      <w:rFonts w:cstheme="minorHAnsi"/>
                    </w:rPr>
                    <w:lastRenderedPageBreak/>
                    <w:t xml:space="preserve">е обязательства по проектам </w:t>
                  </w:r>
                  <w:r w:rsidRPr="00D4566A">
                    <w:rPr>
                      <w:rFonts w:cstheme="minorHAnsi"/>
                      <w:b/>
                    </w:rPr>
                    <w:t>государственно-</w:t>
                  </w:r>
                </w:p>
                <w:p w14:paraId="22FAB60D" w14:textId="264E7020"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частного партнерства</w:t>
                  </w:r>
                  <w:r w:rsidRPr="00D4566A">
                    <w:rPr>
                      <w:rFonts w:cstheme="minorHAnsi"/>
                    </w:rPr>
                    <w:br/>
                    <w:t xml:space="preserve">4040 Долгосрочные обязательств по проектам  </w:t>
                  </w:r>
                  <w:r w:rsidRPr="00D4566A">
                    <w:rPr>
                      <w:rFonts w:cstheme="minorHAnsi"/>
                      <w:b/>
                    </w:rPr>
                    <w:t>государственно-</w:t>
                  </w:r>
                </w:p>
                <w:p w14:paraId="53DF7215" w14:textId="0726E67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частного партнерства</w:t>
                  </w:r>
                </w:p>
              </w:tc>
              <w:tc>
                <w:tcPr>
                  <w:tcW w:w="1613" w:type="dxa"/>
                  <w:gridSpan w:val="2"/>
                  <w:tcMar>
                    <w:top w:w="15" w:type="dxa"/>
                    <w:left w:w="15" w:type="dxa"/>
                    <w:bottom w:w="15" w:type="dxa"/>
                    <w:right w:w="15" w:type="dxa"/>
                  </w:tcMar>
                </w:tcPr>
                <w:p w14:paraId="3E287A67" w14:textId="51B8F96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lastRenderedPageBreak/>
                    <w:t xml:space="preserve">1088 Плановые назначения на </w:t>
                  </w:r>
                  <w:r w:rsidRPr="00D4566A">
                    <w:rPr>
                      <w:rFonts w:cstheme="minorHAnsi"/>
                    </w:rPr>
                    <w:lastRenderedPageBreak/>
                    <w:t>принятие обязательств по проектам государственно-частного партнерства</w:t>
                  </w:r>
                  <w:r w:rsidRPr="00D4566A">
                    <w:rPr>
                      <w:rFonts w:cstheme="minorHAnsi"/>
                    </w:rPr>
                    <w:br/>
                    <w:t>1096 Плановые назначения на принятие обязательств по проектам государственно-частного партнерства</w:t>
                  </w:r>
                </w:p>
              </w:tc>
            </w:tr>
            <w:tr w:rsidR="00D4566A" w:rsidRPr="00D4566A" w14:paraId="532D3734" w14:textId="77777777" w:rsidTr="00481E89">
              <w:trPr>
                <w:trHeight w:val="30"/>
              </w:trPr>
              <w:tc>
                <w:tcPr>
                  <w:tcW w:w="458" w:type="dxa"/>
                  <w:tcMar>
                    <w:top w:w="15" w:type="dxa"/>
                    <w:left w:w="15" w:type="dxa"/>
                    <w:bottom w:w="15" w:type="dxa"/>
                    <w:right w:w="15" w:type="dxa"/>
                  </w:tcMar>
                </w:tcPr>
                <w:p w14:paraId="5C1E6F62" w14:textId="4651D25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43</w:t>
                  </w:r>
                  <w:r w:rsidRPr="00D4566A">
                    <w:rPr>
                      <w:rFonts w:cstheme="minorHAnsi"/>
                      <w:b/>
                      <w:lang w:val="kk-KZ"/>
                    </w:rPr>
                    <w:t>4</w:t>
                  </w:r>
                  <w:r w:rsidRPr="00D4566A">
                    <w:rPr>
                      <w:rFonts w:cstheme="minorHAnsi"/>
                      <w:b/>
                      <w:lang w:val="en-US"/>
                    </w:rPr>
                    <w:t>.</w:t>
                  </w:r>
                </w:p>
              </w:tc>
              <w:tc>
                <w:tcPr>
                  <w:tcW w:w="1701" w:type="dxa"/>
                  <w:tcMar>
                    <w:top w:w="15" w:type="dxa"/>
                    <w:left w:w="15" w:type="dxa"/>
                    <w:bottom w:w="15" w:type="dxa"/>
                    <w:right w:w="15" w:type="dxa"/>
                  </w:tcMar>
                </w:tcPr>
                <w:p w14:paraId="16A3D8C6" w14:textId="1C9F917E"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Оприходование основных средств по договорам государственно-частного партнерства</w:t>
                  </w:r>
                </w:p>
              </w:tc>
              <w:tc>
                <w:tcPr>
                  <w:tcW w:w="1418" w:type="dxa"/>
                  <w:tcMar>
                    <w:top w:w="15" w:type="dxa"/>
                    <w:left w:w="15" w:type="dxa"/>
                    <w:bottom w:w="15" w:type="dxa"/>
                    <w:right w:w="15" w:type="dxa"/>
                  </w:tcMar>
                </w:tcPr>
                <w:p w14:paraId="26BFD310"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2300 Основные средства</w:t>
                  </w:r>
                </w:p>
              </w:tc>
              <w:tc>
                <w:tcPr>
                  <w:tcW w:w="1613" w:type="dxa"/>
                  <w:gridSpan w:val="2"/>
                  <w:tcMar>
                    <w:top w:w="15" w:type="dxa"/>
                    <w:left w:w="15" w:type="dxa"/>
                    <w:bottom w:w="15" w:type="dxa"/>
                    <w:right w:w="15" w:type="dxa"/>
                  </w:tcMar>
                </w:tcPr>
                <w:p w14:paraId="23A384DF" w14:textId="6DF58E68"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3040 Краткосрочные обязательства по проектам государственно-частного партнерства</w:t>
                  </w:r>
                  <w:r w:rsidRPr="00D4566A">
                    <w:rPr>
                      <w:rFonts w:cstheme="minorHAnsi"/>
                    </w:rPr>
                    <w:br/>
                    <w:t>4040 Долгосрочные обязательства по проектам государственно-частного партнерства</w:t>
                  </w:r>
                </w:p>
              </w:tc>
            </w:tr>
            <w:tr w:rsidR="00D4566A" w:rsidRPr="00D4566A" w14:paraId="04D840FC" w14:textId="77777777" w:rsidTr="00481E89">
              <w:trPr>
                <w:trHeight w:val="30"/>
              </w:trPr>
              <w:tc>
                <w:tcPr>
                  <w:tcW w:w="458" w:type="dxa"/>
                  <w:tcMar>
                    <w:top w:w="15" w:type="dxa"/>
                    <w:left w:w="15" w:type="dxa"/>
                    <w:bottom w:w="15" w:type="dxa"/>
                    <w:right w:w="15" w:type="dxa"/>
                  </w:tcMar>
                </w:tcPr>
                <w:p w14:paraId="08AB97B7" w14:textId="231FC82B"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43</w:t>
                  </w:r>
                  <w:r w:rsidRPr="00D4566A">
                    <w:rPr>
                      <w:rFonts w:cstheme="minorHAnsi"/>
                      <w:b/>
                      <w:lang w:val="kk-KZ"/>
                    </w:rPr>
                    <w:t>5</w:t>
                  </w:r>
                  <w:r w:rsidRPr="00D4566A">
                    <w:rPr>
                      <w:rFonts w:cstheme="minorHAnsi"/>
                      <w:b/>
                      <w:lang w:val="en-US"/>
                    </w:rPr>
                    <w:t>.</w:t>
                  </w:r>
                </w:p>
              </w:tc>
              <w:tc>
                <w:tcPr>
                  <w:tcW w:w="1701" w:type="dxa"/>
                  <w:tcMar>
                    <w:top w:w="15" w:type="dxa"/>
                    <w:left w:w="15" w:type="dxa"/>
                    <w:bottom w:w="15" w:type="dxa"/>
                    <w:right w:w="15" w:type="dxa"/>
                  </w:tcMar>
                </w:tcPr>
                <w:p w14:paraId="39E80872" w14:textId="36DEC100"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Начисление расходов по проектам государственно-частного партнерства</w:t>
                  </w:r>
                </w:p>
              </w:tc>
              <w:tc>
                <w:tcPr>
                  <w:tcW w:w="1418" w:type="dxa"/>
                  <w:tcMar>
                    <w:top w:w="15" w:type="dxa"/>
                    <w:left w:w="15" w:type="dxa"/>
                    <w:bottom w:w="15" w:type="dxa"/>
                    <w:right w:w="15" w:type="dxa"/>
                  </w:tcMar>
                </w:tcPr>
                <w:p w14:paraId="1598C366" w14:textId="7EAB4E6D"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7330 Расходы по проектам государственно–частного партнерства</w:t>
                  </w:r>
                </w:p>
              </w:tc>
              <w:tc>
                <w:tcPr>
                  <w:tcW w:w="1613" w:type="dxa"/>
                  <w:gridSpan w:val="2"/>
                  <w:tcMar>
                    <w:top w:w="15" w:type="dxa"/>
                    <w:left w:w="15" w:type="dxa"/>
                    <w:bottom w:w="15" w:type="dxa"/>
                    <w:right w:w="15" w:type="dxa"/>
                  </w:tcMar>
                </w:tcPr>
                <w:p w14:paraId="36E83223" w14:textId="2B1455A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3040 Краткосрочные обязательства по проектам государственно-частного партнерства</w:t>
                  </w:r>
                  <w:r w:rsidRPr="00D4566A">
                    <w:rPr>
                      <w:rFonts w:cstheme="minorHAnsi"/>
                    </w:rPr>
                    <w:br/>
                    <w:t>4040 Долгосрочные обязательства по проектам государственно-частного партнерства</w:t>
                  </w:r>
                </w:p>
              </w:tc>
            </w:tr>
            <w:tr w:rsidR="00D4566A" w:rsidRPr="00D4566A" w14:paraId="76129029" w14:textId="77777777" w:rsidTr="00481E89">
              <w:trPr>
                <w:trHeight w:val="30"/>
              </w:trPr>
              <w:tc>
                <w:tcPr>
                  <w:tcW w:w="458" w:type="dxa"/>
                  <w:tcMar>
                    <w:top w:w="15" w:type="dxa"/>
                    <w:left w:w="15" w:type="dxa"/>
                    <w:bottom w:w="15" w:type="dxa"/>
                    <w:right w:w="15" w:type="dxa"/>
                  </w:tcMar>
                </w:tcPr>
                <w:p w14:paraId="70C80664" w14:textId="72A00D99"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43</w:t>
                  </w:r>
                  <w:r w:rsidRPr="00D4566A">
                    <w:rPr>
                      <w:rFonts w:cstheme="minorHAnsi"/>
                      <w:b/>
                      <w:lang w:val="kk-KZ"/>
                    </w:rPr>
                    <w:t>6</w:t>
                  </w:r>
                  <w:r w:rsidRPr="00D4566A">
                    <w:rPr>
                      <w:rFonts w:cstheme="minorHAnsi"/>
                      <w:b/>
                      <w:lang w:val="en-US"/>
                    </w:rPr>
                    <w:t>.</w:t>
                  </w:r>
                </w:p>
              </w:tc>
              <w:tc>
                <w:tcPr>
                  <w:tcW w:w="1701" w:type="dxa"/>
                  <w:tcMar>
                    <w:top w:w="15" w:type="dxa"/>
                    <w:left w:w="15" w:type="dxa"/>
                    <w:bottom w:w="15" w:type="dxa"/>
                    <w:right w:w="15" w:type="dxa"/>
                  </w:tcMar>
                </w:tcPr>
                <w:p w14:paraId="44AA0CEF" w14:textId="3DDDAB2B"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 xml:space="preserve">Признание краткосрочной (текущей) части долгосрочной задолженности по проектам  </w:t>
                  </w:r>
                  <w:r w:rsidRPr="00D4566A">
                    <w:rPr>
                      <w:rFonts w:cstheme="minorHAnsi"/>
                    </w:rPr>
                    <w:t xml:space="preserve"> </w:t>
                  </w:r>
                  <w:r w:rsidRPr="00D4566A">
                    <w:rPr>
                      <w:rFonts w:cstheme="minorHAnsi"/>
                      <w:b/>
                    </w:rPr>
                    <w:t>государственно-частного партнерства</w:t>
                  </w:r>
                </w:p>
              </w:tc>
              <w:tc>
                <w:tcPr>
                  <w:tcW w:w="1418" w:type="dxa"/>
                  <w:tcMar>
                    <w:top w:w="15" w:type="dxa"/>
                    <w:left w:w="15" w:type="dxa"/>
                    <w:bottom w:w="15" w:type="dxa"/>
                    <w:right w:w="15" w:type="dxa"/>
                  </w:tcMar>
                </w:tcPr>
                <w:p w14:paraId="2A0A2AEE" w14:textId="05462B75" w:rsidR="00D4566A" w:rsidRPr="00D4566A" w:rsidRDefault="00D4566A" w:rsidP="00D4566A">
                  <w:pPr>
                    <w:framePr w:hSpace="180" w:wrap="around" w:vAnchor="text" w:hAnchor="text" w:y="1"/>
                    <w:spacing w:after="0"/>
                    <w:ind w:left="20"/>
                    <w:suppressOverlap/>
                    <w:jc w:val="both"/>
                    <w:rPr>
                      <w:rFonts w:eastAsia="Times New Roman" w:cstheme="minorHAnsi"/>
                      <w:b/>
                    </w:rPr>
                  </w:pPr>
                  <w:r w:rsidRPr="00D4566A">
                    <w:rPr>
                      <w:rFonts w:eastAsia="Times New Roman" w:cstheme="minorHAnsi"/>
                      <w:b/>
                    </w:rPr>
                    <w:t xml:space="preserve">4040 Долгосрочные обязательства по проектам </w:t>
                  </w:r>
                  <w:r w:rsidRPr="00D4566A">
                    <w:rPr>
                      <w:rFonts w:cstheme="minorHAnsi"/>
                      <w:b/>
                    </w:rPr>
                    <w:t>государственно-частного партнерства</w:t>
                  </w:r>
                  <w:r w:rsidRPr="00D4566A">
                    <w:rPr>
                      <w:rFonts w:eastAsia="Times New Roman" w:cstheme="minorHAnsi"/>
                      <w:b/>
                    </w:rPr>
                    <w:t xml:space="preserve"> </w:t>
                  </w:r>
                </w:p>
                <w:p w14:paraId="4FAB59F0" w14:textId="77777777" w:rsidR="00D4566A" w:rsidRPr="00D4566A" w:rsidRDefault="00D4566A" w:rsidP="00D4566A">
                  <w:pPr>
                    <w:framePr w:hSpace="180" w:wrap="around" w:vAnchor="text" w:hAnchor="text" w:y="1"/>
                    <w:spacing w:after="0"/>
                    <w:ind w:left="20"/>
                    <w:suppressOverlap/>
                    <w:jc w:val="both"/>
                    <w:rPr>
                      <w:rFonts w:eastAsia="Times New Roman" w:cstheme="minorHAnsi"/>
                      <w:b/>
                    </w:rPr>
                  </w:pPr>
                </w:p>
                <w:p w14:paraId="4ABF0829" w14:textId="2D2DC355" w:rsidR="00D4566A" w:rsidRPr="00D4566A" w:rsidRDefault="00D4566A" w:rsidP="00D4566A">
                  <w:pPr>
                    <w:framePr w:hSpace="180" w:wrap="around" w:vAnchor="text" w:hAnchor="text" w:y="1"/>
                    <w:spacing w:after="0"/>
                    <w:ind w:left="20"/>
                    <w:suppressOverlap/>
                    <w:jc w:val="both"/>
                    <w:rPr>
                      <w:rFonts w:cstheme="minorHAnsi"/>
                    </w:rPr>
                  </w:pPr>
                </w:p>
              </w:tc>
              <w:tc>
                <w:tcPr>
                  <w:tcW w:w="1613" w:type="dxa"/>
                  <w:gridSpan w:val="2"/>
                  <w:tcMar>
                    <w:top w:w="15" w:type="dxa"/>
                    <w:left w:w="15" w:type="dxa"/>
                    <w:bottom w:w="15" w:type="dxa"/>
                    <w:right w:w="15" w:type="dxa"/>
                  </w:tcMar>
                </w:tcPr>
                <w:p w14:paraId="1DA8F6D8" w14:textId="7ED0FF9D" w:rsidR="00D4566A" w:rsidRPr="00D4566A" w:rsidRDefault="00D4566A" w:rsidP="00D4566A">
                  <w:pPr>
                    <w:framePr w:hSpace="180" w:wrap="around" w:vAnchor="text" w:hAnchor="text" w:y="1"/>
                    <w:spacing w:after="0"/>
                    <w:ind w:left="20"/>
                    <w:suppressOverlap/>
                    <w:jc w:val="both"/>
                    <w:rPr>
                      <w:rFonts w:cstheme="minorHAnsi"/>
                    </w:rPr>
                  </w:pPr>
                  <w:r w:rsidRPr="00D4566A">
                    <w:rPr>
                      <w:rFonts w:eastAsia="Times New Roman" w:cstheme="minorHAnsi"/>
                      <w:b/>
                    </w:rPr>
                    <w:t xml:space="preserve">3040 Краткосрочные обязательства по проектам </w:t>
                  </w:r>
                  <w:r w:rsidRPr="00D4566A">
                    <w:rPr>
                      <w:rFonts w:cstheme="minorHAnsi"/>
                      <w:b/>
                    </w:rPr>
                    <w:t xml:space="preserve"> государственно-частного партнерства</w:t>
                  </w:r>
                </w:p>
              </w:tc>
            </w:tr>
            <w:tr w:rsidR="00D4566A" w:rsidRPr="00D4566A" w14:paraId="0C458E4F" w14:textId="77777777" w:rsidTr="004A58A1">
              <w:trPr>
                <w:trHeight w:val="30"/>
              </w:trPr>
              <w:tc>
                <w:tcPr>
                  <w:tcW w:w="458" w:type="dxa"/>
                  <w:shd w:val="clear" w:color="auto" w:fill="auto"/>
                  <w:tcMar>
                    <w:top w:w="15" w:type="dxa"/>
                    <w:left w:w="15" w:type="dxa"/>
                    <w:bottom w:w="15" w:type="dxa"/>
                    <w:right w:w="15" w:type="dxa"/>
                  </w:tcMar>
                </w:tcPr>
                <w:p w14:paraId="7870DEBE" w14:textId="3096038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43</w:t>
                  </w:r>
                  <w:r w:rsidRPr="00D4566A">
                    <w:rPr>
                      <w:rFonts w:cstheme="minorHAnsi"/>
                      <w:b/>
                      <w:lang w:val="kk-KZ"/>
                    </w:rPr>
                    <w:t>7</w:t>
                  </w:r>
                  <w:r w:rsidRPr="00D4566A">
                    <w:rPr>
                      <w:rFonts w:cstheme="minorHAnsi"/>
                      <w:b/>
                      <w:lang w:val="en-US"/>
                    </w:rPr>
                    <w:t>.</w:t>
                  </w:r>
                </w:p>
              </w:tc>
              <w:tc>
                <w:tcPr>
                  <w:tcW w:w="1701" w:type="dxa"/>
                  <w:shd w:val="clear" w:color="auto" w:fill="auto"/>
                  <w:tcMar>
                    <w:top w:w="15" w:type="dxa"/>
                    <w:left w:w="15" w:type="dxa"/>
                    <w:bottom w:w="15" w:type="dxa"/>
                    <w:right w:w="15" w:type="dxa"/>
                  </w:tcMar>
                </w:tcPr>
                <w:p w14:paraId="1D1E065A" w14:textId="3D18F5A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На сумму софинансирования по государственно-</w:t>
                  </w:r>
                  <w:r w:rsidRPr="00D4566A">
                    <w:rPr>
                      <w:rFonts w:cstheme="minorHAnsi"/>
                      <w:b/>
                    </w:rPr>
                    <w:lastRenderedPageBreak/>
                    <w:t>частному партнерству</w:t>
                  </w:r>
                </w:p>
              </w:tc>
              <w:tc>
                <w:tcPr>
                  <w:tcW w:w="1418" w:type="dxa"/>
                  <w:shd w:val="clear" w:color="auto" w:fill="auto"/>
                  <w:tcMar>
                    <w:top w:w="15" w:type="dxa"/>
                    <w:left w:w="15" w:type="dxa"/>
                    <w:bottom w:w="15" w:type="dxa"/>
                    <w:right w:w="15" w:type="dxa"/>
                  </w:tcMar>
                </w:tcPr>
                <w:p w14:paraId="23E670C1" w14:textId="55012F6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lang w:val="kk-KZ"/>
                    </w:rPr>
                    <w:lastRenderedPageBreak/>
                    <w:t xml:space="preserve">1280 </w:t>
                  </w:r>
                  <w:r w:rsidRPr="00D4566A">
                    <w:rPr>
                      <w:rFonts w:cstheme="minorHAnsi"/>
                      <w:b/>
                    </w:rPr>
                    <w:t xml:space="preserve">Прочая краткосрочная дебиторская </w:t>
                  </w:r>
                  <w:r w:rsidRPr="00D4566A">
                    <w:rPr>
                      <w:rFonts w:cstheme="minorHAnsi"/>
                      <w:b/>
                    </w:rPr>
                    <w:lastRenderedPageBreak/>
                    <w:t>задолженность</w:t>
                  </w:r>
                  <w:r w:rsidRPr="00D4566A">
                    <w:rPr>
                      <w:rFonts w:cstheme="minorHAnsi"/>
                      <w:b/>
                      <w:lang w:val="kk-KZ"/>
                    </w:rPr>
                    <w:t>,</w:t>
                  </w:r>
                  <w:r w:rsidRPr="00D4566A">
                    <w:rPr>
                      <w:rFonts w:cstheme="minorHAnsi"/>
                      <w:b/>
                    </w:rPr>
                    <w:t xml:space="preserve"> 2230 Прочая долгосрочная дебиторская задолженность</w:t>
                  </w:r>
                </w:p>
              </w:tc>
              <w:tc>
                <w:tcPr>
                  <w:tcW w:w="1613" w:type="dxa"/>
                  <w:gridSpan w:val="2"/>
                  <w:shd w:val="clear" w:color="auto" w:fill="auto"/>
                  <w:tcMar>
                    <w:top w:w="15" w:type="dxa"/>
                    <w:left w:w="15" w:type="dxa"/>
                    <w:bottom w:w="15" w:type="dxa"/>
                    <w:right w:w="15" w:type="dxa"/>
                  </w:tcMar>
                </w:tcPr>
                <w:p w14:paraId="5A806F95" w14:textId="3CEDAE53"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 xml:space="preserve">1096 Плановые назначения на принятие обязательств по </w:t>
                  </w:r>
                  <w:r w:rsidRPr="00D4566A">
                    <w:rPr>
                      <w:rFonts w:cstheme="minorHAnsi"/>
                      <w:b/>
                    </w:rPr>
                    <w:lastRenderedPageBreak/>
                    <w:t>индивидуальному плану финансирования</w:t>
                  </w:r>
                </w:p>
              </w:tc>
            </w:tr>
            <w:tr w:rsidR="00D4566A" w:rsidRPr="00D4566A" w14:paraId="1102437F" w14:textId="77777777" w:rsidTr="004A58A1">
              <w:trPr>
                <w:trHeight w:val="30"/>
              </w:trPr>
              <w:tc>
                <w:tcPr>
                  <w:tcW w:w="458" w:type="dxa"/>
                  <w:shd w:val="clear" w:color="auto" w:fill="auto"/>
                  <w:tcMar>
                    <w:top w:w="15" w:type="dxa"/>
                    <w:left w:w="15" w:type="dxa"/>
                    <w:bottom w:w="15" w:type="dxa"/>
                    <w:right w:w="15" w:type="dxa"/>
                  </w:tcMar>
                </w:tcPr>
                <w:p w14:paraId="63701897" w14:textId="24EDF91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lastRenderedPageBreak/>
                    <w:t>43</w:t>
                  </w:r>
                  <w:r w:rsidRPr="00D4566A">
                    <w:rPr>
                      <w:rFonts w:cstheme="minorHAnsi"/>
                      <w:b/>
                      <w:lang w:val="kk-KZ"/>
                    </w:rPr>
                    <w:t>8</w:t>
                  </w:r>
                  <w:r w:rsidRPr="00D4566A">
                    <w:rPr>
                      <w:rFonts w:cstheme="minorHAnsi"/>
                      <w:b/>
                      <w:lang w:val="en-US"/>
                    </w:rPr>
                    <w:t>.</w:t>
                  </w:r>
                </w:p>
              </w:tc>
              <w:tc>
                <w:tcPr>
                  <w:tcW w:w="1701" w:type="dxa"/>
                  <w:shd w:val="clear" w:color="auto" w:fill="auto"/>
                  <w:tcMar>
                    <w:top w:w="15" w:type="dxa"/>
                    <w:left w:w="15" w:type="dxa"/>
                    <w:bottom w:w="15" w:type="dxa"/>
                    <w:right w:w="15" w:type="dxa"/>
                  </w:tcMar>
                </w:tcPr>
                <w:p w14:paraId="5E6C4E31" w14:textId="0196038F"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Одновременно на сумму начисленной задолженности по расчетам с бюджетом</w:t>
                  </w:r>
                </w:p>
              </w:tc>
              <w:tc>
                <w:tcPr>
                  <w:tcW w:w="1418" w:type="dxa"/>
                  <w:shd w:val="clear" w:color="auto" w:fill="auto"/>
                  <w:tcMar>
                    <w:top w:w="15" w:type="dxa"/>
                    <w:left w:w="15" w:type="dxa"/>
                    <w:bottom w:w="15" w:type="dxa"/>
                    <w:right w:w="15" w:type="dxa"/>
                  </w:tcMar>
                </w:tcPr>
                <w:p w14:paraId="7C0098DF" w14:textId="4576B53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7120 Расходы по расчетам с бюджетом </w:t>
                  </w:r>
                </w:p>
              </w:tc>
              <w:tc>
                <w:tcPr>
                  <w:tcW w:w="1613" w:type="dxa"/>
                  <w:gridSpan w:val="2"/>
                  <w:shd w:val="clear" w:color="auto" w:fill="auto"/>
                  <w:tcMar>
                    <w:top w:w="15" w:type="dxa"/>
                    <w:left w:w="15" w:type="dxa"/>
                    <w:bottom w:w="15" w:type="dxa"/>
                    <w:right w:w="15" w:type="dxa"/>
                  </w:tcMar>
                </w:tcPr>
                <w:p w14:paraId="3DF59281" w14:textId="2531F95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3133 Краткосрочная кредиторская задолженность перед бюджетом по прочим операциям</w:t>
                  </w:r>
                  <w:r w:rsidRPr="00D4566A">
                    <w:rPr>
                      <w:rFonts w:cstheme="minorHAnsi"/>
                      <w:b/>
                      <w:lang w:val="kk-KZ"/>
                    </w:rPr>
                    <w:t>,</w:t>
                  </w:r>
                  <w:r w:rsidRPr="00D4566A">
                    <w:rPr>
                      <w:rFonts w:cstheme="minorHAnsi"/>
                      <w:b/>
                    </w:rPr>
                    <w:t xml:space="preserve"> 4130 Долгосрочная кредиторская задолженность перед бюджетом</w:t>
                  </w:r>
                </w:p>
              </w:tc>
            </w:tr>
            <w:tr w:rsidR="00D4566A" w:rsidRPr="00D4566A" w14:paraId="37DB8198" w14:textId="77777777" w:rsidTr="004A58A1">
              <w:trPr>
                <w:trHeight w:val="30"/>
              </w:trPr>
              <w:tc>
                <w:tcPr>
                  <w:tcW w:w="458" w:type="dxa"/>
                  <w:shd w:val="clear" w:color="auto" w:fill="auto"/>
                  <w:tcMar>
                    <w:top w:w="15" w:type="dxa"/>
                    <w:left w:w="15" w:type="dxa"/>
                    <w:bottom w:w="15" w:type="dxa"/>
                    <w:right w:w="15" w:type="dxa"/>
                  </w:tcMar>
                </w:tcPr>
                <w:p w14:paraId="243E1ED5" w14:textId="1F819624"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439.</w:t>
                  </w:r>
                </w:p>
              </w:tc>
              <w:tc>
                <w:tcPr>
                  <w:tcW w:w="1701" w:type="dxa"/>
                  <w:shd w:val="clear" w:color="auto" w:fill="auto"/>
                  <w:tcMar>
                    <w:top w:w="15" w:type="dxa"/>
                    <w:left w:w="15" w:type="dxa"/>
                    <w:bottom w:w="15" w:type="dxa"/>
                    <w:right w:w="15" w:type="dxa"/>
                  </w:tcMar>
                </w:tcPr>
                <w:p w14:paraId="7E31A49F" w14:textId="7313354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Возврат средств частным партнером, выделенных по софинансированию в погашение задолженности </w:t>
                  </w:r>
                  <w:r w:rsidRPr="00D4566A">
                    <w:rPr>
                      <w:rFonts w:cstheme="minorHAnsi"/>
                      <w:b/>
                    </w:rPr>
                    <w:lastRenderedPageBreak/>
                    <w:t>перед бюджетом</w:t>
                  </w:r>
                </w:p>
              </w:tc>
              <w:tc>
                <w:tcPr>
                  <w:tcW w:w="1418" w:type="dxa"/>
                  <w:shd w:val="clear" w:color="auto" w:fill="auto"/>
                  <w:tcMar>
                    <w:top w:w="15" w:type="dxa"/>
                    <w:left w:w="15" w:type="dxa"/>
                    <w:bottom w:w="15" w:type="dxa"/>
                    <w:right w:w="15" w:type="dxa"/>
                  </w:tcMar>
                </w:tcPr>
                <w:p w14:paraId="51856065" w14:textId="52C67151"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 xml:space="preserve">3133 Краткосрочная кредиторская задолженность перед бюджетом по </w:t>
                  </w:r>
                  <w:r w:rsidRPr="00D4566A">
                    <w:rPr>
                      <w:rFonts w:cstheme="minorHAnsi"/>
                      <w:b/>
                    </w:rPr>
                    <w:lastRenderedPageBreak/>
                    <w:t>прочим операциям</w:t>
                  </w:r>
                  <w:r w:rsidRPr="00D4566A">
                    <w:rPr>
                      <w:rFonts w:cstheme="minorHAnsi"/>
                      <w:b/>
                      <w:lang w:val="kk-KZ"/>
                    </w:rPr>
                    <w:t>,</w:t>
                  </w:r>
                  <w:r w:rsidRPr="00D4566A">
                    <w:rPr>
                      <w:rFonts w:cstheme="minorHAnsi"/>
                      <w:b/>
                    </w:rPr>
                    <w:t xml:space="preserve"> 4130 Долгосрочная кредиторская задолженность перед бюджетом </w:t>
                  </w:r>
                </w:p>
              </w:tc>
              <w:tc>
                <w:tcPr>
                  <w:tcW w:w="1613" w:type="dxa"/>
                  <w:gridSpan w:val="2"/>
                  <w:shd w:val="clear" w:color="auto" w:fill="auto"/>
                  <w:tcMar>
                    <w:top w:w="15" w:type="dxa"/>
                    <w:left w:w="15" w:type="dxa"/>
                    <w:bottom w:w="15" w:type="dxa"/>
                    <w:right w:w="15" w:type="dxa"/>
                  </w:tcMar>
                </w:tcPr>
                <w:p w14:paraId="04CFED9E" w14:textId="597D5438"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lang w:val="kk-KZ"/>
                    </w:rPr>
                    <w:lastRenderedPageBreak/>
                    <w:t>1280 П</w:t>
                  </w:r>
                  <w:r w:rsidRPr="00D4566A">
                    <w:rPr>
                      <w:rFonts w:cstheme="minorHAnsi"/>
                      <w:b/>
                    </w:rPr>
                    <w:t>рочая краткосрочная дебиторская задолженность,</w:t>
                  </w:r>
                  <w:r w:rsidRPr="00D4566A">
                    <w:rPr>
                      <w:rFonts w:cstheme="minorHAnsi"/>
                      <w:b/>
                      <w:lang w:val="kk-KZ"/>
                    </w:rPr>
                    <w:t xml:space="preserve"> </w:t>
                  </w:r>
                  <w:r w:rsidRPr="00D4566A">
                    <w:rPr>
                      <w:rFonts w:cstheme="minorHAnsi"/>
                      <w:b/>
                    </w:rPr>
                    <w:t xml:space="preserve">2230 Прочая долгосрочная дебиторская </w:t>
                  </w:r>
                  <w:r w:rsidRPr="00D4566A">
                    <w:rPr>
                      <w:rFonts w:cstheme="minorHAnsi"/>
                      <w:b/>
                    </w:rPr>
                    <w:lastRenderedPageBreak/>
                    <w:t xml:space="preserve">задолженность, </w:t>
                  </w:r>
                </w:p>
              </w:tc>
            </w:tr>
            <w:tr w:rsidR="00D4566A" w:rsidRPr="00D4566A" w14:paraId="2EEEF4AA" w14:textId="77777777" w:rsidTr="00481E89">
              <w:trPr>
                <w:trHeight w:val="30"/>
              </w:trPr>
              <w:tc>
                <w:tcPr>
                  <w:tcW w:w="5190" w:type="dxa"/>
                  <w:gridSpan w:val="5"/>
                  <w:tcMar>
                    <w:top w:w="15" w:type="dxa"/>
                    <w:left w:w="15" w:type="dxa"/>
                    <w:bottom w:w="15" w:type="dxa"/>
                    <w:right w:w="15" w:type="dxa"/>
                  </w:tcMar>
                </w:tcPr>
                <w:p w14:paraId="7741B5F8"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Раздел 12. Корреспонденция счетов по Фонду компенсации потерпевшим</w:t>
                  </w:r>
                </w:p>
              </w:tc>
            </w:tr>
            <w:tr w:rsidR="00D4566A" w:rsidRPr="00D4566A" w14:paraId="75381BE0" w14:textId="77777777" w:rsidTr="00481E89">
              <w:trPr>
                <w:trHeight w:val="30"/>
              </w:trPr>
              <w:tc>
                <w:tcPr>
                  <w:tcW w:w="5190" w:type="dxa"/>
                  <w:gridSpan w:val="5"/>
                  <w:tcMar>
                    <w:top w:w="15" w:type="dxa"/>
                    <w:left w:w="15" w:type="dxa"/>
                    <w:bottom w:w="15" w:type="dxa"/>
                    <w:right w:w="15" w:type="dxa"/>
                  </w:tcMar>
                </w:tcPr>
                <w:p w14:paraId="202CE41E" w14:textId="0A145B31"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12</w:t>
                  </w:r>
                  <w:r w:rsidRPr="00D4566A">
                    <w:rPr>
                      <w:rFonts w:cstheme="minorHAnsi"/>
                    </w:rPr>
                    <w:t>.1. Учет по Фонду компенсации потерпевшим</w:t>
                  </w:r>
                </w:p>
              </w:tc>
            </w:tr>
            <w:tr w:rsidR="00D4566A" w:rsidRPr="00D4566A" w14:paraId="763DEB51" w14:textId="77777777" w:rsidTr="00481E89">
              <w:trPr>
                <w:trHeight w:val="30"/>
              </w:trPr>
              <w:tc>
                <w:tcPr>
                  <w:tcW w:w="458" w:type="dxa"/>
                  <w:tcMar>
                    <w:top w:w="15" w:type="dxa"/>
                    <w:left w:w="15" w:type="dxa"/>
                    <w:bottom w:w="15" w:type="dxa"/>
                    <w:right w:w="15" w:type="dxa"/>
                  </w:tcMar>
                </w:tcPr>
                <w:p w14:paraId="04925D6F" w14:textId="604AE02A"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w:t>
                  </w:r>
                  <w:r w:rsidRPr="00D4566A">
                    <w:rPr>
                      <w:rFonts w:cstheme="minorHAnsi"/>
                      <w:b/>
                      <w:lang w:val="kk-KZ"/>
                    </w:rPr>
                    <w:t>40</w:t>
                  </w:r>
                  <w:r w:rsidRPr="00D4566A">
                    <w:rPr>
                      <w:rFonts w:cstheme="minorHAnsi"/>
                      <w:b/>
                      <w:lang w:val="en-US"/>
                    </w:rPr>
                    <w:t>.</w:t>
                  </w:r>
                </w:p>
              </w:tc>
              <w:tc>
                <w:tcPr>
                  <w:tcW w:w="1701" w:type="dxa"/>
                  <w:tcMar>
                    <w:top w:w="15" w:type="dxa"/>
                    <w:left w:w="15" w:type="dxa"/>
                    <w:bottom w:w="15" w:type="dxa"/>
                    <w:right w:w="15" w:type="dxa"/>
                  </w:tcMar>
                </w:tcPr>
                <w:p w14:paraId="7E1724F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Поступление денег на КСН Фонда компенсации потерпевшим</w:t>
                  </w:r>
                </w:p>
              </w:tc>
              <w:tc>
                <w:tcPr>
                  <w:tcW w:w="1418" w:type="dxa"/>
                  <w:tcMar>
                    <w:top w:w="15" w:type="dxa"/>
                    <w:left w:w="15" w:type="dxa"/>
                    <w:bottom w:w="15" w:type="dxa"/>
                    <w:right w:w="15" w:type="dxa"/>
                  </w:tcMar>
                </w:tcPr>
                <w:p w14:paraId="58F1258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1048 КСН Фонда компенсации потерпевшим</w:t>
                  </w:r>
                </w:p>
              </w:tc>
              <w:tc>
                <w:tcPr>
                  <w:tcW w:w="1613" w:type="dxa"/>
                  <w:gridSpan w:val="2"/>
                  <w:tcMar>
                    <w:top w:w="15" w:type="dxa"/>
                    <w:left w:w="15" w:type="dxa"/>
                    <w:bottom w:w="15" w:type="dxa"/>
                    <w:right w:w="15" w:type="dxa"/>
                  </w:tcMar>
                </w:tcPr>
                <w:p w14:paraId="6A19AE3B" w14:textId="067CE636"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b/>
                    </w:rPr>
                    <w:t>6376</w:t>
                  </w:r>
                  <w:r w:rsidRPr="00D4566A">
                    <w:rPr>
                      <w:rFonts w:cstheme="minorHAnsi"/>
                    </w:rPr>
                    <w:t xml:space="preserve"> Доходы от поступлений в Фонд компенсации потерпевшим</w:t>
                  </w:r>
                </w:p>
              </w:tc>
            </w:tr>
            <w:tr w:rsidR="00D4566A" w:rsidRPr="00D4566A" w14:paraId="55B139FF" w14:textId="77777777" w:rsidTr="00481E89">
              <w:trPr>
                <w:trHeight w:val="30"/>
              </w:trPr>
              <w:tc>
                <w:tcPr>
                  <w:tcW w:w="458" w:type="dxa"/>
                  <w:tcMar>
                    <w:top w:w="15" w:type="dxa"/>
                    <w:left w:w="15" w:type="dxa"/>
                    <w:bottom w:w="15" w:type="dxa"/>
                    <w:right w:w="15" w:type="dxa"/>
                  </w:tcMar>
                </w:tcPr>
                <w:p w14:paraId="4079731E" w14:textId="51118935"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44</w:t>
                  </w:r>
                  <w:r w:rsidRPr="00D4566A">
                    <w:rPr>
                      <w:rFonts w:cstheme="minorHAnsi"/>
                      <w:b/>
                      <w:lang w:val="kk-KZ"/>
                    </w:rPr>
                    <w:t>1</w:t>
                  </w:r>
                  <w:r w:rsidRPr="00D4566A">
                    <w:rPr>
                      <w:rFonts w:cstheme="minorHAnsi"/>
                      <w:b/>
                      <w:lang w:val="en-US"/>
                    </w:rPr>
                    <w:t>.</w:t>
                  </w:r>
                </w:p>
              </w:tc>
              <w:tc>
                <w:tcPr>
                  <w:tcW w:w="1701" w:type="dxa"/>
                  <w:tcMar>
                    <w:top w:w="15" w:type="dxa"/>
                    <w:left w:w="15" w:type="dxa"/>
                    <w:bottom w:w="15" w:type="dxa"/>
                    <w:right w:w="15" w:type="dxa"/>
                  </w:tcMar>
                </w:tcPr>
                <w:p w14:paraId="0E4226EF"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Отражение задолженности по компенсационным выплатам в разрезе получателей</w:t>
                  </w:r>
                </w:p>
              </w:tc>
              <w:tc>
                <w:tcPr>
                  <w:tcW w:w="1418" w:type="dxa"/>
                  <w:tcMar>
                    <w:top w:w="15" w:type="dxa"/>
                    <w:left w:w="15" w:type="dxa"/>
                    <w:bottom w:w="15" w:type="dxa"/>
                    <w:right w:w="15" w:type="dxa"/>
                  </w:tcMar>
                </w:tcPr>
                <w:p w14:paraId="1ADC5AEB"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7491 Расходы Фонда компенсации потерпевшим</w:t>
                  </w:r>
                </w:p>
              </w:tc>
              <w:tc>
                <w:tcPr>
                  <w:tcW w:w="1613" w:type="dxa"/>
                  <w:gridSpan w:val="2"/>
                  <w:tcMar>
                    <w:top w:w="15" w:type="dxa"/>
                    <w:left w:w="15" w:type="dxa"/>
                    <w:bottom w:w="15" w:type="dxa"/>
                    <w:right w:w="15" w:type="dxa"/>
                  </w:tcMar>
                </w:tcPr>
                <w:p w14:paraId="6986066C" w14:textId="72DE5572"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3274 Кредиторская задолженность по выплатам из фондов</w:t>
                  </w:r>
                </w:p>
              </w:tc>
            </w:tr>
            <w:tr w:rsidR="00D4566A" w:rsidRPr="00D4566A" w14:paraId="205C16F3" w14:textId="77777777" w:rsidTr="00481E89">
              <w:trPr>
                <w:trHeight w:val="30"/>
              </w:trPr>
              <w:tc>
                <w:tcPr>
                  <w:tcW w:w="458" w:type="dxa"/>
                  <w:tcMar>
                    <w:top w:w="15" w:type="dxa"/>
                    <w:left w:w="15" w:type="dxa"/>
                    <w:bottom w:w="15" w:type="dxa"/>
                    <w:right w:w="15" w:type="dxa"/>
                  </w:tcMar>
                </w:tcPr>
                <w:p w14:paraId="0B0AC089" w14:textId="41B9195F"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44</w:t>
                  </w:r>
                  <w:r w:rsidRPr="00D4566A">
                    <w:rPr>
                      <w:rFonts w:cstheme="minorHAnsi"/>
                      <w:b/>
                      <w:lang w:val="kk-KZ"/>
                    </w:rPr>
                    <w:t>2</w:t>
                  </w:r>
                  <w:r w:rsidRPr="00D4566A">
                    <w:rPr>
                      <w:rFonts w:cstheme="minorHAnsi"/>
                      <w:b/>
                      <w:lang w:val="en-US"/>
                    </w:rPr>
                    <w:t>.</w:t>
                  </w:r>
                </w:p>
              </w:tc>
              <w:tc>
                <w:tcPr>
                  <w:tcW w:w="1701" w:type="dxa"/>
                  <w:tcMar>
                    <w:top w:w="15" w:type="dxa"/>
                    <w:left w:w="15" w:type="dxa"/>
                    <w:bottom w:w="15" w:type="dxa"/>
                    <w:right w:w="15" w:type="dxa"/>
                  </w:tcMar>
                </w:tcPr>
                <w:p w14:paraId="3688F387"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Выплата со счета для погашения задолженности</w:t>
                  </w:r>
                </w:p>
              </w:tc>
              <w:tc>
                <w:tcPr>
                  <w:tcW w:w="1418" w:type="dxa"/>
                  <w:tcMar>
                    <w:top w:w="15" w:type="dxa"/>
                    <w:left w:w="15" w:type="dxa"/>
                    <w:bottom w:w="15" w:type="dxa"/>
                    <w:right w:w="15" w:type="dxa"/>
                  </w:tcMar>
                </w:tcPr>
                <w:p w14:paraId="3EF35EE1"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3274 Кредиторская задолженность по выплатам из фондов</w:t>
                  </w:r>
                </w:p>
              </w:tc>
              <w:tc>
                <w:tcPr>
                  <w:tcW w:w="1613" w:type="dxa"/>
                  <w:gridSpan w:val="2"/>
                  <w:tcMar>
                    <w:top w:w="15" w:type="dxa"/>
                    <w:left w:w="15" w:type="dxa"/>
                    <w:bottom w:w="15" w:type="dxa"/>
                    <w:right w:w="15" w:type="dxa"/>
                  </w:tcMar>
                </w:tcPr>
                <w:p w14:paraId="198BB99A" w14:textId="77777777" w:rsidR="00D4566A" w:rsidRPr="00D4566A" w:rsidRDefault="00D4566A" w:rsidP="00D4566A">
                  <w:pPr>
                    <w:framePr w:hSpace="180" w:wrap="around" w:vAnchor="text" w:hAnchor="text" w:y="1"/>
                    <w:spacing w:after="0"/>
                    <w:ind w:left="20"/>
                    <w:suppressOverlap/>
                    <w:jc w:val="both"/>
                    <w:rPr>
                      <w:rFonts w:cstheme="minorHAnsi"/>
                    </w:rPr>
                  </w:pPr>
                  <w:r w:rsidRPr="00D4566A">
                    <w:rPr>
                      <w:rFonts w:cstheme="minorHAnsi"/>
                    </w:rPr>
                    <w:t>1048 КСН Фонда компенсации потерпевшим</w:t>
                  </w:r>
                </w:p>
              </w:tc>
            </w:tr>
            <w:tr w:rsidR="00D4566A" w:rsidRPr="00D4566A" w14:paraId="155BE6F8" w14:textId="77777777" w:rsidTr="00481E89">
              <w:trPr>
                <w:trHeight w:val="30"/>
              </w:trPr>
              <w:tc>
                <w:tcPr>
                  <w:tcW w:w="5190" w:type="dxa"/>
                  <w:gridSpan w:val="5"/>
                  <w:tcMar>
                    <w:top w:w="15" w:type="dxa"/>
                    <w:left w:w="15" w:type="dxa"/>
                    <w:bottom w:w="15" w:type="dxa"/>
                    <w:right w:w="15" w:type="dxa"/>
                  </w:tcMar>
                </w:tcPr>
                <w:p w14:paraId="07E91F21" w14:textId="77777777"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Cs/>
                    </w:rPr>
                    <w:lastRenderedPageBreak/>
                    <w:t>Раздел 13. Корреспонденция счетов по Фонду поддержки инфраструктуры образования</w:t>
                  </w:r>
                </w:p>
              </w:tc>
            </w:tr>
            <w:tr w:rsidR="00D4566A" w:rsidRPr="00D4566A" w14:paraId="1BE6A77F" w14:textId="77777777" w:rsidTr="00481E89">
              <w:trPr>
                <w:trHeight w:val="30"/>
              </w:trPr>
              <w:tc>
                <w:tcPr>
                  <w:tcW w:w="5190" w:type="dxa"/>
                  <w:gridSpan w:val="5"/>
                  <w:tcMar>
                    <w:top w:w="15" w:type="dxa"/>
                    <w:left w:w="15" w:type="dxa"/>
                    <w:bottom w:w="15" w:type="dxa"/>
                    <w:right w:w="15" w:type="dxa"/>
                  </w:tcMar>
                </w:tcPr>
                <w:p w14:paraId="01B8717E" w14:textId="57C0258C" w:rsidR="00D4566A" w:rsidRPr="00D4566A" w:rsidRDefault="00D4566A" w:rsidP="00D4566A">
                  <w:pPr>
                    <w:framePr w:hSpace="180" w:wrap="around" w:vAnchor="text" w:hAnchor="text" w:y="1"/>
                    <w:spacing w:after="0"/>
                    <w:ind w:left="20"/>
                    <w:suppressOverlap/>
                    <w:jc w:val="center"/>
                    <w:rPr>
                      <w:rFonts w:cstheme="minorHAnsi"/>
                      <w:bCs/>
                    </w:rPr>
                  </w:pPr>
                  <w:r w:rsidRPr="00D4566A">
                    <w:rPr>
                      <w:rFonts w:cstheme="minorHAnsi"/>
                      <w:b/>
                      <w:bCs/>
                    </w:rPr>
                    <w:t>13</w:t>
                  </w:r>
                  <w:r w:rsidRPr="00D4566A">
                    <w:rPr>
                      <w:rFonts w:cstheme="minorHAnsi"/>
                      <w:bCs/>
                    </w:rPr>
                    <w:t>.1. Учет по Фонду поддержки инфраструктуры образования</w:t>
                  </w:r>
                </w:p>
              </w:tc>
            </w:tr>
            <w:tr w:rsidR="00D4566A" w:rsidRPr="00D4566A" w14:paraId="3591579C" w14:textId="77777777" w:rsidTr="00481E89">
              <w:trPr>
                <w:trHeight w:val="30"/>
              </w:trPr>
              <w:tc>
                <w:tcPr>
                  <w:tcW w:w="458" w:type="dxa"/>
                  <w:tcMar>
                    <w:top w:w="15" w:type="dxa"/>
                    <w:left w:w="15" w:type="dxa"/>
                    <w:bottom w:w="15" w:type="dxa"/>
                    <w:right w:w="15" w:type="dxa"/>
                  </w:tcMar>
                </w:tcPr>
                <w:p w14:paraId="7AB479DE" w14:textId="2E07A0AF" w:rsidR="00D4566A" w:rsidRPr="00D4566A" w:rsidRDefault="00D4566A" w:rsidP="00D4566A">
                  <w:pPr>
                    <w:framePr w:hSpace="180" w:wrap="around" w:vAnchor="text" w:hAnchor="text" w:y="1"/>
                    <w:spacing w:after="0"/>
                    <w:ind w:left="20"/>
                    <w:suppressOverlap/>
                    <w:jc w:val="both"/>
                    <w:rPr>
                      <w:rFonts w:cstheme="minorHAnsi"/>
                      <w:b/>
                      <w:bCs/>
                      <w:lang w:val="en-US"/>
                    </w:rPr>
                  </w:pPr>
                  <w:r w:rsidRPr="00D4566A">
                    <w:rPr>
                      <w:rFonts w:cstheme="minorHAnsi"/>
                      <w:b/>
                      <w:bCs/>
                      <w:lang w:val="en-US"/>
                    </w:rPr>
                    <w:t>44</w:t>
                  </w:r>
                  <w:r w:rsidRPr="00D4566A">
                    <w:rPr>
                      <w:rFonts w:cstheme="minorHAnsi"/>
                      <w:b/>
                      <w:bCs/>
                      <w:lang w:val="kk-KZ"/>
                    </w:rPr>
                    <w:t>3</w:t>
                  </w:r>
                  <w:r w:rsidRPr="00D4566A">
                    <w:rPr>
                      <w:rFonts w:cstheme="minorHAnsi"/>
                      <w:b/>
                      <w:bCs/>
                      <w:lang w:val="en-US"/>
                    </w:rPr>
                    <w:t>.</w:t>
                  </w:r>
                </w:p>
              </w:tc>
              <w:tc>
                <w:tcPr>
                  <w:tcW w:w="1701" w:type="dxa"/>
                  <w:tcMar>
                    <w:top w:w="15" w:type="dxa"/>
                    <w:left w:w="15" w:type="dxa"/>
                    <w:bottom w:w="15" w:type="dxa"/>
                    <w:right w:w="15" w:type="dxa"/>
                  </w:tcMar>
                </w:tcPr>
                <w:p w14:paraId="78B43C78"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Поступление денег на КСН Фонда поддержки инфраструктуры образования</w:t>
                  </w:r>
                </w:p>
              </w:tc>
              <w:tc>
                <w:tcPr>
                  <w:tcW w:w="1418" w:type="dxa"/>
                  <w:tcMar>
                    <w:top w:w="15" w:type="dxa"/>
                    <w:left w:w="15" w:type="dxa"/>
                    <w:bottom w:w="15" w:type="dxa"/>
                    <w:right w:w="15" w:type="dxa"/>
                  </w:tcMar>
                </w:tcPr>
                <w:p w14:paraId="3580CD7E"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1049 КСН Фонда поддержки инфраструктуры образования</w:t>
                  </w:r>
                </w:p>
              </w:tc>
              <w:tc>
                <w:tcPr>
                  <w:tcW w:w="1613" w:type="dxa"/>
                  <w:gridSpan w:val="2"/>
                  <w:tcMar>
                    <w:top w:w="15" w:type="dxa"/>
                    <w:left w:w="15" w:type="dxa"/>
                    <w:bottom w:w="15" w:type="dxa"/>
                    <w:right w:w="15" w:type="dxa"/>
                  </w:tcMar>
                </w:tcPr>
                <w:p w14:paraId="29582507"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6371 Доходы от поступлений в Фонд поддержки инфраструктуры образования</w:t>
                  </w:r>
                </w:p>
              </w:tc>
            </w:tr>
            <w:tr w:rsidR="00D4566A" w:rsidRPr="00D4566A" w14:paraId="50E49B73" w14:textId="77777777" w:rsidTr="00481E89">
              <w:trPr>
                <w:trHeight w:val="30"/>
              </w:trPr>
              <w:tc>
                <w:tcPr>
                  <w:tcW w:w="458" w:type="dxa"/>
                  <w:tcMar>
                    <w:top w:w="15" w:type="dxa"/>
                    <w:left w:w="15" w:type="dxa"/>
                    <w:bottom w:w="15" w:type="dxa"/>
                    <w:right w:w="15" w:type="dxa"/>
                  </w:tcMar>
                </w:tcPr>
                <w:p w14:paraId="23DABBE3" w14:textId="62EF56CD" w:rsidR="00D4566A" w:rsidRPr="00D4566A" w:rsidRDefault="00D4566A" w:rsidP="00D4566A">
                  <w:pPr>
                    <w:framePr w:hSpace="180" w:wrap="around" w:vAnchor="text" w:hAnchor="text" w:y="1"/>
                    <w:spacing w:after="0"/>
                    <w:ind w:left="20"/>
                    <w:suppressOverlap/>
                    <w:jc w:val="both"/>
                    <w:rPr>
                      <w:rFonts w:cstheme="minorHAnsi"/>
                      <w:b/>
                      <w:bCs/>
                      <w:lang w:val="en-US"/>
                    </w:rPr>
                  </w:pPr>
                  <w:r w:rsidRPr="00D4566A">
                    <w:rPr>
                      <w:rFonts w:cstheme="minorHAnsi"/>
                      <w:b/>
                      <w:bCs/>
                      <w:lang w:val="en-US"/>
                    </w:rPr>
                    <w:t>44</w:t>
                  </w:r>
                  <w:r w:rsidRPr="00D4566A">
                    <w:rPr>
                      <w:rFonts w:cstheme="minorHAnsi"/>
                      <w:b/>
                      <w:bCs/>
                      <w:lang w:val="kk-KZ"/>
                    </w:rPr>
                    <w:t>4</w:t>
                  </w:r>
                  <w:r w:rsidRPr="00D4566A">
                    <w:rPr>
                      <w:rFonts w:cstheme="minorHAnsi"/>
                      <w:b/>
                      <w:bCs/>
                      <w:lang w:val="en-US"/>
                    </w:rPr>
                    <w:t>.</w:t>
                  </w:r>
                </w:p>
              </w:tc>
              <w:tc>
                <w:tcPr>
                  <w:tcW w:w="1701" w:type="dxa"/>
                  <w:tcMar>
                    <w:top w:w="15" w:type="dxa"/>
                    <w:left w:w="15" w:type="dxa"/>
                    <w:bottom w:w="15" w:type="dxa"/>
                    <w:right w:w="15" w:type="dxa"/>
                  </w:tcMar>
                </w:tcPr>
                <w:p w14:paraId="1966C07E"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Поступление денег на КСН фонда местного бюджета</w:t>
                  </w:r>
                </w:p>
              </w:tc>
              <w:tc>
                <w:tcPr>
                  <w:tcW w:w="1418" w:type="dxa"/>
                  <w:tcMar>
                    <w:top w:w="15" w:type="dxa"/>
                    <w:left w:w="15" w:type="dxa"/>
                    <w:bottom w:w="15" w:type="dxa"/>
                    <w:right w:w="15" w:type="dxa"/>
                  </w:tcMar>
                </w:tcPr>
                <w:p w14:paraId="15F37120"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1075 КСН местного исполнительного органа по поддержке инфраструктуры образования</w:t>
                  </w:r>
                </w:p>
              </w:tc>
              <w:tc>
                <w:tcPr>
                  <w:tcW w:w="1613" w:type="dxa"/>
                  <w:gridSpan w:val="2"/>
                  <w:tcMar>
                    <w:top w:w="15" w:type="dxa"/>
                    <w:left w:w="15" w:type="dxa"/>
                    <w:bottom w:w="15" w:type="dxa"/>
                    <w:right w:w="15" w:type="dxa"/>
                  </w:tcMar>
                </w:tcPr>
                <w:p w14:paraId="374799D0"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6372 Доходы от поступлений Фонда поддержки инфраструктуры образования</w:t>
                  </w:r>
                </w:p>
              </w:tc>
            </w:tr>
            <w:tr w:rsidR="00D4566A" w:rsidRPr="00D4566A" w14:paraId="1F429CF1" w14:textId="77777777" w:rsidTr="00481E89">
              <w:trPr>
                <w:trHeight w:val="30"/>
              </w:trPr>
              <w:tc>
                <w:tcPr>
                  <w:tcW w:w="458" w:type="dxa"/>
                  <w:tcBorders>
                    <w:bottom w:val="single" w:sz="4" w:space="0" w:color="auto"/>
                  </w:tcBorders>
                  <w:tcMar>
                    <w:top w:w="15" w:type="dxa"/>
                    <w:left w:w="15" w:type="dxa"/>
                    <w:bottom w:w="15" w:type="dxa"/>
                    <w:right w:w="15" w:type="dxa"/>
                  </w:tcMar>
                </w:tcPr>
                <w:p w14:paraId="6D2C7147" w14:textId="5118A235" w:rsidR="00D4566A" w:rsidRPr="00D4566A" w:rsidRDefault="00D4566A" w:rsidP="00D4566A">
                  <w:pPr>
                    <w:framePr w:hSpace="180" w:wrap="around" w:vAnchor="text" w:hAnchor="text" w:y="1"/>
                    <w:spacing w:after="0"/>
                    <w:ind w:left="20"/>
                    <w:suppressOverlap/>
                    <w:jc w:val="both"/>
                    <w:rPr>
                      <w:rFonts w:cstheme="minorHAnsi"/>
                      <w:b/>
                      <w:bCs/>
                      <w:lang w:val="en-US"/>
                    </w:rPr>
                  </w:pPr>
                  <w:r w:rsidRPr="00D4566A">
                    <w:rPr>
                      <w:rFonts w:cstheme="minorHAnsi"/>
                      <w:b/>
                      <w:bCs/>
                      <w:lang w:val="en-US"/>
                    </w:rPr>
                    <w:t>44</w:t>
                  </w:r>
                  <w:r w:rsidRPr="00D4566A">
                    <w:rPr>
                      <w:rFonts w:cstheme="minorHAnsi"/>
                      <w:b/>
                      <w:bCs/>
                      <w:lang w:val="kk-KZ"/>
                    </w:rPr>
                    <w:t>5</w:t>
                  </w:r>
                  <w:r w:rsidRPr="00D4566A">
                    <w:rPr>
                      <w:rFonts w:cstheme="minorHAnsi"/>
                      <w:b/>
                      <w:bCs/>
                      <w:lang w:val="en-US"/>
                    </w:rPr>
                    <w:t>.</w:t>
                  </w:r>
                </w:p>
              </w:tc>
              <w:tc>
                <w:tcPr>
                  <w:tcW w:w="1701" w:type="dxa"/>
                  <w:tcBorders>
                    <w:bottom w:val="single" w:sz="4" w:space="0" w:color="auto"/>
                  </w:tcBorders>
                  <w:tcMar>
                    <w:top w:w="15" w:type="dxa"/>
                    <w:left w:w="15" w:type="dxa"/>
                    <w:bottom w:w="15" w:type="dxa"/>
                    <w:right w:w="15" w:type="dxa"/>
                  </w:tcMar>
                </w:tcPr>
                <w:p w14:paraId="5D029D36"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 xml:space="preserve">Списание уполномоченным органом в области образования сумм, переданных в КСН фонда местного бюджета </w:t>
                  </w:r>
                </w:p>
              </w:tc>
              <w:tc>
                <w:tcPr>
                  <w:tcW w:w="1418" w:type="dxa"/>
                  <w:tcBorders>
                    <w:bottom w:val="single" w:sz="4" w:space="0" w:color="auto"/>
                  </w:tcBorders>
                  <w:tcMar>
                    <w:top w:w="15" w:type="dxa"/>
                    <w:left w:w="15" w:type="dxa"/>
                    <w:bottom w:w="15" w:type="dxa"/>
                    <w:right w:w="15" w:type="dxa"/>
                  </w:tcMar>
                </w:tcPr>
                <w:p w14:paraId="48561A86"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7492 Расходы Фонда поддержки инфраструктуры образования</w:t>
                  </w:r>
                </w:p>
              </w:tc>
              <w:tc>
                <w:tcPr>
                  <w:tcW w:w="1613" w:type="dxa"/>
                  <w:gridSpan w:val="2"/>
                  <w:tcBorders>
                    <w:bottom w:val="single" w:sz="4" w:space="0" w:color="auto"/>
                  </w:tcBorders>
                  <w:tcMar>
                    <w:top w:w="15" w:type="dxa"/>
                    <w:left w:w="15" w:type="dxa"/>
                    <w:bottom w:w="15" w:type="dxa"/>
                    <w:right w:w="15" w:type="dxa"/>
                  </w:tcMar>
                </w:tcPr>
                <w:p w14:paraId="2A4474D3" w14:textId="77777777" w:rsidR="00D4566A" w:rsidRPr="00D4566A" w:rsidRDefault="00D4566A" w:rsidP="00D4566A">
                  <w:pPr>
                    <w:framePr w:hSpace="180" w:wrap="around" w:vAnchor="text" w:hAnchor="text" w:y="1"/>
                    <w:spacing w:after="0"/>
                    <w:ind w:left="20"/>
                    <w:suppressOverlap/>
                    <w:jc w:val="both"/>
                    <w:rPr>
                      <w:rFonts w:cstheme="minorHAnsi"/>
                      <w:bCs/>
                    </w:rPr>
                  </w:pPr>
                  <w:r w:rsidRPr="00D4566A">
                    <w:rPr>
                      <w:rFonts w:cstheme="minorHAnsi"/>
                      <w:bCs/>
                    </w:rPr>
                    <w:t>1049 КСН Фонда поддержки инфраструктуры образования</w:t>
                  </w:r>
                </w:p>
              </w:tc>
            </w:tr>
            <w:tr w:rsidR="00D4566A" w:rsidRPr="00D4566A" w14:paraId="15992B1A" w14:textId="77777777" w:rsidTr="00481E89">
              <w:trPr>
                <w:trHeight w:val="30"/>
              </w:trPr>
              <w:tc>
                <w:tcPr>
                  <w:tcW w:w="5190" w:type="dxa"/>
                  <w:gridSpan w:val="5"/>
                  <w:tcMar>
                    <w:top w:w="15" w:type="dxa"/>
                    <w:left w:w="15" w:type="dxa"/>
                    <w:bottom w:w="15" w:type="dxa"/>
                    <w:right w:w="15" w:type="dxa"/>
                  </w:tcMar>
                </w:tcPr>
                <w:p w14:paraId="362C9FE0" w14:textId="77777777"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lastRenderedPageBreak/>
                    <w:t xml:space="preserve">Раздел 14. Корреспонденция счетов </w:t>
                  </w:r>
                </w:p>
                <w:p w14:paraId="00534560" w14:textId="670E1186"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rPr>
                    <w:t>по Специальному государственному фонду</w:t>
                  </w:r>
                </w:p>
              </w:tc>
            </w:tr>
            <w:tr w:rsidR="00D4566A" w:rsidRPr="00D4566A" w14:paraId="0508A171" w14:textId="77777777" w:rsidTr="00481E89">
              <w:trPr>
                <w:trHeight w:val="30"/>
              </w:trPr>
              <w:tc>
                <w:tcPr>
                  <w:tcW w:w="5190" w:type="dxa"/>
                  <w:gridSpan w:val="5"/>
                  <w:tcMar>
                    <w:top w:w="15" w:type="dxa"/>
                    <w:left w:w="15" w:type="dxa"/>
                    <w:bottom w:w="15" w:type="dxa"/>
                    <w:right w:w="15" w:type="dxa"/>
                  </w:tcMar>
                </w:tcPr>
                <w:p w14:paraId="301732E7" w14:textId="4547A4C3" w:rsidR="00D4566A" w:rsidRPr="00D4566A" w:rsidRDefault="00D4566A" w:rsidP="00D4566A">
                  <w:pPr>
                    <w:framePr w:hSpace="180" w:wrap="around" w:vAnchor="text" w:hAnchor="text" w:y="1"/>
                    <w:spacing w:after="0"/>
                    <w:ind w:left="20"/>
                    <w:suppressOverlap/>
                    <w:jc w:val="center"/>
                    <w:rPr>
                      <w:rFonts w:cstheme="minorHAnsi"/>
                    </w:rPr>
                  </w:pPr>
                  <w:r w:rsidRPr="00D4566A">
                    <w:rPr>
                      <w:rFonts w:cstheme="minorHAnsi"/>
                      <w:b/>
                    </w:rPr>
                    <w:t>14.</w:t>
                  </w:r>
                  <w:r w:rsidRPr="00D4566A">
                    <w:rPr>
                      <w:rFonts w:cstheme="minorHAnsi"/>
                    </w:rPr>
                    <w:t>1. Учет по  Специальному государственному фонду</w:t>
                  </w:r>
                </w:p>
              </w:tc>
            </w:tr>
            <w:tr w:rsidR="00D4566A" w:rsidRPr="00D4566A" w14:paraId="5EF5C718" w14:textId="77777777" w:rsidTr="00481E89">
              <w:trPr>
                <w:trHeight w:val="30"/>
              </w:trPr>
              <w:tc>
                <w:tcPr>
                  <w:tcW w:w="458" w:type="dxa"/>
                  <w:tcMar>
                    <w:top w:w="15" w:type="dxa"/>
                    <w:left w:w="15" w:type="dxa"/>
                    <w:bottom w:w="15" w:type="dxa"/>
                    <w:right w:w="15" w:type="dxa"/>
                  </w:tcMar>
                </w:tcPr>
                <w:p w14:paraId="372629B8" w14:textId="1AA0C27E"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446.</w:t>
                  </w:r>
                </w:p>
              </w:tc>
              <w:tc>
                <w:tcPr>
                  <w:tcW w:w="1701" w:type="dxa"/>
                  <w:tcMar>
                    <w:top w:w="15" w:type="dxa"/>
                    <w:left w:w="15" w:type="dxa"/>
                    <w:bottom w:w="15" w:type="dxa"/>
                    <w:right w:w="15" w:type="dxa"/>
                  </w:tcMar>
                </w:tcPr>
                <w:p w14:paraId="4E1B3E20" w14:textId="3AD25C3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Поступление денег на КСН Специального государственного фонда</w:t>
                  </w:r>
                </w:p>
              </w:tc>
              <w:tc>
                <w:tcPr>
                  <w:tcW w:w="1418" w:type="dxa"/>
                  <w:tcMar>
                    <w:top w:w="15" w:type="dxa"/>
                    <w:left w:w="15" w:type="dxa"/>
                    <w:bottom w:w="15" w:type="dxa"/>
                    <w:right w:w="15" w:type="dxa"/>
                  </w:tcMar>
                </w:tcPr>
                <w:p w14:paraId="062B3A01" w14:textId="0723007B"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1076 КСН </w:t>
                  </w:r>
                  <w:r w:rsidRPr="00D4566A">
                    <w:rPr>
                      <w:rFonts w:cstheme="minorHAnsi"/>
                    </w:rPr>
                    <w:t xml:space="preserve"> </w:t>
                  </w:r>
                  <w:r w:rsidRPr="00D4566A">
                    <w:rPr>
                      <w:rFonts w:cstheme="minorHAnsi"/>
                      <w:b/>
                    </w:rPr>
                    <w:t xml:space="preserve"> Специального государственного фонда</w:t>
                  </w:r>
                </w:p>
              </w:tc>
              <w:tc>
                <w:tcPr>
                  <w:tcW w:w="1613" w:type="dxa"/>
                  <w:gridSpan w:val="2"/>
                  <w:tcMar>
                    <w:top w:w="15" w:type="dxa"/>
                    <w:left w:w="15" w:type="dxa"/>
                    <w:bottom w:w="15" w:type="dxa"/>
                    <w:right w:w="15" w:type="dxa"/>
                  </w:tcMar>
                </w:tcPr>
                <w:p w14:paraId="435CECD0" w14:textId="4660CCB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6373 Доходы от поступлений в Специального государственного фонда</w:t>
                  </w:r>
                </w:p>
              </w:tc>
            </w:tr>
            <w:tr w:rsidR="00D4566A" w:rsidRPr="00D4566A" w14:paraId="529727FB" w14:textId="77777777" w:rsidTr="00481E89">
              <w:trPr>
                <w:trHeight w:val="30"/>
              </w:trPr>
              <w:tc>
                <w:tcPr>
                  <w:tcW w:w="458" w:type="dxa"/>
                  <w:tcMar>
                    <w:top w:w="15" w:type="dxa"/>
                    <w:left w:w="15" w:type="dxa"/>
                    <w:bottom w:w="15" w:type="dxa"/>
                    <w:right w:w="15" w:type="dxa"/>
                  </w:tcMar>
                </w:tcPr>
                <w:p w14:paraId="290C88BF" w14:textId="154353E6"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447.</w:t>
                  </w:r>
                </w:p>
              </w:tc>
              <w:tc>
                <w:tcPr>
                  <w:tcW w:w="1701" w:type="dxa"/>
                  <w:tcMar>
                    <w:top w:w="15" w:type="dxa"/>
                    <w:left w:w="15" w:type="dxa"/>
                    <w:bottom w:w="15" w:type="dxa"/>
                    <w:right w:w="15" w:type="dxa"/>
                  </w:tcMar>
                </w:tcPr>
                <w:p w14:paraId="60E6D7B5" w14:textId="27F734D9"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Поступление денег центрального</w:t>
                  </w:r>
                  <w:r w:rsidRPr="00D4566A">
                    <w:rPr>
                      <w:rFonts w:cstheme="minorHAnsi"/>
                      <w:b/>
                    </w:rPr>
                    <w:br/>
                    <w:t>уполномоченного органа на КСН  Специального государственного фонда</w:t>
                  </w:r>
                </w:p>
              </w:tc>
              <w:tc>
                <w:tcPr>
                  <w:tcW w:w="1418" w:type="dxa"/>
                  <w:tcMar>
                    <w:top w:w="15" w:type="dxa"/>
                    <w:left w:w="15" w:type="dxa"/>
                    <w:bottom w:w="15" w:type="dxa"/>
                    <w:right w:w="15" w:type="dxa"/>
                  </w:tcMar>
                </w:tcPr>
                <w:p w14:paraId="12EE302B" w14:textId="69CD098A"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1077 КСН  Специального государственного фонда центрального уполномоченного органа</w:t>
                  </w:r>
                </w:p>
              </w:tc>
              <w:tc>
                <w:tcPr>
                  <w:tcW w:w="1613" w:type="dxa"/>
                  <w:gridSpan w:val="2"/>
                  <w:tcMar>
                    <w:top w:w="15" w:type="dxa"/>
                    <w:left w:w="15" w:type="dxa"/>
                    <w:bottom w:w="15" w:type="dxa"/>
                    <w:right w:w="15" w:type="dxa"/>
                  </w:tcMar>
                </w:tcPr>
                <w:p w14:paraId="56BAAD4C" w14:textId="221EF4F2"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6374 Доходы от поступлений центрального уполномоченного органа в  Специального государственного фонда</w:t>
                  </w:r>
                </w:p>
              </w:tc>
            </w:tr>
            <w:tr w:rsidR="00D4566A" w:rsidRPr="00D4566A" w14:paraId="4994C087" w14:textId="77777777" w:rsidTr="00481E89">
              <w:trPr>
                <w:trHeight w:val="30"/>
              </w:trPr>
              <w:tc>
                <w:tcPr>
                  <w:tcW w:w="458" w:type="dxa"/>
                  <w:tcMar>
                    <w:top w:w="15" w:type="dxa"/>
                    <w:left w:w="15" w:type="dxa"/>
                    <w:bottom w:w="15" w:type="dxa"/>
                    <w:right w:w="15" w:type="dxa"/>
                  </w:tcMar>
                </w:tcPr>
                <w:p w14:paraId="7E3D6161" w14:textId="68C70793"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448.</w:t>
                  </w:r>
                </w:p>
              </w:tc>
              <w:tc>
                <w:tcPr>
                  <w:tcW w:w="1701" w:type="dxa"/>
                  <w:tcMar>
                    <w:top w:w="15" w:type="dxa"/>
                    <w:left w:w="15" w:type="dxa"/>
                    <w:bottom w:w="15" w:type="dxa"/>
                    <w:right w:w="15" w:type="dxa"/>
                  </w:tcMar>
                </w:tcPr>
                <w:p w14:paraId="13CDCFA9" w14:textId="4AA5FE65"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Поступление денег местного уполномоченного органа на КСН </w:t>
                  </w:r>
                  <w:r w:rsidRPr="00D4566A">
                    <w:rPr>
                      <w:rFonts w:cstheme="minorHAnsi"/>
                    </w:rPr>
                    <w:t xml:space="preserve"> </w:t>
                  </w:r>
                  <w:r w:rsidRPr="00D4566A">
                    <w:rPr>
                      <w:rFonts w:cstheme="minorHAnsi"/>
                      <w:b/>
                    </w:rPr>
                    <w:t xml:space="preserve"> Специального государственного фонда</w:t>
                  </w:r>
                </w:p>
              </w:tc>
              <w:tc>
                <w:tcPr>
                  <w:tcW w:w="1418" w:type="dxa"/>
                  <w:tcMar>
                    <w:top w:w="15" w:type="dxa"/>
                    <w:left w:w="15" w:type="dxa"/>
                    <w:bottom w:w="15" w:type="dxa"/>
                    <w:right w:w="15" w:type="dxa"/>
                  </w:tcMar>
                </w:tcPr>
                <w:p w14:paraId="59A43EF7" w14:textId="5749904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1078</w:t>
                  </w:r>
                  <w:r w:rsidRPr="00D4566A">
                    <w:rPr>
                      <w:rFonts w:cstheme="minorHAnsi"/>
                    </w:rPr>
                    <w:t xml:space="preserve"> </w:t>
                  </w:r>
                  <w:r w:rsidRPr="00D4566A">
                    <w:rPr>
                      <w:rFonts w:cstheme="minorHAnsi"/>
                      <w:b/>
                    </w:rPr>
                    <w:t>КСН  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0D1068E5" w14:textId="5CE21796"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6375 Доходы от поступлений местного уполномоченного органа в </w:t>
                  </w:r>
                  <w:r w:rsidRPr="00D4566A">
                    <w:rPr>
                      <w:rFonts w:cstheme="minorHAnsi"/>
                    </w:rPr>
                    <w:t xml:space="preserve"> </w:t>
                  </w:r>
                  <w:r w:rsidRPr="00D4566A">
                    <w:rPr>
                      <w:rFonts w:cstheme="minorHAnsi"/>
                      <w:b/>
                    </w:rPr>
                    <w:t>Специальный государственный фонд</w:t>
                  </w:r>
                </w:p>
              </w:tc>
            </w:tr>
            <w:tr w:rsidR="00D4566A" w:rsidRPr="00D4566A" w14:paraId="2F6DAF7F" w14:textId="77777777" w:rsidTr="00D72D58">
              <w:trPr>
                <w:trHeight w:val="30"/>
              </w:trPr>
              <w:tc>
                <w:tcPr>
                  <w:tcW w:w="458" w:type="dxa"/>
                  <w:tcMar>
                    <w:top w:w="15" w:type="dxa"/>
                    <w:left w:w="15" w:type="dxa"/>
                    <w:bottom w:w="15" w:type="dxa"/>
                    <w:right w:w="15" w:type="dxa"/>
                  </w:tcMar>
                </w:tcPr>
                <w:p w14:paraId="37A2A70B" w14:textId="0DD84AC8" w:rsidR="00D4566A" w:rsidRPr="00D4566A" w:rsidRDefault="00D4566A" w:rsidP="00D4566A">
                  <w:pPr>
                    <w:framePr w:hSpace="180" w:wrap="around" w:vAnchor="text" w:hAnchor="text" w:y="1"/>
                    <w:spacing w:after="0"/>
                    <w:ind w:left="20"/>
                    <w:suppressOverlap/>
                    <w:jc w:val="both"/>
                    <w:rPr>
                      <w:rFonts w:cstheme="minorHAnsi"/>
                      <w:b/>
                      <w:lang w:val="en-US"/>
                    </w:rPr>
                  </w:pPr>
                  <w:r w:rsidRPr="00D4566A">
                    <w:rPr>
                      <w:rFonts w:cstheme="minorHAnsi"/>
                      <w:b/>
                      <w:lang w:val="en-US"/>
                    </w:rPr>
                    <w:t>449.</w:t>
                  </w:r>
                </w:p>
              </w:tc>
              <w:tc>
                <w:tcPr>
                  <w:tcW w:w="1701" w:type="dxa"/>
                  <w:tcMar>
                    <w:top w:w="15" w:type="dxa"/>
                    <w:left w:w="15" w:type="dxa"/>
                    <w:bottom w:w="15" w:type="dxa"/>
                    <w:right w:w="15" w:type="dxa"/>
                  </w:tcMar>
                </w:tcPr>
                <w:p w14:paraId="75EF2A02" w14:textId="552CD58C"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t xml:space="preserve">Списание уполномоченным органом по возврату </w:t>
                  </w:r>
                  <w:r w:rsidRPr="00D4566A">
                    <w:rPr>
                      <w:rFonts w:cstheme="minorHAnsi"/>
                      <w:b/>
                    </w:rPr>
                    <w:lastRenderedPageBreak/>
                    <w:t>активов сумм, переданных в КСН местного бюджета</w:t>
                  </w:r>
                </w:p>
              </w:tc>
              <w:tc>
                <w:tcPr>
                  <w:tcW w:w="1418" w:type="dxa"/>
                  <w:tcMar>
                    <w:top w:w="15" w:type="dxa"/>
                    <w:left w:w="15" w:type="dxa"/>
                    <w:bottom w:w="15" w:type="dxa"/>
                    <w:right w:w="15" w:type="dxa"/>
                  </w:tcMar>
                </w:tcPr>
                <w:p w14:paraId="7406EE86" w14:textId="363CB4C6" w:rsidR="00D4566A" w:rsidRPr="00D4566A" w:rsidRDefault="00D4566A" w:rsidP="00D4566A">
                  <w:pPr>
                    <w:framePr w:hSpace="180" w:wrap="around" w:vAnchor="text" w:hAnchor="text" w:y="1"/>
                    <w:overflowPunct w:val="0"/>
                    <w:autoSpaceDE w:val="0"/>
                    <w:autoSpaceDN w:val="0"/>
                    <w:adjustRightInd w:val="0"/>
                    <w:spacing w:after="0"/>
                    <w:ind w:firstLine="464"/>
                    <w:suppressOverlap/>
                    <w:jc w:val="both"/>
                    <w:rPr>
                      <w:rFonts w:eastAsia="Times New Roman" w:cstheme="minorHAnsi"/>
                      <w:b/>
                      <w:spacing w:val="1"/>
                    </w:rPr>
                  </w:pPr>
                  <w:r w:rsidRPr="00D4566A">
                    <w:rPr>
                      <w:rFonts w:cstheme="minorHAnsi"/>
                      <w:b/>
                    </w:rPr>
                    <w:lastRenderedPageBreak/>
                    <w:t xml:space="preserve">7493 </w:t>
                  </w:r>
                  <w:r w:rsidRPr="00D4566A">
                    <w:rPr>
                      <w:rFonts w:cstheme="minorHAnsi"/>
                      <w:b/>
                      <w:bCs/>
                    </w:rPr>
                    <w:t xml:space="preserve">Расходы </w:t>
                  </w:r>
                  <w:r w:rsidRPr="00D4566A">
                    <w:rPr>
                      <w:rFonts w:cstheme="minorHAnsi"/>
                      <w:b/>
                    </w:rPr>
                    <w:t>Специального государственн</w:t>
                  </w:r>
                  <w:r w:rsidRPr="00D4566A">
                    <w:rPr>
                      <w:rFonts w:cstheme="minorHAnsi"/>
                      <w:b/>
                    </w:rPr>
                    <w:lastRenderedPageBreak/>
                    <w:t xml:space="preserve">ого фонда, </w:t>
                  </w:r>
                  <w:r w:rsidRPr="00D4566A">
                    <w:rPr>
                      <w:rFonts w:eastAsia="Times New Roman" w:cstheme="minorHAnsi"/>
                      <w:b/>
                      <w:spacing w:val="1"/>
                    </w:rPr>
                    <w:t>7494 Расходы Специального государственного фонда центрального уполномоченного органа,</w:t>
                  </w:r>
                </w:p>
                <w:p w14:paraId="732B86D5" w14:textId="1B87F7C6" w:rsidR="00D4566A" w:rsidRPr="00D4566A" w:rsidRDefault="00D4566A" w:rsidP="00D4566A">
                  <w:pPr>
                    <w:framePr w:hSpace="180" w:wrap="around" w:vAnchor="text" w:hAnchor="text" w:y="1"/>
                    <w:spacing w:after="0"/>
                    <w:ind w:left="20"/>
                    <w:suppressOverlap/>
                    <w:jc w:val="both"/>
                    <w:rPr>
                      <w:rFonts w:cstheme="minorHAnsi"/>
                      <w:b/>
                    </w:rPr>
                  </w:pPr>
                  <w:r w:rsidRPr="00D4566A">
                    <w:rPr>
                      <w:rFonts w:eastAsia="Times New Roman" w:cstheme="minorHAnsi"/>
                      <w:b/>
                      <w:spacing w:val="1"/>
                    </w:rPr>
                    <w:t>7495 Расходы</w:t>
                  </w:r>
                  <w:r w:rsidRPr="00D4566A">
                    <w:rPr>
                      <w:rFonts w:cstheme="minorHAnsi"/>
                    </w:rPr>
                    <w:t xml:space="preserve"> </w:t>
                  </w:r>
                  <w:r w:rsidRPr="00D4566A">
                    <w:rPr>
                      <w:rFonts w:eastAsia="Times New Roman" w:cstheme="minorHAnsi"/>
                      <w:b/>
                      <w:spacing w:val="1"/>
                    </w:rPr>
                    <w:t>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67E0A02C" w14:textId="2AFCDC94" w:rsidR="00D4566A" w:rsidRPr="00D4566A" w:rsidRDefault="00D4566A" w:rsidP="00D4566A">
                  <w:pPr>
                    <w:framePr w:hSpace="180" w:wrap="around" w:vAnchor="text" w:hAnchor="text" w:y="1"/>
                    <w:spacing w:after="0"/>
                    <w:ind w:left="20"/>
                    <w:suppressOverlap/>
                    <w:jc w:val="both"/>
                    <w:rPr>
                      <w:rFonts w:cstheme="minorHAnsi"/>
                      <w:b/>
                    </w:rPr>
                  </w:pPr>
                  <w:r w:rsidRPr="00D4566A">
                    <w:rPr>
                      <w:rFonts w:cstheme="minorHAnsi"/>
                      <w:b/>
                    </w:rPr>
                    <w:lastRenderedPageBreak/>
                    <w:t xml:space="preserve">1076 КСН </w:t>
                  </w:r>
                  <w:r w:rsidRPr="00D4566A">
                    <w:rPr>
                      <w:rFonts w:cstheme="minorHAnsi"/>
                    </w:rPr>
                    <w:t xml:space="preserve"> </w:t>
                  </w:r>
                  <w:r w:rsidRPr="00D4566A">
                    <w:rPr>
                      <w:rFonts w:cstheme="minorHAnsi"/>
                      <w:b/>
                    </w:rPr>
                    <w:t xml:space="preserve"> Специального государственного фонда</w:t>
                  </w:r>
                </w:p>
              </w:tc>
            </w:tr>
          </w:tbl>
          <w:p w14:paraId="77AB634E" w14:textId="77777777" w:rsidR="00D4566A" w:rsidRPr="00D4566A" w:rsidRDefault="00D4566A" w:rsidP="00D4566A">
            <w:pPr>
              <w:tabs>
                <w:tab w:val="left" w:pos="915"/>
              </w:tabs>
              <w:spacing w:after="0"/>
              <w:rPr>
                <w:rFonts w:cstheme="minorHAnsi"/>
              </w:rPr>
            </w:pPr>
          </w:p>
          <w:p w14:paraId="3B003849" w14:textId="77777777" w:rsidR="00D4566A" w:rsidRPr="00D4566A" w:rsidRDefault="00D4566A" w:rsidP="00D4566A">
            <w:pPr>
              <w:tabs>
                <w:tab w:val="left" w:pos="915"/>
              </w:tabs>
              <w:spacing w:after="0"/>
              <w:rPr>
                <w:rFonts w:cstheme="minorHAnsi"/>
              </w:rPr>
            </w:pPr>
          </w:p>
          <w:p w14:paraId="7557FB97" w14:textId="58CC91BF" w:rsidR="00D4566A" w:rsidRPr="00D4566A" w:rsidRDefault="00D4566A" w:rsidP="00D4566A">
            <w:pPr>
              <w:tabs>
                <w:tab w:val="left" w:pos="915"/>
              </w:tabs>
              <w:spacing w:after="0"/>
              <w:rPr>
                <w:rFonts w:cstheme="minorHAnsi"/>
              </w:rPr>
            </w:pPr>
            <w:r w:rsidRPr="00D4566A">
              <w:rPr>
                <w:rFonts w:cstheme="minorHAnsi"/>
              </w:rPr>
              <w:t>Примечание:</w:t>
            </w:r>
          </w:p>
          <w:p w14:paraId="4B5BB7A1" w14:textId="77777777" w:rsidR="00D4566A" w:rsidRPr="00D4566A" w:rsidRDefault="00D4566A" w:rsidP="00D4566A">
            <w:pPr>
              <w:tabs>
                <w:tab w:val="left" w:pos="915"/>
              </w:tabs>
              <w:spacing w:after="0"/>
              <w:rPr>
                <w:rFonts w:cstheme="minorHAnsi"/>
              </w:rPr>
            </w:pPr>
            <w:r w:rsidRPr="00D4566A">
              <w:rPr>
                <w:rFonts w:cstheme="minorHAnsi"/>
              </w:rPr>
              <w:t>Расшифровка аббревиатур:</w:t>
            </w:r>
          </w:p>
          <w:p w14:paraId="18A08B5C" w14:textId="30C71484" w:rsidR="00D4566A" w:rsidRPr="00D4566A" w:rsidRDefault="00D4566A" w:rsidP="00D4566A">
            <w:pPr>
              <w:tabs>
                <w:tab w:val="left" w:pos="915"/>
              </w:tabs>
              <w:spacing w:after="0"/>
              <w:rPr>
                <w:rFonts w:cstheme="minorHAnsi"/>
              </w:rPr>
            </w:pPr>
            <w:r w:rsidRPr="00D4566A">
              <w:rPr>
                <w:rFonts w:cstheme="minorHAnsi"/>
              </w:rPr>
              <w:t>КСН – контрольный счет наличности;</w:t>
            </w:r>
          </w:p>
          <w:p w14:paraId="235320C4" w14:textId="77777777" w:rsidR="00D4566A" w:rsidRPr="00D4566A" w:rsidRDefault="00D4566A" w:rsidP="00D4566A">
            <w:pPr>
              <w:tabs>
                <w:tab w:val="left" w:pos="915"/>
              </w:tabs>
              <w:spacing w:after="0"/>
              <w:jc w:val="both"/>
              <w:rPr>
                <w:rFonts w:cstheme="minorHAnsi"/>
                <w:b/>
                <w:lang w:val="kk-KZ"/>
              </w:rPr>
            </w:pPr>
            <w:r w:rsidRPr="00D4566A">
              <w:rPr>
                <w:rFonts w:cstheme="minorHAnsi"/>
                <w:b/>
              </w:rPr>
              <w:t xml:space="preserve">НАО «Государственная корпорация - «Правительство для граждан» </w:t>
            </w:r>
            <w:r w:rsidRPr="00D4566A">
              <w:rPr>
                <w:rFonts w:cstheme="minorHAnsi"/>
                <w:b/>
                <w:lang w:val="kk-KZ"/>
              </w:rPr>
              <w:t xml:space="preserve">- </w:t>
            </w:r>
          </w:p>
          <w:p w14:paraId="393E5BF9" w14:textId="65C7213D" w:rsidR="00D4566A" w:rsidRPr="00D4566A" w:rsidRDefault="00D4566A" w:rsidP="00D4566A">
            <w:pPr>
              <w:tabs>
                <w:tab w:val="left" w:pos="915"/>
              </w:tabs>
              <w:spacing w:after="0"/>
              <w:jc w:val="both"/>
              <w:rPr>
                <w:rFonts w:cstheme="minorHAnsi"/>
                <w:b/>
              </w:rPr>
            </w:pPr>
            <w:r w:rsidRPr="00D4566A">
              <w:rPr>
                <w:rFonts w:cstheme="minorHAnsi"/>
                <w:b/>
              </w:rPr>
              <w:t xml:space="preserve"> некоммерческое акционерное общество «Государственная корпорация - «Правительство для граждан»;</w:t>
            </w:r>
          </w:p>
          <w:p w14:paraId="598B9EAB" w14:textId="754A38F9" w:rsidR="00D4566A" w:rsidRPr="00D4566A" w:rsidRDefault="00D4566A" w:rsidP="00D4566A">
            <w:pPr>
              <w:tabs>
                <w:tab w:val="left" w:pos="915"/>
              </w:tabs>
              <w:spacing w:after="0"/>
              <w:jc w:val="both"/>
              <w:rPr>
                <w:rFonts w:cstheme="minorHAnsi"/>
              </w:rPr>
            </w:pPr>
            <w:r w:rsidRPr="00D4566A">
              <w:rPr>
                <w:rFonts w:cstheme="minorHAnsi"/>
              </w:rPr>
              <w:t>ГЦВП – Государственный центр по выплате пенсий.</w:t>
            </w:r>
          </w:p>
        </w:tc>
      </w:tr>
      <w:tr w:rsidR="00D4566A" w:rsidRPr="00D4566A" w14:paraId="27F659B1" w14:textId="77777777" w:rsidTr="00D4566A">
        <w:trPr>
          <w:trHeight w:val="296"/>
        </w:trPr>
        <w:tc>
          <w:tcPr>
            <w:tcW w:w="1242" w:type="dxa"/>
            <w:shd w:val="clear" w:color="auto" w:fill="auto"/>
          </w:tcPr>
          <w:p w14:paraId="2A7B5EF3" w14:textId="19665747" w:rsidR="00D4566A" w:rsidRPr="00D4566A" w:rsidRDefault="00D4566A" w:rsidP="00D4566A">
            <w:pPr>
              <w:spacing w:after="0"/>
              <w:rPr>
                <w:rFonts w:cstheme="minorHAnsi"/>
              </w:rPr>
            </w:pPr>
            <w:r w:rsidRPr="00D4566A">
              <w:rPr>
                <w:rFonts w:cstheme="minorHAnsi"/>
              </w:rPr>
              <w:lastRenderedPageBreak/>
              <w:t>Приложение 4</w:t>
            </w:r>
          </w:p>
        </w:tc>
        <w:tc>
          <w:tcPr>
            <w:tcW w:w="6663" w:type="dxa"/>
            <w:shd w:val="clear" w:color="auto" w:fill="auto"/>
          </w:tcPr>
          <w:p w14:paraId="41AC4C66" w14:textId="77777777" w:rsidR="00D4566A" w:rsidRPr="00D4566A" w:rsidRDefault="00D4566A" w:rsidP="00D4566A">
            <w:pPr>
              <w:pStyle w:val="af7"/>
              <w:spacing w:line="276" w:lineRule="auto"/>
              <w:ind w:left="3158"/>
              <w:rPr>
                <w:rFonts w:asciiTheme="minorHAnsi" w:hAnsiTheme="minorHAnsi" w:cstheme="minorHAnsi"/>
              </w:rPr>
            </w:pPr>
            <w:r w:rsidRPr="00D4566A">
              <w:rPr>
                <w:rFonts w:asciiTheme="minorHAnsi" w:hAnsiTheme="minorHAnsi" w:cstheme="minorHAnsi"/>
              </w:rPr>
              <w:t>Приложение 4</w:t>
            </w:r>
            <w:r w:rsidRPr="00D4566A">
              <w:rPr>
                <w:rFonts w:asciiTheme="minorHAnsi" w:hAnsiTheme="minorHAnsi" w:cstheme="minorHAnsi"/>
              </w:rPr>
              <w:br/>
              <w:t>к Плану счетов</w:t>
            </w:r>
            <w:r w:rsidRPr="00D4566A">
              <w:rPr>
                <w:rFonts w:asciiTheme="minorHAnsi" w:hAnsiTheme="minorHAnsi" w:cstheme="minorHAnsi"/>
              </w:rPr>
              <w:br/>
              <w:t>бухгалтерского учета</w:t>
            </w:r>
            <w:r w:rsidRPr="00D4566A">
              <w:rPr>
                <w:rFonts w:asciiTheme="minorHAnsi" w:hAnsiTheme="minorHAnsi" w:cstheme="minorHAnsi"/>
              </w:rPr>
              <w:br/>
            </w:r>
            <w:r w:rsidRPr="00D4566A">
              <w:rPr>
                <w:rFonts w:asciiTheme="minorHAnsi" w:hAnsiTheme="minorHAnsi" w:cstheme="minorHAnsi"/>
              </w:rPr>
              <w:lastRenderedPageBreak/>
              <w:t>государственных учреждений</w:t>
            </w:r>
          </w:p>
          <w:p w14:paraId="0B3091F3" w14:textId="323C20F7" w:rsidR="00D4566A" w:rsidRPr="00D4566A" w:rsidRDefault="00D4566A" w:rsidP="00D4566A">
            <w:pPr>
              <w:pStyle w:val="a4"/>
              <w:spacing w:before="0" w:beforeAutospacing="0" w:after="0" w:afterAutospacing="0" w:line="276" w:lineRule="auto"/>
              <w:jc w:val="center"/>
              <w:rPr>
                <w:rFonts w:asciiTheme="minorHAnsi" w:hAnsiTheme="minorHAnsi" w:cstheme="minorHAnsi"/>
                <w:sz w:val="22"/>
                <w:szCs w:val="22"/>
              </w:rPr>
            </w:pPr>
            <w:r w:rsidRPr="00D4566A">
              <w:rPr>
                <w:rFonts w:asciiTheme="minorHAnsi" w:hAnsiTheme="minorHAnsi" w:cstheme="minorHAnsi"/>
                <w:sz w:val="22"/>
                <w:szCs w:val="22"/>
              </w:rPr>
              <w:t>Корреспонденция счетов по бухгалтерским операциям поступлений в бюджет</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33"/>
              <w:gridCol w:w="1717"/>
              <w:gridCol w:w="1303"/>
            </w:tblGrid>
            <w:tr w:rsidR="00D4566A" w:rsidRPr="00D4566A" w14:paraId="1E2388D4" w14:textId="77777777" w:rsidTr="00D6522D">
              <w:trPr>
                <w:trHeight w:val="627"/>
              </w:trPr>
              <w:tc>
                <w:tcPr>
                  <w:tcW w:w="704" w:type="dxa"/>
                  <w:shd w:val="clear" w:color="auto" w:fill="auto"/>
                  <w:hideMark/>
                </w:tcPr>
                <w:p w14:paraId="176777D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jc w:val="center"/>
                    <w:rPr>
                      <w:rFonts w:asciiTheme="minorHAnsi" w:hAnsiTheme="minorHAnsi" w:cstheme="minorHAnsi"/>
                      <w:sz w:val="22"/>
                      <w:szCs w:val="22"/>
                    </w:rPr>
                  </w:pPr>
                  <w:r w:rsidRPr="00D4566A">
                    <w:rPr>
                      <w:rFonts w:asciiTheme="minorHAnsi" w:hAnsiTheme="minorHAnsi" w:cstheme="minorHAnsi"/>
                      <w:sz w:val="22"/>
                      <w:szCs w:val="22"/>
                    </w:rPr>
                    <w:t>№</w:t>
                  </w:r>
                </w:p>
              </w:tc>
              <w:tc>
                <w:tcPr>
                  <w:tcW w:w="1833" w:type="dxa"/>
                  <w:shd w:val="clear" w:color="auto" w:fill="auto"/>
                  <w:hideMark/>
                </w:tcPr>
                <w:p w14:paraId="776D4BB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jc w:val="center"/>
                    <w:rPr>
                      <w:rFonts w:asciiTheme="minorHAnsi" w:hAnsiTheme="minorHAnsi" w:cstheme="minorHAnsi"/>
                      <w:sz w:val="22"/>
                      <w:szCs w:val="22"/>
                    </w:rPr>
                  </w:pPr>
                  <w:r w:rsidRPr="00D4566A">
                    <w:rPr>
                      <w:rFonts w:asciiTheme="minorHAnsi" w:hAnsiTheme="minorHAnsi" w:cstheme="minorHAnsi"/>
                      <w:sz w:val="22"/>
                      <w:szCs w:val="22"/>
                    </w:rPr>
                    <w:t>Содержание операции</w:t>
                  </w:r>
                </w:p>
              </w:tc>
              <w:tc>
                <w:tcPr>
                  <w:tcW w:w="1717" w:type="dxa"/>
                  <w:shd w:val="clear" w:color="auto" w:fill="auto"/>
                  <w:hideMark/>
                </w:tcPr>
                <w:p w14:paraId="36FFB3A8"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jc w:val="center"/>
                    <w:rPr>
                      <w:rFonts w:asciiTheme="minorHAnsi" w:hAnsiTheme="minorHAnsi" w:cstheme="minorHAnsi"/>
                      <w:sz w:val="22"/>
                      <w:szCs w:val="22"/>
                    </w:rPr>
                  </w:pPr>
                  <w:r w:rsidRPr="00D4566A">
                    <w:rPr>
                      <w:rFonts w:asciiTheme="minorHAnsi" w:hAnsiTheme="minorHAnsi" w:cstheme="minorHAnsi"/>
                      <w:sz w:val="22"/>
                      <w:szCs w:val="22"/>
                    </w:rPr>
                    <w:t>Дебет</w:t>
                  </w:r>
                </w:p>
              </w:tc>
              <w:tc>
                <w:tcPr>
                  <w:tcW w:w="1303" w:type="dxa"/>
                  <w:shd w:val="clear" w:color="auto" w:fill="auto"/>
                  <w:hideMark/>
                </w:tcPr>
                <w:p w14:paraId="0A9C02C9" w14:textId="77777777" w:rsidR="00D4566A" w:rsidRPr="00D4566A" w:rsidRDefault="00D4566A" w:rsidP="00D4566A">
                  <w:pPr>
                    <w:pStyle w:val="a4"/>
                    <w:framePr w:hSpace="180" w:wrap="around" w:vAnchor="text" w:hAnchor="text" w:y="1"/>
                    <w:spacing w:before="0" w:beforeAutospacing="0" w:after="0" w:afterAutospacing="0" w:line="276" w:lineRule="auto"/>
                    <w:ind w:right="289"/>
                    <w:suppressOverlap/>
                    <w:jc w:val="center"/>
                    <w:rPr>
                      <w:rFonts w:asciiTheme="minorHAnsi" w:hAnsiTheme="minorHAnsi" w:cstheme="minorHAnsi"/>
                      <w:sz w:val="22"/>
                      <w:szCs w:val="22"/>
                    </w:rPr>
                  </w:pPr>
                  <w:r w:rsidRPr="00D4566A">
                    <w:rPr>
                      <w:rFonts w:asciiTheme="minorHAnsi" w:hAnsiTheme="minorHAnsi" w:cstheme="minorHAnsi"/>
                      <w:sz w:val="22"/>
                      <w:szCs w:val="22"/>
                    </w:rPr>
                    <w:t>Кредит</w:t>
                  </w:r>
                </w:p>
              </w:tc>
            </w:tr>
            <w:tr w:rsidR="00D4566A" w:rsidRPr="00D4566A" w14:paraId="70BE5AF2" w14:textId="77777777" w:rsidTr="00D6522D">
              <w:trPr>
                <w:trHeight w:val="300"/>
              </w:trPr>
              <w:tc>
                <w:tcPr>
                  <w:tcW w:w="5557" w:type="dxa"/>
                  <w:gridSpan w:val="4"/>
                  <w:shd w:val="clear" w:color="auto" w:fill="auto"/>
                  <w:hideMark/>
                </w:tcPr>
                <w:p w14:paraId="5444DC25"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jc w:val="center"/>
                    <w:rPr>
                      <w:rFonts w:asciiTheme="minorHAnsi" w:hAnsiTheme="minorHAnsi" w:cstheme="minorHAnsi"/>
                      <w:sz w:val="22"/>
                      <w:szCs w:val="22"/>
                    </w:rPr>
                  </w:pPr>
                  <w:r w:rsidRPr="00D4566A">
                    <w:rPr>
                      <w:rFonts w:asciiTheme="minorHAnsi" w:hAnsiTheme="minorHAnsi" w:cstheme="minorHAnsi"/>
                      <w:sz w:val="22"/>
                      <w:szCs w:val="22"/>
                    </w:rPr>
                    <w:t>Раздел 1. Отражение операций по налоговым поступлениям в бюджет</w:t>
                  </w:r>
                </w:p>
              </w:tc>
            </w:tr>
            <w:tr w:rsidR="00D4566A" w:rsidRPr="00D4566A" w14:paraId="0707DB8A" w14:textId="77777777" w:rsidTr="00D6522D">
              <w:trPr>
                <w:trHeight w:val="1035"/>
              </w:trPr>
              <w:tc>
                <w:tcPr>
                  <w:tcW w:w="704" w:type="dxa"/>
                  <w:vMerge w:val="restart"/>
                  <w:shd w:val="clear" w:color="auto" w:fill="auto"/>
                  <w:hideMark/>
                </w:tcPr>
                <w:p w14:paraId="51B3D82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1.</w:t>
                  </w:r>
                </w:p>
              </w:tc>
              <w:tc>
                <w:tcPr>
                  <w:tcW w:w="1833" w:type="dxa"/>
                  <w:vMerge w:val="restart"/>
                  <w:shd w:val="clear" w:color="auto" w:fill="auto"/>
                  <w:hideMark/>
                </w:tcPr>
                <w:p w14:paraId="7B77E25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1717" w:type="dxa"/>
                  <w:shd w:val="clear" w:color="auto" w:fill="auto"/>
                  <w:hideMark/>
                </w:tcPr>
                <w:p w14:paraId="41345C0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vMerge w:val="restart"/>
                  <w:shd w:val="clear" w:color="auto" w:fill="auto"/>
                  <w:hideMark/>
                </w:tcPr>
                <w:p w14:paraId="10BB9320"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4C003944" w14:textId="77777777" w:rsidTr="00D6522D">
              <w:trPr>
                <w:trHeight w:val="544"/>
              </w:trPr>
              <w:tc>
                <w:tcPr>
                  <w:tcW w:w="704" w:type="dxa"/>
                  <w:vMerge/>
                  <w:hideMark/>
                </w:tcPr>
                <w:p w14:paraId="537DF75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228716B5"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337EDD85"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поступлениям в бюджет</w:t>
                  </w:r>
                </w:p>
              </w:tc>
              <w:tc>
                <w:tcPr>
                  <w:tcW w:w="1303" w:type="dxa"/>
                  <w:vMerge/>
                  <w:hideMark/>
                </w:tcPr>
                <w:p w14:paraId="250500E6"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r>
            <w:tr w:rsidR="00D4566A" w:rsidRPr="00D4566A" w14:paraId="5C7353A2" w14:textId="77777777" w:rsidTr="00D6522D">
              <w:trPr>
                <w:trHeight w:val="552"/>
              </w:trPr>
              <w:tc>
                <w:tcPr>
                  <w:tcW w:w="704" w:type="dxa"/>
                  <w:vMerge w:val="restart"/>
                  <w:shd w:val="clear" w:color="auto" w:fill="auto"/>
                  <w:hideMark/>
                </w:tcPr>
                <w:p w14:paraId="3FA1CB0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2.</w:t>
                  </w:r>
                </w:p>
              </w:tc>
              <w:tc>
                <w:tcPr>
                  <w:tcW w:w="1833" w:type="dxa"/>
                  <w:vMerge w:val="restart"/>
                  <w:shd w:val="clear" w:color="auto" w:fill="auto"/>
                  <w:hideMark/>
                </w:tcPr>
                <w:p w14:paraId="3CF5D562"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Восстановление сальдо кредиторской </w:t>
                  </w:r>
                  <w:r w:rsidRPr="00D4566A">
                    <w:rPr>
                      <w:rFonts w:asciiTheme="minorHAnsi" w:hAnsiTheme="minorHAnsi" w:cstheme="minorHAnsi"/>
                      <w:sz w:val="22"/>
                      <w:szCs w:val="22"/>
                    </w:rPr>
                    <w:lastRenderedPageBreak/>
                    <w:t>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1717" w:type="dxa"/>
                  <w:vMerge w:val="restart"/>
                  <w:shd w:val="clear" w:color="auto" w:fill="auto"/>
                  <w:hideMark/>
                </w:tcPr>
                <w:p w14:paraId="3E07D94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w:t>
                  </w:r>
                  <w:r w:rsidRPr="00D4566A">
                    <w:rPr>
                      <w:rFonts w:asciiTheme="minorHAnsi" w:hAnsiTheme="minorHAnsi" w:cstheme="minorHAnsi"/>
                      <w:sz w:val="22"/>
                      <w:szCs w:val="22"/>
                    </w:rPr>
                    <w:lastRenderedPageBreak/>
                    <w:t>предыдущих лет по поступлениям в бюджет</w:t>
                  </w:r>
                </w:p>
              </w:tc>
              <w:tc>
                <w:tcPr>
                  <w:tcW w:w="1303" w:type="dxa"/>
                  <w:shd w:val="clear" w:color="auto" w:fill="auto"/>
                  <w:hideMark/>
                </w:tcPr>
                <w:p w14:paraId="4E278056"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3281 Краткосрочная </w:t>
                  </w:r>
                  <w:r w:rsidRPr="00D4566A">
                    <w:rPr>
                      <w:rFonts w:asciiTheme="minorHAnsi" w:hAnsiTheme="minorHAnsi" w:cstheme="minorHAnsi"/>
                      <w:sz w:val="22"/>
                      <w:szCs w:val="22"/>
                    </w:rPr>
                    <w:lastRenderedPageBreak/>
                    <w:t>кредиторская задолженность по расчетам с плательщиками по налоговым поступлениям в бюджет</w:t>
                  </w:r>
                </w:p>
              </w:tc>
            </w:tr>
            <w:tr w:rsidR="00D4566A" w:rsidRPr="00D4566A" w14:paraId="0E69984A" w14:textId="77777777" w:rsidTr="00D6522D">
              <w:trPr>
                <w:trHeight w:val="835"/>
              </w:trPr>
              <w:tc>
                <w:tcPr>
                  <w:tcW w:w="704" w:type="dxa"/>
                  <w:vMerge/>
                  <w:hideMark/>
                </w:tcPr>
                <w:p w14:paraId="4F5C596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24DD847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vMerge/>
                  <w:hideMark/>
                </w:tcPr>
                <w:p w14:paraId="612F220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303" w:type="dxa"/>
                  <w:shd w:val="clear" w:color="auto" w:fill="auto"/>
                  <w:hideMark/>
                </w:tcPr>
                <w:p w14:paraId="6839D9E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3284 Краткосрочная кредиторская задолженность по расчетам с плательщиками по неналоговым поступлениям в бюджет</w:t>
                  </w:r>
                </w:p>
              </w:tc>
            </w:tr>
            <w:tr w:rsidR="00D4566A" w:rsidRPr="00D4566A" w14:paraId="09B9EE4D" w14:textId="77777777" w:rsidTr="00D6522D">
              <w:trPr>
                <w:trHeight w:val="544"/>
              </w:trPr>
              <w:tc>
                <w:tcPr>
                  <w:tcW w:w="704" w:type="dxa"/>
                  <w:shd w:val="clear" w:color="auto" w:fill="auto"/>
                  <w:hideMark/>
                </w:tcPr>
                <w:p w14:paraId="0403FDC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3.</w:t>
                  </w:r>
                </w:p>
              </w:tc>
              <w:tc>
                <w:tcPr>
                  <w:tcW w:w="1833" w:type="dxa"/>
                  <w:shd w:val="clear" w:color="auto" w:fill="auto"/>
                  <w:hideMark/>
                </w:tcPr>
                <w:p w14:paraId="282BFCFC" w14:textId="696FC972"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w:t>
                  </w:r>
                  <w:r w:rsidRPr="00D4566A">
                    <w:rPr>
                      <w:rFonts w:asciiTheme="minorHAnsi" w:hAnsiTheme="minorHAnsi" w:cstheme="minorHAnsi"/>
                      <w:sz w:val="22"/>
                      <w:szCs w:val="22"/>
                    </w:rPr>
                    <w:lastRenderedPageBreak/>
                    <w:t>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1717" w:type="dxa"/>
                  <w:shd w:val="clear" w:color="auto" w:fill="auto"/>
                  <w:hideMark/>
                </w:tcPr>
                <w:p w14:paraId="3A9517C7"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w:t>
                  </w:r>
                  <w:r w:rsidRPr="00D4566A">
                    <w:rPr>
                      <w:rFonts w:asciiTheme="minorHAnsi" w:hAnsiTheme="minorHAnsi" w:cstheme="minorHAnsi"/>
                      <w:sz w:val="22"/>
                      <w:szCs w:val="22"/>
                    </w:rPr>
                    <w:lastRenderedPageBreak/>
                    <w:t>задолженность по расчетам с плательщиками по налоговым поступлениям в бюджет</w:t>
                  </w:r>
                </w:p>
              </w:tc>
              <w:tc>
                <w:tcPr>
                  <w:tcW w:w="1303" w:type="dxa"/>
                  <w:shd w:val="clear" w:color="auto" w:fill="auto"/>
                  <w:hideMark/>
                </w:tcPr>
                <w:p w14:paraId="04BE0B0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w:t>
                  </w:r>
                  <w:r w:rsidRPr="00D4566A">
                    <w:rPr>
                      <w:rFonts w:asciiTheme="minorHAnsi" w:hAnsiTheme="minorHAnsi" w:cstheme="minorHAnsi"/>
                      <w:sz w:val="22"/>
                      <w:szCs w:val="22"/>
                    </w:rPr>
                    <w:lastRenderedPageBreak/>
                    <w:t>предыдущих лет по поступлениям в бюджет</w:t>
                  </w:r>
                </w:p>
              </w:tc>
            </w:tr>
            <w:tr w:rsidR="00D4566A" w:rsidRPr="00D4566A" w14:paraId="550E62BF" w14:textId="77777777" w:rsidTr="00D6522D">
              <w:trPr>
                <w:trHeight w:val="1545"/>
              </w:trPr>
              <w:tc>
                <w:tcPr>
                  <w:tcW w:w="704" w:type="dxa"/>
                  <w:shd w:val="clear" w:color="auto" w:fill="auto"/>
                  <w:hideMark/>
                </w:tcPr>
                <w:p w14:paraId="3CF7C2E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w:t>
                  </w:r>
                </w:p>
              </w:tc>
              <w:tc>
                <w:tcPr>
                  <w:tcW w:w="1833" w:type="dxa"/>
                  <w:shd w:val="clear" w:color="auto" w:fill="auto"/>
                  <w:hideMark/>
                </w:tcPr>
                <w:p w14:paraId="07FC39D0" w14:textId="02CC8852"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1717" w:type="dxa"/>
                  <w:shd w:val="clear" w:color="auto" w:fill="auto"/>
                  <w:hideMark/>
                </w:tcPr>
                <w:p w14:paraId="72428EA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7E671E9D"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r>
            <w:tr w:rsidR="00D4566A" w:rsidRPr="00D4566A" w14:paraId="5F1A22F1" w14:textId="77777777" w:rsidTr="00D6522D">
              <w:trPr>
                <w:trHeight w:val="421"/>
              </w:trPr>
              <w:tc>
                <w:tcPr>
                  <w:tcW w:w="704" w:type="dxa"/>
                  <w:vMerge w:val="restart"/>
                  <w:shd w:val="clear" w:color="auto" w:fill="auto"/>
                  <w:hideMark/>
                </w:tcPr>
                <w:p w14:paraId="23EF210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w:t>
                  </w:r>
                </w:p>
              </w:tc>
              <w:tc>
                <w:tcPr>
                  <w:tcW w:w="1833" w:type="dxa"/>
                  <w:vMerge w:val="restart"/>
                  <w:shd w:val="clear" w:color="auto" w:fill="auto"/>
                  <w:hideMark/>
                </w:tcPr>
                <w:p w14:paraId="27D251F3"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Налоговые поступления по платежным поручениям налогоплательщиков</w:t>
                  </w:r>
                </w:p>
              </w:tc>
              <w:tc>
                <w:tcPr>
                  <w:tcW w:w="1717" w:type="dxa"/>
                  <w:shd w:val="clear" w:color="auto" w:fill="auto"/>
                  <w:hideMark/>
                </w:tcPr>
                <w:p w14:paraId="4A9E934B"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vMerge w:val="restart"/>
                  <w:shd w:val="clear" w:color="auto" w:fill="auto"/>
                  <w:hideMark/>
                </w:tcPr>
                <w:p w14:paraId="4085910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1C3E1F8D" w14:textId="77777777" w:rsidTr="00D6522D">
              <w:trPr>
                <w:trHeight w:val="300"/>
              </w:trPr>
              <w:tc>
                <w:tcPr>
                  <w:tcW w:w="704" w:type="dxa"/>
                  <w:vMerge/>
                  <w:hideMark/>
                </w:tcPr>
                <w:p w14:paraId="08BB707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19D72555"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DBFF10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303" w:type="dxa"/>
                  <w:vMerge/>
                  <w:hideMark/>
                </w:tcPr>
                <w:p w14:paraId="778DF6B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688C0613" w14:textId="77777777" w:rsidTr="00D6522D">
              <w:trPr>
                <w:trHeight w:val="557"/>
              </w:trPr>
              <w:tc>
                <w:tcPr>
                  <w:tcW w:w="704" w:type="dxa"/>
                  <w:shd w:val="clear" w:color="auto" w:fill="auto"/>
                  <w:hideMark/>
                </w:tcPr>
                <w:p w14:paraId="164D14B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6.</w:t>
                  </w:r>
                </w:p>
              </w:tc>
              <w:tc>
                <w:tcPr>
                  <w:tcW w:w="1833" w:type="dxa"/>
                  <w:shd w:val="clear" w:color="auto" w:fill="auto"/>
                  <w:hideMark/>
                </w:tcPr>
                <w:p w14:paraId="262004E0"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корпоративному подоходному налогу за текущий отчетный период на основании </w:t>
                  </w:r>
                  <w:r w:rsidRPr="00D4566A">
                    <w:rPr>
                      <w:rFonts w:asciiTheme="minorHAnsi" w:hAnsiTheme="minorHAnsi" w:cstheme="minorHAnsi"/>
                      <w:sz w:val="22"/>
                      <w:szCs w:val="22"/>
                    </w:rPr>
                    <w:lastRenderedPageBreak/>
                    <w:t>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1717" w:type="dxa"/>
                  <w:shd w:val="clear" w:color="auto" w:fill="auto"/>
                  <w:hideMark/>
                </w:tcPr>
                <w:p w14:paraId="3567C3CB"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68CF01F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636E3C0F" w14:textId="77777777" w:rsidTr="00D6522D">
              <w:trPr>
                <w:trHeight w:val="2820"/>
              </w:trPr>
              <w:tc>
                <w:tcPr>
                  <w:tcW w:w="704" w:type="dxa"/>
                  <w:shd w:val="clear" w:color="auto" w:fill="auto"/>
                  <w:hideMark/>
                </w:tcPr>
                <w:p w14:paraId="5ED1E57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7.</w:t>
                  </w:r>
                </w:p>
              </w:tc>
              <w:tc>
                <w:tcPr>
                  <w:tcW w:w="1833" w:type="dxa"/>
                  <w:shd w:val="clear" w:color="auto" w:fill="auto"/>
                  <w:hideMark/>
                </w:tcPr>
                <w:p w14:paraId="355CC28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w:t>
                  </w:r>
                  <w:r w:rsidRPr="00D4566A">
                    <w:rPr>
                      <w:rFonts w:asciiTheme="minorHAnsi" w:hAnsiTheme="minorHAnsi" w:cstheme="minorHAnsi"/>
                      <w:sz w:val="22"/>
                      <w:szCs w:val="22"/>
                    </w:rPr>
                    <w:lastRenderedPageBreak/>
                    <w:t>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1717" w:type="dxa"/>
                  <w:shd w:val="clear" w:color="auto" w:fill="auto"/>
                  <w:hideMark/>
                </w:tcPr>
                <w:p w14:paraId="42A0572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1046 КСН республиканского бюджета</w:t>
                  </w:r>
                </w:p>
              </w:tc>
              <w:tc>
                <w:tcPr>
                  <w:tcW w:w="1303" w:type="dxa"/>
                  <w:shd w:val="clear" w:color="auto" w:fill="auto"/>
                  <w:hideMark/>
                </w:tcPr>
                <w:p w14:paraId="1C3CCC1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с плательщиками по налоговым поступлениям в </w:t>
                  </w:r>
                  <w:r w:rsidRPr="00D4566A">
                    <w:rPr>
                      <w:rFonts w:asciiTheme="minorHAnsi" w:hAnsiTheme="minorHAnsi" w:cstheme="minorHAnsi"/>
                      <w:sz w:val="22"/>
                      <w:szCs w:val="22"/>
                    </w:rPr>
                    <w:lastRenderedPageBreak/>
                    <w:t>бюджет</w:t>
                  </w:r>
                </w:p>
              </w:tc>
            </w:tr>
            <w:tr w:rsidR="00D4566A" w:rsidRPr="00D4566A" w14:paraId="6FCB3366" w14:textId="77777777" w:rsidTr="00D6522D">
              <w:trPr>
                <w:trHeight w:val="1545"/>
              </w:trPr>
              <w:tc>
                <w:tcPr>
                  <w:tcW w:w="704" w:type="dxa"/>
                  <w:shd w:val="clear" w:color="auto" w:fill="auto"/>
                  <w:hideMark/>
                </w:tcPr>
                <w:p w14:paraId="1703040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8.</w:t>
                  </w:r>
                </w:p>
              </w:tc>
              <w:tc>
                <w:tcPr>
                  <w:tcW w:w="1833" w:type="dxa"/>
                  <w:shd w:val="clear" w:color="auto" w:fill="auto"/>
                  <w:hideMark/>
                </w:tcPr>
                <w:p w14:paraId="69BDA487" w14:textId="7A365F3C"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Исправительная запись за прошлый отчетный период по лицевому счету налогоплательщика согласно декларации по корпоративному подоходному налогу на </w:t>
                  </w:r>
                  <w:r w:rsidRPr="00D4566A">
                    <w:rPr>
                      <w:rFonts w:asciiTheme="minorHAnsi" w:hAnsiTheme="minorHAnsi" w:cstheme="minorHAnsi"/>
                      <w:sz w:val="22"/>
                      <w:szCs w:val="22"/>
                    </w:rPr>
                    <w:lastRenderedPageBreak/>
                    <w:t>доначисление (по графе «начислено» лицевого счета налогоплательщика)</w:t>
                  </w:r>
                </w:p>
              </w:tc>
              <w:tc>
                <w:tcPr>
                  <w:tcW w:w="1717" w:type="dxa"/>
                  <w:shd w:val="clear" w:color="auto" w:fill="auto"/>
                  <w:hideMark/>
                </w:tcPr>
                <w:p w14:paraId="2B5DCD26"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4893F92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5C657478" w14:textId="77777777" w:rsidTr="00D6522D">
              <w:trPr>
                <w:trHeight w:val="551"/>
              </w:trPr>
              <w:tc>
                <w:tcPr>
                  <w:tcW w:w="704" w:type="dxa"/>
                  <w:shd w:val="clear" w:color="auto" w:fill="auto"/>
                  <w:hideMark/>
                </w:tcPr>
                <w:p w14:paraId="617FBA2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9.</w:t>
                  </w:r>
                </w:p>
              </w:tc>
              <w:tc>
                <w:tcPr>
                  <w:tcW w:w="1833" w:type="dxa"/>
                  <w:shd w:val="clear" w:color="auto" w:fill="auto"/>
                  <w:hideMark/>
                </w:tcPr>
                <w:p w14:paraId="7C154BCC" w14:textId="24BD7EC5"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1717" w:type="dxa"/>
                  <w:shd w:val="clear" w:color="auto" w:fill="auto"/>
                  <w:hideMark/>
                </w:tcPr>
                <w:p w14:paraId="5809C4F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09D5713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276514F8" w14:textId="77777777" w:rsidTr="00D6522D">
              <w:trPr>
                <w:trHeight w:val="545"/>
              </w:trPr>
              <w:tc>
                <w:tcPr>
                  <w:tcW w:w="704" w:type="dxa"/>
                  <w:vMerge w:val="restart"/>
                  <w:shd w:val="clear" w:color="auto" w:fill="auto"/>
                  <w:hideMark/>
                </w:tcPr>
                <w:p w14:paraId="3B31F47D"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10.</w:t>
                  </w:r>
                </w:p>
              </w:tc>
              <w:tc>
                <w:tcPr>
                  <w:tcW w:w="1833" w:type="dxa"/>
                  <w:shd w:val="clear" w:color="auto" w:fill="auto"/>
                  <w:hideMark/>
                </w:tcPr>
                <w:p w14:paraId="067D318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 основании заключения налогового органа на зачет дебиторской и </w:t>
                  </w:r>
                  <w:r w:rsidRPr="00D4566A">
                    <w:rPr>
                      <w:rFonts w:asciiTheme="minorHAnsi" w:hAnsiTheme="minorHAnsi" w:cstheme="minorHAnsi"/>
                      <w:sz w:val="22"/>
                      <w:szCs w:val="22"/>
                    </w:rPr>
                    <w:lastRenderedPageBreak/>
                    <w:t>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1717" w:type="dxa"/>
                  <w:shd w:val="clear" w:color="auto" w:fill="auto"/>
                  <w:hideMark/>
                </w:tcPr>
                <w:p w14:paraId="0BE20B3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303" w:type="dxa"/>
                  <w:shd w:val="clear" w:color="auto" w:fill="auto"/>
                  <w:hideMark/>
                </w:tcPr>
                <w:p w14:paraId="79D6256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3281 Краткосрочная кредиторская </w:t>
                  </w:r>
                  <w:r w:rsidRPr="00D4566A">
                    <w:rPr>
                      <w:rFonts w:asciiTheme="minorHAnsi" w:hAnsiTheme="minorHAnsi" w:cstheme="minorHAnsi"/>
                      <w:sz w:val="22"/>
                      <w:szCs w:val="22"/>
                    </w:rPr>
                    <w:lastRenderedPageBreak/>
                    <w:t>задолженность по расчетам с плательщиками по налоговым поступлениям в бюджет</w:t>
                  </w:r>
                </w:p>
              </w:tc>
            </w:tr>
            <w:tr w:rsidR="00D4566A" w:rsidRPr="00D4566A" w14:paraId="0B9A27DF" w14:textId="77777777" w:rsidTr="00D6522D">
              <w:trPr>
                <w:trHeight w:val="1035"/>
              </w:trPr>
              <w:tc>
                <w:tcPr>
                  <w:tcW w:w="704" w:type="dxa"/>
                  <w:vMerge/>
                  <w:hideMark/>
                </w:tcPr>
                <w:p w14:paraId="6BE2250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p>
              </w:tc>
              <w:tc>
                <w:tcPr>
                  <w:tcW w:w="1833" w:type="dxa"/>
                  <w:shd w:val="clear" w:color="auto" w:fill="auto"/>
                  <w:hideMark/>
                </w:tcPr>
                <w:p w14:paraId="5DB2E9C3"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Одновременно производится доначисление дебиторской задолженности</w:t>
                  </w:r>
                </w:p>
              </w:tc>
              <w:tc>
                <w:tcPr>
                  <w:tcW w:w="1717" w:type="dxa"/>
                  <w:shd w:val="clear" w:color="auto" w:fill="auto"/>
                  <w:hideMark/>
                </w:tcPr>
                <w:p w14:paraId="33BEB97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с плательщиками </w:t>
                  </w:r>
                  <w:r w:rsidRPr="00D4566A">
                    <w:rPr>
                      <w:rFonts w:asciiTheme="minorHAnsi" w:hAnsiTheme="minorHAnsi" w:cstheme="minorHAnsi"/>
                      <w:sz w:val="22"/>
                      <w:szCs w:val="22"/>
                    </w:rPr>
                    <w:lastRenderedPageBreak/>
                    <w:t>по налоговым поступлениям в бюджет</w:t>
                  </w:r>
                </w:p>
              </w:tc>
              <w:tc>
                <w:tcPr>
                  <w:tcW w:w="1303" w:type="dxa"/>
                  <w:shd w:val="clear" w:color="auto" w:fill="auto"/>
                  <w:hideMark/>
                </w:tcPr>
                <w:p w14:paraId="36DE5CC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w:t>
                  </w:r>
                  <w:r w:rsidRPr="00D4566A">
                    <w:rPr>
                      <w:rFonts w:asciiTheme="minorHAnsi" w:hAnsiTheme="minorHAnsi" w:cstheme="minorHAnsi"/>
                      <w:sz w:val="22"/>
                      <w:szCs w:val="22"/>
                    </w:rPr>
                    <w:lastRenderedPageBreak/>
                    <w:t>ущих лет по поступлениям в бюджет</w:t>
                  </w:r>
                </w:p>
              </w:tc>
            </w:tr>
            <w:tr w:rsidR="00D4566A" w:rsidRPr="00D4566A" w14:paraId="31BC26D6" w14:textId="77777777" w:rsidTr="00D6522D">
              <w:trPr>
                <w:trHeight w:val="970"/>
              </w:trPr>
              <w:tc>
                <w:tcPr>
                  <w:tcW w:w="704" w:type="dxa"/>
                  <w:shd w:val="clear" w:color="auto" w:fill="auto"/>
                  <w:hideMark/>
                </w:tcPr>
                <w:p w14:paraId="33F846DE"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11.</w:t>
                  </w:r>
                </w:p>
              </w:tc>
              <w:tc>
                <w:tcPr>
                  <w:tcW w:w="1833" w:type="dxa"/>
                  <w:shd w:val="clear" w:color="auto" w:fill="auto"/>
                  <w:hideMark/>
                </w:tcPr>
                <w:p w14:paraId="56C3769B" w14:textId="6CAE0EDF"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1717" w:type="dxa"/>
                  <w:shd w:val="clear" w:color="auto" w:fill="auto"/>
                  <w:hideMark/>
                </w:tcPr>
                <w:p w14:paraId="23AA0ED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4E085BF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2E1159F2" w14:textId="77777777" w:rsidTr="00D6522D">
              <w:trPr>
                <w:trHeight w:val="552"/>
              </w:trPr>
              <w:tc>
                <w:tcPr>
                  <w:tcW w:w="704" w:type="dxa"/>
                  <w:shd w:val="clear" w:color="auto" w:fill="auto"/>
                  <w:hideMark/>
                </w:tcPr>
                <w:p w14:paraId="1A2AA401"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12.</w:t>
                  </w:r>
                </w:p>
              </w:tc>
              <w:tc>
                <w:tcPr>
                  <w:tcW w:w="1833" w:type="dxa"/>
                  <w:shd w:val="clear" w:color="auto" w:fill="auto"/>
                  <w:hideMark/>
                </w:tcPr>
                <w:p w14:paraId="70E2800B" w14:textId="1465CDDF"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согласно декларации по корпоративному подоходному налогу (по графе «начислено» лицевого счета налогоплательщика)</w:t>
                  </w:r>
                </w:p>
              </w:tc>
              <w:tc>
                <w:tcPr>
                  <w:tcW w:w="1717" w:type="dxa"/>
                  <w:shd w:val="clear" w:color="auto" w:fill="auto"/>
                  <w:hideMark/>
                </w:tcPr>
                <w:p w14:paraId="3C57235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75F4092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3281 Краткосрочная кредиторская задолженность по расчетам с </w:t>
                  </w:r>
                  <w:r w:rsidRPr="00D4566A">
                    <w:rPr>
                      <w:rFonts w:asciiTheme="minorHAnsi" w:hAnsiTheme="minorHAnsi" w:cstheme="minorHAnsi"/>
                      <w:sz w:val="22"/>
                      <w:szCs w:val="22"/>
                    </w:rPr>
                    <w:lastRenderedPageBreak/>
                    <w:t>плательщиками по налоговым поступлениям в бюджет</w:t>
                  </w:r>
                </w:p>
              </w:tc>
            </w:tr>
            <w:tr w:rsidR="00D4566A" w:rsidRPr="00D4566A" w14:paraId="4D2121AA" w14:textId="77777777" w:rsidTr="00D6522D">
              <w:trPr>
                <w:trHeight w:val="552"/>
              </w:trPr>
              <w:tc>
                <w:tcPr>
                  <w:tcW w:w="704" w:type="dxa"/>
                  <w:shd w:val="clear" w:color="auto" w:fill="auto"/>
                  <w:hideMark/>
                </w:tcPr>
                <w:p w14:paraId="6AB454C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13.</w:t>
                  </w:r>
                </w:p>
              </w:tc>
              <w:tc>
                <w:tcPr>
                  <w:tcW w:w="1833" w:type="dxa"/>
                  <w:shd w:val="clear" w:color="auto" w:fill="auto"/>
                  <w:hideMark/>
                </w:tcPr>
                <w:p w14:paraId="23255B84" w14:textId="6D3FB580"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1717" w:type="dxa"/>
                  <w:shd w:val="clear" w:color="auto" w:fill="auto"/>
                  <w:hideMark/>
                </w:tcPr>
                <w:p w14:paraId="6B34AF24"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303" w:type="dxa"/>
                  <w:shd w:val="clear" w:color="auto" w:fill="auto"/>
                  <w:hideMark/>
                </w:tcPr>
                <w:p w14:paraId="5F2FF04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r>
            <w:tr w:rsidR="00D4566A" w:rsidRPr="00D4566A" w14:paraId="5CF876C0" w14:textId="77777777" w:rsidTr="00D6522D">
              <w:trPr>
                <w:trHeight w:val="1035"/>
              </w:trPr>
              <w:tc>
                <w:tcPr>
                  <w:tcW w:w="704" w:type="dxa"/>
                  <w:shd w:val="clear" w:color="auto" w:fill="auto"/>
                  <w:hideMark/>
                </w:tcPr>
                <w:p w14:paraId="0B15631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14.</w:t>
                  </w:r>
                </w:p>
              </w:tc>
              <w:tc>
                <w:tcPr>
                  <w:tcW w:w="1833" w:type="dxa"/>
                  <w:shd w:val="clear" w:color="auto" w:fill="auto"/>
                  <w:hideMark/>
                </w:tcPr>
                <w:p w14:paraId="4E87CF4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начисленной сумме пени согласно декларации по корпоративному подоходному налогу за отчетный период</w:t>
                  </w:r>
                </w:p>
              </w:tc>
              <w:tc>
                <w:tcPr>
                  <w:tcW w:w="1717" w:type="dxa"/>
                  <w:shd w:val="clear" w:color="auto" w:fill="auto"/>
                  <w:hideMark/>
                </w:tcPr>
                <w:p w14:paraId="4B28F4F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303" w:type="dxa"/>
                  <w:shd w:val="clear" w:color="auto" w:fill="auto"/>
                  <w:hideMark/>
                </w:tcPr>
                <w:p w14:paraId="7D4BB8A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r>
            <w:tr w:rsidR="00D4566A" w:rsidRPr="00D4566A" w14:paraId="60087F8C" w14:textId="77777777" w:rsidTr="00D6522D">
              <w:trPr>
                <w:trHeight w:val="1290"/>
              </w:trPr>
              <w:tc>
                <w:tcPr>
                  <w:tcW w:w="704" w:type="dxa"/>
                  <w:shd w:val="clear" w:color="auto" w:fill="auto"/>
                  <w:hideMark/>
                </w:tcPr>
                <w:p w14:paraId="42F07CB1"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15.</w:t>
                  </w:r>
                </w:p>
              </w:tc>
              <w:tc>
                <w:tcPr>
                  <w:tcW w:w="1833" w:type="dxa"/>
                  <w:shd w:val="clear" w:color="auto" w:fill="auto"/>
                  <w:hideMark/>
                </w:tcPr>
                <w:p w14:paraId="1EEC5D15" w14:textId="24D29644"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за прошлые отчетные периоды на основании представленной декларации по НДС (по графе «начислено»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6CBBACBE"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76DEE51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362D9112" w14:textId="77777777" w:rsidTr="00D6522D">
              <w:trPr>
                <w:trHeight w:val="1290"/>
              </w:trPr>
              <w:tc>
                <w:tcPr>
                  <w:tcW w:w="704" w:type="dxa"/>
                  <w:shd w:val="clear" w:color="auto" w:fill="auto"/>
                  <w:hideMark/>
                </w:tcPr>
                <w:p w14:paraId="4111FAF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16.</w:t>
                  </w:r>
                </w:p>
              </w:tc>
              <w:tc>
                <w:tcPr>
                  <w:tcW w:w="1833" w:type="dxa"/>
                  <w:shd w:val="clear" w:color="auto" w:fill="auto"/>
                  <w:hideMark/>
                </w:tcPr>
                <w:p w14:paraId="69D6DA02" w14:textId="009C8DA3"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за текущий отчетный период на основании представленной декларации по НДС </w:t>
                  </w:r>
                  <w:r w:rsidRPr="00D4566A">
                    <w:rPr>
                      <w:rFonts w:asciiTheme="minorHAnsi" w:hAnsiTheme="minorHAnsi" w:cstheme="minorHAnsi"/>
                      <w:sz w:val="22"/>
                      <w:szCs w:val="22"/>
                    </w:rPr>
                    <w:br/>
                    <w:t>(по графе «начислено» лицевого счета налогоплательщика)</w:t>
                  </w:r>
                </w:p>
              </w:tc>
              <w:tc>
                <w:tcPr>
                  <w:tcW w:w="1717" w:type="dxa"/>
                  <w:shd w:val="clear" w:color="auto" w:fill="auto"/>
                  <w:hideMark/>
                </w:tcPr>
                <w:p w14:paraId="7276629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42B1B30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0EAEB400" w14:textId="77777777" w:rsidTr="00D6522D">
              <w:trPr>
                <w:trHeight w:val="552"/>
              </w:trPr>
              <w:tc>
                <w:tcPr>
                  <w:tcW w:w="704" w:type="dxa"/>
                  <w:shd w:val="clear" w:color="auto" w:fill="auto"/>
                  <w:hideMark/>
                </w:tcPr>
                <w:p w14:paraId="0D23399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17.</w:t>
                  </w:r>
                </w:p>
              </w:tc>
              <w:tc>
                <w:tcPr>
                  <w:tcW w:w="1833" w:type="dxa"/>
                  <w:shd w:val="clear" w:color="auto" w:fill="auto"/>
                  <w:hideMark/>
                </w:tcPr>
                <w:p w14:paraId="1B65AF86" w14:textId="2DC60773"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кредиторской задолженности по НДС за текущий отчетный период на основании представленной </w:t>
                  </w:r>
                  <w:r w:rsidRPr="00D4566A">
                    <w:rPr>
                      <w:rFonts w:asciiTheme="minorHAnsi" w:hAnsiTheme="minorHAnsi" w:cstheme="minorHAnsi"/>
                      <w:sz w:val="22"/>
                      <w:szCs w:val="22"/>
                    </w:rPr>
                    <w:lastRenderedPageBreak/>
                    <w:t>декларации по НДС</w:t>
                  </w:r>
                  <w:r w:rsidRPr="00D4566A">
                    <w:rPr>
                      <w:rFonts w:asciiTheme="minorHAnsi" w:hAnsiTheme="minorHAnsi" w:cstheme="minorHAnsi"/>
                      <w:sz w:val="22"/>
                      <w:szCs w:val="22"/>
                    </w:rPr>
                    <w:br/>
                    <w:t>(по графе «уменьшено» лицевого счета налогоплательщика)</w:t>
                  </w:r>
                </w:p>
              </w:tc>
              <w:tc>
                <w:tcPr>
                  <w:tcW w:w="1717" w:type="dxa"/>
                  <w:shd w:val="clear" w:color="auto" w:fill="auto"/>
                  <w:hideMark/>
                </w:tcPr>
                <w:p w14:paraId="270B74B5"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уменьшению поступлений в бюджет</w:t>
                  </w:r>
                </w:p>
              </w:tc>
              <w:tc>
                <w:tcPr>
                  <w:tcW w:w="1303" w:type="dxa"/>
                  <w:shd w:val="clear" w:color="auto" w:fill="auto"/>
                  <w:hideMark/>
                </w:tcPr>
                <w:p w14:paraId="7D89131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3282 Краткосрочная кредиторская задолженность по оплате </w:t>
                  </w:r>
                  <w:r w:rsidRPr="00D4566A">
                    <w:rPr>
                      <w:rFonts w:asciiTheme="minorHAnsi" w:hAnsiTheme="minorHAnsi" w:cstheme="minorHAnsi"/>
                      <w:sz w:val="22"/>
                      <w:szCs w:val="22"/>
                    </w:rPr>
                    <w:lastRenderedPageBreak/>
                    <w:t>НДС</w:t>
                  </w:r>
                </w:p>
              </w:tc>
            </w:tr>
            <w:tr w:rsidR="00D4566A" w:rsidRPr="00D4566A" w14:paraId="14230535" w14:textId="77777777" w:rsidTr="00D6522D">
              <w:trPr>
                <w:trHeight w:val="1035"/>
              </w:trPr>
              <w:tc>
                <w:tcPr>
                  <w:tcW w:w="704" w:type="dxa"/>
                  <w:shd w:val="clear" w:color="auto" w:fill="auto"/>
                  <w:hideMark/>
                </w:tcPr>
                <w:p w14:paraId="5F3C18A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18.</w:t>
                  </w:r>
                </w:p>
              </w:tc>
              <w:tc>
                <w:tcPr>
                  <w:tcW w:w="1833" w:type="dxa"/>
                  <w:shd w:val="clear" w:color="auto" w:fill="auto"/>
                  <w:hideMark/>
                </w:tcPr>
                <w:p w14:paraId="1F8B72ED"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к возврату превышения суммы НДС, относимого в зачет над суммой начисленного НДС по Заключению налогового органа</w:t>
                  </w:r>
                </w:p>
              </w:tc>
              <w:tc>
                <w:tcPr>
                  <w:tcW w:w="1717" w:type="dxa"/>
                  <w:shd w:val="clear" w:color="auto" w:fill="auto"/>
                  <w:hideMark/>
                </w:tcPr>
                <w:p w14:paraId="43C4ABE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c>
                <w:tcPr>
                  <w:tcW w:w="1303" w:type="dxa"/>
                  <w:shd w:val="clear" w:color="auto" w:fill="auto"/>
                  <w:hideMark/>
                </w:tcPr>
                <w:p w14:paraId="6B04043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r>
            <w:tr w:rsidR="00D4566A" w:rsidRPr="00D4566A" w14:paraId="6881DA38" w14:textId="77777777" w:rsidTr="00D6522D">
              <w:trPr>
                <w:trHeight w:val="1545"/>
              </w:trPr>
              <w:tc>
                <w:tcPr>
                  <w:tcW w:w="704" w:type="dxa"/>
                  <w:shd w:val="clear" w:color="auto" w:fill="auto"/>
                  <w:hideMark/>
                </w:tcPr>
                <w:p w14:paraId="1E8B778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19.</w:t>
                  </w:r>
                </w:p>
              </w:tc>
              <w:tc>
                <w:tcPr>
                  <w:tcW w:w="1833" w:type="dxa"/>
                  <w:shd w:val="clear" w:color="auto" w:fill="auto"/>
                  <w:hideMark/>
                </w:tcPr>
                <w:p w14:paraId="67755580" w14:textId="035DCEB1"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кредиторской задолженности по НДС за прошлые отчетные периоды на основании представленной декларации по </w:t>
                  </w:r>
                  <w:r w:rsidRPr="00D4566A">
                    <w:rPr>
                      <w:rFonts w:asciiTheme="minorHAnsi" w:hAnsiTheme="minorHAnsi" w:cstheme="minorHAnsi"/>
                      <w:sz w:val="22"/>
                      <w:szCs w:val="22"/>
                    </w:rPr>
                    <w:lastRenderedPageBreak/>
                    <w:t>НДС (по графе «уменьшено» лицевого счета налогоплательщика)</w:t>
                  </w:r>
                </w:p>
              </w:tc>
              <w:tc>
                <w:tcPr>
                  <w:tcW w:w="1717" w:type="dxa"/>
                  <w:shd w:val="clear" w:color="auto" w:fill="auto"/>
                  <w:hideMark/>
                </w:tcPr>
                <w:p w14:paraId="1B5DF914"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303" w:type="dxa"/>
                  <w:shd w:val="clear" w:color="auto" w:fill="auto"/>
                  <w:hideMark/>
                </w:tcPr>
                <w:p w14:paraId="7F29251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47A2DBC3" w14:textId="77777777" w:rsidTr="00D6522D">
              <w:trPr>
                <w:trHeight w:val="403"/>
              </w:trPr>
              <w:tc>
                <w:tcPr>
                  <w:tcW w:w="704" w:type="dxa"/>
                  <w:shd w:val="clear" w:color="auto" w:fill="auto"/>
                  <w:hideMark/>
                </w:tcPr>
                <w:p w14:paraId="589D8CF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20.</w:t>
                  </w:r>
                </w:p>
              </w:tc>
              <w:tc>
                <w:tcPr>
                  <w:tcW w:w="1833" w:type="dxa"/>
                  <w:shd w:val="clear" w:color="auto" w:fill="auto"/>
                  <w:hideMark/>
                </w:tcPr>
                <w:p w14:paraId="2F355B16" w14:textId="47861C5E"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1717" w:type="dxa"/>
                  <w:shd w:val="clear" w:color="auto" w:fill="auto"/>
                  <w:hideMark/>
                </w:tcPr>
                <w:p w14:paraId="2CF42ACB"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2E1A726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2391BA2F" w14:textId="77777777" w:rsidTr="00D6522D">
              <w:trPr>
                <w:trHeight w:val="835"/>
              </w:trPr>
              <w:tc>
                <w:tcPr>
                  <w:tcW w:w="704" w:type="dxa"/>
                  <w:shd w:val="clear" w:color="auto" w:fill="auto"/>
                  <w:hideMark/>
                </w:tcPr>
                <w:p w14:paraId="4DD5B097"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21.</w:t>
                  </w:r>
                </w:p>
              </w:tc>
              <w:tc>
                <w:tcPr>
                  <w:tcW w:w="1833" w:type="dxa"/>
                  <w:shd w:val="clear" w:color="auto" w:fill="auto"/>
                  <w:hideMark/>
                </w:tcPr>
                <w:p w14:paraId="19E46826" w14:textId="33CDA3EE"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за текущий отчетный период по лицевому счету налогоплательщика согласно декларации по НДС (по графе </w:t>
                  </w:r>
                  <w:r w:rsidRPr="00D4566A">
                    <w:rPr>
                      <w:rFonts w:asciiTheme="minorHAnsi" w:hAnsiTheme="minorHAnsi" w:cstheme="minorHAnsi"/>
                      <w:sz w:val="22"/>
                      <w:szCs w:val="22"/>
                    </w:rPr>
                    <w:lastRenderedPageBreak/>
                    <w:t>«уменьшено» лицевого счета налогоплательщика)</w:t>
                  </w:r>
                </w:p>
              </w:tc>
              <w:tc>
                <w:tcPr>
                  <w:tcW w:w="1717" w:type="dxa"/>
                  <w:shd w:val="clear" w:color="auto" w:fill="auto"/>
                  <w:hideMark/>
                </w:tcPr>
                <w:p w14:paraId="6A7C44BB"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уменьшению поступлений в бюджет</w:t>
                  </w:r>
                </w:p>
              </w:tc>
              <w:tc>
                <w:tcPr>
                  <w:tcW w:w="1303" w:type="dxa"/>
                  <w:shd w:val="clear" w:color="auto" w:fill="auto"/>
                  <w:hideMark/>
                </w:tcPr>
                <w:p w14:paraId="3C65AC5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5A43893E" w14:textId="77777777" w:rsidTr="00D6522D">
              <w:trPr>
                <w:trHeight w:val="552"/>
              </w:trPr>
              <w:tc>
                <w:tcPr>
                  <w:tcW w:w="704" w:type="dxa"/>
                  <w:shd w:val="clear" w:color="auto" w:fill="auto"/>
                  <w:hideMark/>
                </w:tcPr>
                <w:p w14:paraId="28A06D7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22.</w:t>
                  </w:r>
                </w:p>
              </w:tc>
              <w:tc>
                <w:tcPr>
                  <w:tcW w:w="1833" w:type="dxa"/>
                  <w:shd w:val="clear" w:color="auto" w:fill="auto"/>
                  <w:hideMark/>
                </w:tcPr>
                <w:p w14:paraId="2D9490FA"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налоговых платежей по НДС текущего отчетного периода по платежным поручениям налогоплательщиков</w:t>
                  </w:r>
                </w:p>
              </w:tc>
              <w:tc>
                <w:tcPr>
                  <w:tcW w:w="1717" w:type="dxa"/>
                  <w:shd w:val="clear" w:color="auto" w:fill="auto"/>
                  <w:hideMark/>
                </w:tcPr>
                <w:p w14:paraId="378A8E61"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shd w:val="clear" w:color="auto" w:fill="auto"/>
                  <w:hideMark/>
                </w:tcPr>
                <w:p w14:paraId="5984E49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78B91AEB" w14:textId="77777777" w:rsidTr="001A7B81">
              <w:trPr>
                <w:trHeight w:val="828"/>
              </w:trPr>
              <w:tc>
                <w:tcPr>
                  <w:tcW w:w="704" w:type="dxa"/>
                  <w:shd w:val="clear" w:color="auto" w:fill="auto"/>
                  <w:hideMark/>
                </w:tcPr>
                <w:p w14:paraId="6BF4F56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23.</w:t>
                  </w:r>
                </w:p>
              </w:tc>
              <w:tc>
                <w:tcPr>
                  <w:tcW w:w="1833" w:type="dxa"/>
                  <w:shd w:val="clear" w:color="auto" w:fill="auto"/>
                  <w:hideMark/>
                </w:tcPr>
                <w:p w14:paraId="2F7831A3"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Осуществлен возврат НДС по платежным поручениям согласно заключению налогового </w:t>
                  </w:r>
                  <w:r w:rsidRPr="00D4566A">
                    <w:rPr>
                      <w:rFonts w:asciiTheme="minorHAnsi" w:hAnsiTheme="minorHAnsi" w:cstheme="minorHAnsi"/>
                      <w:sz w:val="22"/>
                      <w:szCs w:val="22"/>
                    </w:rPr>
                    <w:lastRenderedPageBreak/>
                    <w:t>органа, на основании предъявленных налогоплательщиком к возврату подтверждающих документов по достоверности сумм НДС</w:t>
                  </w:r>
                </w:p>
              </w:tc>
              <w:tc>
                <w:tcPr>
                  <w:tcW w:w="1717" w:type="dxa"/>
                  <w:shd w:val="clear" w:color="auto" w:fill="auto"/>
                  <w:hideMark/>
                </w:tcPr>
                <w:p w14:paraId="3115085E"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3283 Краткосрочная кредиторская задолженность по возврату НДС</w:t>
                  </w:r>
                </w:p>
              </w:tc>
              <w:tc>
                <w:tcPr>
                  <w:tcW w:w="1303" w:type="dxa"/>
                  <w:shd w:val="clear" w:color="auto" w:fill="auto"/>
                  <w:hideMark/>
                </w:tcPr>
                <w:p w14:paraId="0EEEC2F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57970E4F" w14:textId="77777777" w:rsidTr="00D6522D">
              <w:trPr>
                <w:trHeight w:val="552"/>
              </w:trPr>
              <w:tc>
                <w:tcPr>
                  <w:tcW w:w="704" w:type="dxa"/>
                  <w:shd w:val="clear" w:color="auto" w:fill="auto"/>
                  <w:hideMark/>
                </w:tcPr>
                <w:p w14:paraId="704AB03D"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24.</w:t>
                  </w:r>
                </w:p>
              </w:tc>
              <w:tc>
                <w:tcPr>
                  <w:tcW w:w="1833" w:type="dxa"/>
                  <w:shd w:val="clear" w:color="auto" w:fill="auto"/>
                  <w:hideMark/>
                </w:tcPr>
                <w:p w14:paraId="7C581290"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Зачет дебиторской задолженности налогоплательщика по одному налогу и кредиторской задолженности по другому налогу</w:t>
                  </w:r>
                </w:p>
              </w:tc>
              <w:tc>
                <w:tcPr>
                  <w:tcW w:w="1717" w:type="dxa"/>
                  <w:shd w:val="clear" w:color="auto" w:fill="auto"/>
                  <w:hideMark/>
                </w:tcPr>
                <w:p w14:paraId="59CD08A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c>
                <w:tcPr>
                  <w:tcW w:w="1303" w:type="dxa"/>
                  <w:shd w:val="clear" w:color="auto" w:fill="auto"/>
                  <w:hideMark/>
                </w:tcPr>
                <w:p w14:paraId="29D1257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4761ECD8" w14:textId="77777777" w:rsidTr="00D6522D">
              <w:trPr>
                <w:trHeight w:val="410"/>
              </w:trPr>
              <w:tc>
                <w:tcPr>
                  <w:tcW w:w="704" w:type="dxa"/>
                  <w:shd w:val="clear" w:color="auto" w:fill="auto"/>
                  <w:hideMark/>
                </w:tcPr>
                <w:p w14:paraId="590CE2D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25.</w:t>
                  </w:r>
                </w:p>
              </w:tc>
              <w:tc>
                <w:tcPr>
                  <w:tcW w:w="1833" w:type="dxa"/>
                  <w:shd w:val="clear" w:color="auto" w:fill="auto"/>
                  <w:hideMark/>
                </w:tcPr>
                <w:p w14:paraId="5E67FCE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 дополнительны</w:t>
                  </w:r>
                  <w:r w:rsidRPr="00D4566A">
                    <w:rPr>
                      <w:rFonts w:asciiTheme="minorHAnsi" w:hAnsiTheme="minorHAnsi" w:cstheme="minorHAnsi"/>
                      <w:sz w:val="22"/>
                      <w:szCs w:val="22"/>
                    </w:rPr>
                    <w:lastRenderedPageBreak/>
                    <w:t>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1717" w:type="dxa"/>
                  <w:shd w:val="clear" w:color="auto" w:fill="auto"/>
                  <w:hideMark/>
                </w:tcPr>
                <w:p w14:paraId="565EABE5"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w:t>
                  </w:r>
                  <w:r w:rsidRPr="00D4566A">
                    <w:rPr>
                      <w:rFonts w:asciiTheme="minorHAnsi" w:hAnsiTheme="minorHAnsi" w:cstheme="minorHAnsi"/>
                      <w:sz w:val="22"/>
                      <w:szCs w:val="22"/>
                    </w:rPr>
                    <w:lastRenderedPageBreak/>
                    <w:t>дебиторская задолженность по расчетам с плательщиками по налоговым поступлениям в бюджет</w:t>
                  </w:r>
                </w:p>
              </w:tc>
              <w:tc>
                <w:tcPr>
                  <w:tcW w:w="1303" w:type="dxa"/>
                  <w:shd w:val="clear" w:color="auto" w:fill="auto"/>
                  <w:hideMark/>
                </w:tcPr>
                <w:p w14:paraId="08F558F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6081 Доходы </w:t>
                  </w:r>
                  <w:r w:rsidRPr="00D4566A">
                    <w:rPr>
                      <w:rFonts w:asciiTheme="minorHAnsi" w:hAnsiTheme="minorHAnsi" w:cstheme="minorHAnsi"/>
                      <w:sz w:val="22"/>
                      <w:szCs w:val="22"/>
                    </w:rPr>
                    <w:lastRenderedPageBreak/>
                    <w:t>от налоговых поступлений в бюджет</w:t>
                  </w:r>
                </w:p>
              </w:tc>
            </w:tr>
            <w:tr w:rsidR="00D4566A" w:rsidRPr="00D4566A" w14:paraId="5B3721C3" w14:textId="77777777" w:rsidTr="00D6522D">
              <w:trPr>
                <w:trHeight w:val="1118"/>
              </w:trPr>
              <w:tc>
                <w:tcPr>
                  <w:tcW w:w="704" w:type="dxa"/>
                  <w:shd w:val="clear" w:color="auto" w:fill="auto"/>
                  <w:hideMark/>
                </w:tcPr>
                <w:p w14:paraId="12C7E566"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26.</w:t>
                  </w:r>
                </w:p>
              </w:tc>
              <w:tc>
                <w:tcPr>
                  <w:tcW w:w="1833" w:type="dxa"/>
                  <w:shd w:val="clear" w:color="auto" w:fill="auto"/>
                  <w:hideMark/>
                </w:tcPr>
                <w:p w14:paraId="19B8461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По данным основного лицевого счета налогоплательщика доначисление кредиторской задолженности по НДС, ранее возвращенной </w:t>
                  </w:r>
                  <w:r w:rsidRPr="00D4566A">
                    <w:rPr>
                      <w:rFonts w:asciiTheme="minorHAnsi" w:hAnsiTheme="minorHAnsi" w:cstheme="minorHAnsi"/>
                      <w:sz w:val="22"/>
                      <w:szCs w:val="22"/>
                    </w:rPr>
                    <w:lastRenderedPageBreak/>
                    <w:t>из бюджета, но не подтвержденной к возврату при проведении налоговой проверки и подлежащей внесению налогоплательщиком в бюджет</w:t>
                  </w:r>
                </w:p>
              </w:tc>
              <w:tc>
                <w:tcPr>
                  <w:tcW w:w="1717" w:type="dxa"/>
                  <w:shd w:val="clear" w:color="auto" w:fill="auto"/>
                  <w:hideMark/>
                </w:tcPr>
                <w:p w14:paraId="4D6661A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уменьшению поступлений в бюджет</w:t>
                  </w:r>
                </w:p>
              </w:tc>
              <w:tc>
                <w:tcPr>
                  <w:tcW w:w="1303" w:type="dxa"/>
                  <w:shd w:val="clear" w:color="auto" w:fill="auto"/>
                  <w:hideMark/>
                </w:tcPr>
                <w:p w14:paraId="6BBD60C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6125686C" w14:textId="77777777" w:rsidTr="00D6522D">
              <w:trPr>
                <w:trHeight w:val="2310"/>
              </w:trPr>
              <w:tc>
                <w:tcPr>
                  <w:tcW w:w="704" w:type="dxa"/>
                  <w:shd w:val="clear" w:color="auto" w:fill="auto"/>
                  <w:hideMark/>
                </w:tcPr>
                <w:p w14:paraId="6D1723C2"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27.</w:t>
                  </w:r>
                </w:p>
              </w:tc>
              <w:tc>
                <w:tcPr>
                  <w:tcW w:w="1833" w:type="dxa"/>
                  <w:shd w:val="clear" w:color="auto" w:fill="auto"/>
                  <w:hideMark/>
                </w:tcPr>
                <w:p w14:paraId="2BC3B53A"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w:t>
                  </w:r>
                  <w:r w:rsidRPr="00D4566A">
                    <w:rPr>
                      <w:rFonts w:asciiTheme="minorHAnsi" w:hAnsiTheme="minorHAnsi" w:cstheme="minorHAnsi"/>
                      <w:sz w:val="22"/>
                      <w:szCs w:val="22"/>
                    </w:rPr>
                    <w:lastRenderedPageBreak/>
                    <w:t>аккредитованных в Республике Казахстан по приобретенным товарам, выполненным работам, оказанным услугам за отчетный квартал</w:t>
                  </w:r>
                </w:p>
              </w:tc>
              <w:tc>
                <w:tcPr>
                  <w:tcW w:w="1717" w:type="dxa"/>
                  <w:shd w:val="clear" w:color="auto" w:fill="auto"/>
                  <w:hideMark/>
                </w:tcPr>
                <w:p w14:paraId="0E0C2D58"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уменьшению поступлений в бюджет</w:t>
                  </w:r>
                </w:p>
              </w:tc>
              <w:tc>
                <w:tcPr>
                  <w:tcW w:w="1303" w:type="dxa"/>
                  <w:shd w:val="clear" w:color="auto" w:fill="auto"/>
                  <w:hideMark/>
                </w:tcPr>
                <w:p w14:paraId="0434301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5F2A1FC8" w14:textId="77777777" w:rsidTr="00D6522D">
              <w:trPr>
                <w:trHeight w:val="1035"/>
              </w:trPr>
              <w:tc>
                <w:tcPr>
                  <w:tcW w:w="704" w:type="dxa"/>
                  <w:shd w:val="clear" w:color="auto" w:fill="auto"/>
                  <w:hideMark/>
                </w:tcPr>
                <w:p w14:paraId="7323EC6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28.</w:t>
                  </w:r>
                </w:p>
              </w:tc>
              <w:tc>
                <w:tcPr>
                  <w:tcW w:w="1833" w:type="dxa"/>
                  <w:shd w:val="clear" w:color="auto" w:fill="auto"/>
                  <w:hideMark/>
                </w:tcPr>
                <w:p w14:paraId="4431C85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к возврату суммы НДС дипломатическим и приравненным к ним представительствам, аккредитованным в Республике Казахстан</w:t>
                  </w:r>
                </w:p>
              </w:tc>
              <w:tc>
                <w:tcPr>
                  <w:tcW w:w="1717" w:type="dxa"/>
                  <w:shd w:val="clear" w:color="auto" w:fill="auto"/>
                  <w:hideMark/>
                </w:tcPr>
                <w:p w14:paraId="44E0B5F5"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c>
                <w:tcPr>
                  <w:tcW w:w="1303" w:type="dxa"/>
                  <w:shd w:val="clear" w:color="auto" w:fill="auto"/>
                  <w:hideMark/>
                </w:tcPr>
                <w:p w14:paraId="7BB162D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r>
            <w:tr w:rsidR="00D4566A" w:rsidRPr="00D4566A" w14:paraId="21E2C0C6" w14:textId="77777777" w:rsidTr="00D6522D">
              <w:trPr>
                <w:trHeight w:val="403"/>
              </w:trPr>
              <w:tc>
                <w:tcPr>
                  <w:tcW w:w="704" w:type="dxa"/>
                  <w:shd w:val="clear" w:color="auto" w:fill="auto"/>
                  <w:hideMark/>
                </w:tcPr>
                <w:p w14:paraId="6E122CB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29.</w:t>
                  </w:r>
                </w:p>
              </w:tc>
              <w:tc>
                <w:tcPr>
                  <w:tcW w:w="1833" w:type="dxa"/>
                  <w:shd w:val="clear" w:color="auto" w:fill="auto"/>
                  <w:hideMark/>
                </w:tcPr>
                <w:p w14:paraId="4A4A92B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Осуществлен возврат НДС дипломатическим и приравненным к ним </w:t>
                  </w:r>
                  <w:r w:rsidRPr="00D4566A">
                    <w:rPr>
                      <w:rFonts w:asciiTheme="minorHAnsi" w:hAnsiTheme="minorHAnsi" w:cstheme="minorHAnsi"/>
                      <w:sz w:val="22"/>
                      <w:szCs w:val="22"/>
                    </w:rPr>
                    <w:lastRenderedPageBreak/>
                    <w:t>представительствам, аккредитованным в Республике Казахстан, по платежным поручениям и Распоряжению налогового органа</w:t>
                  </w:r>
                </w:p>
              </w:tc>
              <w:tc>
                <w:tcPr>
                  <w:tcW w:w="1717" w:type="dxa"/>
                  <w:shd w:val="clear" w:color="auto" w:fill="auto"/>
                  <w:hideMark/>
                </w:tcPr>
                <w:p w14:paraId="29EB6AB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3283 Краткосрочная кредиторская задолженность по возврату НДС</w:t>
                  </w:r>
                </w:p>
              </w:tc>
              <w:tc>
                <w:tcPr>
                  <w:tcW w:w="1303" w:type="dxa"/>
                  <w:shd w:val="clear" w:color="auto" w:fill="auto"/>
                  <w:hideMark/>
                </w:tcPr>
                <w:p w14:paraId="4768FDF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w:t>
                  </w:r>
                  <w:r w:rsidRPr="00D4566A">
                    <w:rPr>
                      <w:rFonts w:asciiTheme="minorHAnsi" w:hAnsiTheme="minorHAnsi" w:cstheme="minorHAnsi"/>
                      <w:sz w:val="22"/>
                      <w:szCs w:val="22"/>
                    </w:rPr>
                    <w:lastRenderedPageBreak/>
                    <w:t>а</w:t>
                  </w:r>
                </w:p>
              </w:tc>
            </w:tr>
            <w:tr w:rsidR="00D4566A" w:rsidRPr="00D4566A" w14:paraId="6894D723" w14:textId="77777777" w:rsidTr="00D6522D">
              <w:trPr>
                <w:trHeight w:val="551"/>
              </w:trPr>
              <w:tc>
                <w:tcPr>
                  <w:tcW w:w="704" w:type="dxa"/>
                  <w:shd w:val="clear" w:color="auto" w:fill="auto"/>
                  <w:hideMark/>
                </w:tcPr>
                <w:p w14:paraId="130A249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30.</w:t>
                  </w:r>
                </w:p>
              </w:tc>
              <w:tc>
                <w:tcPr>
                  <w:tcW w:w="1833" w:type="dxa"/>
                  <w:shd w:val="clear" w:color="auto" w:fill="auto"/>
                  <w:hideMark/>
                </w:tcPr>
                <w:p w14:paraId="072A018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1717" w:type="dxa"/>
                  <w:shd w:val="clear" w:color="auto" w:fill="auto"/>
                  <w:hideMark/>
                </w:tcPr>
                <w:p w14:paraId="718987FC"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303" w:type="dxa"/>
                  <w:shd w:val="clear" w:color="auto" w:fill="auto"/>
                  <w:hideMark/>
                </w:tcPr>
                <w:p w14:paraId="4432B69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7ED1CA2A" w14:textId="77777777" w:rsidTr="00D6522D">
              <w:trPr>
                <w:trHeight w:val="551"/>
              </w:trPr>
              <w:tc>
                <w:tcPr>
                  <w:tcW w:w="704" w:type="dxa"/>
                  <w:shd w:val="clear" w:color="auto" w:fill="auto"/>
                  <w:hideMark/>
                </w:tcPr>
                <w:p w14:paraId="310E50B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31.</w:t>
                  </w:r>
                </w:p>
              </w:tc>
              <w:tc>
                <w:tcPr>
                  <w:tcW w:w="1833" w:type="dxa"/>
                  <w:shd w:val="clear" w:color="auto" w:fill="auto"/>
                  <w:hideMark/>
                </w:tcPr>
                <w:p w14:paraId="0D3ACDF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к возврату суммы НДС, уплаченного по товарам, работам, услугам, приобретаемым за счет средств гранта</w:t>
                  </w:r>
                </w:p>
              </w:tc>
              <w:tc>
                <w:tcPr>
                  <w:tcW w:w="1717" w:type="dxa"/>
                  <w:shd w:val="clear" w:color="auto" w:fill="auto"/>
                  <w:hideMark/>
                </w:tcPr>
                <w:p w14:paraId="23FBC4D6"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c>
                <w:tcPr>
                  <w:tcW w:w="1303" w:type="dxa"/>
                  <w:shd w:val="clear" w:color="auto" w:fill="auto"/>
                  <w:hideMark/>
                </w:tcPr>
                <w:p w14:paraId="0CBB0C4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r>
            <w:tr w:rsidR="00D4566A" w:rsidRPr="00D4566A" w14:paraId="109395E5" w14:textId="77777777" w:rsidTr="001A7B81">
              <w:trPr>
                <w:trHeight w:val="545"/>
              </w:trPr>
              <w:tc>
                <w:tcPr>
                  <w:tcW w:w="704" w:type="dxa"/>
                  <w:shd w:val="clear" w:color="auto" w:fill="auto"/>
                  <w:hideMark/>
                </w:tcPr>
                <w:p w14:paraId="5145A212"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32.</w:t>
                  </w:r>
                </w:p>
              </w:tc>
              <w:tc>
                <w:tcPr>
                  <w:tcW w:w="1833" w:type="dxa"/>
                  <w:shd w:val="clear" w:color="auto" w:fill="auto"/>
                  <w:hideMark/>
                </w:tcPr>
                <w:p w14:paraId="77676D45"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Осуществлен возврат НДС по платежным поручениям и Распоряжению налогового органа</w:t>
                  </w:r>
                </w:p>
              </w:tc>
              <w:tc>
                <w:tcPr>
                  <w:tcW w:w="1717" w:type="dxa"/>
                  <w:shd w:val="clear" w:color="auto" w:fill="auto"/>
                  <w:hideMark/>
                </w:tcPr>
                <w:p w14:paraId="55D7DD0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c>
                <w:tcPr>
                  <w:tcW w:w="1303" w:type="dxa"/>
                  <w:shd w:val="clear" w:color="auto" w:fill="auto"/>
                  <w:hideMark/>
                </w:tcPr>
                <w:p w14:paraId="55469A2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52B91523" w14:textId="77777777" w:rsidTr="00D6522D">
              <w:trPr>
                <w:trHeight w:val="1687"/>
              </w:trPr>
              <w:tc>
                <w:tcPr>
                  <w:tcW w:w="704" w:type="dxa"/>
                  <w:shd w:val="clear" w:color="auto" w:fill="auto"/>
                  <w:hideMark/>
                </w:tcPr>
                <w:p w14:paraId="08EA249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33.</w:t>
                  </w:r>
                </w:p>
              </w:tc>
              <w:tc>
                <w:tcPr>
                  <w:tcW w:w="1833" w:type="dxa"/>
                  <w:shd w:val="clear" w:color="auto" w:fill="auto"/>
                  <w:hideMark/>
                </w:tcPr>
                <w:p w14:paraId="198BA49B" w14:textId="5F924C66"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индивидуальному подоходному налогу, акцизу, по налогу на игорный бизнес и фиксированному налогу за </w:t>
                  </w:r>
                  <w:r w:rsidRPr="00D4566A">
                    <w:rPr>
                      <w:rFonts w:asciiTheme="minorHAnsi" w:hAnsiTheme="minorHAnsi" w:cstheme="minorHAnsi"/>
                      <w:sz w:val="22"/>
                      <w:szCs w:val="22"/>
                    </w:rPr>
                    <w:lastRenderedPageBreak/>
                    <w:t>текущий отчетный период на основании представленных декларации (по графе «начислено» лицевого счета налогоплательщика)</w:t>
                  </w:r>
                </w:p>
              </w:tc>
              <w:tc>
                <w:tcPr>
                  <w:tcW w:w="1717" w:type="dxa"/>
                  <w:shd w:val="clear" w:color="auto" w:fill="auto"/>
                  <w:hideMark/>
                </w:tcPr>
                <w:p w14:paraId="1D3694AB"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51F22D1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0A641298" w14:textId="77777777" w:rsidTr="00D6522D">
              <w:trPr>
                <w:trHeight w:val="978"/>
              </w:trPr>
              <w:tc>
                <w:tcPr>
                  <w:tcW w:w="704" w:type="dxa"/>
                  <w:shd w:val="clear" w:color="auto" w:fill="auto"/>
                  <w:hideMark/>
                </w:tcPr>
                <w:p w14:paraId="216CBFA0"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34.</w:t>
                  </w:r>
                </w:p>
              </w:tc>
              <w:tc>
                <w:tcPr>
                  <w:tcW w:w="1833" w:type="dxa"/>
                  <w:shd w:val="clear" w:color="auto" w:fill="auto"/>
                  <w:hideMark/>
                </w:tcPr>
                <w:p w14:paraId="640023C8" w14:textId="52764766"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7469948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11732BC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70ED3480" w14:textId="77777777" w:rsidTr="00D6522D">
              <w:trPr>
                <w:trHeight w:val="551"/>
              </w:trPr>
              <w:tc>
                <w:tcPr>
                  <w:tcW w:w="704" w:type="dxa"/>
                  <w:shd w:val="clear" w:color="auto" w:fill="auto"/>
                  <w:hideMark/>
                </w:tcPr>
                <w:p w14:paraId="3C2A10C2"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35.</w:t>
                  </w:r>
                </w:p>
              </w:tc>
              <w:tc>
                <w:tcPr>
                  <w:tcW w:w="1833" w:type="dxa"/>
                  <w:shd w:val="clear" w:color="auto" w:fill="auto"/>
                  <w:hideMark/>
                </w:tcPr>
                <w:p w14:paraId="34D1BD84" w14:textId="4BAA361E"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1717" w:type="dxa"/>
                  <w:shd w:val="clear" w:color="auto" w:fill="auto"/>
                  <w:hideMark/>
                </w:tcPr>
                <w:p w14:paraId="6D603F07"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205ED3B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32342B0A" w14:textId="77777777" w:rsidTr="00D6522D">
              <w:trPr>
                <w:trHeight w:val="545"/>
              </w:trPr>
              <w:tc>
                <w:tcPr>
                  <w:tcW w:w="704" w:type="dxa"/>
                  <w:shd w:val="clear" w:color="auto" w:fill="auto"/>
                  <w:hideMark/>
                </w:tcPr>
                <w:p w14:paraId="5703F99A"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36.</w:t>
                  </w:r>
                </w:p>
              </w:tc>
              <w:tc>
                <w:tcPr>
                  <w:tcW w:w="1833" w:type="dxa"/>
                  <w:shd w:val="clear" w:color="auto" w:fill="auto"/>
                  <w:hideMark/>
                </w:tcPr>
                <w:p w14:paraId="4E8B6063"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налогу на транспортные средства, единому земельному </w:t>
                  </w:r>
                  <w:r w:rsidRPr="00D4566A">
                    <w:rPr>
                      <w:rFonts w:asciiTheme="minorHAnsi" w:hAnsiTheme="minorHAnsi" w:cstheme="minorHAnsi"/>
                      <w:sz w:val="22"/>
                      <w:szCs w:val="22"/>
                    </w:rPr>
                    <w:lastRenderedPageBreak/>
                    <w:t>налогу и налогу на имущество за текущий отчетный период на основании представленного расчета текущих платежей</w:t>
                  </w:r>
                </w:p>
              </w:tc>
              <w:tc>
                <w:tcPr>
                  <w:tcW w:w="1717" w:type="dxa"/>
                  <w:shd w:val="clear" w:color="auto" w:fill="auto"/>
                  <w:hideMark/>
                </w:tcPr>
                <w:p w14:paraId="53FD8ED4"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задолженность по расчетам с плательщиками по налоговым поступлениям в </w:t>
                  </w:r>
                  <w:r w:rsidRPr="00D4566A">
                    <w:rPr>
                      <w:rFonts w:asciiTheme="minorHAnsi" w:hAnsiTheme="minorHAnsi" w:cstheme="minorHAnsi"/>
                      <w:sz w:val="22"/>
                      <w:szCs w:val="22"/>
                    </w:rPr>
                    <w:lastRenderedPageBreak/>
                    <w:t>бюджет</w:t>
                  </w:r>
                </w:p>
              </w:tc>
              <w:tc>
                <w:tcPr>
                  <w:tcW w:w="1303" w:type="dxa"/>
                  <w:shd w:val="clear" w:color="auto" w:fill="auto"/>
                  <w:hideMark/>
                </w:tcPr>
                <w:p w14:paraId="415D453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r>
            <w:tr w:rsidR="00D4566A" w:rsidRPr="00D4566A" w14:paraId="1251C34F" w14:textId="77777777" w:rsidTr="00D6522D">
              <w:trPr>
                <w:trHeight w:val="1545"/>
              </w:trPr>
              <w:tc>
                <w:tcPr>
                  <w:tcW w:w="704" w:type="dxa"/>
                  <w:shd w:val="clear" w:color="auto" w:fill="auto"/>
                  <w:hideMark/>
                </w:tcPr>
                <w:p w14:paraId="1663E7FE"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37.</w:t>
                  </w:r>
                </w:p>
              </w:tc>
              <w:tc>
                <w:tcPr>
                  <w:tcW w:w="1833" w:type="dxa"/>
                  <w:shd w:val="clear" w:color="auto" w:fill="auto"/>
                  <w:hideMark/>
                </w:tcPr>
                <w:p w14:paraId="11C7A815" w14:textId="21B3F072"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1717" w:type="dxa"/>
                  <w:shd w:val="clear" w:color="auto" w:fill="auto"/>
                  <w:hideMark/>
                </w:tcPr>
                <w:p w14:paraId="3387F8E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0265B15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1509F56B" w14:textId="77777777" w:rsidTr="00D6522D">
              <w:trPr>
                <w:trHeight w:val="970"/>
              </w:trPr>
              <w:tc>
                <w:tcPr>
                  <w:tcW w:w="704" w:type="dxa"/>
                  <w:shd w:val="clear" w:color="auto" w:fill="auto"/>
                  <w:hideMark/>
                </w:tcPr>
                <w:p w14:paraId="65BE599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38.</w:t>
                  </w:r>
                </w:p>
              </w:tc>
              <w:tc>
                <w:tcPr>
                  <w:tcW w:w="1833" w:type="dxa"/>
                  <w:shd w:val="clear" w:color="auto" w:fill="auto"/>
                  <w:hideMark/>
                </w:tcPr>
                <w:p w14:paraId="52809115" w14:textId="2D8534E2"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1717" w:type="dxa"/>
                  <w:shd w:val="clear" w:color="auto" w:fill="auto"/>
                  <w:hideMark/>
                </w:tcPr>
                <w:p w14:paraId="294AC38C"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343CA16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0B256792" w14:textId="77777777" w:rsidTr="00D6522D">
              <w:trPr>
                <w:trHeight w:val="977"/>
              </w:trPr>
              <w:tc>
                <w:tcPr>
                  <w:tcW w:w="704" w:type="dxa"/>
                  <w:shd w:val="clear" w:color="auto" w:fill="auto"/>
                  <w:hideMark/>
                </w:tcPr>
                <w:p w14:paraId="3A18D866"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39.</w:t>
                  </w:r>
                </w:p>
              </w:tc>
              <w:tc>
                <w:tcPr>
                  <w:tcW w:w="1833" w:type="dxa"/>
                  <w:shd w:val="clear" w:color="auto" w:fill="auto"/>
                  <w:hideMark/>
                </w:tcPr>
                <w:p w14:paraId="66328251" w14:textId="2568990B"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рентному налогу на </w:t>
                  </w:r>
                  <w:r w:rsidRPr="00D4566A">
                    <w:rPr>
                      <w:rFonts w:asciiTheme="minorHAnsi" w:hAnsiTheme="minorHAnsi" w:cstheme="minorHAnsi"/>
                      <w:sz w:val="22"/>
                      <w:szCs w:val="22"/>
                    </w:rPr>
                    <w:lastRenderedPageBreak/>
                    <w:t>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1717" w:type="dxa"/>
                  <w:shd w:val="clear" w:color="auto" w:fill="auto"/>
                  <w:hideMark/>
                </w:tcPr>
                <w:p w14:paraId="3ABE3F48"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задолженность по расчетам с </w:t>
                  </w:r>
                  <w:r w:rsidRPr="00D4566A">
                    <w:rPr>
                      <w:rFonts w:asciiTheme="minorHAnsi" w:hAnsiTheme="minorHAnsi" w:cstheme="minorHAnsi"/>
                      <w:sz w:val="22"/>
                      <w:szCs w:val="22"/>
                    </w:rPr>
                    <w:lastRenderedPageBreak/>
                    <w:t>плательщиками по налоговым поступлениям в бюджет</w:t>
                  </w:r>
                </w:p>
              </w:tc>
              <w:tc>
                <w:tcPr>
                  <w:tcW w:w="1303" w:type="dxa"/>
                  <w:shd w:val="clear" w:color="auto" w:fill="auto"/>
                  <w:hideMark/>
                </w:tcPr>
                <w:p w14:paraId="2F8E8F8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w:t>
                  </w:r>
                  <w:r w:rsidRPr="00D4566A">
                    <w:rPr>
                      <w:rFonts w:asciiTheme="minorHAnsi" w:hAnsiTheme="minorHAnsi" w:cstheme="minorHAnsi"/>
                      <w:sz w:val="22"/>
                      <w:szCs w:val="22"/>
                    </w:rPr>
                    <w:lastRenderedPageBreak/>
                    <w:t>предыдущих лет по поступлениям в бюджет</w:t>
                  </w:r>
                </w:p>
              </w:tc>
            </w:tr>
            <w:tr w:rsidR="00D4566A" w:rsidRPr="00D4566A" w14:paraId="4425F8C2" w14:textId="77777777" w:rsidTr="00D6522D">
              <w:trPr>
                <w:trHeight w:val="545"/>
              </w:trPr>
              <w:tc>
                <w:tcPr>
                  <w:tcW w:w="704" w:type="dxa"/>
                  <w:shd w:val="clear" w:color="auto" w:fill="auto"/>
                  <w:hideMark/>
                </w:tcPr>
                <w:p w14:paraId="3502F5A0"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40.</w:t>
                  </w:r>
                </w:p>
              </w:tc>
              <w:tc>
                <w:tcPr>
                  <w:tcW w:w="1833" w:type="dxa"/>
                  <w:shd w:val="clear" w:color="auto" w:fill="auto"/>
                  <w:hideMark/>
                </w:tcPr>
                <w:p w14:paraId="4D95CDB2" w14:textId="3C9EC37C"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w:t>
                  </w:r>
                  <w:r w:rsidRPr="00D4566A">
                    <w:rPr>
                      <w:rFonts w:asciiTheme="minorHAnsi" w:hAnsiTheme="minorHAnsi" w:cstheme="minorHAnsi"/>
                      <w:sz w:val="22"/>
                      <w:szCs w:val="22"/>
                    </w:rPr>
                    <w:lastRenderedPageBreak/>
                    <w:t>сверхприбыль, единому земельному налогу (по графе «начислено» лицевого счета налогоплательщика)</w:t>
                  </w:r>
                </w:p>
              </w:tc>
              <w:tc>
                <w:tcPr>
                  <w:tcW w:w="1717" w:type="dxa"/>
                  <w:shd w:val="clear" w:color="auto" w:fill="auto"/>
                  <w:hideMark/>
                </w:tcPr>
                <w:p w14:paraId="070105F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4D4DFE6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4AE87344" w14:textId="77777777" w:rsidTr="00D6522D">
              <w:trPr>
                <w:trHeight w:val="2565"/>
              </w:trPr>
              <w:tc>
                <w:tcPr>
                  <w:tcW w:w="704" w:type="dxa"/>
                  <w:shd w:val="clear" w:color="auto" w:fill="auto"/>
                  <w:hideMark/>
                </w:tcPr>
                <w:p w14:paraId="7FC4F28E"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41.</w:t>
                  </w:r>
                </w:p>
              </w:tc>
              <w:tc>
                <w:tcPr>
                  <w:tcW w:w="1833" w:type="dxa"/>
                  <w:shd w:val="clear" w:color="auto" w:fill="auto"/>
                  <w:hideMark/>
                </w:tcPr>
                <w:p w14:paraId="419A27C0" w14:textId="19346F7D"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w:t>
                  </w:r>
                  <w:r w:rsidRPr="00D4566A">
                    <w:rPr>
                      <w:rFonts w:asciiTheme="minorHAnsi" w:hAnsiTheme="minorHAnsi" w:cstheme="minorHAnsi"/>
                      <w:sz w:val="22"/>
                      <w:szCs w:val="22"/>
                    </w:rPr>
                    <w:lastRenderedPageBreak/>
                    <w:t>земельного налога за прошлый отчетный период (по графе «начислено» лицевого счета налогоплательщика)</w:t>
                  </w:r>
                </w:p>
              </w:tc>
              <w:tc>
                <w:tcPr>
                  <w:tcW w:w="1717" w:type="dxa"/>
                  <w:shd w:val="clear" w:color="auto" w:fill="auto"/>
                  <w:hideMark/>
                </w:tcPr>
                <w:p w14:paraId="51F3B575"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0D85390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19AFE87B" w14:textId="77777777" w:rsidTr="00D6522D">
              <w:trPr>
                <w:trHeight w:val="1402"/>
              </w:trPr>
              <w:tc>
                <w:tcPr>
                  <w:tcW w:w="704" w:type="dxa"/>
                  <w:shd w:val="clear" w:color="auto" w:fill="auto"/>
                  <w:hideMark/>
                </w:tcPr>
                <w:p w14:paraId="529ACF5E"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42.</w:t>
                  </w:r>
                </w:p>
              </w:tc>
              <w:tc>
                <w:tcPr>
                  <w:tcW w:w="1833" w:type="dxa"/>
                  <w:shd w:val="clear" w:color="auto" w:fill="auto"/>
                  <w:hideMark/>
                </w:tcPr>
                <w:p w14:paraId="181236EC" w14:textId="240CB64A"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w:t>
                  </w:r>
                  <w:r w:rsidRPr="00D4566A">
                    <w:rPr>
                      <w:rFonts w:asciiTheme="minorHAnsi" w:hAnsiTheme="minorHAnsi" w:cstheme="minorHAnsi"/>
                      <w:sz w:val="22"/>
                      <w:szCs w:val="22"/>
                    </w:rPr>
                    <w:lastRenderedPageBreak/>
                    <w:t>налога за прошлый отчетный период (по графе «начислено» лицевого счета налогоплательщика)</w:t>
                  </w:r>
                </w:p>
              </w:tc>
              <w:tc>
                <w:tcPr>
                  <w:tcW w:w="1717" w:type="dxa"/>
                  <w:shd w:val="clear" w:color="auto" w:fill="auto"/>
                  <w:hideMark/>
                </w:tcPr>
                <w:p w14:paraId="0DD1B32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40D3D56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7C7403E8" w14:textId="77777777" w:rsidTr="00D6522D">
              <w:trPr>
                <w:trHeight w:val="1118"/>
              </w:trPr>
              <w:tc>
                <w:tcPr>
                  <w:tcW w:w="704" w:type="dxa"/>
                  <w:shd w:val="clear" w:color="auto" w:fill="auto"/>
                  <w:hideMark/>
                </w:tcPr>
                <w:p w14:paraId="0C76726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43.</w:t>
                  </w:r>
                </w:p>
              </w:tc>
              <w:tc>
                <w:tcPr>
                  <w:tcW w:w="1833" w:type="dxa"/>
                  <w:shd w:val="clear" w:color="auto" w:fill="auto"/>
                  <w:hideMark/>
                </w:tcPr>
                <w:p w14:paraId="370FAA57" w14:textId="7B0FC5FC"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1717" w:type="dxa"/>
                  <w:shd w:val="clear" w:color="auto" w:fill="auto"/>
                  <w:hideMark/>
                </w:tcPr>
                <w:p w14:paraId="6F06AC0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6E02CCB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65A70C60" w14:textId="77777777" w:rsidTr="00D6522D">
              <w:trPr>
                <w:trHeight w:val="1545"/>
              </w:trPr>
              <w:tc>
                <w:tcPr>
                  <w:tcW w:w="704" w:type="dxa"/>
                  <w:shd w:val="clear" w:color="auto" w:fill="auto"/>
                  <w:hideMark/>
                </w:tcPr>
                <w:p w14:paraId="09C6D87D"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44.</w:t>
                  </w:r>
                </w:p>
              </w:tc>
              <w:tc>
                <w:tcPr>
                  <w:tcW w:w="1833" w:type="dxa"/>
                  <w:shd w:val="clear" w:color="auto" w:fill="auto"/>
                  <w:hideMark/>
                </w:tcPr>
                <w:p w14:paraId="2C6BFAF8" w14:textId="17AAFFB9"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1717" w:type="dxa"/>
                  <w:shd w:val="clear" w:color="auto" w:fill="auto"/>
                  <w:hideMark/>
                </w:tcPr>
                <w:p w14:paraId="4587C17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c>
                <w:tcPr>
                  <w:tcW w:w="1303" w:type="dxa"/>
                  <w:shd w:val="clear" w:color="auto" w:fill="auto"/>
                  <w:hideMark/>
                </w:tcPr>
                <w:p w14:paraId="041646C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2BE21301" w14:textId="77777777" w:rsidTr="00D6522D">
              <w:trPr>
                <w:trHeight w:val="1545"/>
              </w:trPr>
              <w:tc>
                <w:tcPr>
                  <w:tcW w:w="704" w:type="dxa"/>
                  <w:shd w:val="clear" w:color="auto" w:fill="auto"/>
                  <w:hideMark/>
                </w:tcPr>
                <w:p w14:paraId="549299E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45.</w:t>
                  </w:r>
                </w:p>
              </w:tc>
              <w:tc>
                <w:tcPr>
                  <w:tcW w:w="1833" w:type="dxa"/>
                  <w:shd w:val="clear" w:color="auto" w:fill="auto"/>
                  <w:hideMark/>
                </w:tcPr>
                <w:p w14:paraId="17277416" w14:textId="72619576"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1717" w:type="dxa"/>
                  <w:shd w:val="clear" w:color="auto" w:fill="auto"/>
                  <w:hideMark/>
                </w:tcPr>
                <w:p w14:paraId="5F9D2DCE"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2BF3326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1A3955A4" w14:textId="77777777" w:rsidTr="00D6522D">
              <w:trPr>
                <w:trHeight w:val="552"/>
              </w:trPr>
              <w:tc>
                <w:tcPr>
                  <w:tcW w:w="704" w:type="dxa"/>
                  <w:shd w:val="clear" w:color="auto" w:fill="auto"/>
                  <w:hideMark/>
                </w:tcPr>
                <w:p w14:paraId="1AFFE8EE"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46.</w:t>
                  </w:r>
                </w:p>
              </w:tc>
              <w:tc>
                <w:tcPr>
                  <w:tcW w:w="1833" w:type="dxa"/>
                  <w:shd w:val="clear" w:color="auto" w:fill="auto"/>
                  <w:hideMark/>
                </w:tcPr>
                <w:p w14:paraId="6697A496" w14:textId="3907F374"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налогам на транспортные средства, единый </w:t>
                  </w:r>
                  <w:r w:rsidRPr="00D4566A">
                    <w:rPr>
                      <w:rFonts w:asciiTheme="minorHAnsi" w:hAnsiTheme="minorHAnsi" w:cstheme="minorHAnsi"/>
                      <w:sz w:val="22"/>
                      <w:szCs w:val="22"/>
                    </w:rPr>
                    <w:lastRenderedPageBreak/>
                    <w:t>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1717" w:type="dxa"/>
                  <w:shd w:val="clear" w:color="auto" w:fill="auto"/>
                  <w:hideMark/>
                </w:tcPr>
                <w:p w14:paraId="6291FC2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303" w:type="dxa"/>
                  <w:shd w:val="clear" w:color="auto" w:fill="auto"/>
                  <w:hideMark/>
                </w:tcPr>
                <w:p w14:paraId="1584944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w:t>
                  </w:r>
                  <w:r w:rsidRPr="00D4566A">
                    <w:rPr>
                      <w:rFonts w:asciiTheme="minorHAnsi" w:hAnsiTheme="minorHAnsi" w:cstheme="minorHAnsi"/>
                      <w:sz w:val="22"/>
                      <w:szCs w:val="22"/>
                    </w:rPr>
                    <w:lastRenderedPageBreak/>
                    <w:t>енность по расчетам с плательщиками по налоговым поступлениям в бюджет</w:t>
                  </w:r>
                </w:p>
              </w:tc>
            </w:tr>
            <w:tr w:rsidR="00D4566A" w:rsidRPr="00D4566A" w14:paraId="71547800" w14:textId="77777777" w:rsidTr="00D66220">
              <w:trPr>
                <w:trHeight w:val="545"/>
              </w:trPr>
              <w:tc>
                <w:tcPr>
                  <w:tcW w:w="704" w:type="dxa"/>
                  <w:shd w:val="clear" w:color="auto" w:fill="auto"/>
                  <w:hideMark/>
                </w:tcPr>
                <w:p w14:paraId="249732F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47.</w:t>
                  </w:r>
                </w:p>
              </w:tc>
              <w:tc>
                <w:tcPr>
                  <w:tcW w:w="1833" w:type="dxa"/>
                  <w:shd w:val="clear" w:color="auto" w:fill="auto"/>
                  <w:hideMark/>
                </w:tcPr>
                <w:p w14:paraId="578C1FE0" w14:textId="652226B4"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w:t>
                  </w:r>
                  <w:r w:rsidRPr="00D4566A">
                    <w:rPr>
                      <w:rFonts w:asciiTheme="minorHAnsi" w:hAnsiTheme="minorHAnsi" w:cstheme="minorHAnsi"/>
                      <w:sz w:val="22"/>
                      <w:szCs w:val="22"/>
                    </w:rPr>
                    <w:lastRenderedPageBreak/>
                    <w:t>земельного налога (по графе «начислено» лицевого счета налогоплательщика)</w:t>
                  </w:r>
                </w:p>
              </w:tc>
              <w:tc>
                <w:tcPr>
                  <w:tcW w:w="1717" w:type="dxa"/>
                  <w:shd w:val="clear" w:color="auto" w:fill="auto"/>
                  <w:hideMark/>
                </w:tcPr>
                <w:p w14:paraId="35AFB9E7"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303" w:type="dxa"/>
                  <w:shd w:val="clear" w:color="auto" w:fill="auto"/>
                  <w:hideMark/>
                </w:tcPr>
                <w:p w14:paraId="317BB17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w:t>
                  </w:r>
                  <w:r w:rsidRPr="00D4566A">
                    <w:rPr>
                      <w:rFonts w:asciiTheme="minorHAnsi" w:hAnsiTheme="minorHAnsi" w:cstheme="minorHAnsi"/>
                      <w:sz w:val="22"/>
                      <w:szCs w:val="22"/>
                    </w:rPr>
                    <w:lastRenderedPageBreak/>
                    <w:t>ым поступлениям в бюджет</w:t>
                  </w:r>
                </w:p>
              </w:tc>
            </w:tr>
            <w:tr w:rsidR="00D4566A" w:rsidRPr="00D4566A" w14:paraId="2029D0ED" w14:textId="77777777" w:rsidTr="00D6522D">
              <w:trPr>
                <w:trHeight w:val="704"/>
              </w:trPr>
              <w:tc>
                <w:tcPr>
                  <w:tcW w:w="704" w:type="dxa"/>
                  <w:vMerge w:val="restart"/>
                  <w:shd w:val="clear" w:color="auto" w:fill="auto"/>
                  <w:hideMark/>
                </w:tcPr>
                <w:p w14:paraId="508C7A4E"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48.</w:t>
                  </w:r>
                </w:p>
              </w:tc>
              <w:tc>
                <w:tcPr>
                  <w:tcW w:w="1833" w:type="dxa"/>
                  <w:vMerge w:val="restart"/>
                  <w:shd w:val="clear" w:color="auto" w:fill="auto"/>
                  <w:hideMark/>
                </w:tcPr>
                <w:p w14:paraId="383CE82A"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1717" w:type="dxa"/>
                  <w:shd w:val="clear" w:color="auto" w:fill="auto"/>
                  <w:hideMark/>
                </w:tcPr>
                <w:p w14:paraId="13A36755"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vMerge w:val="restart"/>
                  <w:shd w:val="clear" w:color="auto" w:fill="auto"/>
                  <w:hideMark/>
                </w:tcPr>
                <w:p w14:paraId="7EBFD3B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3B5B8808" w14:textId="77777777" w:rsidTr="00D6522D">
              <w:trPr>
                <w:trHeight w:val="300"/>
              </w:trPr>
              <w:tc>
                <w:tcPr>
                  <w:tcW w:w="704" w:type="dxa"/>
                  <w:vMerge/>
                  <w:hideMark/>
                </w:tcPr>
                <w:p w14:paraId="7F40C57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p>
              </w:tc>
              <w:tc>
                <w:tcPr>
                  <w:tcW w:w="1833" w:type="dxa"/>
                  <w:vMerge/>
                  <w:hideMark/>
                </w:tcPr>
                <w:p w14:paraId="72E4A7B1"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49023181"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303" w:type="dxa"/>
                  <w:vMerge/>
                  <w:hideMark/>
                </w:tcPr>
                <w:p w14:paraId="7431F39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763B7AE1" w14:textId="77777777" w:rsidTr="00D6522D">
              <w:trPr>
                <w:trHeight w:val="552"/>
              </w:trPr>
              <w:tc>
                <w:tcPr>
                  <w:tcW w:w="704" w:type="dxa"/>
                  <w:shd w:val="clear" w:color="auto" w:fill="auto"/>
                  <w:hideMark/>
                </w:tcPr>
                <w:p w14:paraId="417E652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49.</w:t>
                  </w:r>
                </w:p>
              </w:tc>
              <w:tc>
                <w:tcPr>
                  <w:tcW w:w="1833" w:type="dxa"/>
                  <w:shd w:val="clear" w:color="auto" w:fill="auto"/>
                  <w:hideMark/>
                </w:tcPr>
                <w:p w14:paraId="28FBAFF6" w14:textId="620E8112"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текущий отчетный </w:t>
                  </w:r>
                  <w:r w:rsidRPr="00D4566A">
                    <w:rPr>
                      <w:rFonts w:asciiTheme="minorHAnsi" w:hAnsiTheme="minorHAnsi" w:cstheme="minorHAnsi"/>
                      <w:sz w:val="22"/>
                      <w:szCs w:val="22"/>
                    </w:rPr>
                    <w:lastRenderedPageBreak/>
                    <w:t>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1717" w:type="dxa"/>
                  <w:shd w:val="clear" w:color="auto" w:fill="auto"/>
                  <w:hideMark/>
                </w:tcPr>
                <w:p w14:paraId="5A9A3094"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задолженность по расчетам с </w:t>
                  </w:r>
                  <w:r w:rsidRPr="00D4566A">
                    <w:rPr>
                      <w:rFonts w:asciiTheme="minorHAnsi" w:hAnsiTheme="minorHAnsi" w:cstheme="minorHAnsi"/>
                      <w:sz w:val="22"/>
                      <w:szCs w:val="22"/>
                    </w:rPr>
                    <w:lastRenderedPageBreak/>
                    <w:t>плательщиками по налоговым поступлениям в бюджет</w:t>
                  </w:r>
                </w:p>
              </w:tc>
              <w:tc>
                <w:tcPr>
                  <w:tcW w:w="1303" w:type="dxa"/>
                  <w:shd w:val="clear" w:color="auto" w:fill="auto"/>
                  <w:hideMark/>
                </w:tcPr>
                <w:p w14:paraId="6846912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6081 Доходы от налоговых </w:t>
                  </w:r>
                  <w:r w:rsidRPr="00D4566A">
                    <w:rPr>
                      <w:rFonts w:asciiTheme="minorHAnsi" w:hAnsiTheme="minorHAnsi" w:cstheme="minorHAnsi"/>
                      <w:sz w:val="22"/>
                      <w:szCs w:val="22"/>
                    </w:rPr>
                    <w:lastRenderedPageBreak/>
                    <w:t>поступлений в бюджет</w:t>
                  </w:r>
                </w:p>
              </w:tc>
            </w:tr>
            <w:tr w:rsidR="00D4566A" w:rsidRPr="00D4566A" w14:paraId="3CA63B75" w14:textId="77777777" w:rsidTr="00D6522D">
              <w:trPr>
                <w:trHeight w:val="1261"/>
              </w:trPr>
              <w:tc>
                <w:tcPr>
                  <w:tcW w:w="704" w:type="dxa"/>
                  <w:shd w:val="clear" w:color="auto" w:fill="auto"/>
                  <w:hideMark/>
                </w:tcPr>
                <w:p w14:paraId="62E5F14A"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50.</w:t>
                  </w:r>
                </w:p>
              </w:tc>
              <w:tc>
                <w:tcPr>
                  <w:tcW w:w="1833" w:type="dxa"/>
                  <w:shd w:val="clear" w:color="auto" w:fill="auto"/>
                  <w:hideMark/>
                </w:tcPr>
                <w:p w14:paraId="2A667EEC" w14:textId="47784A6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прошлый период по налогу на транспортные средства, </w:t>
                  </w:r>
                  <w:r w:rsidRPr="00D4566A">
                    <w:rPr>
                      <w:rFonts w:asciiTheme="minorHAnsi" w:hAnsiTheme="minorHAnsi" w:cstheme="minorHAnsi"/>
                      <w:sz w:val="22"/>
                      <w:szCs w:val="22"/>
                    </w:rPr>
                    <w:lastRenderedPageBreak/>
                    <w:t>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1717" w:type="dxa"/>
                  <w:shd w:val="clear" w:color="auto" w:fill="auto"/>
                  <w:hideMark/>
                </w:tcPr>
                <w:p w14:paraId="391FF1C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задолженность по расчетам с плательщиками по налоговым поступлениям в </w:t>
                  </w:r>
                  <w:r w:rsidRPr="00D4566A">
                    <w:rPr>
                      <w:rFonts w:asciiTheme="minorHAnsi" w:hAnsiTheme="minorHAnsi" w:cstheme="minorHAnsi"/>
                      <w:sz w:val="22"/>
                      <w:szCs w:val="22"/>
                    </w:rPr>
                    <w:lastRenderedPageBreak/>
                    <w:t>бюджет</w:t>
                  </w:r>
                </w:p>
              </w:tc>
              <w:tc>
                <w:tcPr>
                  <w:tcW w:w="1303" w:type="dxa"/>
                  <w:shd w:val="clear" w:color="auto" w:fill="auto"/>
                  <w:hideMark/>
                </w:tcPr>
                <w:p w14:paraId="198C766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предыдущих лет по </w:t>
                  </w:r>
                  <w:r w:rsidRPr="00D4566A">
                    <w:rPr>
                      <w:rFonts w:asciiTheme="minorHAnsi" w:hAnsiTheme="minorHAnsi" w:cstheme="minorHAnsi"/>
                      <w:sz w:val="22"/>
                      <w:szCs w:val="22"/>
                    </w:rPr>
                    <w:lastRenderedPageBreak/>
                    <w:t>поступлениям в бюджет</w:t>
                  </w:r>
                </w:p>
              </w:tc>
            </w:tr>
            <w:tr w:rsidR="00D4566A" w:rsidRPr="00D4566A" w14:paraId="34B34A8A" w14:textId="77777777" w:rsidTr="00D6522D">
              <w:trPr>
                <w:trHeight w:val="2310"/>
              </w:trPr>
              <w:tc>
                <w:tcPr>
                  <w:tcW w:w="704" w:type="dxa"/>
                  <w:shd w:val="clear" w:color="auto" w:fill="auto"/>
                  <w:hideMark/>
                </w:tcPr>
                <w:p w14:paraId="5043D7A3"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51.</w:t>
                  </w:r>
                </w:p>
              </w:tc>
              <w:tc>
                <w:tcPr>
                  <w:tcW w:w="1833" w:type="dxa"/>
                  <w:shd w:val="clear" w:color="auto" w:fill="auto"/>
                  <w:hideMark/>
                </w:tcPr>
                <w:p w14:paraId="55B463C7" w14:textId="4865F93C"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к уменьшению по налогу на транспортные средства, единому земельному налогу и налогу на имущество с физических лиц за прошлый период на </w:t>
                  </w:r>
                  <w:r w:rsidRPr="00D4566A">
                    <w:rPr>
                      <w:rFonts w:asciiTheme="minorHAnsi" w:hAnsiTheme="minorHAnsi" w:cstheme="minorHAnsi"/>
                      <w:sz w:val="22"/>
                      <w:szCs w:val="22"/>
                    </w:rPr>
                    <w:lastRenderedPageBreak/>
                    <w:t>основании Реестра к начислению (уменьшению) сумм налогов по транспортным средствам (по графе «уменьшено» лицевого счета налогоплательщика)</w:t>
                  </w:r>
                </w:p>
              </w:tc>
              <w:tc>
                <w:tcPr>
                  <w:tcW w:w="1717" w:type="dxa"/>
                  <w:shd w:val="clear" w:color="auto" w:fill="auto"/>
                  <w:hideMark/>
                </w:tcPr>
                <w:p w14:paraId="0464A1C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303" w:type="dxa"/>
                  <w:shd w:val="clear" w:color="auto" w:fill="auto"/>
                  <w:hideMark/>
                </w:tcPr>
                <w:p w14:paraId="239F635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с плательщиками </w:t>
                  </w:r>
                  <w:r w:rsidRPr="00D4566A">
                    <w:rPr>
                      <w:rFonts w:asciiTheme="minorHAnsi" w:hAnsiTheme="minorHAnsi" w:cstheme="minorHAnsi"/>
                      <w:sz w:val="22"/>
                      <w:szCs w:val="22"/>
                    </w:rPr>
                    <w:lastRenderedPageBreak/>
                    <w:t>по налоговым поступлениям в бюджет</w:t>
                  </w:r>
                </w:p>
              </w:tc>
            </w:tr>
            <w:tr w:rsidR="00D4566A" w:rsidRPr="00D4566A" w14:paraId="006EE495" w14:textId="77777777" w:rsidTr="00D6522D">
              <w:trPr>
                <w:trHeight w:val="551"/>
              </w:trPr>
              <w:tc>
                <w:tcPr>
                  <w:tcW w:w="704" w:type="dxa"/>
                  <w:shd w:val="clear" w:color="auto" w:fill="auto"/>
                  <w:hideMark/>
                </w:tcPr>
                <w:p w14:paraId="5D3F579D"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52.</w:t>
                  </w:r>
                </w:p>
              </w:tc>
              <w:tc>
                <w:tcPr>
                  <w:tcW w:w="1833" w:type="dxa"/>
                  <w:shd w:val="clear" w:color="auto" w:fill="auto"/>
                  <w:hideMark/>
                </w:tcPr>
                <w:p w14:paraId="621106D0" w14:textId="5F0197A6"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w:t>
                  </w:r>
                  <w:r w:rsidRPr="00D4566A">
                    <w:rPr>
                      <w:rFonts w:asciiTheme="minorHAnsi" w:hAnsiTheme="minorHAnsi" w:cstheme="minorHAnsi"/>
                      <w:sz w:val="22"/>
                      <w:szCs w:val="22"/>
                    </w:rPr>
                    <w:lastRenderedPageBreak/>
                    <w:t>средствам (по графе «начислено» лицевого счета налогоплательщика)</w:t>
                  </w:r>
                </w:p>
              </w:tc>
              <w:tc>
                <w:tcPr>
                  <w:tcW w:w="1717" w:type="dxa"/>
                  <w:shd w:val="clear" w:color="auto" w:fill="auto"/>
                  <w:hideMark/>
                </w:tcPr>
                <w:p w14:paraId="423F3F2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303" w:type="dxa"/>
                  <w:shd w:val="clear" w:color="auto" w:fill="auto"/>
                  <w:hideMark/>
                </w:tcPr>
                <w:p w14:paraId="0F6713C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с плательщиками по налоговым поступлениям в </w:t>
                  </w:r>
                  <w:r w:rsidRPr="00D4566A">
                    <w:rPr>
                      <w:rFonts w:asciiTheme="minorHAnsi" w:hAnsiTheme="minorHAnsi" w:cstheme="minorHAnsi"/>
                      <w:sz w:val="22"/>
                      <w:szCs w:val="22"/>
                    </w:rPr>
                    <w:lastRenderedPageBreak/>
                    <w:t>бюджет</w:t>
                  </w:r>
                </w:p>
              </w:tc>
            </w:tr>
            <w:tr w:rsidR="00D4566A" w:rsidRPr="00D4566A" w14:paraId="6D2E840D" w14:textId="77777777" w:rsidTr="00D6522D">
              <w:trPr>
                <w:trHeight w:val="856"/>
              </w:trPr>
              <w:tc>
                <w:tcPr>
                  <w:tcW w:w="704" w:type="dxa"/>
                  <w:vMerge w:val="restart"/>
                  <w:shd w:val="clear" w:color="auto" w:fill="auto"/>
                  <w:hideMark/>
                </w:tcPr>
                <w:p w14:paraId="3943E472"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53.</w:t>
                  </w:r>
                </w:p>
              </w:tc>
              <w:tc>
                <w:tcPr>
                  <w:tcW w:w="1833" w:type="dxa"/>
                  <w:vMerge w:val="restart"/>
                  <w:shd w:val="clear" w:color="auto" w:fill="auto"/>
                  <w:hideMark/>
                </w:tcPr>
                <w:p w14:paraId="7C9FCBB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Поступление в бюджет других обязательных платежей в бюджет (государственная пошлина, сборы и платы, предусмотренные </w:t>
                  </w:r>
                  <w:r w:rsidRPr="00D4566A">
                    <w:rPr>
                      <w:rFonts w:asciiTheme="minorHAnsi" w:hAnsiTheme="minorHAnsi" w:cstheme="minorHAnsi"/>
                      <w:b/>
                      <w:sz w:val="22"/>
                      <w:szCs w:val="22"/>
                    </w:rPr>
                    <w:t>налоговым законодательством Республики Казахстан</w:t>
                  </w:r>
                  <w:r w:rsidRPr="00D4566A">
                    <w:rPr>
                      <w:rFonts w:asciiTheme="minorHAnsi" w:hAnsiTheme="minorHAnsi" w:cstheme="minorHAnsi"/>
                      <w:sz w:val="22"/>
                      <w:szCs w:val="22"/>
                    </w:rPr>
                    <w:t>) по платежным поручениям налогоплательщиков</w:t>
                  </w:r>
                </w:p>
              </w:tc>
              <w:tc>
                <w:tcPr>
                  <w:tcW w:w="1717" w:type="dxa"/>
                  <w:shd w:val="clear" w:color="auto" w:fill="auto"/>
                  <w:hideMark/>
                </w:tcPr>
                <w:p w14:paraId="1957432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vMerge w:val="restart"/>
                  <w:shd w:val="clear" w:color="auto" w:fill="auto"/>
                  <w:hideMark/>
                </w:tcPr>
                <w:p w14:paraId="43B761C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7C8880F8" w14:textId="77777777" w:rsidTr="00D6522D">
              <w:trPr>
                <w:trHeight w:val="300"/>
              </w:trPr>
              <w:tc>
                <w:tcPr>
                  <w:tcW w:w="704" w:type="dxa"/>
                  <w:vMerge/>
                  <w:hideMark/>
                </w:tcPr>
                <w:p w14:paraId="2C8CDD7C"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p>
              </w:tc>
              <w:tc>
                <w:tcPr>
                  <w:tcW w:w="1833" w:type="dxa"/>
                  <w:vMerge/>
                  <w:hideMark/>
                </w:tcPr>
                <w:p w14:paraId="3319B424"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7C20979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303" w:type="dxa"/>
                  <w:vMerge/>
                  <w:hideMark/>
                </w:tcPr>
                <w:p w14:paraId="0964D69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3C29B36C" w14:textId="77777777" w:rsidTr="00D6522D">
              <w:trPr>
                <w:trHeight w:val="1035"/>
              </w:trPr>
              <w:tc>
                <w:tcPr>
                  <w:tcW w:w="704" w:type="dxa"/>
                  <w:vMerge w:val="restart"/>
                  <w:shd w:val="clear" w:color="auto" w:fill="auto"/>
                  <w:hideMark/>
                </w:tcPr>
                <w:p w14:paraId="1BC89372"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53-1</w:t>
                  </w:r>
                </w:p>
              </w:tc>
              <w:tc>
                <w:tcPr>
                  <w:tcW w:w="1833" w:type="dxa"/>
                  <w:vMerge w:val="restart"/>
                  <w:shd w:val="clear" w:color="auto" w:fill="auto"/>
                  <w:hideMark/>
                </w:tcPr>
                <w:p w14:paraId="78CD3ED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Корректировка дебиторской и кредиторской задолженности по налоговым поступлениям в </w:t>
                  </w:r>
                  <w:r w:rsidRPr="00D4566A">
                    <w:rPr>
                      <w:rFonts w:asciiTheme="minorHAnsi" w:hAnsiTheme="minorHAnsi" w:cstheme="minorHAnsi"/>
                      <w:sz w:val="22"/>
                      <w:szCs w:val="22"/>
                    </w:rPr>
                    <w:lastRenderedPageBreak/>
                    <w:t>бюджет на основании Сводного отчета по итоговым операциям налогов и платежей в бюджет на начало отчетного года</w:t>
                  </w:r>
                </w:p>
              </w:tc>
              <w:tc>
                <w:tcPr>
                  <w:tcW w:w="1717" w:type="dxa"/>
                  <w:shd w:val="clear" w:color="auto" w:fill="auto"/>
                  <w:hideMark/>
                </w:tcPr>
                <w:p w14:paraId="74F1F5A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задолженность по расчетам с плательщиками </w:t>
                  </w:r>
                  <w:r w:rsidRPr="00D4566A">
                    <w:rPr>
                      <w:rFonts w:asciiTheme="minorHAnsi" w:hAnsiTheme="minorHAnsi" w:cstheme="minorHAnsi"/>
                      <w:sz w:val="22"/>
                      <w:szCs w:val="22"/>
                    </w:rPr>
                    <w:lastRenderedPageBreak/>
                    <w:t>по налоговым поступлениям в бюджет</w:t>
                  </w:r>
                </w:p>
              </w:tc>
              <w:tc>
                <w:tcPr>
                  <w:tcW w:w="1303" w:type="dxa"/>
                  <w:shd w:val="clear" w:color="auto" w:fill="auto"/>
                  <w:hideMark/>
                </w:tcPr>
                <w:p w14:paraId="0169352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w:t>
                  </w:r>
                  <w:r w:rsidRPr="00D4566A">
                    <w:rPr>
                      <w:rFonts w:asciiTheme="minorHAnsi" w:hAnsiTheme="minorHAnsi" w:cstheme="minorHAnsi"/>
                      <w:sz w:val="22"/>
                      <w:szCs w:val="22"/>
                    </w:rPr>
                    <w:lastRenderedPageBreak/>
                    <w:t>ущих лет по поступлениям в бюджет</w:t>
                  </w:r>
                </w:p>
              </w:tc>
            </w:tr>
            <w:tr w:rsidR="00D4566A" w:rsidRPr="00D4566A" w14:paraId="09817C9F" w14:textId="77777777" w:rsidTr="00D6522D">
              <w:trPr>
                <w:trHeight w:val="780"/>
              </w:trPr>
              <w:tc>
                <w:tcPr>
                  <w:tcW w:w="704" w:type="dxa"/>
                  <w:vMerge/>
                  <w:hideMark/>
                </w:tcPr>
                <w:p w14:paraId="26D5194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p>
              </w:tc>
              <w:tc>
                <w:tcPr>
                  <w:tcW w:w="1833" w:type="dxa"/>
                  <w:vMerge/>
                  <w:hideMark/>
                </w:tcPr>
                <w:p w14:paraId="58381621"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7AB5DF8E"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2E4E362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3280 Краткосрочная кредиторская задолженность по налоговым и неналоговым поступлениям в бюджет</w:t>
                  </w:r>
                </w:p>
              </w:tc>
            </w:tr>
            <w:tr w:rsidR="00D4566A" w:rsidRPr="00D4566A" w14:paraId="69E40B92" w14:textId="77777777" w:rsidTr="00D6522D">
              <w:trPr>
                <w:trHeight w:val="1545"/>
              </w:trPr>
              <w:tc>
                <w:tcPr>
                  <w:tcW w:w="704" w:type="dxa"/>
                  <w:shd w:val="clear" w:color="auto" w:fill="auto"/>
                  <w:hideMark/>
                </w:tcPr>
                <w:p w14:paraId="4796A78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53-2</w:t>
                  </w:r>
                </w:p>
              </w:tc>
              <w:tc>
                <w:tcPr>
                  <w:tcW w:w="1833" w:type="dxa"/>
                  <w:shd w:val="clear" w:color="auto" w:fill="auto"/>
                  <w:hideMark/>
                </w:tcPr>
                <w:p w14:paraId="79A659C8" w14:textId="6977F9EE"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налогов (платежей) на основании графы «Сумма налога (платежа) по измененному сроку исполнения </w:t>
                  </w:r>
                  <w:r w:rsidRPr="00D4566A">
                    <w:rPr>
                      <w:rFonts w:asciiTheme="minorHAnsi" w:hAnsiTheme="minorHAnsi" w:cstheme="minorHAnsi"/>
                      <w:sz w:val="22"/>
                      <w:szCs w:val="22"/>
                    </w:rPr>
                    <w:lastRenderedPageBreak/>
                    <w:t>налогового обязательства» Сводного отчета по итоговым операциям налогов и платежей в бюджет</w:t>
                  </w:r>
                </w:p>
              </w:tc>
              <w:tc>
                <w:tcPr>
                  <w:tcW w:w="1717" w:type="dxa"/>
                  <w:shd w:val="clear" w:color="auto" w:fill="auto"/>
                  <w:hideMark/>
                </w:tcPr>
                <w:p w14:paraId="7DCF492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1435AAB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0CC99319" w14:textId="77777777" w:rsidTr="00D6522D">
              <w:trPr>
                <w:trHeight w:val="551"/>
              </w:trPr>
              <w:tc>
                <w:tcPr>
                  <w:tcW w:w="704" w:type="dxa"/>
                  <w:shd w:val="clear" w:color="auto" w:fill="auto"/>
                  <w:hideMark/>
                </w:tcPr>
                <w:p w14:paraId="6C9CC3FE"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53-3</w:t>
                  </w:r>
                </w:p>
              </w:tc>
              <w:tc>
                <w:tcPr>
                  <w:tcW w:w="1833" w:type="dxa"/>
                  <w:shd w:val="clear" w:color="auto" w:fill="auto"/>
                  <w:hideMark/>
                </w:tcPr>
                <w:p w14:paraId="5517CCF3" w14:textId="4BC2AEC0"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Уменьшение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1717" w:type="dxa"/>
                  <w:shd w:val="clear" w:color="auto" w:fill="auto"/>
                  <w:hideMark/>
                </w:tcPr>
                <w:p w14:paraId="0D1E72D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303" w:type="dxa"/>
                  <w:shd w:val="clear" w:color="auto" w:fill="auto"/>
                  <w:hideMark/>
                </w:tcPr>
                <w:p w14:paraId="6428D03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3280 Краткосрочная кредиторская задолженность по налоговым и неналоговым поступлениям в бюджет</w:t>
                  </w:r>
                </w:p>
              </w:tc>
            </w:tr>
            <w:tr w:rsidR="00D4566A" w:rsidRPr="00D4566A" w14:paraId="776630B7" w14:textId="77777777" w:rsidTr="00D6522D">
              <w:trPr>
                <w:trHeight w:val="1035"/>
              </w:trPr>
              <w:tc>
                <w:tcPr>
                  <w:tcW w:w="704" w:type="dxa"/>
                  <w:vMerge w:val="restart"/>
                  <w:shd w:val="clear" w:color="auto" w:fill="auto"/>
                  <w:hideMark/>
                </w:tcPr>
                <w:p w14:paraId="2C1CDEE1"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53-4</w:t>
                  </w:r>
                </w:p>
              </w:tc>
              <w:tc>
                <w:tcPr>
                  <w:tcW w:w="1833" w:type="dxa"/>
                  <w:vMerge w:val="restart"/>
                  <w:shd w:val="clear" w:color="auto" w:fill="auto"/>
                  <w:hideMark/>
                </w:tcPr>
                <w:p w14:paraId="6A9F2B70"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Корректировка дебиторской и кредиторской задолженности </w:t>
                  </w:r>
                  <w:r w:rsidRPr="00D4566A">
                    <w:rPr>
                      <w:rFonts w:asciiTheme="minorHAnsi" w:hAnsiTheme="minorHAnsi" w:cstheme="minorHAnsi"/>
                      <w:sz w:val="22"/>
                      <w:szCs w:val="22"/>
                    </w:rPr>
                    <w:lastRenderedPageBreak/>
                    <w:t>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1717" w:type="dxa"/>
                  <w:shd w:val="clear" w:color="auto" w:fill="auto"/>
                  <w:hideMark/>
                </w:tcPr>
                <w:p w14:paraId="77524F6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3280 Краткосрочная кредиторская задолженность по </w:t>
                  </w:r>
                  <w:r w:rsidRPr="00D4566A">
                    <w:rPr>
                      <w:rFonts w:asciiTheme="minorHAnsi" w:hAnsiTheme="minorHAnsi" w:cstheme="minorHAnsi"/>
                      <w:sz w:val="22"/>
                      <w:szCs w:val="22"/>
                    </w:rPr>
                    <w:lastRenderedPageBreak/>
                    <w:t>налоговым и неналоговым поступлениям в бюджет</w:t>
                  </w:r>
                </w:p>
              </w:tc>
              <w:tc>
                <w:tcPr>
                  <w:tcW w:w="1303" w:type="dxa"/>
                  <w:shd w:val="clear" w:color="auto" w:fill="auto"/>
                  <w:hideMark/>
                </w:tcPr>
                <w:p w14:paraId="2BBC71C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w:t>
                  </w:r>
                  <w:r w:rsidRPr="00D4566A">
                    <w:rPr>
                      <w:rFonts w:asciiTheme="minorHAnsi" w:hAnsiTheme="minorHAnsi" w:cstheme="minorHAnsi"/>
                      <w:sz w:val="22"/>
                      <w:szCs w:val="22"/>
                    </w:rPr>
                    <w:lastRenderedPageBreak/>
                    <w:t>ская задолженность по расчетам с плательщиками по налоговым поступлениям в бюджет</w:t>
                  </w:r>
                </w:p>
              </w:tc>
            </w:tr>
            <w:tr w:rsidR="00D4566A" w:rsidRPr="00D4566A" w14:paraId="75C0D04E" w14:textId="77777777" w:rsidTr="00D6522D">
              <w:trPr>
                <w:trHeight w:val="544"/>
              </w:trPr>
              <w:tc>
                <w:tcPr>
                  <w:tcW w:w="704" w:type="dxa"/>
                  <w:vMerge/>
                  <w:hideMark/>
                </w:tcPr>
                <w:p w14:paraId="2667D09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77BB2C37"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29C2C9E"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1C68A64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3280 Краткосрочная кредиторская задолженность по налоговым и неналоговым поступлениям в бюджет</w:t>
                  </w:r>
                </w:p>
              </w:tc>
            </w:tr>
            <w:tr w:rsidR="00D4566A" w:rsidRPr="00D4566A" w14:paraId="198912C4" w14:textId="77777777" w:rsidTr="00D6522D">
              <w:trPr>
                <w:trHeight w:val="300"/>
              </w:trPr>
              <w:tc>
                <w:tcPr>
                  <w:tcW w:w="5557" w:type="dxa"/>
                  <w:gridSpan w:val="4"/>
                  <w:shd w:val="clear" w:color="auto" w:fill="auto"/>
                  <w:hideMark/>
                </w:tcPr>
                <w:p w14:paraId="0104359A"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lastRenderedPageBreak/>
                    <w:t>Раздел 2. Отражение операций по другим обязательным платежам в бюджет</w:t>
                  </w:r>
                </w:p>
              </w:tc>
            </w:tr>
            <w:tr w:rsidR="00D4566A" w:rsidRPr="00D4566A" w14:paraId="41556E26" w14:textId="77777777" w:rsidTr="00D6522D">
              <w:trPr>
                <w:trHeight w:val="2310"/>
              </w:trPr>
              <w:tc>
                <w:tcPr>
                  <w:tcW w:w="704" w:type="dxa"/>
                  <w:shd w:val="clear" w:color="auto" w:fill="auto"/>
                  <w:hideMark/>
                </w:tcPr>
                <w:p w14:paraId="3AA19710" w14:textId="77777777" w:rsidR="00D4566A" w:rsidRPr="00D4566A" w:rsidRDefault="00D4566A" w:rsidP="00D4566A">
                  <w:pPr>
                    <w:pStyle w:val="a4"/>
                    <w:framePr w:hSpace="180" w:wrap="around" w:vAnchor="text" w:hAnchor="text" w:y="1"/>
                    <w:tabs>
                      <w:tab w:val="left" w:pos="0"/>
                    </w:tabs>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54.</w:t>
                  </w:r>
                </w:p>
              </w:tc>
              <w:tc>
                <w:tcPr>
                  <w:tcW w:w="1833" w:type="dxa"/>
                  <w:shd w:val="clear" w:color="auto" w:fill="auto"/>
                  <w:hideMark/>
                </w:tcPr>
                <w:p w14:paraId="642D0615" w14:textId="7DEFB8A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1717" w:type="dxa"/>
                  <w:shd w:val="clear" w:color="auto" w:fill="auto"/>
                  <w:hideMark/>
                </w:tcPr>
                <w:p w14:paraId="2E4F3DE1"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3105A9F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3FDFDE69" w14:textId="77777777" w:rsidTr="00D6522D">
              <w:trPr>
                <w:trHeight w:val="1253"/>
              </w:trPr>
              <w:tc>
                <w:tcPr>
                  <w:tcW w:w="704" w:type="dxa"/>
                  <w:shd w:val="clear" w:color="auto" w:fill="auto"/>
                  <w:hideMark/>
                </w:tcPr>
                <w:p w14:paraId="056F7B5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55.</w:t>
                  </w:r>
                </w:p>
              </w:tc>
              <w:tc>
                <w:tcPr>
                  <w:tcW w:w="1833" w:type="dxa"/>
                  <w:shd w:val="clear" w:color="auto" w:fill="auto"/>
                  <w:hideMark/>
                </w:tcPr>
                <w:p w14:paraId="20DBF37B" w14:textId="438D9E2B"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w:t>
                  </w:r>
                  <w:r w:rsidRPr="00D4566A">
                    <w:rPr>
                      <w:rFonts w:asciiTheme="minorHAnsi" w:hAnsiTheme="minorHAnsi" w:cstheme="minorHAnsi"/>
                      <w:sz w:val="22"/>
                      <w:szCs w:val="22"/>
                    </w:rPr>
                    <w:lastRenderedPageBreak/>
                    <w:t>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3118699C"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10985AC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5142824F" w14:textId="77777777" w:rsidTr="00D6522D">
              <w:trPr>
                <w:trHeight w:val="2820"/>
              </w:trPr>
              <w:tc>
                <w:tcPr>
                  <w:tcW w:w="704" w:type="dxa"/>
                  <w:shd w:val="clear" w:color="auto" w:fill="auto"/>
                  <w:hideMark/>
                </w:tcPr>
                <w:p w14:paraId="0A64329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56.</w:t>
                  </w:r>
                </w:p>
              </w:tc>
              <w:tc>
                <w:tcPr>
                  <w:tcW w:w="1833" w:type="dxa"/>
                  <w:shd w:val="clear" w:color="auto" w:fill="auto"/>
                  <w:hideMark/>
                </w:tcPr>
                <w:p w14:paraId="40F6B462" w14:textId="37742D73"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w:t>
                  </w:r>
                  <w:r w:rsidRPr="00D4566A">
                    <w:rPr>
                      <w:rFonts w:asciiTheme="minorHAnsi" w:hAnsiTheme="minorHAnsi" w:cstheme="minorHAnsi"/>
                      <w:sz w:val="22"/>
                      <w:szCs w:val="22"/>
                    </w:rPr>
                    <w:lastRenderedPageBreak/>
                    <w:t>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5372FD66"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7D701E2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58FCF551" w14:textId="77777777" w:rsidTr="00D6522D">
              <w:trPr>
                <w:trHeight w:val="2111"/>
              </w:trPr>
              <w:tc>
                <w:tcPr>
                  <w:tcW w:w="704" w:type="dxa"/>
                  <w:shd w:val="clear" w:color="auto" w:fill="auto"/>
                  <w:hideMark/>
                </w:tcPr>
                <w:p w14:paraId="7F8DE22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57.</w:t>
                  </w:r>
                </w:p>
              </w:tc>
              <w:tc>
                <w:tcPr>
                  <w:tcW w:w="1833" w:type="dxa"/>
                  <w:shd w:val="clear" w:color="auto" w:fill="auto"/>
                  <w:hideMark/>
                </w:tcPr>
                <w:p w14:paraId="0129904B" w14:textId="4E6405D4"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w:t>
                  </w:r>
                  <w:r w:rsidRPr="00D4566A">
                    <w:rPr>
                      <w:rFonts w:asciiTheme="minorHAnsi" w:hAnsiTheme="minorHAnsi" w:cstheme="minorHAnsi"/>
                      <w:sz w:val="22"/>
                      <w:szCs w:val="22"/>
                    </w:rPr>
                    <w:lastRenderedPageBreak/>
                    <w:t>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3291419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098F495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7CBAA4D8" w14:textId="77777777" w:rsidTr="00D6522D">
              <w:trPr>
                <w:trHeight w:val="694"/>
              </w:trPr>
              <w:tc>
                <w:tcPr>
                  <w:tcW w:w="704" w:type="dxa"/>
                  <w:shd w:val="clear" w:color="auto" w:fill="auto"/>
                  <w:hideMark/>
                </w:tcPr>
                <w:p w14:paraId="7B5C05C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58.</w:t>
                  </w:r>
                </w:p>
              </w:tc>
              <w:tc>
                <w:tcPr>
                  <w:tcW w:w="1833" w:type="dxa"/>
                  <w:shd w:val="clear" w:color="auto" w:fill="auto"/>
                  <w:hideMark/>
                </w:tcPr>
                <w:p w14:paraId="14572B58" w14:textId="7F1E45DC"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w:t>
                  </w:r>
                  <w:r w:rsidRPr="00D4566A">
                    <w:rPr>
                      <w:rFonts w:asciiTheme="minorHAnsi" w:hAnsiTheme="minorHAnsi" w:cstheme="minorHAnsi"/>
                      <w:sz w:val="22"/>
                      <w:szCs w:val="22"/>
                    </w:rPr>
                    <w:lastRenderedPageBreak/>
                    <w:t>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6F268657"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33FC9A5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2BEE54FB" w14:textId="77777777" w:rsidTr="00D6522D">
              <w:trPr>
                <w:trHeight w:val="1112"/>
              </w:trPr>
              <w:tc>
                <w:tcPr>
                  <w:tcW w:w="704" w:type="dxa"/>
                  <w:shd w:val="clear" w:color="auto" w:fill="auto"/>
                  <w:hideMark/>
                </w:tcPr>
                <w:p w14:paraId="1F52E21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59.</w:t>
                  </w:r>
                </w:p>
              </w:tc>
              <w:tc>
                <w:tcPr>
                  <w:tcW w:w="1833" w:type="dxa"/>
                  <w:shd w:val="clear" w:color="auto" w:fill="auto"/>
                  <w:hideMark/>
                </w:tcPr>
                <w:p w14:paraId="49B93EE3" w14:textId="784BADD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62AE67D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c>
                <w:tcPr>
                  <w:tcW w:w="1303" w:type="dxa"/>
                  <w:shd w:val="clear" w:color="auto" w:fill="auto"/>
                  <w:hideMark/>
                </w:tcPr>
                <w:p w14:paraId="57D1EFE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0CA00CFA" w14:textId="77777777" w:rsidTr="00D6522D">
              <w:trPr>
                <w:trHeight w:val="551"/>
              </w:trPr>
              <w:tc>
                <w:tcPr>
                  <w:tcW w:w="704" w:type="dxa"/>
                  <w:shd w:val="clear" w:color="auto" w:fill="auto"/>
                  <w:hideMark/>
                </w:tcPr>
                <w:p w14:paraId="713EDAA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60.</w:t>
                  </w:r>
                </w:p>
              </w:tc>
              <w:tc>
                <w:tcPr>
                  <w:tcW w:w="1833" w:type="dxa"/>
                  <w:shd w:val="clear" w:color="auto" w:fill="auto"/>
                  <w:hideMark/>
                </w:tcPr>
                <w:p w14:paraId="13571EB9" w14:textId="2592D0F8"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w:t>
                  </w:r>
                  <w:r w:rsidRPr="00D4566A">
                    <w:rPr>
                      <w:rFonts w:asciiTheme="minorHAnsi" w:hAnsiTheme="minorHAnsi" w:cstheme="minorHAnsi"/>
                      <w:sz w:val="22"/>
                      <w:szCs w:val="22"/>
                    </w:rPr>
                    <w:lastRenderedPageBreak/>
                    <w:t>налогоплательщика)</w:t>
                  </w:r>
                </w:p>
              </w:tc>
              <w:tc>
                <w:tcPr>
                  <w:tcW w:w="1717" w:type="dxa"/>
                  <w:shd w:val="clear" w:color="auto" w:fill="auto"/>
                  <w:hideMark/>
                </w:tcPr>
                <w:p w14:paraId="104261F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303" w:type="dxa"/>
                  <w:shd w:val="clear" w:color="auto" w:fill="auto"/>
                  <w:hideMark/>
                </w:tcPr>
                <w:p w14:paraId="5DB53AD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442C0CE9" w14:textId="77777777" w:rsidTr="00D66220">
              <w:trPr>
                <w:trHeight w:val="1820"/>
              </w:trPr>
              <w:tc>
                <w:tcPr>
                  <w:tcW w:w="704" w:type="dxa"/>
                  <w:shd w:val="clear" w:color="auto" w:fill="auto"/>
                  <w:hideMark/>
                </w:tcPr>
                <w:p w14:paraId="731E7A6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61.</w:t>
                  </w:r>
                </w:p>
              </w:tc>
              <w:tc>
                <w:tcPr>
                  <w:tcW w:w="1833" w:type="dxa"/>
                  <w:shd w:val="clear" w:color="auto" w:fill="auto"/>
                  <w:hideMark/>
                </w:tcPr>
                <w:p w14:paraId="7349D7D7" w14:textId="5A2A9C31"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w:t>
                  </w:r>
                  <w:r w:rsidRPr="00D4566A">
                    <w:rPr>
                      <w:rFonts w:asciiTheme="minorHAnsi" w:hAnsiTheme="minorHAnsi" w:cstheme="minorHAnsi"/>
                      <w:sz w:val="22"/>
                      <w:szCs w:val="22"/>
                    </w:rPr>
                    <w:lastRenderedPageBreak/>
                    <w:t>ика)</w:t>
                  </w:r>
                </w:p>
              </w:tc>
              <w:tc>
                <w:tcPr>
                  <w:tcW w:w="1717" w:type="dxa"/>
                  <w:shd w:val="clear" w:color="auto" w:fill="auto"/>
                  <w:hideMark/>
                </w:tcPr>
                <w:p w14:paraId="72EA5601"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303" w:type="dxa"/>
                  <w:shd w:val="clear" w:color="auto" w:fill="auto"/>
                  <w:hideMark/>
                </w:tcPr>
                <w:p w14:paraId="22F24AC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370DB82E" w14:textId="77777777" w:rsidTr="00D6522D">
              <w:trPr>
                <w:trHeight w:val="410"/>
              </w:trPr>
              <w:tc>
                <w:tcPr>
                  <w:tcW w:w="704" w:type="dxa"/>
                  <w:shd w:val="clear" w:color="auto" w:fill="auto"/>
                  <w:hideMark/>
                </w:tcPr>
                <w:p w14:paraId="68F8253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62.</w:t>
                  </w:r>
                </w:p>
              </w:tc>
              <w:tc>
                <w:tcPr>
                  <w:tcW w:w="1833" w:type="dxa"/>
                  <w:shd w:val="clear" w:color="auto" w:fill="auto"/>
                  <w:hideMark/>
                </w:tcPr>
                <w:p w14:paraId="12B81E93" w14:textId="5920254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3C79A958"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22627AC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73FB2EAC" w14:textId="77777777" w:rsidTr="00D6522D">
              <w:trPr>
                <w:trHeight w:val="403"/>
              </w:trPr>
              <w:tc>
                <w:tcPr>
                  <w:tcW w:w="704" w:type="dxa"/>
                  <w:shd w:val="clear" w:color="auto" w:fill="auto"/>
                  <w:hideMark/>
                </w:tcPr>
                <w:p w14:paraId="245F8EE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63.</w:t>
                  </w:r>
                </w:p>
              </w:tc>
              <w:tc>
                <w:tcPr>
                  <w:tcW w:w="1833" w:type="dxa"/>
                  <w:shd w:val="clear" w:color="auto" w:fill="auto"/>
                  <w:hideMark/>
                </w:tcPr>
                <w:p w14:paraId="00FA3E17" w14:textId="1B127E0F"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1717" w:type="dxa"/>
                  <w:shd w:val="clear" w:color="auto" w:fill="auto"/>
                  <w:hideMark/>
                </w:tcPr>
                <w:p w14:paraId="1B2CA9BC"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1B785FA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5A615D46" w14:textId="77777777" w:rsidTr="00D6522D">
              <w:trPr>
                <w:trHeight w:val="2565"/>
              </w:trPr>
              <w:tc>
                <w:tcPr>
                  <w:tcW w:w="704" w:type="dxa"/>
                  <w:shd w:val="clear" w:color="auto" w:fill="auto"/>
                  <w:hideMark/>
                </w:tcPr>
                <w:p w14:paraId="063A753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64.</w:t>
                  </w:r>
                </w:p>
              </w:tc>
              <w:tc>
                <w:tcPr>
                  <w:tcW w:w="1833" w:type="dxa"/>
                  <w:shd w:val="clear" w:color="auto" w:fill="auto"/>
                  <w:hideMark/>
                </w:tcPr>
                <w:p w14:paraId="0BB03A85" w14:textId="584EF340"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1717" w:type="dxa"/>
                  <w:shd w:val="clear" w:color="auto" w:fill="auto"/>
                  <w:hideMark/>
                </w:tcPr>
                <w:p w14:paraId="02C1AAE1"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5AC533C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5168767E" w14:textId="77777777" w:rsidTr="00D6522D">
              <w:trPr>
                <w:trHeight w:val="552"/>
              </w:trPr>
              <w:tc>
                <w:tcPr>
                  <w:tcW w:w="704" w:type="dxa"/>
                  <w:shd w:val="clear" w:color="auto" w:fill="auto"/>
                  <w:hideMark/>
                </w:tcPr>
                <w:p w14:paraId="6444257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65.</w:t>
                  </w:r>
                </w:p>
              </w:tc>
              <w:tc>
                <w:tcPr>
                  <w:tcW w:w="1833" w:type="dxa"/>
                  <w:shd w:val="clear" w:color="auto" w:fill="auto"/>
                  <w:hideMark/>
                </w:tcPr>
                <w:p w14:paraId="255D1FD1" w14:textId="45A740C5"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w:t>
                  </w:r>
                  <w:r w:rsidRPr="00D4566A">
                    <w:rPr>
                      <w:rFonts w:asciiTheme="minorHAnsi" w:hAnsiTheme="minorHAnsi" w:cstheme="minorHAnsi"/>
                      <w:sz w:val="22"/>
                      <w:szCs w:val="22"/>
                    </w:rPr>
                    <w:lastRenderedPageBreak/>
                    <w:t>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1717" w:type="dxa"/>
                  <w:shd w:val="clear" w:color="auto" w:fill="auto"/>
                  <w:hideMark/>
                </w:tcPr>
                <w:p w14:paraId="009A5E8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w:t>
                  </w:r>
                  <w:r w:rsidRPr="00D4566A">
                    <w:rPr>
                      <w:rFonts w:asciiTheme="minorHAnsi" w:hAnsiTheme="minorHAnsi" w:cstheme="minorHAnsi"/>
                      <w:sz w:val="22"/>
                      <w:szCs w:val="22"/>
                    </w:rPr>
                    <w:lastRenderedPageBreak/>
                    <w:t>предыдущих лет по поступлениям в бюджет</w:t>
                  </w:r>
                </w:p>
              </w:tc>
              <w:tc>
                <w:tcPr>
                  <w:tcW w:w="1303" w:type="dxa"/>
                  <w:shd w:val="clear" w:color="auto" w:fill="auto"/>
                  <w:hideMark/>
                </w:tcPr>
                <w:p w14:paraId="3D2862F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w:t>
                  </w:r>
                  <w:r w:rsidRPr="00D4566A">
                    <w:rPr>
                      <w:rFonts w:asciiTheme="minorHAnsi" w:hAnsiTheme="minorHAnsi" w:cstheme="minorHAnsi"/>
                      <w:sz w:val="22"/>
                      <w:szCs w:val="22"/>
                    </w:rPr>
                    <w:lastRenderedPageBreak/>
                    <w:t>рочная дебиторская задолженность по расчетам с плательщиками по налоговым поступлениям в бюджет</w:t>
                  </w:r>
                </w:p>
              </w:tc>
            </w:tr>
            <w:tr w:rsidR="00D4566A" w:rsidRPr="00D4566A" w14:paraId="2AA0E2B4" w14:textId="77777777" w:rsidTr="005402FF">
              <w:trPr>
                <w:trHeight w:val="970"/>
              </w:trPr>
              <w:tc>
                <w:tcPr>
                  <w:tcW w:w="704" w:type="dxa"/>
                  <w:shd w:val="clear" w:color="auto" w:fill="auto"/>
                  <w:hideMark/>
                </w:tcPr>
                <w:p w14:paraId="2F9694E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66.</w:t>
                  </w:r>
                </w:p>
              </w:tc>
              <w:tc>
                <w:tcPr>
                  <w:tcW w:w="1833" w:type="dxa"/>
                  <w:shd w:val="clear" w:color="auto" w:fill="auto"/>
                  <w:hideMark/>
                </w:tcPr>
                <w:p w14:paraId="3EDAD5DB" w14:textId="17C8004D"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размещение наружной (визуальной рекламы), за пользование судоходными водными путями </w:t>
                  </w:r>
                  <w:r w:rsidRPr="00D4566A">
                    <w:rPr>
                      <w:rFonts w:asciiTheme="minorHAnsi" w:hAnsiTheme="minorHAnsi" w:cstheme="minorHAnsi"/>
                      <w:sz w:val="22"/>
                      <w:szCs w:val="22"/>
                    </w:rPr>
                    <w:lastRenderedPageBreak/>
                    <w:t>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6C4B0307"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14C026E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7DF0E92E" w14:textId="77777777" w:rsidTr="00D6522D">
              <w:trPr>
                <w:trHeight w:val="2820"/>
              </w:trPr>
              <w:tc>
                <w:tcPr>
                  <w:tcW w:w="704" w:type="dxa"/>
                  <w:shd w:val="clear" w:color="auto" w:fill="auto"/>
                  <w:hideMark/>
                </w:tcPr>
                <w:p w14:paraId="7925E01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67.</w:t>
                  </w:r>
                </w:p>
              </w:tc>
              <w:tc>
                <w:tcPr>
                  <w:tcW w:w="1833" w:type="dxa"/>
                  <w:shd w:val="clear" w:color="auto" w:fill="auto"/>
                  <w:hideMark/>
                </w:tcPr>
                <w:p w14:paraId="3D13B8BD" w14:textId="00B709E9"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w:t>
                  </w:r>
                  <w:r w:rsidRPr="00D4566A">
                    <w:rPr>
                      <w:rFonts w:asciiTheme="minorHAnsi" w:hAnsiTheme="minorHAnsi" w:cstheme="minorHAnsi"/>
                      <w:sz w:val="22"/>
                      <w:szCs w:val="22"/>
                    </w:rPr>
                    <w:lastRenderedPageBreak/>
                    <w:t>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38A2FC68"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303" w:type="dxa"/>
                  <w:shd w:val="clear" w:color="auto" w:fill="auto"/>
                  <w:hideMark/>
                </w:tcPr>
                <w:p w14:paraId="5FBA022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631BD7F3" w14:textId="77777777" w:rsidTr="005402FF">
              <w:trPr>
                <w:trHeight w:val="686"/>
              </w:trPr>
              <w:tc>
                <w:tcPr>
                  <w:tcW w:w="704" w:type="dxa"/>
                  <w:shd w:val="clear" w:color="auto" w:fill="auto"/>
                  <w:hideMark/>
                </w:tcPr>
                <w:p w14:paraId="1E2E7C3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68.</w:t>
                  </w:r>
                </w:p>
              </w:tc>
              <w:tc>
                <w:tcPr>
                  <w:tcW w:w="1833" w:type="dxa"/>
                  <w:shd w:val="clear" w:color="auto" w:fill="auto"/>
                  <w:hideMark/>
                </w:tcPr>
                <w:p w14:paraId="785F9F58" w14:textId="5205B962"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0770E59D"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303" w:type="dxa"/>
                  <w:shd w:val="clear" w:color="auto" w:fill="auto"/>
                  <w:hideMark/>
                </w:tcPr>
                <w:p w14:paraId="1125683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w:t>
                  </w:r>
                  <w:r w:rsidRPr="00D4566A">
                    <w:rPr>
                      <w:rFonts w:asciiTheme="minorHAnsi" w:hAnsiTheme="minorHAnsi" w:cstheme="minorHAnsi"/>
                      <w:sz w:val="22"/>
                      <w:szCs w:val="22"/>
                    </w:rPr>
                    <w:lastRenderedPageBreak/>
                    <w:t>ениям в бюджет</w:t>
                  </w:r>
                </w:p>
              </w:tc>
            </w:tr>
            <w:tr w:rsidR="00D4566A" w:rsidRPr="00D4566A" w14:paraId="5752F13E" w14:textId="77777777" w:rsidTr="00D6522D">
              <w:trPr>
                <w:trHeight w:val="551"/>
              </w:trPr>
              <w:tc>
                <w:tcPr>
                  <w:tcW w:w="704" w:type="dxa"/>
                  <w:shd w:val="clear" w:color="auto" w:fill="auto"/>
                  <w:hideMark/>
                </w:tcPr>
                <w:p w14:paraId="3E387A8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69.</w:t>
                  </w:r>
                </w:p>
              </w:tc>
              <w:tc>
                <w:tcPr>
                  <w:tcW w:w="1833" w:type="dxa"/>
                  <w:shd w:val="clear" w:color="auto" w:fill="auto"/>
                  <w:hideMark/>
                </w:tcPr>
                <w:p w14:paraId="17C1E43D" w14:textId="7B90CDA6"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w:t>
                  </w:r>
                  <w:r w:rsidRPr="00D4566A">
                    <w:rPr>
                      <w:rFonts w:asciiTheme="minorHAnsi" w:hAnsiTheme="minorHAnsi" w:cstheme="minorHAnsi"/>
                      <w:sz w:val="22"/>
                      <w:szCs w:val="22"/>
                    </w:rPr>
                    <w:lastRenderedPageBreak/>
                    <w:t>государственным органом (по графе «начислено» лицевого счета налогоплательщика)</w:t>
                  </w:r>
                </w:p>
              </w:tc>
              <w:tc>
                <w:tcPr>
                  <w:tcW w:w="1717" w:type="dxa"/>
                  <w:shd w:val="clear" w:color="auto" w:fill="auto"/>
                  <w:hideMark/>
                </w:tcPr>
                <w:p w14:paraId="045DC56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303" w:type="dxa"/>
                  <w:shd w:val="clear" w:color="auto" w:fill="auto"/>
                  <w:hideMark/>
                </w:tcPr>
                <w:p w14:paraId="1C6B316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6726EC53" w14:textId="77777777" w:rsidTr="00D6522D">
              <w:trPr>
                <w:trHeight w:val="1544"/>
              </w:trPr>
              <w:tc>
                <w:tcPr>
                  <w:tcW w:w="704" w:type="dxa"/>
                  <w:shd w:val="clear" w:color="auto" w:fill="auto"/>
                  <w:hideMark/>
                </w:tcPr>
                <w:p w14:paraId="23FDB38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70.</w:t>
                  </w:r>
                </w:p>
              </w:tc>
              <w:tc>
                <w:tcPr>
                  <w:tcW w:w="1833" w:type="dxa"/>
                  <w:shd w:val="clear" w:color="auto" w:fill="auto"/>
                  <w:hideMark/>
                </w:tcPr>
                <w:p w14:paraId="56DD6AB5" w14:textId="5A7A66BE"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w:t>
                  </w:r>
                  <w:r w:rsidRPr="00D4566A">
                    <w:rPr>
                      <w:rFonts w:asciiTheme="minorHAnsi" w:hAnsiTheme="minorHAnsi" w:cstheme="minorHAnsi"/>
                      <w:sz w:val="22"/>
                      <w:szCs w:val="22"/>
                    </w:rPr>
                    <w:lastRenderedPageBreak/>
                    <w:t>графе «начислено» лицевого счета налогоплательщика)</w:t>
                  </w:r>
                </w:p>
              </w:tc>
              <w:tc>
                <w:tcPr>
                  <w:tcW w:w="1717" w:type="dxa"/>
                  <w:shd w:val="clear" w:color="auto" w:fill="auto"/>
                  <w:hideMark/>
                </w:tcPr>
                <w:p w14:paraId="075376B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303" w:type="dxa"/>
                  <w:shd w:val="clear" w:color="auto" w:fill="auto"/>
                  <w:hideMark/>
                </w:tcPr>
                <w:p w14:paraId="27FE704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025FAED0" w14:textId="77777777" w:rsidTr="00D6522D">
              <w:trPr>
                <w:trHeight w:val="300"/>
              </w:trPr>
              <w:tc>
                <w:tcPr>
                  <w:tcW w:w="5557" w:type="dxa"/>
                  <w:gridSpan w:val="4"/>
                  <w:shd w:val="clear" w:color="auto" w:fill="auto"/>
                  <w:hideMark/>
                </w:tcPr>
                <w:p w14:paraId="5B450863"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lastRenderedPageBreak/>
                    <w:t>Раздел 3. Отражение операций по неналоговым поступлениям в бюджет</w:t>
                  </w:r>
                </w:p>
              </w:tc>
            </w:tr>
            <w:tr w:rsidR="00D4566A" w:rsidRPr="00D4566A" w14:paraId="506DFF6D" w14:textId="77777777" w:rsidTr="00D6522D">
              <w:trPr>
                <w:trHeight w:val="693"/>
              </w:trPr>
              <w:tc>
                <w:tcPr>
                  <w:tcW w:w="704" w:type="dxa"/>
                  <w:shd w:val="clear" w:color="auto" w:fill="auto"/>
                  <w:hideMark/>
                </w:tcPr>
                <w:p w14:paraId="2BC203C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71.</w:t>
                  </w:r>
                </w:p>
              </w:tc>
              <w:tc>
                <w:tcPr>
                  <w:tcW w:w="1833" w:type="dxa"/>
                  <w:shd w:val="clear" w:color="auto" w:fill="auto"/>
                  <w:hideMark/>
                </w:tcPr>
                <w:p w14:paraId="4D18D00D"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1717" w:type="dxa"/>
                  <w:shd w:val="clear" w:color="auto" w:fill="auto"/>
                  <w:hideMark/>
                </w:tcPr>
                <w:p w14:paraId="4BF267E0"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поступлениям в бюджет</w:t>
                  </w:r>
                </w:p>
              </w:tc>
              <w:tc>
                <w:tcPr>
                  <w:tcW w:w="1303" w:type="dxa"/>
                  <w:shd w:val="clear" w:color="auto" w:fill="auto"/>
                  <w:hideMark/>
                </w:tcPr>
                <w:p w14:paraId="2D87DE7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6200 Доходы от управления активами</w:t>
                  </w:r>
                </w:p>
              </w:tc>
            </w:tr>
            <w:tr w:rsidR="00D4566A" w:rsidRPr="00D4566A" w14:paraId="7DA1349A" w14:textId="77777777" w:rsidTr="005402FF">
              <w:trPr>
                <w:trHeight w:val="403"/>
              </w:trPr>
              <w:tc>
                <w:tcPr>
                  <w:tcW w:w="704" w:type="dxa"/>
                  <w:shd w:val="clear" w:color="auto" w:fill="auto"/>
                  <w:hideMark/>
                </w:tcPr>
                <w:p w14:paraId="26ECD90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72.</w:t>
                  </w:r>
                </w:p>
              </w:tc>
              <w:tc>
                <w:tcPr>
                  <w:tcW w:w="1833" w:type="dxa"/>
                  <w:shd w:val="clear" w:color="auto" w:fill="auto"/>
                  <w:hideMark/>
                </w:tcPr>
                <w:p w14:paraId="674ED8FA"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неналоговым поступлениям в </w:t>
                  </w:r>
                  <w:r w:rsidRPr="00D4566A">
                    <w:rPr>
                      <w:rFonts w:asciiTheme="minorHAnsi" w:hAnsiTheme="minorHAnsi" w:cstheme="minorHAnsi"/>
                      <w:sz w:val="22"/>
                      <w:szCs w:val="22"/>
                    </w:rPr>
                    <w:lastRenderedPageBreak/>
                    <w:t>бюджет от реализации товаров, работ, услуг, в том числе от реализации товаров из государственного материального резерва</w:t>
                  </w:r>
                </w:p>
              </w:tc>
              <w:tc>
                <w:tcPr>
                  <w:tcW w:w="1717" w:type="dxa"/>
                  <w:shd w:val="clear" w:color="auto" w:fill="auto"/>
                  <w:hideMark/>
                </w:tcPr>
                <w:p w14:paraId="56E6DD30"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1293 Краткосрочная дебиторская задолженность по расчетам с </w:t>
                  </w:r>
                  <w:r w:rsidRPr="00D4566A">
                    <w:rPr>
                      <w:rFonts w:asciiTheme="minorHAnsi" w:hAnsiTheme="minorHAnsi" w:cstheme="minorHAnsi"/>
                      <w:sz w:val="22"/>
                      <w:szCs w:val="22"/>
                    </w:rPr>
                    <w:lastRenderedPageBreak/>
                    <w:t>плательщиками по неналоговым поступлениям в бюджет</w:t>
                  </w:r>
                </w:p>
              </w:tc>
              <w:tc>
                <w:tcPr>
                  <w:tcW w:w="1303" w:type="dxa"/>
                  <w:shd w:val="clear" w:color="auto" w:fill="auto"/>
                  <w:hideMark/>
                </w:tcPr>
                <w:p w14:paraId="71C069A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6110 Доходы от реализации </w:t>
                  </w:r>
                  <w:r w:rsidRPr="00D4566A">
                    <w:rPr>
                      <w:rFonts w:asciiTheme="minorHAnsi" w:hAnsiTheme="minorHAnsi" w:cstheme="minorHAnsi"/>
                      <w:sz w:val="22"/>
                      <w:szCs w:val="22"/>
                    </w:rPr>
                    <w:lastRenderedPageBreak/>
                    <w:t>товаров, работ и услуг</w:t>
                  </w:r>
                </w:p>
              </w:tc>
            </w:tr>
            <w:tr w:rsidR="00D4566A" w:rsidRPr="00D4566A" w14:paraId="78FF06C5" w14:textId="77777777" w:rsidTr="00D6522D">
              <w:trPr>
                <w:trHeight w:val="1035"/>
              </w:trPr>
              <w:tc>
                <w:tcPr>
                  <w:tcW w:w="704" w:type="dxa"/>
                  <w:shd w:val="clear" w:color="auto" w:fill="auto"/>
                  <w:hideMark/>
                </w:tcPr>
                <w:p w14:paraId="2C6C068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73.</w:t>
                  </w:r>
                </w:p>
              </w:tc>
              <w:tc>
                <w:tcPr>
                  <w:tcW w:w="1833" w:type="dxa"/>
                  <w:shd w:val="clear" w:color="auto" w:fill="auto"/>
                  <w:hideMark/>
                </w:tcPr>
                <w:p w14:paraId="474382B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прочим неналоговым поступлениям в бюджет</w:t>
                  </w:r>
                </w:p>
              </w:tc>
              <w:tc>
                <w:tcPr>
                  <w:tcW w:w="1717" w:type="dxa"/>
                  <w:shd w:val="clear" w:color="auto" w:fill="auto"/>
                  <w:hideMark/>
                </w:tcPr>
                <w:p w14:paraId="03FABB97"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поступлениям в бюджет</w:t>
                  </w:r>
                </w:p>
              </w:tc>
              <w:tc>
                <w:tcPr>
                  <w:tcW w:w="1303" w:type="dxa"/>
                  <w:shd w:val="clear" w:color="auto" w:fill="auto"/>
                  <w:hideMark/>
                </w:tcPr>
                <w:p w14:paraId="44FB552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6082 Доходы от неналоговых поступлений в бюджет</w:t>
                  </w:r>
                </w:p>
              </w:tc>
            </w:tr>
            <w:tr w:rsidR="00D4566A" w:rsidRPr="00D4566A" w14:paraId="36D1A083" w14:textId="77777777" w:rsidTr="00D6522D">
              <w:trPr>
                <w:trHeight w:val="552"/>
              </w:trPr>
              <w:tc>
                <w:tcPr>
                  <w:tcW w:w="704" w:type="dxa"/>
                  <w:vMerge w:val="restart"/>
                  <w:shd w:val="clear" w:color="auto" w:fill="auto"/>
                  <w:hideMark/>
                </w:tcPr>
                <w:p w14:paraId="6AB39D9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74.</w:t>
                  </w:r>
                </w:p>
              </w:tc>
              <w:tc>
                <w:tcPr>
                  <w:tcW w:w="1833" w:type="dxa"/>
                  <w:vMerge w:val="restart"/>
                  <w:shd w:val="clear" w:color="auto" w:fill="auto"/>
                  <w:hideMark/>
                </w:tcPr>
                <w:p w14:paraId="07B1849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Признание дохода от реализации основного капитала и финансовых активов государства</w:t>
                  </w:r>
                </w:p>
              </w:tc>
              <w:tc>
                <w:tcPr>
                  <w:tcW w:w="1717" w:type="dxa"/>
                  <w:shd w:val="clear" w:color="auto" w:fill="auto"/>
                  <w:hideMark/>
                </w:tcPr>
                <w:p w14:paraId="403893C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1294 Краткосрочная дебиторская задолженность по расчетам от реализации основного капитала</w:t>
                  </w:r>
                </w:p>
              </w:tc>
              <w:tc>
                <w:tcPr>
                  <w:tcW w:w="1303" w:type="dxa"/>
                  <w:vMerge w:val="restart"/>
                  <w:shd w:val="clear" w:color="auto" w:fill="auto"/>
                  <w:hideMark/>
                </w:tcPr>
                <w:p w14:paraId="558A545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6320 Доходы от выбытия долгосрочных активов</w:t>
                  </w:r>
                </w:p>
              </w:tc>
            </w:tr>
            <w:tr w:rsidR="00D4566A" w:rsidRPr="00D4566A" w14:paraId="070C6CD1" w14:textId="77777777" w:rsidTr="00D6522D">
              <w:trPr>
                <w:trHeight w:val="1035"/>
              </w:trPr>
              <w:tc>
                <w:tcPr>
                  <w:tcW w:w="704" w:type="dxa"/>
                  <w:vMerge/>
                  <w:hideMark/>
                </w:tcPr>
                <w:p w14:paraId="2307897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7330BBA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2F9C867C"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1295 Краткосрочная дебиторская задолженность по расчетам от реализации финансовых активов государства</w:t>
                  </w:r>
                </w:p>
              </w:tc>
              <w:tc>
                <w:tcPr>
                  <w:tcW w:w="1303" w:type="dxa"/>
                  <w:vMerge/>
                  <w:hideMark/>
                </w:tcPr>
                <w:p w14:paraId="22E0042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6BD00FBD" w14:textId="77777777" w:rsidTr="00D6522D">
              <w:trPr>
                <w:trHeight w:val="551"/>
              </w:trPr>
              <w:tc>
                <w:tcPr>
                  <w:tcW w:w="704" w:type="dxa"/>
                  <w:vMerge w:val="restart"/>
                  <w:shd w:val="clear" w:color="auto" w:fill="auto"/>
                  <w:hideMark/>
                </w:tcPr>
                <w:p w14:paraId="02B7523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75.</w:t>
                  </w:r>
                </w:p>
              </w:tc>
              <w:tc>
                <w:tcPr>
                  <w:tcW w:w="1833" w:type="dxa"/>
                  <w:vMerge w:val="restart"/>
                  <w:shd w:val="clear" w:color="auto" w:fill="auto"/>
                  <w:hideMark/>
                </w:tcPr>
                <w:p w14:paraId="4DD8C11F"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1717" w:type="dxa"/>
                  <w:shd w:val="clear" w:color="auto" w:fill="auto"/>
                  <w:hideMark/>
                </w:tcPr>
                <w:p w14:paraId="0F75994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shd w:val="clear" w:color="auto" w:fill="auto"/>
                  <w:hideMark/>
                </w:tcPr>
                <w:p w14:paraId="2D853F0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поступлениям в бюджет</w:t>
                  </w:r>
                </w:p>
              </w:tc>
            </w:tr>
            <w:tr w:rsidR="00D4566A" w:rsidRPr="00D4566A" w14:paraId="199D1629" w14:textId="77777777" w:rsidTr="00D6522D">
              <w:trPr>
                <w:trHeight w:val="780"/>
              </w:trPr>
              <w:tc>
                <w:tcPr>
                  <w:tcW w:w="704" w:type="dxa"/>
                  <w:vMerge/>
                  <w:hideMark/>
                </w:tcPr>
                <w:p w14:paraId="27F8ACD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0A0B6C3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c>
                <w:tcPr>
                  <w:tcW w:w="1717" w:type="dxa"/>
                  <w:shd w:val="clear" w:color="auto" w:fill="auto"/>
                  <w:hideMark/>
                </w:tcPr>
                <w:p w14:paraId="7343C8C8"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303" w:type="dxa"/>
                  <w:shd w:val="clear" w:color="auto" w:fill="auto"/>
                  <w:hideMark/>
                </w:tcPr>
                <w:p w14:paraId="0A7A871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1294 Краткосрочная дебиторская задолженность по расчетам от реализации основного капитала</w:t>
                  </w:r>
                </w:p>
              </w:tc>
            </w:tr>
            <w:tr w:rsidR="00D4566A" w:rsidRPr="00D4566A" w14:paraId="1B4F8B81" w14:textId="77777777" w:rsidTr="00D6522D">
              <w:trPr>
                <w:trHeight w:val="1035"/>
              </w:trPr>
              <w:tc>
                <w:tcPr>
                  <w:tcW w:w="704" w:type="dxa"/>
                  <w:vMerge/>
                  <w:hideMark/>
                </w:tcPr>
                <w:p w14:paraId="3A67DB1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3D4CE40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c>
                <w:tcPr>
                  <w:tcW w:w="1717" w:type="dxa"/>
                  <w:shd w:val="clear" w:color="auto" w:fill="auto"/>
                  <w:hideMark/>
                </w:tcPr>
                <w:p w14:paraId="49D50F9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p>
              </w:tc>
              <w:tc>
                <w:tcPr>
                  <w:tcW w:w="1303" w:type="dxa"/>
                  <w:shd w:val="clear" w:color="auto" w:fill="auto"/>
                  <w:hideMark/>
                </w:tcPr>
                <w:p w14:paraId="0DC3603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1295 Краткосрочная дебиторская задолженность по расчетам от реализации финанс</w:t>
                  </w:r>
                  <w:r w:rsidRPr="00D4566A">
                    <w:rPr>
                      <w:rFonts w:asciiTheme="minorHAnsi" w:hAnsiTheme="minorHAnsi" w:cstheme="minorHAnsi"/>
                      <w:sz w:val="22"/>
                      <w:szCs w:val="22"/>
                    </w:rPr>
                    <w:lastRenderedPageBreak/>
                    <w:t>овых активов государства</w:t>
                  </w:r>
                </w:p>
              </w:tc>
            </w:tr>
            <w:tr w:rsidR="00D4566A" w:rsidRPr="00D4566A" w14:paraId="5186BB03" w14:textId="77777777" w:rsidTr="00D6522D">
              <w:trPr>
                <w:trHeight w:val="300"/>
              </w:trPr>
              <w:tc>
                <w:tcPr>
                  <w:tcW w:w="704" w:type="dxa"/>
                  <w:vMerge w:val="restart"/>
                  <w:shd w:val="clear" w:color="auto" w:fill="auto"/>
                  <w:hideMark/>
                </w:tcPr>
                <w:p w14:paraId="55A7A60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76.</w:t>
                  </w:r>
                </w:p>
              </w:tc>
              <w:tc>
                <w:tcPr>
                  <w:tcW w:w="1833" w:type="dxa"/>
                  <w:vMerge w:val="restart"/>
                  <w:shd w:val="clear" w:color="auto" w:fill="auto"/>
                  <w:hideMark/>
                </w:tcPr>
                <w:p w14:paraId="1B9A7142"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Зачисление в соответствующий бюджет поступлений трансфертов</w:t>
                  </w:r>
                </w:p>
              </w:tc>
              <w:tc>
                <w:tcPr>
                  <w:tcW w:w="1717" w:type="dxa"/>
                  <w:shd w:val="clear" w:color="auto" w:fill="auto"/>
                  <w:hideMark/>
                </w:tcPr>
                <w:p w14:paraId="0EF7A25C"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vMerge w:val="restart"/>
                  <w:shd w:val="clear" w:color="auto" w:fill="auto"/>
                  <w:hideMark/>
                </w:tcPr>
                <w:p w14:paraId="4D1C4B6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6085 Поступления трансфертов в бюджет</w:t>
                  </w:r>
                </w:p>
              </w:tc>
            </w:tr>
            <w:tr w:rsidR="00D4566A" w:rsidRPr="00D4566A" w14:paraId="18498D14" w14:textId="77777777" w:rsidTr="00D6522D">
              <w:trPr>
                <w:trHeight w:val="300"/>
              </w:trPr>
              <w:tc>
                <w:tcPr>
                  <w:tcW w:w="704" w:type="dxa"/>
                  <w:vMerge/>
                  <w:hideMark/>
                </w:tcPr>
                <w:p w14:paraId="38C14C3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6A94AF11"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50D130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303" w:type="dxa"/>
                  <w:vMerge/>
                  <w:hideMark/>
                </w:tcPr>
                <w:p w14:paraId="419F534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56A02401" w14:textId="77777777" w:rsidTr="00D6522D">
              <w:trPr>
                <w:trHeight w:val="300"/>
              </w:trPr>
              <w:tc>
                <w:tcPr>
                  <w:tcW w:w="5557" w:type="dxa"/>
                  <w:gridSpan w:val="4"/>
                  <w:shd w:val="clear" w:color="auto" w:fill="auto"/>
                  <w:hideMark/>
                </w:tcPr>
                <w:p w14:paraId="58B5EF09" w14:textId="77777777" w:rsidR="00D4566A" w:rsidRPr="00D4566A" w:rsidRDefault="00D4566A" w:rsidP="00D4566A">
                  <w:pPr>
                    <w:pStyle w:val="a4"/>
                    <w:framePr w:hSpace="180" w:wrap="around" w:vAnchor="text" w:hAnchor="text" w:y="1"/>
                    <w:spacing w:before="0" w:beforeAutospacing="0" w:after="0" w:afterAutospacing="0" w:line="276" w:lineRule="auto"/>
                    <w:suppressOverlap/>
                    <w:jc w:val="both"/>
                    <w:rPr>
                      <w:rFonts w:asciiTheme="minorHAnsi" w:hAnsiTheme="minorHAnsi" w:cstheme="minorHAnsi"/>
                      <w:sz w:val="22"/>
                      <w:szCs w:val="22"/>
                    </w:rPr>
                  </w:pPr>
                  <w:r w:rsidRPr="00D4566A">
                    <w:rPr>
                      <w:rFonts w:asciiTheme="minorHAnsi" w:hAnsiTheme="minorHAnsi" w:cstheme="minorHAnsi"/>
                      <w:sz w:val="22"/>
                      <w:szCs w:val="22"/>
                    </w:rPr>
                    <w:t>Раздел 4. Отражение операций по возврату из бюджета излишне (ошибочно) уплаченных сумм</w:t>
                  </w:r>
                </w:p>
              </w:tc>
            </w:tr>
            <w:tr w:rsidR="00D4566A" w:rsidRPr="00D4566A" w14:paraId="2E6B5478" w14:textId="77777777" w:rsidTr="00D6522D">
              <w:trPr>
                <w:trHeight w:val="1035"/>
              </w:trPr>
              <w:tc>
                <w:tcPr>
                  <w:tcW w:w="704" w:type="dxa"/>
                  <w:vMerge w:val="restart"/>
                  <w:shd w:val="clear" w:color="auto" w:fill="auto"/>
                  <w:hideMark/>
                </w:tcPr>
                <w:p w14:paraId="58921E3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77.</w:t>
                  </w:r>
                </w:p>
              </w:tc>
              <w:tc>
                <w:tcPr>
                  <w:tcW w:w="1833" w:type="dxa"/>
                  <w:vMerge w:val="restart"/>
                  <w:shd w:val="clear" w:color="auto" w:fill="auto"/>
                  <w:hideMark/>
                </w:tcPr>
                <w:p w14:paraId="789F0F3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w:t>
                  </w:r>
                  <w:r w:rsidRPr="00D4566A">
                    <w:rPr>
                      <w:rFonts w:asciiTheme="minorHAnsi" w:hAnsiTheme="minorHAnsi" w:cstheme="minorHAnsi"/>
                      <w:sz w:val="22"/>
                      <w:szCs w:val="22"/>
                    </w:rPr>
                    <w:lastRenderedPageBreak/>
                    <w:t>органов</w:t>
                  </w:r>
                </w:p>
              </w:tc>
              <w:tc>
                <w:tcPr>
                  <w:tcW w:w="1717" w:type="dxa"/>
                  <w:shd w:val="clear" w:color="auto" w:fill="auto"/>
                  <w:hideMark/>
                </w:tcPr>
                <w:p w14:paraId="09183B0E"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3281 Краткосрочная кредиторская задолженность по расчетам с плательщиками по налоговым поступлениям в бюджет</w:t>
                  </w:r>
                </w:p>
              </w:tc>
              <w:tc>
                <w:tcPr>
                  <w:tcW w:w="1303" w:type="dxa"/>
                  <w:shd w:val="clear" w:color="auto" w:fill="auto"/>
                  <w:hideMark/>
                </w:tcPr>
                <w:p w14:paraId="019E3BD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с плательщиками по налоговым поступлениям в </w:t>
                  </w:r>
                  <w:r w:rsidRPr="00D4566A">
                    <w:rPr>
                      <w:rFonts w:asciiTheme="minorHAnsi" w:hAnsiTheme="minorHAnsi" w:cstheme="minorHAnsi"/>
                      <w:sz w:val="22"/>
                      <w:szCs w:val="22"/>
                    </w:rPr>
                    <w:lastRenderedPageBreak/>
                    <w:t>бюджет</w:t>
                  </w:r>
                </w:p>
              </w:tc>
            </w:tr>
            <w:tr w:rsidR="00D4566A" w:rsidRPr="00D4566A" w14:paraId="05EDBC2F" w14:textId="77777777" w:rsidTr="00D6522D">
              <w:trPr>
                <w:trHeight w:val="410"/>
              </w:trPr>
              <w:tc>
                <w:tcPr>
                  <w:tcW w:w="704" w:type="dxa"/>
                  <w:vMerge/>
                  <w:hideMark/>
                </w:tcPr>
                <w:p w14:paraId="6694488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61AE31B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72B678D8"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3284 Краткосрочная кредиторская задолженность по расчетам с плательщиками по неналоговым поступлениям в бюджет</w:t>
                  </w:r>
                </w:p>
              </w:tc>
              <w:tc>
                <w:tcPr>
                  <w:tcW w:w="1303" w:type="dxa"/>
                  <w:shd w:val="clear" w:color="auto" w:fill="auto"/>
                  <w:hideMark/>
                </w:tcPr>
                <w:p w14:paraId="5D46F33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поступлениям в бюджет</w:t>
                  </w:r>
                </w:p>
              </w:tc>
            </w:tr>
            <w:tr w:rsidR="00D4566A" w:rsidRPr="00D4566A" w14:paraId="52349AEB" w14:textId="77777777" w:rsidTr="00D6522D">
              <w:trPr>
                <w:trHeight w:val="1035"/>
              </w:trPr>
              <w:tc>
                <w:tcPr>
                  <w:tcW w:w="704" w:type="dxa"/>
                  <w:vMerge w:val="restart"/>
                  <w:shd w:val="clear" w:color="auto" w:fill="auto"/>
                  <w:hideMark/>
                </w:tcPr>
                <w:p w14:paraId="0C590ED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78.</w:t>
                  </w:r>
                </w:p>
              </w:tc>
              <w:tc>
                <w:tcPr>
                  <w:tcW w:w="1833" w:type="dxa"/>
                  <w:vMerge w:val="restart"/>
                  <w:shd w:val="clear" w:color="auto" w:fill="auto"/>
                  <w:hideMark/>
                </w:tcPr>
                <w:p w14:paraId="4F9A6D86"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Возврат из бюджета излишне (ошибочно) уплаченных сумм поступлений на </w:t>
                  </w:r>
                  <w:r w:rsidRPr="00D4566A">
                    <w:rPr>
                      <w:rFonts w:asciiTheme="minorHAnsi" w:hAnsiTheme="minorHAnsi" w:cstheme="minorHAnsi"/>
                      <w:sz w:val="22"/>
                      <w:szCs w:val="22"/>
                    </w:rPr>
                    <w:lastRenderedPageBreak/>
                    <w:t>основании платежных поручений налоговых органов</w:t>
                  </w:r>
                </w:p>
              </w:tc>
              <w:tc>
                <w:tcPr>
                  <w:tcW w:w="1717" w:type="dxa"/>
                  <w:shd w:val="clear" w:color="auto" w:fill="auto"/>
                  <w:hideMark/>
                </w:tcPr>
                <w:p w14:paraId="7268825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3281 Краткосрочная кредиторская задолженность по расчетам с плательщиками по налоговым </w:t>
                  </w:r>
                  <w:r w:rsidRPr="00D4566A">
                    <w:rPr>
                      <w:rFonts w:asciiTheme="minorHAnsi" w:hAnsiTheme="minorHAnsi" w:cstheme="minorHAnsi"/>
                      <w:sz w:val="22"/>
                      <w:szCs w:val="22"/>
                    </w:rPr>
                    <w:lastRenderedPageBreak/>
                    <w:t>поступлениям в бюджет</w:t>
                  </w:r>
                </w:p>
              </w:tc>
              <w:tc>
                <w:tcPr>
                  <w:tcW w:w="1303" w:type="dxa"/>
                  <w:shd w:val="clear" w:color="auto" w:fill="auto"/>
                  <w:hideMark/>
                </w:tcPr>
                <w:p w14:paraId="2E5D73E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1046 КСН республиканского бюджета</w:t>
                  </w:r>
                </w:p>
              </w:tc>
            </w:tr>
            <w:tr w:rsidR="00D4566A" w:rsidRPr="00D4566A" w14:paraId="1B01FD9B" w14:textId="77777777" w:rsidTr="00D6522D">
              <w:trPr>
                <w:trHeight w:val="1035"/>
              </w:trPr>
              <w:tc>
                <w:tcPr>
                  <w:tcW w:w="704" w:type="dxa"/>
                  <w:vMerge/>
                  <w:hideMark/>
                </w:tcPr>
                <w:p w14:paraId="47280B1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663DD2B5"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CC95EC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3284 Краткосрочная кредиторская задолженность по расчетам с плательщиками по неналоговым поступлениям в бюджет</w:t>
                  </w:r>
                </w:p>
              </w:tc>
              <w:tc>
                <w:tcPr>
                  <w:tcW w:w="1303" w:type="dxa"/>
                  <w:shd w:val="clear" w:color="auto" w:fill="auto"/>
                  <w:hideMark/>
                </w:tcPr>
                <w:p w14:paraId="044660F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r>
            <w:tr w:rsidR="00D4566A" w:rsidRPr="00D4566A" w14:paraId="3E2E72A1" w14:textId="77777777" w:rsidTr="00D6522D">
              <w:trPr>
                <w:trHeight w:val="131"/>
              </w:trPr>
              <w:tc>
                <w:tcPr>
                  <w:tcW w:w="5557" w:type="dxa"/>
                  <w:gridSpan w:val="4"/>
                  <w:shd w:val="clear" w:color="auto" w:fill="auto"/>
                  <w:hideMark/>
                </w:tcPr>
                <w:p w14:paraId="366AE70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Раздел 5. Отражение операций по займам полученным</w:t>
                  </w:r>
                </w:p>
              </w:tc>
            </w:tr>
            <w:tr w:rsidR="00D4566A" w:rsidRPr="00D4566A" w14:paraId="61C93364" w14:textId="77777777" w:rsidTr="00D6522D">
              <w:trPr>
                <w:trHeight w:val="525"/>
              </w:trPr>
              <w:tc>
                <w:tcPr>
                  <w:tcW w:w="704" w:type="dxa"/>
                  <w:vMerge w:val="restart"/>
                  <w:shd w:val="clear" w:color="auto" w:fill="auto"/>
                  <w:hideMark/>
                </w:tcPr>
                <w:p w14:paraId="16F057F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79.</w:t>
                  </w:r>
                </w:p>
              </w:tc>
              <w:tc>
                <w:tcPr>
                  <w:tcW w:w="1833" w:type="dxa"/>
                  <w:vMerge w:val="restart"/>
                  <w:shd w:val="clear" w:color="auto" w:fill="auto"/>
                  <w:hideMark/>
                </w:tcPr>
                <w:p w14:paraId="1D6B7187"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 КСН соответствующего бюджета внешних займов</w:t>
                  </w:r>
                </w:p>
              </w:tc>
              <w:tc>
                <w:tcPr>
                  <w:tcW w:w="1717" w:type="dxa"/>
                  <w:shd w:val="clear" w:color="auto" w:fill="auto"/>
                  <w:hideMark/>
                </w:tcPr>
                <w:p w14:paraId="3DEF16DE"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shd w:val="clear" w:color="auto" w:fill="auto"/>
                  <w:hideMark/>
                </w:tcPr>
                <w:p w14:paraId="184D1FC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3010 Краткосрочные внешние займы, полученные</w:t>
                  </w:r>
                </w:p>
              </w:tc>
            </w:tr>
            <w:tr w:rsidR="00D4566A" w:rsidRPr="00D4566A" w14:paraId="4305471F" w14:textId="77777777" w:rsidTr="00D6522D">
              <w:trPr>
                <w:trHeight w:val="525"/>
              </w:trPr>
              <w:tc>
                <w:tcPr>
                  <w:tcW w:w="704" w:type="dxa"/>
                  <w:vMerge/>
                  <w:hideMark/>
                </w:tcPr>
                <w:p w14:paraId="7EC5673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76153AF6"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2783DFFC"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303" w:type="dxa"/>
                  <w:shd w:val="clear" w:color="auto" w:fill="auto"/>
                  <w:hideMark/>
                </w:tcPr>
                <w:p w14:paraId="0934A0B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4010 Долгосрочные внешние займы полученные</w:t>
                  </w:r>
                </w:p>
              </w:tc>
            </w:tr>
            <w:tr w:rsidR="00D4566A" w:rsidRPr="00D4566A" w14:paraId="780922AE" w14:textId="77777777" w:rsidTr="00D6522D">
              <w:trPr>
                <w:trHeight w:val="525"/>
              </w:trPr>
              <w:tc>
                <w:tcPr>
                  <w:tcW w:w="704" w:type="dxa"/>
                  <w:vMerge w:val="restart"/>
                  <w:shd w:val="clear" w:color="auto" w:fill="auto"/>
                  <w:hideMark/>
                </w:tcPr>
                <w:p w14:paraId="3C86392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80.</w:t>
                  </w:r>
                </w:p>
              </w:tc>
              <w:tc>
                <w:tcPr>
                  <w:tcW w:w="1833" w:type="dxa"/>
                  <w:vMerge w:val="restart"/>
                  <w:shd w:val="clear" w:color="auto" w:fill="auto"/>
                  <w:hideMark/>
                </w:tcPr>
                <w:p w14:paraId="044BF659"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Погашение задолженности по полученным внешним займам</w:t>
                  </w:r>
                </w:p>
              </w:tc>
              <w:tc>
                <w:tcPr>
                  <w:tcW w:w="1717" w:type="dxa"/>
                  <w:shd w:val="clear" w:color="auto" w:fill="auto"/>
                  <w:hideMark/>
                </w:tcPr>
                <w:p w14:paraId="713671F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3010 Краткосрочные внешние займы, полученные</w:t>
                  </w:r>
                </w:p>
              </w:tc>
              <w:tc>
                <w:tcPr>
                  <w:tcW w:w="1303" w:type="dxa"/>
                  <w:shd w:val="clear" w:color="auto" w:fill="auto"/>
                  <w:hideMark/>
                </w:tcPr>
                <w:p w14:paraId="50C0304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73A89625" w14:textId="77777777" w:rsidTr="00D6522D">
              <w:trPr>
                <w:trHeight w:val="525"/>
              </w:trPr>
              <w:tc>
                <w:tcPr>
                  <w:tcW w:w="704" w:type="dxa"/>
                  <w:vMerge/>
                  <w:hideMark/>
                </w:tcPr>
                <w:p w14:paraId="118455F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1CE295D0"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3B99FF11"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4010 Долгосрочные внешние займы полученные</w:t>
                  </w:r>
                </w:p>
              </w:tc>
              <w:tc>
                <w:tcPr>
                  <w:tcW w:w="1303" w:type="dxa"/>
                  <w:shd w:val="clear" w:color="auto" w:fill="auto"/>
                  <w:hideMark/>
                </w:tcPr>
                <w:p w14:paraId="1DDAF2F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r>
            <w:tr w:rsidR="00D4566A" w:rsidRPr="00D4566A" w14:paraId="1615CC6E" w14:textId="77777777" w:rsidTr="00D6522D">
              <w:trPr>
                <w:trHeight w:val="525"/>
              </w:trPr>
              <w:tc>
                <w:tcPr>
                  <w:tcW w:w="704" w:type="dxa"/>
                  <w:vMerge w:val="restart"/>
                  <w:shd w:val="clear" w:color="auto" w:fill="auto"/>
                  <w:hideMark/>
                </w:tcPr>
                <w:p w14:paraId="2594F92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81.</w:t>
                  </w:r>
                </w:p>
              </w:tc>
              <w:tc>
                <w:tcPr>
                  <w:tcW w:w="1833" w:type="dxa"/>
                  <w:vMerge w:val="restart"/>
                  <w:shd w:val="clear" w:color="auto" w:fill="auto"/>
                  <w:hideMark/>
                </w:tcPr>
                <w:p w14:paraId="5F276D23"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 КСН местных бюджетов внутренних займов из республиканского бюджета</w:t>
                  </w:r>
                </w:p>
              </w:tc>
              <w:tc>
                <w:tcPr>
                  <w:tcW w:w="1717" w:type="dxa"/>
                  <w:vMerge w:val="restart"/>
                  <w:shd w:val="clear" w:color="auto" w:fill="auto"/>
                  <w:hideMark/>
                </w:tcPr>
                <w:p w14:paraId="0692D05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303" w:type="dxa"/>
                  <w:shd w:val="clear" w:color="auto" w:fill="auto"/>
                  <w:hideMark/>
                </w:tcPr>
                <w:p w14:paraId="494FD11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3020 Краткосрочные внутренние займы, полученные</w:t>
                  </w:r>
                </w:p>
              </w:tc>
            </w:tr>
            <w:tr w:rsidR="00D4566A" w:rsidRPr="00D4566A" w14:paraId="2FF10F52" w14:textId="77777777" w:rsidTr="00D6522D">
              <w:trPr>
                <w:trHeight w:val="525"/>
              </w:trPr>
              <w:tc>
                <w:tcPr>
                  <w:tcW w:w="704" w:type="dxa"/>
                  <w:vMerge/>
                  <w:hideMark/>
                </w:tcPr>
                <w:p w14:paraId="5D5066B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70812A4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vMerge/>
                  <w:hideMark/>
                </w:tcPr>
                <w:p w14:paraId="26400804"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p>
              </w:tc>
              <w:tc>
                <w:tcPr>
                  <w:tcW w:w="1303" w:type="dxa"/>
                  <w:shd w:val="clear" w:color="auto" w:fill="auto"/>
                  <w:hideMark/>
                </w:tcPr>
                <w:p w14:paraId="01803EA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4020 Долгосрочные внутренние займы полученные</w:t>
                  </w:r>
                </w:p>
              </w:tc>
            </w:tr>
            <w:tr w:rsidR="00D4566A" w:rsidRPr="00D4566A" w14:paraId="27A809C0" w14:textId="77777777" w:rsidTr="00D6522D">
              <w:trPr>
                <w:trHeight w:val="525"/>
              </w:trPr>
              <w:tc>
                <w:tcPr>
                  <w:tcW w:w="704" w:type="dxa"/>
                  <w:vMerge w:val="restart"/>
                  <w:shd w:val="clear" w:color="auto" w:fill="auto"/>
                  <w:hideMark/>
                </w:tcPr>
                <w:p w14:paraId="4DE5978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82.</w:t>
                  </w:r>
                </w:p>
              </w:tc>
              <w:tc>
                <w:tcPr>
                  <w:tcW w:w="1833" w:type="dxa"/>
                  <w:vMerge w:val="restart"/>
                  <w:shd w:val="clear" w:color="auto" w:fill="auto"/>
                  <w:hideMark/>
                </w:tcPr>
                <w:p w14:paraId="7BF2FA1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Возврат в республиканский бюджет внутренних займов</w:t>
                  </w:r>
                </w:p>
              </w:tc>
              <w:tc>
                <w:tcPr>
                  <w:tcW w:w="1717" w:type="dxa"/>
                  <w:shd w:val="clear" w:color="auto" w:fill="auto"/>
                  <w:hideMark/>
                </w:tcPr>
                <w:p w14:paraId="3371E116"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3020 Краткосрочные внутренние займы, полученные</w:t>
                  </w:r>
                </w:p>
              </w:tc>
              <w:tc>
                <w:tcPr>
                  <w:tcW w:w="1303" w:type="dxa"/>
                  <w:vMerge w:val="restart"/>
                  <w:shd w:val="clear" w:color="auto" w:fill="auto"/>
                  <w:hideMark/>
                </w:tcPr>
                <w:p w14:paraId="32D4C57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r>
            <w:tr w:rsidR="00D4566A" w:rsidRPr="00D4566A" w14:paraId="37CD0280" w14:textId="77777777" w:rsidTr="00D6522D">
              <w:trPr>
                <w:trHeight w:val="525"/>
              </w:trPr>
              <w:tc>
                <w:tcPr>
                  <w:tcW w:w="704" w:type="dxa"/>
                  <w:vMerge/>
                  <w:hideMark/>
                </w:tcPr>
                <w:p w14:paraId="748AC1F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0A404248"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5E3B68F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4020 Долгосрочные внутренние займы полученные</w:t>
                  </w:r>
                </w:p>
              </w:tc>
              <w:tc>
                <w:tcPr>
                  <w:tcW w:w="1303" w:type="dxa"/>
                  <w:vMerge/>
                  <w:hideMark/>
                </w:tcPr>
                <w:p w14:paraId="2835ECE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5E1E43A2" w14:textId="77777777" w:rsidTr="00D6522D">
              <w:trPr>
                <w:trHeight w:val="300"/>
              </w:trPr>
              <w:tc>
                <w:tcPr>
                  <w:tcW w:w="5557" w:type="dxa"/>
                  <w:gridSpan w:val="4"/>
                  <w:shd w:val="clear" w:color="auto" w:fill="auto"/>
                  <w:hideMark/>
                </w:tcPr>
                <w:p w14:paraId="4EE5BA05"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Раздел 6. Отражение прочих операций</w:t>
                  </w:r>
                </w:p>
              </w:tc>
            </w:tr>
            <w:tr w:rsidR="00D4566A" w:rsidRPr="00D4566A" w14:paraId="7B5D6198" w14:textId="77777777" w:rsidTr="00D6522D">
              <w:trPr>
                <w:trHeight w:val="300"/>
              </w:trPr>
              <w:tc>
                <w:tcPr>
                  <w:tcW w:w="704" w:type="dxa"/>
                  <w:vMerge w:val="restart"/>
                  <w:shd w:val="clear" w:color="auto" w:fill="auto"/>
                  <w:hideMark/>
                </w:tcPr>
                <w:p w14:paraId="4A15745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83.</w:t>
                  </w:r>
                </w:p>
              </w:tc>
              <w:tc>
                <w:tcPr>
                  <w:tcW w:w="1833" w:type="dxa"/>
                  <w:vMerge w:val="restart"/>
                  <w:shd w:val="clear" w:color="auto" w:fill="auto"/>
                  <w:hideMark/>
                </w:tcPr>
                <w:p w14:paraId="341C38CB"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Проведение расходов из КСН соответствующего бюджета</w:t>
                  </w:r>
                </w:p>
              </w:tc>
              <w:tc>
                <w:tcPr>
                  <w:tcW w:w="1717" w:type="dxa"/>
                  <w:vMerge w:val="restart"/>
                  <w:shd w:val="clear" w:color="auto" w:fill="auto"/>
                  <w:hideMark/>
                </w:tcPr>
                <w:p w14:paraId="39BB96C4"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7470 Расходы по КСН республиканского и местных бюджетов</w:t>
                  </w:r>
                </w:p>
              </w:tc>
              <w:tc>
                <w:tcPr>
                  <w:tcW w:w="1303" w:type="dxa"/>
                  <w:shd w:val="clear" w:color="auto" w:fill="auto"/>
                  <w:hideMark/>
                </w:tcPr>
                <w:p w14:paraId="6C93C0EE"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2EF6AB64" w14:textId="77777777" w:rsidTr="00D6522D">
              <w:trPr>
                <w:trHeight w:val="300"/>
              </w:trPr>
              <w:tc>
                <w:tcPr>
                  <w:tcW w:w="704" w:type="dxa"/>
                  <w:vMerge/>
                  <w:hideMark/>
                </w:tcPr>
                <w:p w14:paraId="4875FD3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71808165"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p>
              </w:tc>
              <w:tc>
                <w:tcPr>
                  <w:tcW w:w="1717" w:type="dxa"/>
                  <w:vMerge/>
                  <w:hideMark/>
                </w:tcPr>
                <w:p w14:paraId="69F0EC0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p>
              </w:tc>
              <w:tc>
                <w:tcPr>
                  <w:tcW w:w="1303" w:type="dxa"/>
                  <w:shd w:val="clear" w:color="auto" w:fill="auto"/>
                  <w:hideMark/>
                </w:tcPr>
                <w:p w14:paraId="5A9C084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r>
            <w:tr w:rsidR="00D4566A" w:rsidRPr="00D4566A" w14:paraId="4C1C55E1" w14:textId="77777777" w:rsidTr="00D6522D">
              <w:trPr>
                <w:trHeight w:val="780"/>
              </w:trPr>
              <w:tc>
                <w:tcPr>
                  <w:tcW w:w="704" w:type="dxa"/>
                  <w:shd w:val="clear" w:color="auto" w:fill="auto"/>
                  <w:hideMark/>
                </w:tcPr>
                <w:p w14:paraId="4819F11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84.</w:t>
                  </w:r>
                </w:p>
              </w:tc>
              <w:tc>
                <w:tcPr>
                  <w:tcW w:w="1833" w:type="dxa"/>
                  <w:shd w:val="clear" w:color="auto" w:fill="auto"/>
                  <w:hideMark/>
                </w:tcPr>
                <w:p w14:paraId="26440B47" w14:textId="77777777"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Списание заключительными оборотами начисленных расходов по </w:t>
                  </w:r>
                  <w:r w:rsidRPr="00D4566A">
                    <w:rPr>
                      <w:rFonts w:asciiTheme="minorHAnsi" w:hAnsiTheme="minorHAnsi" w:cstheme="minorHAnsi"/>
                      <w:sz w:val="22"/>
                      <w:szCs w:val="22"/>
                    </w:rPr>
                    <w:lastRenderedPageBreak/>
                    <w:t>уменьшению поступлений в бюджет</w:t>
                  </w:r>
                </w:p>
              </w:tc>
              <w:tc>
                <w:tcPr>
                  <w:tcW w:w="1717" w:type="dxa"/>
                  <w:shd w:val="clear" w:color="auto" w:fill="auto"/>
                  <w:hideMark/>
                </w:tcPr>
                <w:p w14:paraId="1B71748B"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5230 Финансовый результат отчетного периода по поступлениям в </w:t>
                  </w:r>
                  <w:r w:rsidRPr="00D4566A">
                    <w:rPr>
                      <w:rFonts w:asciiTheme="minorHAnsi" w:hAnsiTheme="minorHAnsi" w:cstheme="minorHAnsi"/>
                      <w:sz w:val="22"/>
                      <w:szCs w:val="22"/>
                    </w:rPr>
                    <w:lastRenderedPageBreak/>
                    <w:t>бюджет</w:t>
                  </w:r>
                </w:p>
              </w:tc>
              <w:tc>
                <w:tcPr>
                  <w:tcW w:w="1303" w:type="dxa"/>
                  <w:shd w:val="clear" w:color="auto" w:fill="auto"/>
                  <w:hideMark/>
                </w:tcPr>
                <w:p w14:paraId="6A90B27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7260 Расходы по уменьшению </w:t>
                  </w:r>
                  <w:r w:rsidRPr="00D4566A">
                    <w:rPr>
                      <w:rFonts w:asciiTheme="minorHAnsi" w:hAnsiTheme="minorHAnsi" w:cstheme="minorHAnsi"/>
                      <w:sz w:val="22"/>
                      <w:szCs w:val="22"/>
                    </w:rPr>
                    <w:lastRenderedPageBreak/>
                    <w:t>поступлений в бюджет</w:t>
                  </w:r>
                </w:p>
              </w:tc>
            </w:tr>
            <w:tr w:rsidR="00D4566A" w:rsidRPr="00D4566A" w14:paraId="2661BAC3" w14:textId="77777777" w:rsidTr="00D6522D">
              <w:trPr>
                <w:trHeight w:val="780"/>
              </w:trPr>
              <w:tc>
                <w:tcPr>
                  <w:tcW w:w="704" w:type="dxa"/>
                  <w:shd w:val="clear" w:color="auto" w:fill="auto"/>
                  <w:hideMark/>
                </w:tcPr>
                <w:p w14:paraId="761764D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85.</w:t>
                  </w:r>
                </w:p>
              </w:tc>
              <w:tc>
                <w:tcPr>
                  <w:tcW w:w="1833" w:type="dxa"/>
                  <w:shd w:val="clear" w:color="auto" w:fill="auto"/>
                  <w:hideMark/>
                </w:tcPr>
                <w:p w14:paraId="7A85611A" w14:textId="77777777" w:rsidR="00D4566A" w:rsidRPr="00D4566A" w:rsidRDefault="00D4566A" w:rsidP="00D4566A">
                  <w:pPr>
                    <w:pStyle w:val="a4"/>
                    <w:framePr w:hSpace="180" w:wrap="around" w:vAnchor="text" w:hAnchor="text" w:y="1"/>
                    <w:tabs>
                      <w:tab w:val="left" w:pos="1318"/>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расходов по КСН соответствующего бюджета</w:t>
                  </w:r>
                </w:p>
              </w:tc>
              <w:tc>
                <w:tcPr>
                  <w:tcW w:w="1717" w:type="dxa"/>
                  <w:shd w:val="clear" w:color="auto" w:fill="auto"/>
                  <w:hideMark/>
                </w:tcPr>
                <w:p w14:paraId="69EB152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c>
                <w:tcPr>
                  <w:tcW w:w="1303" w:type="dxa"/>
                  <w:shd w:val="clear" w:color="auto" w:fill="auto"/>
                  <w:hideMark/>
                </w:tcPr>
                <w:p w14:paraId="7A97A35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7470 Расходы по КСН республиканского и местных бюджетов</w:t>
                  </w:r>
                </w:p>
              </w:tc>
            </w:tr>
            <w:tr w:rsidR="00D4566A" w:rsidRPr="00D4566A" w14:paraId="1AC4F6D0" w14:textId="77777777" w:rsidTr="005647AD">
              <w:trPr>
                <w:trHeight w:val="473"/>
              </w:trPr>
              <w:tc>
                <w:tcPr>
                  <w:tcW w:w="704" w:type="dxa"/>
                  <w:shd w:val="clear" w:color="auto" w:fill="auto"/>
                </w:tcPr>
                <w:p w14:paraId="47E5B4B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shd w:val="clear" w:color="auto" w:fill="auto"/>
                </w:tcPr>
                <w:p w14:paraId="5251CC75" w14:textId="6D6A7DC3" w:rsidR="00D4566A" w:rsidRPr="00D4566A" w:rsidRDefault="00D4566A" w:rsidP="00D4566A">
                  <w:pPr>
                    <w:pStyle w:val="a4"/>
                    <w:framePr w:hSpace="180" w:wrap="around" w:vAnchor="text" w:hAnchor="text" w:y="1"/>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Отсутствует</w:t>
                  </w:r>
                </w:p>
              </w:tc>
              <w:tc>
                <w:tcPr>
                  <w:tcW w:w="1717" w:type="dxa"/>
                  <w:shd w:val="clear" w:color="auto" w:fill="auto"/>
                </w:tcPr>
                <w:p w14:paraId="271D7C66"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p>
              </w:tc>
              <w:tc>
                <w:tcPr>
                  <w:tcW w:w="1303" w:type="dxa"/>
                  <w:shd w:val="clear" w:color="auto" w:fill="auto"/>
                </w:tcPr>
                <w:p w14:paraId="313A0B0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443C17C2" w14:textId="77777777" w:rsidTr="00D6522D">
              <w:trPr>
                <w:trHeight w:val="525"/>
              </w:trPr>
              <w:tc>
                <w:tcPr>
                  <w:tcW w:w="704" w:type="dxa"/>
                  <w:vMerge w:val="restart"/>
                  <w:shd w:val="clear" w:color="auto" w:fill="auto"/>
                  <w:hideMark/>
                </w:tcPr>
                <w:p w14:paraId="0E469E6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86.</w:t>
                  </w:r>
                </w:p>
              </w:tc>
              <w:tc>
                <w:tcPr>
                  <w:tcW w:w="1833" w:type="dxa"/>
                  <w:vMerge w:val="restart"/>
                  <w:shd w:val="clear" w:color="auto" w:fill="auto"/>
                  <w:hideMark/>
                </w:tcPr>
                <w:p w14:paraId="463703BF"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доходов от налоговых и неналоговых поступлений в бюджет</w:t>
                  </w:r>
                </w:p>
              </w:tc>
              <w:tc>
                <w:tcPr>
                  <w:tcW w:w="1717" w:type="dxa"/>
                  <w:shd w:val="clear" w:color="auto" w:fill="auto"/>
                  <w:hideMark/>
                </w:tcPr>
                <w:p w14:paraId="479790AD"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c>
                <w:tcPr>
                  <w:tcW w:w="1303" w:type="dxa"/>
                  <w:vMerge w:val="restart"/>
                  <w:shd w:val="clear" w:color="auto" w:fill="auto"/>
                  <w:hideMark/>
                </w:tcPr>
                <w:p w14:paraId="1C9611F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r>
            <w:tr w:rsidR="00D4566A" w:rsidRPr="00D4566A" w14:paraId="283EF5B4" w14:textId="77777777" w:rsidTr="00D6522D">
              <w:trPr>
                <w:trHeight w:val="525"/>
              </w:trPr>
              <w:tc>
                <w:tcPr>
                  <w:tcW w:w="704" w:type="dxa"/>
                  <w:vMerge/>
                  <w:hideMark/>
                </w:tcPr>
                <w:p w14:paraId="50683DF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4A1D704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c>
                <w:tcPr>
                  <w:tcW w:w="1717" w:type="dxa"/>
                  <w:shd w:val="clear" w:color="auto" w:fill="auto"/>
                  <w:hideMark/>
                </w:tcPr>
                <w:p w14:paraId="6668A423"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6082 Доходы от неналоговых поступлений в бюджет</w:t>
                  </w:r>
                </w:p>
              </w:tc>
              <w:tc>
                <w:tcPr>
                  <w:tcW w:w="1303" w:type="dxa"/>
                  <w:vMerge/>
                  <w:hideMark/>
                </w:tcPr>
                <w:p w14:paraId="576DBED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6F4967CC" w14:textId="77777777" w:rsidTr="00D6522D">
              <w:trPr>
                <w:trHeight w:val="300"/>
              </w:trPr>
              <w:tc>
                <w:tcPr>
                  <w:tcW w:w="704" w:type="dxa"/>
                  <w:vMerge/>
                  <w:hideMark/>
                </w:tcPr>
                <w:p w14:paraId="1264CBB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3FE6FBD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c>
                <w:tcPr>
                  <w:tcW w:w="1717" w:type="dxa"/>
                  <w:shd w:val="clear" w:color="auto" w:fill="auto"/>
                  <w:hideMark/>
                </w:tcPr>
                <w:p w14:paraId="1B5896A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6200 Доходы от управления активами</w:t>
                  </w:r>
                </w:p>
              </w:tc>
              <w:tc>
                <w:tcPr>
                  <w:tcW w:w="1303" w:type="dxa"/>
                  <w:vMerge/>
                  <w:hideMark/>
                </w:tcPr>
                <w:p w14:paraId="3098C1A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6B8B592D" w14:textId="77777777" w:rsidTr="00D6522D">
              <w:trPr>
                <w:trHeight w:val="525"/>
              </w:trPr>
              <w:tc>
                <w:tcPr>
                  <w:tcW w:w="704" w:type="dxa"/>
                  <w:vMerge/>
                  <w:hideMark/>
                </w:tcPr>
                <w:p w14:paraId="6E1FF84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5B85206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c>
                <w:tcPr>
                  <w:tcW w:w="1717" w:type="dxa"/>
                  <w:shd w:val="clear" w:color="auto" w:fill="auto"/>
                  <w:hideMark/>
                </w:tcPr>
                <w:p w14:paraId="1D38CA17"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 xml:space="preserve">6110 Доходы от реализации </w:t>
                  </w:r>
                  <w:r w:rsidRPr="00D4566A">
                    <w:rPr>
                      <w:rFonts w:asciiTheme="minorHAnsi" w:hAnsiTheme="minorHAnsi" w:cstheme="minorHAnsi"/>
                      <w:sz w:val="22"/>
                      <w:szCs w:val="22"/>
                    </w:rPr>
                    <w:lastRenderedPageBreak/>
                    <w:t>товаров, работ и услуг</w:t>
                  </w:r>
                </w:p>
              </w:tc>
              <w:tc>
                <w:tcPr>
                  <w:tcW w:w="1303" w:type="dxa"/>
                  <w:vMerge/>
                  <w:hideMark/>
                </w:tcPr>
                <w:p w14:paraId="26AD907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091DADD0" w14:textId="77777777" w:rsidTr="00D6522D">
              <w:trPr>
                <w:trHeight w:val="551"/>
              </w:trPr>
              <w:tc>
                <w:tcPr>
                  <w:tcW w:w="704" w:type="dxa"/>
                  <w:shd w:val="clear" w:color="auto" w:fill="auto"/>
                  <w:hideMark/>
                </w:tcPr>
                <w:p w14:paraId="5BE9058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87.</w:t>
                  </w:r>
                </w:p>
              </w:tc>
              <w:tc>
                <w:tcPr>
                  <w:tcW w:w="1833" w:type="dxa"/>
                  <w:shd w:val="clear" w:color="auto" w:fill="auto"/>
                  <w:hideMark/>
                </w:tcPr>
                <w:p w14:paraId="1586521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доходов от поступлений трансфертов (субвенций, бюджетных изъятий) в бюджет</w:t>
                  </w:r>
                </w:p>
              </w:tc>
              <w:tc>
                <w:tcPr>
                  <w:tcW w:w="1717" w:type="dxa"/>
                  <w:shd w:val="clear" w:color="auto" w:fill="auto"/>
                  <w:hideMark/>
                </w:tcPr>
                <w:p w14:paraId="5D07A607"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6085 Поступления трансфертов в бюджет</w:t>
                  </w:r>
                </w:p>
              </w:tc>
              <w:tc>
                <w:tcPr>
                  <w:tcW w:w="1303" w:type="dxa"/>
                  <w:shd w:val="clear" w:color="auto" w:fill="auto"/>
                  <w:hideMark/>
                </w:tcPr>
                <w:p w14:paraId="09792F71"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r>
            <w:tr w:rsidR="00D4566A" w:rsidRPr="00D4566A" w14:paraId="26C93BA0" w14:textId="77777777" w:rsidTr="00D6522D">
              <w:trPr>
                <w:trHeight w:val="410"/>
              </w:trPr>
              <w:tc>
                <w:tcPr>
                  <w:tcW w:w="704" w:type="dxa"/>
                  <w:shd w:val="clear" w:color="auto" w:fill="auto"/>
                  <w:hideMark/>
                </w:tcPr>
                <w:p w14:paraId="52A1BB0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88.</w:t>
                  </w:r>
                </w:p>
              </w:tc>
              <w:tc>
                <w:tcPr>
                  <w:tcW w:w="1833" w:type="dxa"/>
                  <w:shd w:val="clear" w:color="auto" w:fill="auto"/>
                  <w:hideMark/>
                </w:tcPr>
                <w:p w14:paraId="21912422"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доходов от реализации основного капитала и финансовых активов государства</w:t>
                  </w:r>
                </w:p>
              </w:tc>
              <w:tc>
                <w:tcPr>
                  <w:tcW w:w="1717" w:type="dxa"/>
                  <w:shd w:val="clear" w:color="auto" w:fill="auto"/>
                  <w:hideMark/>
                </w:tcPr>
                <w:p w14:paraId="5823FA5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6320 Доходы от выбытия долгосрочных активов</w:t>
                  </w:r>
                </w:p>
              </w:tc>
              <w:tc>
                <w:tcPr>
                  <w:tcW w:w="1303" w:type="dxa"/>
                  <w:shd w:val="clear" w:color="auto" w:fill="auto"/>
                  <w:hideMark/>
                </w:tcPr>
                <w:p w14:paraId="77482BE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r>
            <w:tr w:rsidR="00D4566A" w:rsidRPr="00D4566A" w14:paraId="5744CBD0" w14:textId="77777777" w:rsidTr="00D6522D">
              <w:trPr>
                <w:trHeight w:val="525"/>
              </w:trPr>
              <w:tc>
                <w:tcPr>
                  <w:tcW w:w="704" w:type="dxa"/>
                  <w:vMerge w:val="restart"/>
                  <w:shd w:val="clear" w:color="auto" w:fill="auto"/>
                  <w:hideMark/>
                </w:tcPr>
                <w:p w14:paraId="1101229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89.</w:t>
                  </w:r>
                </w:p>
              </w:tc>
              <w:tc>
                <w:tcPr>
                  <w:tcW w:w="1833" w:type="dxa"/>
                  <w:vMerge w:val="restart"/>
                  <w:shd w:val="clear" w:color="auto" w:fill="auto"/>
                  <w:hideMark/>
                </w:tcPr>
                <w:p w14:paraId="7399074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Перенос финансовых результатов </w:t>
                  </w:r>
                  <w:r w:rsidRPr="00D4566A">
                    <w:rPr>
                      <w:rFonts w:asciiTheme="minorHAnsi" w:hAnsiTheme="minorHAnsi" w:cstheme="minorHAnsi"/>
                      <w:sz w:val="22"/>
                      <w:szCs w:val="22"/>
                    </w:rPr>
                    <w:lastRenderedPageBreak/>
                    <w:t>отчетного года на финансовый результат предыдущих лет</w:t>
                  </w:r>
                </w:p>
              </w:tc>
              <w:tc>
                <w:tcPr>
                  <w:tcW w:w="1717" w:type="dxa"/>
                  <w:shd w:val="clear" w:color="auto" w:fill="auto"/>
                  <w:hideMark/>
                </w:tcPr>
                <w:p w14:paraId="50B8CB0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5230 Финансовый результат отчетного </w:t>
                  </w:r>
                  <w:r w:rsidRPr="00D4566A">
                    <w:rPr>
                      <w:rFonts w:asciiTheme="minorHAnsi" w:hAnsiTheme="minorHAnsi" w:cstheme="minorHAnsi"/>
                      <w:sz w:val="22"/>
                      <w:szCs w:val="22"/>
                    </w:rPr>
                    <w:lastRenderedPageBreak/>
                    <w:t>периода по поступлениям в бюджет</w:t>
                  </w:r>
                </w:p>
              </w:tc>
              <w:tc>
                <w:tcPr>
                  <w:tcW w:w="1303" w:type="dxa"/>
                  <w:shd w:val="clear" w:color="auto" w:fill="auto"/>
                  <w:hideMark/>
                </w:tcPr>
                <w:p w14:paraId="5C522AE7"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w:t>
                  </w:r>
                  <w:r w:rsidRPr="00D4566A">
                    <w:rPr>
                      <w:rFonts w:asciiTheme="minorHAnsi" w:hAnsiTheme="minorHAnsi" w:cstheme="minorHAnsi"/>
                      <w:sz w:val="22"/>
                      <w:szCs w:val="22"/>
                    </w:rPr>
                    <w:lastRenderedPageBreak/>
                    <w:t>результат предыдущих лет по поступлениям в бюджет</w:t>
                  </w:r>
                </w:p>
              </w:tc>
            </w:tr>
            <w:tr w:rsidR="00D4566A" w:rsidRPr="00D4566A" w14:paraId="4C87620F" w14:textId="77777777" w:rsidTr="00D6522D">
              <w:trPr>
                <w:trHeight w:val="525"/>
              </w:trPr>
              <w:tc>
                <w:tcPr>
                  <w:tcW w:w="704" w:type="dxa"/>
                  <w:vMerge/>
                  <w:hideMark/>
                </w:tcPr>
                <w:p w14:paraId="054BD9FC"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p>
              </w:tc>
              <w:tc>
                <w:tcPr>
                  <w:tcW w:w="1833" w:type="dxa"/>
                  <w:vMerge/>
                  <w:hideMark/>
                </w:tcPr>
                <w:p w14:paraId="49F64FD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p>
              </w:tc>
              <w:tc>
                <w:tcPr>
                  <w:tcW w:w="1717" w:type="dxa"/>
                  <w:shd w:val="clear" w:color="auto" w:fill="auto"/>
                  <w:hideMark/>
                </w:tcPr>
                <w:p w14:paraId="0961ED42"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303" w:type="dxa"/>
                  <w:shd w:val="clear" w:color="auto" w:fill="auto"/>
                  <w:hideMark/>
                </w:tcPr>
                <w:p w14:paraId="0CD7C40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r>
            <w:tr w:rsidR="00D4566A" w:rsidRPr="00D4566A" w14:paraId="54A812C9" w14:textId="77777777" w:rsidTr="00D6522D">
              <w:trPr>
                <w:trHeight w:val="300"/>
              </w:trPr>
              <w:tc>
                <w:tcPr>
                  <w:tcW w:w="5557" w:type="dxa"/>
                  <w:gridSpan w:val="4"/>
                  <w:shd w:val="clear" w:color="auto" w:fill="auto"/>
                  <w:hideMark/>
                </w:tcPr>
                <w:p w14:paraId="00C9B16B"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jc w:val="center"/>
                    <w:rPr>
                      <w:rFonts w:asciiTheme="minorHAnsi" w:hAnsiTheme="minorHAnsi" w:cstheme="minorHAnsi"/>
                      <w:sz w:val="22"/>
                      <w:szCs w:val="22"/>
                    </w:rPr>
                  </w:pPr>
                  <w:r w:rsidRPr="00D4566A">
                    <w:rPr>
                      <w:rFonts w:asciiTheme="minorHAnsi" w:hAnsiTheme="minorHAnsi" w:cstheme="minorHAnsi"/>
                      <w:sz w:val="22"/>
                      <w:szCs w:val="22"/>
                    </w:rPr>
                    <w:t>Раздел 7. Операции по распределяемым таможенным пошлинам</w:t>
                  </w:r>
                </w:p>
              </w:tc>
            </w:tr>
            <w:tr w:rsidR="00D4566A" w:rsidRPr="00D4566A" w14:paraId="3238D5A3" w14:textId="77777777" w:rsidTr="005402FF">
              <w:trPr>
                <w:trHeight w:val="686"/>
              </w:trPr>
              <w:tc>
                <w:tcPr>
                  <w:tcW w:w="704" w:type="dxa"/>
                  <w:shd w:val="clear" w:color="auto" w:fill="auto"/>
                  <w:hideMark/>
                </w:tcPr>
                <w:p w14:paraId="4EE59CB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90.</w:t>
                  </w:r>
                </w:p>
              </w:tc>
              <w:tc>
                <w:tcPr>
                  <w:tcW w:w="1833" w:type="dxa"/>
                  <w:shd w:val="clear" w:color="auto" w:fill="auto"/>
                  <w:hideMark/>
                </w:tcPr>
                <w:p w14:paraId="59B9C27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налоговых платежей от налогоплательщиков</w:t>
                  </w:r>
                </w:p>
              </w:tc>
              <w:tc>
                <w:tcPr>
                  <w:tcW w:w="1717" w:type="dxa"/>
                  <w:shd w:val="clear" w:color="auto" w:fill="auto"/>
                  <w:hideMark/>
                </w:tcPr>
                <w:p w14:paraId="4665381A"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1074 Прочие денежные средства</w:t>
                  </w:r>
                </w:p>
              </w:tc>
              <w:tc>
                <w:tcPr>
                  <w:tcW w:w="1303" w:type="dxa"/>
                  <w:shd w:val="clear" w:color="auto" w:fill="auto"/>
                  <w:hideMark/>
                </w:tcPr>
                <w:p w14:paraId="34260920"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w:t>
                  </w:r>
                  <w:r w:rsidRPr="00D4566A">
                    <w:rPr>
                      <w:rFonts w:asciiTheme="minorHAnsi" w:hAnsiTheme="minorHAnsi" w:cstheme="minorHAnsi"/>
                      <w:sz w:val="22"/>
                      <w:szCs w:val="22"/>
                    </w:rPr>
                    <w:lastRenderedPageBreak/>
                    <w:t>по расчетам с плательщиками по налоговым поступлениям в бюджет</w:t>
                  </w:r>
                </w:p>
              </w:tc>
            </w:tr>
            <w:tr w:rsidR="00D4566A" w:rsidRPr="00D4566A" w14:paraId="1D11C12F" w14:textId="77777777" w:rsidTr="00D6522D">
              <w:trPr>
                <w:trHeight w:val="1035"/>
              </w:trPr>
              <w:tc>
                <w:tcPr>
                  <w:tcW w:w="704" w:type="dxa"/>
                  <w:shd w:val="clear" w:color="auto" w:fill="auto"/>
                  <w:hideMark/>
                </w:tcPr>
                <w:p w14:paraId="49688CD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91.</w:t>
                  </w:r>
                </w:p>
              </w:tc>
              <w:tc>
                <w:tcPr>
                  <w:tcW w:w="1833" w:type="dxa"/>
                  <w:shd w:val="clear" w:color="auto" w:fill="auto"/>
                  <w:hideMark/>
                </w:tcPr>
                <w:p w14:paraId="4AF081B4"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Возврат излишне (ошибочно) уплаченных сумм распределяемых таможенных пошлин</w:t>
                  </w:r>
                </w:p>
              </w:tc>
              <w:tc>
                <w:tcPr>
                  <w:tcW w:w="1717" w:type="dxa"/>
                  <w:shd w:val="clear" w:color="auto" w:fill="auto"/>
                  <w:hideMark/>
                </w:tcPr>
                <w:p w14:paraId="07ACAF8F"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c>
                <w:tcPr>
                  <w:tcW w:w="1303" w:type="dxa"/>
                  <w:shd w:val="clear" w:color="auto" w:fill="auto"/>
                  <w:hideMark/>
                </w:tcPr>
                <w:p w14:paraId="06D7BA46"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1074 Прочие денежные средства</w:t>
                  </w:r>
                </w:p>
              </w:tc>
            </w:tr>
            <w:tr w:rsidR="00D4566A" w:rsidRPr="00D4566A" w14:paraId="326FC2F1" w14:textId="77777777" w:rsidTr="00D6522D">
              <w:trPr>
                <w:trHeight w:val="525"/>
              </w:trPr>
              <w:tc>
                <w:tcPr>
                  <w:tcW w:w="704" w:type="dxa"/>
                  <w:shd w:val="clear" w:color="auto" w:fill="auto"/>
                  <w:hideMark/>
                </w:tcPr>
                <w:p w14:paraId="4D2CF2E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92.</w:t>
                  </w:r>
                </w:p>
              </w:tc>
              <w:tc>
                <w:tcPr>
                  <w:tcW w:w="1833" w:type="dxa"/>
                  <w:shd w:val="clear" w:color="auto" w:fill="auto"/>
                  <w:hideMark/>
                </w:tcPr>
                <w:p w14:paraId="5070598B"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Зачисление распределенной доли в республиканский бюджет</w:t>
                  </w:r>
                </w:p>
              </w:tc>
              <w:tc>
                <w:tcPr>
                  <w:tcW w:w="1717" w:type="dxa"/>
                  <w:shd w:val="clear" w:color="auto" w:fill="auto"/>
                  <w:hideMark/>
                </w:tcPr>
                <w:p w14:paraId="0128157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303" w:type="dxa"/>
                  <w:shd w:val="clear" w:color="auto" w:fill="auto"/>
                  <w:hideMark/>
                </w:tcPr>
                <w:p w14:paraId="79CC6C9D"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1074 Прочие денежные средства</w:t>
                  </w:r>
                </w:p>
              </w:tc>
            </w:tr>
            <w:tr w:rsidR="00D4566A" w:rsidRPr="00D4566A" w14:paraId="3473DB0C" w14:textId="77777777" w:rsidTr="00D6522D">
              <w:trPr>
                <w:trHeight w:val="551"/>
              </w:trPr>
              <w:tc>
                <w:tcPr>
                  <w:tcW w:w="704" w:type="dxa"/>
                  <w:shd w:val="clear" w:color="auto" w:fill="auto"/>
                  <w:hideMark/>
                </w:tcPr>
                <w:p w14:paraId="049658F8"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93.</w:t>
                  </w:r>
                </w:p>
              </w:tc>
              <w:tc>
                <w:tcPr>
                  <w:tcW w:w="1833" w:type="dxa"/>
                  <w:shd w:val="clear" w:color="auto" w:fill="auto"/>
                  <w:hideMark/>
                </w:tcPr>
                <w:p w14:paraId="16DFC52A"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задолженности по </w:t>
                  </w:r>
                  <w:r w:rsidRPr="00D4566A">
                    <w:rPr>
                      <w:rFonts w:asciiTheme="minorHAnsi" w:hAnsiTheme="minorHAnsi" w:cstheme="minorHAnsi"/>
                      <w:sz w:val="22"/>
                      <w:szCs w:val="22"/>
                    </w:rPr>
                    <w:lastRenderedPageBreak/>
                    <w:t>распределяемым таможенным пошлинам перед государствами-членами Евразийского Экономического Союза</w:t>
                  </w:r>
                </w:p>
              </w:tc>
              <w:tc>
                <w:tcPr>
                  <w:tcW w:w="1717" w:type="dxa"/>
                  <w:shd w:val="clear" w:color="auto" w:fill="auto"/>
                  <w:hideMark/>
                </w:tcPr>
                <w:p w14:paraId="219B9009"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7260 Расходы по уменьшению поступлений в </w:t>
                  </w:r>
                  <w:r w:rsidRPr="00D4566A">
                    <w:rPr>
                      <w:rFonts w:asciiTheme="minorHAnsi" w:hAnsiTheme="minorHAnsi" w:cstheme="minorHAnsi"/>
                      <w:sz w:val="22"/>
                      <w:szCs w:val="22"/>
                    </w:rPr>
                    <w:lastRenderedPageBreak/>
                    <w:t>бюджет</w:t>
                  </w:r>
                </w:p>
              </w:tc>
              <w:tc>
                <w:tcPr>
                  <w:tcW w:w="1303" w:type="dxa"/>
                  <w:shd w:val="clear" w:color="auto" w:fill="auto"/>
                  <w:hideMark/>
                </w:tcPr>
                <w:p w14:paraId="67F17073"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3285 Краткосрочная </w:t>
                  </w:r>
                  <w:r w:rsidRPr="00D4566A">
                    <w:rPr>
                      <w:rFonts w:asciiTheme="minorHAnsi" w:hAnsiTheme="minorHAnsi" w:cstheme="minorHAnsi"/>
                      <w:sz w:val="22"/>
                      <w:szCs w:val="22"/>
                    </w:rPr>
                    <w:lastRenderedPageBreak/>
                    <w:t>кредиторская задолженность по распределяемым таможенным пошлинам перед государствами-членами Евразийского экономического союза</w:t>
                  </w:r>
                </w:p>
              </w:tc>
            </w:tr>
            <w:tr w:rsidR="00D4566A" w:rsidRPr="00D4566A" w14:paraId="434CAF85" w14:textId="77777777" w:rsidTr="00D6522D">
              <w:trPr>
                <w:trHeight w:val="544"/>
              </w:trPr>
              <w:tc>
                <w:tcPr>
                  <w:tcW w:w="704" w:type="dxa"/>
                  <w:shd w:val="clear" w:color="auto" w:fill="auto"/>
                  <w:hideMark/>
                </w:tcPr>
                <w:p w14:paraId="5BA72B15"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94.</w:t>
                  </w:r>
                </w:p>
              </w:tc>
              <w:tc>
                <w:tcPr>
                  <w:tcW w:w="1833" w:type="dxa"/>
                  <w:shd w:val="clear" w:color="auto" w:fill="auto"/>
                  <w:hideMark/>
                </w:tcPr>
                <w:p w14:paraId="372CA8A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Зачисление распределенной доли на счета государств-членов Евразийского </w:t>
                  </w:r>
                  <w:r w:rsidRPr="00D4566A">
                    <w:rPr>
                      <w:rFonts w:asciiTheme="minorHAnsi" w:hAnsiTheme="minorHAnsi" w:cstheme="minorHAnsi"/>
                      <w:sz w:val="22"/>
                      <w:szCs w:val="22"/>
                    </w:rPr>
                    <w:lastRenderedPageBreak/>
                    <w:t>Экономического Союза</w:t>
                  </w:r>
                </w:p>
              </w:tc>
              <w:tc>
                <w:tcPr>
                  <w:tcW w:w="1717" w:type="dxa"/>
                  <w:shd w:val="clear" w:color="auto" w:fill="auto"/>
                  <w:hideMark/>
                </w:tcPr>
                <w:p w14:paraId="474F21AD" w14:textId="77777777"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3285 Краткосрочная кредиторская задолженность по распределяемым таможенным пошлинам перед </w:t>
                  </w:r>
                  <w:r w:rsidRPr="00D4566A">
                    <w:rPr>
                      <w:rFonts w:asciiTheme="minorHAnsi" w:hAnsiTheme="minorHAnsi" w:cstheme="minorHAnsi"/>
                      <w:sz w:val="22"/>
                      <w:szCs w:val="22"/>
                    </w:rPr>
                    <w:lastRenderedPageBreak/>
                    <w:t>государствами-членами Евразийского экономического союза</w:t>
                  </w:r>
                </w:p>
              </w:tc>
              <w:tc>
                <w:tcPr>
                  <w:tcW w:w="1303" w:type="dxa"/>
                  <w:shd w:val="clear" w:color="auto" w:fill="auto"/>
                  <w:hideMark/>
                </w:tcPr>
                <w:p w14:paraId="41CBD239" w14:textId="77777777" w:rsidR="00D4566A" w:rsidRPr="00D4566A" w:rsidRDefault="00D4566A" w:rsidP="00D4566A">
                  <w:pPr>
                    <w:pStyle w:val="a4"/>
                    <w:framePr w:hSpace="180" w:wrap="around" w:vAnchor="text" w:hAnchor="text" w:y="1"/>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1074 Прочие денежные средства</w:t>
                  </w:r>
                </w:p>
              </w:tc>
            </w:tr>
            <w:tr w:rsidR="00D4566A" w:rsidRPr="00D4566A" w14:paraId="59EE5560" w14:textId="77777777" w:rsidTr="00D6522D">
              <w:trPr>
                <w:trHeight w:val="537"/>
              </w:trPr>
              <w:tc>
                <w:tcPr>
                  <w:tcW w:w="5557" w:type="dxa"/>
                  <w:gridSpan w:val="4"/>
                  <w:tcMar>
                    <w:top w:w="15" w:type="dxa"/>
                    <w:left w:w="15" w:type="dxa"/>
                    <w:bottom w:w="15" w:type="dxa"/>
                    <w:right w:w="15" w:type="dxa"/>
                  </w:tcMar>
                </w:tcPr>
                <w:p w14:paraId="6FF660D9" w14:textId="5CDCF560"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Отсутствует</w:t>
                  </w:r>
                </w:p>
              </w:tc>
            </w:tr>
            <w:tr w:rsidR="00D4566A" w:rsidRPr="00D4566A" w14:paraId="18280981" w14:textId="77777777" w:rsidTr="00F6169D">
              <w:trPr>
                <w:trHeight w:val="564"/>
              </w:trPr>
              <w:tc>
                <w:tcPr>
                  <w:tcW w:w="5557" w:type="dxa"/>
                  <w:gridSpan w:val="4"/>
                  <w:tcMar>
                    <w:top w:w="15" w:type="dxa"/>
                    <w:left w:w="15" w:type="dxa"/>
                    <w:bottom w:w="15" w:type="dxa"/>
                    <w:right w:w="15" w:type="dxa"/>
                  </w:tcMar>
                </w:tcPr>
                <w:p w14:paraId="11843669" w14:textId="1610C716"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b/>
                      <w:sz w:val="22"/>
                      <w:szCs w:val="22"/>
                    </w:rPr>
                  </w:pPr>
                  <w:r w:rsidRPr="00D4566A">
                    <w:rPr>
                      <w:rFonts w:asciiTheme="minorHAnsi" w:hAnsiTheme="minorHAnsi" w:cstheme="minorHAnsi"/>
                      <w:b/>
                      <w:sz w:val="22"/>
                      <w:szCs w:val="22"/>
                    </w:rPr>
                    <w:t>Отсутствует</w:t>
                  </w:r>
                </w:p>
              </w:tc>
            </w:tr>
            <w:tr w:rsidR="00D4566A" w:rsidRPr="00D4566A" w14:paraId="378DD539" w14:textId="77777777" w:rsidTr="00F6169D">
              <w:trPr>
                <w:trHeight w:val="423"/>
              </w:trPr>
              <w:tc>
                <w:tcPr>
                  <w:tcW w:w="5557" w:type="dxa"/>
                  <w:gridSpan w:val="4"/>
                  <w:tcMar>
                    <w:top w:w="15" w:type="dxa"/>
                    <w:left w:w="15" w:type="dxa"/>
                    <w:bottom w:w="15" w:type="dxa"/>
                    <w:right w:w="15" w:type="dxa"/>
                  </w:tcMar>
                </w:tcPr>
                <w:p w14:paraId="75542149" w14:textId="3DCAEF24"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b/>
                      <w:bCs/>
                      <w:sz w:val="22"/>
                      <w:szCs w:val="22"/>
                    </w:rPr>
                  </w:pPr>
                  <w:r w:rsidRPr="00D4566A">
                    <w:rPr>
                      <w:rFonts w:asciiTheme="minorHAnsi" w:hAnsiTheme="minorHAnsi" w:cstheme="minorHAnsi"/>
                      <w:b/>
                      <w:sz w:val="22"/>
                      <w:szCs w:val="22"/>
                    </w:rPr>
                    <w:t>Отсутствует</w:t>
                  </w:r>
                </w:p>
              </w:tc>
            </w:tr>
            <w:tr w:rsidR="00D4566A" w:rsidRPr="00D4566A" w14:paraId="18736EDF" w14:textId="77777777" w:rsidTr="00F6169D">
              <w:trPr>
                <w:trHeight w:val="480"/>
              </w:trPr>
              <w:tc>
                <w:tcPr>
                  <w:tcW w:w="5557" w:type="dxa"/>
                  <w:gridSpan w:val="4"/>
                  <w:tcMar>
                    <w:top w:w="15" w:type="dxa"/>
                    <w:left w:w="15" w:type="dxa"/>
                    <w:bottom w:w="15" w:type="dxa"/>
                    <w:right w:w="15" w:type="dxa"/>
                  </w:tcMar>
                </w:tcPr>
                <w:p w14:paraId="0A05B813" w14:textId="3980CCDA"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b/>
                      <w:sz w:val="22"/>
                      <w:szCs w:val="22"/>
                    </w:rPr>
                  </w:pPr>
                  <w:r w:rsidRPr="00D4566A">
                    <w:rPr>
                      <w:rFonts w:asciiTheme="minorHAnsi" w:hAnsiTheme="minorHAnsi" w:cstheme="minorHAnsi"/>
                      <w:b/>
                      <w:sz w:val="22"/>
                      <w:szCs w:val="22"/>
                    </w:rPr>
                    <w:t>Отсутствует</w:t>
                  </w:r>
                </w:p>
              </w:tc>
            </w:tr>
            <w:tr w:rsidR="00D4566A" w:rsidRPr="00D4566A" w14:paraId="30C1B5B5" w14:textId="77777777" w:rsidTr="00F6169D">
              <w:trPr>
                <w:trHeight w:val="530"/>
              </w:trPr>
              <w:tc>
                <w:tcPr>
                  <w:tcW w:w="5557" w:type="dxa"/>
                  <w:gridSpan w:val="4"/>
                  <w:tcMar>
                    <w:top w:w="15" w:type="dxa"/>
                    <w:left w:w="15" w:type="dxa"/>
                    <w:bottom w:w="15" w:type="dxa"/>
                    <w:right w:w="15" w:type="dxa"/>
                  </w:tcMar>
                </w:tcPr>
                <w:p w14:paraId="7882108C" w14:textId="15B27106" w:rsidR="00D4566A" w:rsidRPr="00D4566A" w:rsidRDefault="00D4566A" w:rsidP="00D4566A">
                  <w:pPr>
                    <w:pStyle w:val="a4"/>
                    <w:framePr w:hSpace="180" w:wrap="around" w:vAnchor="text" w:hAnchor="text" w:y="1"/>
                    <w:spacing w:before="0" w:beforeAutospacing="0" w:after="0" w:afterAutospacing="0" w:line="276" w:lineRule="auto"/>
                    <w:ind w:right="-240"/>
                    <w:suppressOverlap/>
                    <w:rPr>
                      <w:rFonts w:asciiTheme="minorHAnsi" w:hAnsiTheme="minorHAnsi" w:cstheme="minorHAnsi"/>
                      <w:b/>
                      <w:sz w:val="22"/>
                      <w:szCs w:val="22"/>
                    </w:rPr>
                  </w:pPr>
                  <w:r w:rsidRPr="00D4566A">
                    <w:rPr>
                      <w:rFonts w:asciiTheme="minorHAnsi" w:hAnsiTheme="minorHAnsi" w:cstheme="minorHAnsi"/>
                      <w:b/>
                      <w:sz w:val="22"/>
                      <w:szCs w:val="22"/>
                    </w:rPr>
                    <w:t>Отсутствует</w:t>
                  </w:r>
                </w:p>
              </w:tc>
            </w:tr>
          </w:tbl>
          <w:p w14:paraId="1264BB7F" w14:textId="5122CE8B" w:rsidR="00D4566A" w:rsidRPr="00D4566A" w:rsidRDefault="00D4566A" w:rsidP="00D4566A">
            <w:pPr>
              <w:pStyle w:val="af7"/>
              <w:spacing w:line="276" w:lineRule="auto"/>
              <w:rPr>
                <w:rFonts w:asciiTheme="minorHAnsi" w:hAnsiTheme="minorHAnsi" w:cstheme="minorHAnsi"/>
              </w:rPr>
            </w:pPr>
          </w:p>
          <w:p w14:paraId="3F5A902D" w14:textId="77777777" w:rsidR="00D4566A" w:rsidRPr="00D4566A" w:rsidRDefault="00D4566A" w:rsidP="00D4566A">
            <w:pPr>
              <w:pStyle w:val="af7"/>
              <w:spacing w:line="276" w:lineRule="auto"/>
              <w:rPr>
                <w:rFonts w:asciiTheme="minorHAnsi" w:hAnsiTheme="minorHAnsi" w:cstheme="minorHAnsi"/>
              </w:rPr>
            </w:pPr>
          </w:p>
          <w:p w14:paraId="3D79A957" w14:textId="77777777"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Примечание:</w:t>
            </w:r>
          </w:p>
          <w:p w14:paraId="7F623CE7" w14:textId="77777777"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Расшифровка аббревиатур:</w:t>
            </w:r>
          </w:p>
          <w:p w14:paraId="76C76300" w14:textId="77777777"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КСН – контрольный счет наличности;</w:t>
            </w:r>
          </w:p>
          <w:p w14:paraId="59F65CA1" w14:textId="6BB54EBE"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НДС – налог на добавленную стоимость.</w:t>
            </w:r>
          </w:p>
        </w:tc>
        <w:tc>
          <w:tcPr>
            <w:tcW w:w="6662" w:type="dxa"/>
            <w:shd w:val="clear" w:color="auto" w:fill="auto"/>
          </w:tcPr>
          <w:p w14:paraId="6A2FA76A" w14:textId="77777777" w:rsidR="00D4566A" w:rsidRPr="00D4566A" w:rsidRDefault="00D4566A" w:rsidP="00D4566A">
            <w:pPr>
              <w:pStyle w:val="af7"/>
              <w:spacing w:line="276" w:lineRule="auto"/>
              <w:ind w:left="3158"/>
              <w:rPr>
                <w:rFonts w:asciiTheme="minorHAnsi" w:hAnsiTheme="minorHAnsi" w:cstheme="minorHAnsi"/>
              </w:rPr>
            </w:pPr>
            <w:r w:rsidRPr="00D4566A">
              <w:rPr>
                <w:rFonts w:asciiTheme="minorHAnsi" w:hAnsiTheme="minorHAnsi" w:cstheme="minorHAnsi"/>
              </w:rPr>
              <w:lastRenderedPageBreak/>
              <w:t>Приложение 4</w:t>
            </w:r>
            <w:r w:rsidRPr="00D4566A">
              <w:rPr>
                <w:rFonts w:asciiTheme="minorHAnsi" w:hAnsiTheme="minorHAnsi" w:cstheme="minorHAnsi"/>
              </w:rPr>
              <w:br/>
              <w:t>к Плану счетов</w:t>
            </w:r>
            <w:r w:rsidRPr="00D4566A">
              <w:rPr>
                <w:rFonts w:asciiTheme="minorHAnsi" w:hAnsiTheme="minorHAnsi" w:cstheme="minorHAnsi"/>
              </w:rPr>
              <w:br/>
              <w:t>бухгалтерского учета</w:t>
            </w:r>
            <w:r w:rsidRPr="00D4566A">
              <w:rPr>
                <w:rFonts w:asciiTheme="minorHAnsi" w:hAnsiTheme="minorHAnsi" w:cstheme="minorHAnsi"/>
              </w:rPr>
              <w:br/>
            </w:r>
            <w:r w:rsidRPr="00D4566A">
              <w:rPr>
                <w:rFonts w:asciiTheme="minorHAnsi" w:hAnsiTheme="minorHAnsi" w:cstheme="minorHAnsi"/>
              </w:rPr>
              <w:lastRenderedPageBreak/>
              <w:t>государственных учреждений</w:t>
            </w:r>
          </w:p>
          <w:p w14:paraId="4136840B" w14:textId="77777777" w:rsidR="00D4566A" w:rsidRPr="00D4566A" w:rsidRDefault="00D4566A" w:rsidP="00D4566A">
            <w:pPr>
              <w:pStyle w:val="a4"/>
              <w:spacing w:before="0" w:beforeAutospacing="0" w:after="0" w:afterAutospacing="0" w:line="276" w:lineRule="auto"/>
              <w:jc w:val="center"/>
              <w:rPr>
                <w:rFonts w:asciiTheme="minorHAnsi" w:hAnsiTheme="minorHAnsi" w:cstheme="minorHAnsi"/>
                <w:sz w:val="22"/>
                <w:szCs w:val="22"/>
              </w:rPr>
            </w:pPr>
            <w:r w:rsidRPr="00D4566A">
              <w:rPr>
                <w:rFonts w:asciiTheme="minorHAnsi" w:hAnsiTheme="minorHAnsi" w:cstheme="minorHAnsi"/>
                <w:sz w:val="22"/>
                <w:szCs w:val="22"/>
              </w:rPr>
              <w:t>Корреспонденция счетов по бухгалтерским операциям поступлений в бюджет</w:t>
            </w:r>
          </w:p>
          <w:tbl>
            <w:tblPr>
              <w:tblW w:w="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82"/>
              <w:gridCol w:w="1717"/>
              <w:gridCol w:w="1407"/>
            </w:tblGrid>
            <w:tr w:rsidR="00D4566A" w:rsidRPr="00D4566A" w14:paraId="591B1791" w14:textId="77777777" w:rsidTr="00CB0DA4">
              <w:trPr>
                <w:trHeight w:val="627"/>
              </w:trPr>
              <w:tc>
                <w:tcPr>
                  <w:tcW w:w="704" w:type="dxa"/>
                  <w:shd w:val="clear" w:color="auto" w:fill="auto"/>
                  <w:hideMark/>
                </w:tcPr>
                <w:p w14:paraId="63748178"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jc w:val="center"/>
                    <w:rPr>
                      <w:rFonts w:asciiTheme="minorHAnsi" w:hAnsiTheme="minorHAnsi" w:cstheme="minorHAnsi"/>
                      <w:sz w:val="22"/>
                      <w:szCs w:val="22"/>
                    </w:rPr>
                  </w:pPr>
                  <w:r w:rsidRPr="00D4566A">
                    <w:rPr>
                      <w:rFonts w:asciiTheme="minorHAnsi" w:hAnsiTheme="minorHAnsi" w:cstheme="minorHAnsi"/>
                      <w:sz w:val="22"/>
                      <w:szCs w:val="22"/>
                    </w:rPr>
                    <w:t>№</w:t>
                  </w:r>
                </w:p>
              </w:tc>
              <w:tc>
                <w:tcPr>
                  <w:tcW w:w="1682" w:type="dxa"/>
                  <w:shd w:val="clear" w:color="auto" w:fill="auto"/>
                  <w:hideMark/>
                </w:tcPr>
                <w:p w14:paraId="0797D2E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jc w:val="center"/>
                    <w:rPr>
                      <w:rFonts w:asciiTheme="minorHAnsi" w:hAnsiTheme="minorHAnsi" w:cstheme="minorHAnsi"/>
                      <w:sz w:val="22"/>
                      <w:szCs w:val="22"/>
                    </w:rPr>
                  </w:pPr>
                  <w:r w:rsidRPr="00D4566A">
                    <w:rPr>
                      <w:rFonts w:asciiTheme="minorHAnsi" w:hAnsiTheme="minorHAnsi" w:cstheme="minorHAnsi"/>
                      <w:sz w:val="22"/>
                      <w:szCs w:val="22"/>
                    </w:rPr>
                    <w:t>Содержание операции</w:t>
                  </w:r>
                </w:p>
              </w:tc>
              <w:tc>
                <w:tcPr>
                  <w:tcW w:w="1717" w:type="dxa"/>
                  <w:shd w:val="clear" w:color="auto" w:fill="auto"/>
                  <w:hideMark/>
                </w:tcPr>
                <w:p w14:paraId="6681C5F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jc w:val="center"/>
                    <w:rPr>
                      <w:rFonts w:asciiTheme="minorHAnsi" w:hAnsiTheme="minorHAnsi" w:cstheme="minorHAnsi"/>
                      <w:sz w:val="22"/>
                      <w:szCs w:val="22"/>
                    </w:rPr>
                  </w:pPr>
                  <w:r w:rsidRPr="00D4566A">
                    <w:rPr>
                      <w:rFonts w:asciiTheme="minorHAnsi" w:hAnsiTheme="minorHAnsi" w:cstheme="minorHAnsi"/>
                      <w:sz w:val="22"/>
                      <w:szCs w:val="22"/>
                    </w:rPr>
                    <w:t>Дебет</w:t>
                  </w:r>
                </w:p>
              </w:tc>
              <w:tc>
                <w:tcPr>
                  <w:tcW w:w="1407" w:type="dxa"/>
                  <w:shd w:val="clear" w:color="auto" w:fill="auto"/>
                  <w:hideMark/>
                </w:tcPr>
                <w:p w14:paraId="1B95B3B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jc w:val="center"/>
                    <w:rPr>
                      <w:rFonts w:asciiTheme="minorHAnsi" w:hAnsiTheme="minorHAnsi" w:cstheme="minorHAnsi"/>
                      <w:sz w:val="22"/>
                      <w:szCs w:val="22"/>
                    </w:rPr>
                  </w:pPr>
                  <w:r w:rsidRPr="00D4566A">
                    <w:rPr>
                      <w:rFonts w:asciiTheme="minorHAnsi" w:hAnsiTheme="minorHAnsi" w:cstheme="minorHAnsi"/>
                      <w:sz w:val="22"/>
                      <w:szCs w:val="22"/>
                    </w:rPr>
                    <w:t>Кредит</w:t>
                  </w:r>
                </w:p>
              </w:tc>
            </w:tr>
            <w:tr w:rsidR="00D4566A" w:rsidRPr="00D4566A" w14:paraId="373ED442" w14:textId="77777777" w:rsidTr="00CB0DA4">
              <w:trPr>
                <w:trHeight w:val="300"/>
              </w:trPr>
              <w:tc>
                <w:tcPr>
                  <w:tcW w:w="5510" w:type="dxa"/>
                  <w:gridSpan w:val="4"/>
                  <w:shd w:val="clear" w:color="auto" w:fill="auto"/>
                  <w:hideMark/>
                </w:tcPr>
                <w:p w14:paraId="7F63EB17" w14:textId="77777777" w:rsidR="00D4566A" w:rsidRPr="00D4566A" w:rsidRDefault="00D4566A" w:rsidP="00D4566A">
                  <w:pPr>
                    <w:pStyle w:val="a4"/>
                    <w:framePr w:hSpace="180" w:wrap="around" w:vAnchor="text" w:hAnchor="text" w:y="1"/>
                    <w:tabs>
                      <w:tab w:val="left" w:pos="0"/>
                      <w:tab w:val="left" w:pos="1203"/>
                    </w:tabs>
                    <w:spacing w:before="0" w:beforeAutospacing="0" w:after="0" w:afterAutospacing="0" w:line="276" w:lineRule="auto"/>
                    <w:suppressOverlap/>
                    <w:jc w:val="center"/>
                    <w:rPr>
                      <w:rFonts w:asciiTheme="minorHAnsi" w:hAnsiTheme="minorHAnsi" w:cstheme="minorHAnsi"/>
                      <w:sz w:val="22"/>
                      <w:szCs w:val="22"/>
                    </w:rPr>
                  </w:pPr>
                  <w:r w:rsidRPr="00D4566A">
                    <w:rPr>
                      <w:rFonts w:asciiTheme="minorHAnsi" w:hAnsiTheme="minorHAnsi" w:cstheme="minorHAnsi"/>
                      <w:sz w:val="22"/>
                      <w:szCs w:val="22"/>
                    </w:rPr>
                    <w:t>Раздел 1. Отражение операций по налоговым поступлениям в бюджет</w:t>
                  </w:r>
                </w:p>
              </w:tc>
            </w:tr>
            <w:tr w:rsidR="00D4566A" w:rsidRPr="00D4566A" w14:paraId="19C52190" w14:textId="77777777" w:rsidTr="00CB0DA4">
              <w:trPr>
                <w:trHeight w:val="411"/>
              </w:trPr>
              <w:tc>
                <w:tcPr>
                  <w:tcW w:w="704" w:type="dxa"/>
                  <w:vMerge w:val="restart"/>
                  <w:shd w:val="clear" w:color="auto" w:fill="auto"/>
                  <w:hideMark/>
                </w:tcPr>
                <w:p w14:paraId="0061A80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1.</w:t>
                  </w:r>
                </w:p>
              </w:tc>
              <w:tc>
                <w:tcPr>
                  <w:tcW w:w="1682" w:type="dxa"/>
                  <w:vMerge w:val="restart"/>
                  <w:shd w:val="clear" w:color="auto" w:fill="auto"/>
                  <w:hideMark/>
                </w:tcPr>
                <w:p w14:paraId="3D786D1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1717" w:type="dxa"/>
                  <w:shd w:val="clear" w:color="auto" w:fill="auto"/>
                  <w:hideMark/>
                </w:tcPr>
                <w:p w14:paraId="4FFDBC96"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vMerge w:val="restart"/>
                  <w:shd w:val="clear" w:color="auto" w:fill="auto"/>
                  <w:hideMark/>
                </w:tcPr>
                <w:p w14:paraId="5438955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42DE69D7" w14:textId="77777777" w:rsidTr="00CB0DA4">
              <w:trPr>
                <w:trHeight w:val="544"/>
              </w:trPr>
              <w:tc>
                <w:tcPr>
                  <w:tcW w:w="704" w:type="dxa"/>
                  <w:vMerge/>
                  <w:hideMark/>
                </w:tcPr>
                <w:p w14:paraId="3AA562AF"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75C7B77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09D5BBD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w:t>
                  </w:r>
                  <w:r w:rsidRPr="00D4566A">
                    <w:rPr>
                      <w:rFonts w:asciiTheme="minorHAnsi" w:hAnsiTheme="minorHAnsi" w:cstheme="minorHAnsi"/>
                      <w:sz w:val="22"/>
                      <w:szCs w:val="22"/>
                    </w:rPr>
                    <w:lastRenderedPageBreak/>
                    <w:t>м поступлениям в бюджет</w:t>
                  </w:r>
                </w:p>
              </w:tc>
              <w:tc>
                <w:tcPr>
                  <w:tcW w:w="1407" w:type="dxa"/>
                  <w:vMerge/>
                  <w:hideMark/>
                </w:tcPr>
                <w:p w14:paraId="6794647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5B6A8CFF" w14:textId="77777777" w:rsidTr="00CB0DA4">
              <w:trPr>
                <w:trHeight w:val="545"/>
              </w:trPr>
              <w:tc>
                <w:tcPr>
                  <w:tcW w:w="704" w:type="dxa"/>
                  <w:vMerge w:val="restart"/>
                  <w:shd w:val="clear" w:color="auto" w:fill="auto"/>
                  <w:hideMark/>
                </w:tcPr>
                <w:p w14:paraId="698F43AE"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w:t>
                  </w:r>
                </w:p>
              </w:tc>
              <w:tc>
                <w:tcPr>
                  <w:tcW w:w="1682" w:type="dxa"/>
                  <w:vMerge w:val="restart"/>
                  <w:shd w:val="clear" w:color="auto" w:fill="auto"/>
                  <w:hideMark/>
                </w:tcPr>
                <w:p w14:paraId="38245D9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1717" w:type="dxa"/>
                  <w:vMerge w:val="restart"/>
                  <w:shd w:val="clear" w:color="auto" w:fill="auto"/>
                  <w:hideMark/>
                </w:tcPr>
                <w:p w14:paraId="6627AC4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1B09A0C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r>
            <w:tr w:rsidR="00D4566A" w:rsidRPr="00D4566A" w14:paraId="058D6168" w14:textId="77777777" w:rsidTr="00CB0DA4">
              <w:trPr>
                <w:trHeight w:val="835"/>
              </w:trPr>
              <w:tc>
                <w:tcPr>
                  <w:tcW w:w="704" w:type="dxa"/>
                  <w:vMerge/>
                  <w:hideMark/>
                </w:tcPr>
                <w:p w14:paraId="21AFF924"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76F5A02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vMerge/>
                  <w:hideMark/>
                </w:tcPr>
                <w:p w14:paraId="480D322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p>
              </w:tc>
              <w:tc>
                <w:tcPr>
                  <w:tcW w:w="1407" w:type="dxa"/>
                  <w:shd w:val="clear" w:color="auto" w:fill="auto"/>
                  <w:hideMark/>
                </w:tcPr>
                <w:p w14:paraId="3D4B1C6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3284 Краткосрочная кредиторская задолженность по </w:t>
                  </w:r>
                  <w:r w:rsidRPr="00D4566A">
                    <w:rPr>
                      <w:rFonts w:asciiTheme="minorHAnsi" w:hAnsiTheme="minorHAnsi" w:cstheme="minorHAnsi"/>
                      <w:sz w:val="22"/>
                      <w:szCs w:val="22"/>
                    </w:rPr>
                    <w:lastRenderedPageBreak/>
                    <w:t>расчетам с плательщиками по неналоговым поступлениям в бюджет</w:t>
                  </w:r>
                </w:p>
              </w:tc>
            </w:tr>
            <w:tr w:rsidR="00D4566A" w:rsidRPr="00D4566A" w14:paraId="666EB8E6" w14:textId="77777777" w:rsidTr="00CB0DA4">
              <w:trPr>
                <w:trHeight w:val="544"/>
              </w:trPr>
              <w:tc>
                <w:tcPr>
                  <w:tcW w:w="704" w:type="dxa"/>
                  <w:shd w:val="clear" w:color="auto" w:fill="auto"/>
                  <w:hideMark/>
                </w:tcPr>
                <w:p w14:paraId="1BDE78EC"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w:t>
                  </w:r>
                </w:p>
              </w:tc>
              <w:tc>
                <w:tcPr>
                  <w:tcW w:w="1682" w:type="dxa"/>
                  <w:shd w:val="clear" w:color="auto" w:fill="auto"/>
                  <w:hideMark/>
                </w:tcPr>
                <w:p w14:paraId="40D1BAAB" w14:textId="72CECB3B"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w:t>
                  </w:r>
                  <w:r w:rsidRPr="00D4566A">
                    <w:rPr>
                      <w:rFonts w:asciiTheme="minorHAnsi" w:hAnsiTheme="minorHAnsi" w:cstheme="minorHAnsi"/>
                      <w:sz w:val="22"/>
                      <w:szCs w:val="22"/>
                    </w:rPr>
                    <w:lastRenderedPageBreak/>
                    <w:t>щика)</w:t>
                  </w:r>
                </w:p>
              </w:tc>
              <w:tc>
                <w:tcPr>
                  <w:tcW w:w="1717" w:type="dxa"/>
                  <w:shd w:val="clear" w:color="auto" w:fill="auto"/>
                  <w:hideMark/>
                </w:tcPr>
                <w:p w14:paraId="48F31028"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2FBFA6C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2304A606" w14:textId="77777777" w:rsidTr="00CB0DA4">
              <w:trPr>
                <w:trHeight w:val="1545"/>
              </w:trPr>
              <w:tc>
                <w:tcPr>
                  <w:tcW w:w="704" w:type="dxa"/>
                  <w:shd w:val="clear" w:color="auto" w:fill="auto"/>
                  <w:hideMark/>
                </w:tcPr>
                <w:p w14:paraId="40B832C3"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w:t>
                  </w:r>
                </w:p>
              </w:tc>
              <w:tc>
                <w:tcPr>
                  <w:tcW w:w="1682" w:type="dxa"/>
                  <w:shd w:val="clear" w:color="auto" w:fill="auto"/>
                  <w:hideMark/>
                </w:tcPr>
                <w:p w14:paraId="75802932" w14:textId="120B15FA"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1717" w:type="dxa"/>
                  <w:shd w:val="clear" w:color="auto" w:fill="auto"/>
                  <w:hideMark/>
                </w:tcPr>
                <w:p w14:paraId="50B9528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709F1C1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r>
            <w:tr w:rsidR="00D4566A" w:rsidRPr="00D4566A" w14:paraId="76738976" w14:textId="77777777" w:rsidTr="00CB0DA4">
              <w:trPr>
                <w:trHeight w:val="421"/>
              </w:trPr>
              <w:tc>
                <w:tcPr>
                  <w:tcW w:w="704" w:type="dxa"/>
                  <w:vMerge w:val="restart"/>
                  <w:shd w:val="clear" w:color="auto" w:fill="auto"/>
                  <w:hideMark/>
                </w:tcPr>
                <w:p w14:paraId="0461F2C0"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5.</w:t>
                  </w:r>
                </w:p>
              </w:tc>
              <w:tc>
                <w:tcPr>
                  <w:tcW w:w="1682" w:type="dxa"/>
                  <w:vMerge w:val="restart"/>
                  <w:shd w:val="clear" w:color="auto" w:fill="auto"/>
                  <w:hideMark/>
                </w:tcPr>
                <w:p w14:paraId="3CAA569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Налоговые поступления по платежным поручениям налогоплательщиков</w:t>
                  </w:r>
                </w:p>
              </w:tc>
              <w:tc>
                <w:tcPr>
                  <w:tcW w:w="1717" w:type="dxa"/>
                  <w:shd w:val="clear" w:color="auto" w:fill="auto"/>
                  <w:hideMark/>
                </w:tcPr>
                <w:p w14:paraId="6DC7AF99"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407" w:type="dxa"/>
                  <w:vMerge w:val="restart"/>
                  <w:shd w:val="clear" w:color="auto" w:fill="auto"/>
                  <w:hideMark/>
                </w:tcPr>
                <w:p w14:paraId="20A85FE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w:t>
                  </w:r>
                  <w:r w:rsidRPr="00D4566A">
                    <w:rPr>
                      <w:rFonts w:asciiTheme="minorHAnsi" w:hAnsiTheme="minorHAnsi" w:cstheme="minorHAnsi"/>
                      <w:sz w:val="22"/>
                      <w:szCs w:val="22"/>
                    </w:rPr>
                    <w:lastRenderedPageBreak/>
                    <w:t>с плательщиками по налоговым поступлениям в бюджет</w:t>
                  </w:r>
                </w:p>
              </w:tc>
            </w:tr>
            <w:tr w:rsidR="00D4566A" w:rsidRPr="00D4566A" w14:paraId="4F5B0879" w14:textId="77777777" w:rsidTr="00CB0DA4">
              <w:trPr>
                <w:trHeight w:val="300"/>
              </w:trPr>
              <w:tc>
                <w:tcPr>
                  <w:tcW w:w="704" w:type="dxa"/>
                  <w:vMerge/>
                  <w:hideMark/>
                </w:tcPr>
                <w:p w14:paraId="496D79B0"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07E23EA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0D8ABE8D"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407" w:type="dxa"/>
                  <w:vMerge/>
                  <w:hideMark/>
                </w:tcPr>
                <w:p w14:paraId="1EBCE2F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206C3880" w14:textId="77777777" w:rsidTr="00CB0DA4">
              <w:trPr>
                <w:trHeight w:val="557"/>
              </w:trPr>
              <w:tc>
                <w:tcPr>
                  <w:tcW w:w="704" w:type="dxa"/>
                  <w:shd w:val="clear" w:color="auto" w:fill="auto"/>
                  <w:hideMark/>
                </w:tcPr>
                <w:p w14:paraId="7260EA63"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w:t>
                  </w:r>
                </w:p>
              </w:tc>
              <w:tc>
                <w:tcPr>
                  <w:tcW w:w="1682" w:type="dxa"/>
                  <w:shd w:val="clear" w:color="auto" w:fill="auto"/>
                  <w:hideMark/>
                </w:tcPr>
                <w:p w14:paraId="0B0CCF6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w:t>
                  </w:r>
                  <w:r w:rsidRPr="00D4566A">
                    <w:rPr>
                      <w:rFonts w:asciiTheme="minorHAnsi" w:hAnsiTheme="minorHAnsi" w:cstheme="minorHAnsi"/>
                      <w:sz w:val="22"/>
                      <w:szCs w:val="22"/>
                    </w:rPr>
                    <w:lastRenderedPageBreak/>
                    <w:t>сдачи декларации по корпоративному подоходному налогу</w:t>
                  </w:r>
                </w:p>
              </w:tc>
              <w:tc>
                <w:tcPr>
                  <w:tcW w:w="1717" w:type="dxa"/>
                  <w:shd w:val="clear" w:color="auto" w:fill="auto"/>
                  <w:hideMark/>
                </w:tcPr>
                <w:p w14:paraId="057D6A9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376E602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7566BCDB" w14:textId="77777777" w:rsidTr="00CB0DA4">
              <w:trPr>
                <w:trHeight w:val="2820"/>
              </w:trPr>
              <w:tc>
                <w:tcPr>
                  <w:tcW w:w="704" w:type="dxa"/>
                  <w:shd w:val="clear" w:color="auto" w:fill="auto"/>
                  <w:hideMark/>
                </w:tcPr>
                <w:p w14:paraId="72C04909"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7.</w:t>
                  </w:r>
                </w:p>
              </w:tc>
              <w:tc>
                <w:tcPr>
                  <w:tcW w:w="1682" w:type="dxa"/>
                  <w:shd w:val="clear" w:color="auto" w:fill="auto"/>
                  <w:hideMark/>
                </w:tcPr>
                <w:p w14:paraId="55BEC37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w:t>
                  </w:r>
                  <w:r w:rsidRPr="00D4566A">
                    <w:rPr>
                      <w:rFonts w:asciiTheme="minorHAnsi" w:hAnsiTheme="minorHAnsi" w:cstheme="minorHAnsi"/>
                      <w:sz w:val="22"/>
                      <w:szCs w:val="22"/>
                    </w:rPr>
                    <w:lastRenderedPageBreak/>
                    <w:t>земельный налог, налог на игорный бизнес и фиксированный налог) за текущий отчетный период по платежным поручениям налогоплательщиков</w:t>
                  </w:r>
                </w:p>
              </w:tc>
              <w:tc>
                <w:tcPr>
                  <w:tcW w:w="1717" w:type="dxa"/>
                  <w:shd w:val="clear" w:color="auto" w:fill="auto"/>
                  <w:hideMark/>
                </w:tcPr>
                <w:p w14:paraId="125EC84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1046 КСН республиканского бюджета</w:t>
                  </w:r>
                </w:p>
              </w:tc>
              <w:tc>
                <w:tcPr>
                  <w:tcW w:w="1407" w:type="dxa"/>
                  <w:shd w:val="clear" w:color="auto" w:fill="auto"/>
                  <w:hideMark/>
                </w:tcPr>
                <w:p w14:paraId="5935861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70018869" w14:textId="77777777" w:rsidTr="00CB0DA4">
              <w:trPr>
                <w:trHeight w:val="1545"/>
              </w:trPr>
              <w:tc>
                <w:tcPr>
                  <w:tcW w:w="704" w:type="dxa"/>
                  <w:shd w:val="clear" w:color="auto" w:fill="auto"/>
                  <w:hideMark/>
                </w:tcPr>
                <w:p w14:paraId="016811DA"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8.</w:t>
                  </w:r>
                </w:p>
              </w:tc>
              <w:tc>
                <w:tcPr>
                  <w:tcW w:w="1682" w:type="dxa"/>
                  <w:shd w:val="clear" w:color="auto" w:fill="auto"/>
                  <w:hideMark/>
                </w:tcPr>
                <w:p w14:paraId="10818814" w14:textId="6899BD94"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w:t>
                  </w:r>
                  <w:r w:rsidRPr="00D4566A">
                    <w:rPr>
                      <w:rFonts w:asciiTheme="minorHAnsi" w:hAnsiTheme="minorHAnsi" w:cstheme="minorHAnsi"/>
                      <w:sz w:val="22"/>
                      <w:szCs w:val="22"/>
                    </w:rPr>
                    <w:lastRenderedPageBreak/>
                    <w:t>«начислено» лицевого счета налогоплательщика)</w:t>
                  </w:r>
                </w:p>
              </w:tc>
              <w:tc>
                <w:tcPr>
                  <w:tcW w:w="1717" w:type="dxa"/>
                  <w:shd w:val="clear" w:color="auto" w:fill="auto"/>
                  <w:hideMark/>
                </w:tcPr>
                <w:p w14:paraId="544E1D5D"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53C963A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632E4EAA" w14:textId="77777777" w:rsidTr="00CB0DA4">
              <w:trPr>
                <w:trHeight w:val="551"/>
              </w:trPr>
              <w:tc>
                <w:tcPr>
                  <w:tcW w:w="704" w:type="dxa"/>
                  <w:shd w:val="clear" w:color="auto" w:fill="auto"/>
                  <w:hideMark/>
                </w:tcPr>
                <w:p w14:paraId="05DB1690"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9.</w:t>
                  </w:r>
                </w:p>
              </w:tc>
              <w:tc>
                <w:tcPr>
                  <w:tcW w:w="1682" w:type="dxa"/>
                  <w:shd w:val="clear" w:color="auto" w:fill="auto"/>
                  <w:hideMark/>
                </w:tcPr>
                <w:p w14:paraId="40FD53E0" w14:textId="19067CB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1717" w:type="dxa"/>
                  <w:shd w:val="clear" w:color="auto" w:fill="auto"/>
                  <w:hideMark/>
                </w:tcPr>
                <w:p w14:paraId="51878FBE"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58A23DE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211B52C1" w14:textId="77777777" w:rsidTr="00CB0DA4">
              <w:trPr>
                <w:trHeight w:val="545"/>
              </w:trPr>
              <w:tc>
                <w:tcPr>
                  <w:tcW w:w="704" w:type="dxa"/>
                  <w:vMerge w:val="restart"/>
                  <w:shd w:val="clear" w:color="auto" w:fill="auto"/>
                  <w:hideMark/>
                </w:tcPr>
                <w:p w14:paraId="028CB7FD"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10.</w:t>
                  </w:r>
                </w:p>
              </w:tc>
              <w:tc>
                <w:tcPr>
                  <w:tcW w:w="1682" w:type="dxa"/>
                  <w:shd w:val="clear" w:color="auto" w:fill="auto"/>
                  <w:hideMark/>
                </w:tcPr>
                <w:p w14:paraId="6B7B0B6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 основании заключения налогового органа на зачет дебиторской и кредиторской </w:t>
                  </w:r>
                  <w:r w:rsidRPr="00D4566A">
                    <w:rPr>
                      <w:rFonts w:asciiTheme="minorHAnsi" w:hAnsiTheme="minorHAnsi" w:cstheme="minorHAnsi"/>
                      <w:sz w:val="22"/>
                      <w:szCs w:val="22"/>
                    </w:rPr>
                    <w:lastRenderedPageBreak/>
                    <w:t>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1717" w:type="dxa"/>
                  <w:shd w:val="clear" w:color="auto" w:fill="auto"/>
                  <w:hideMark/>
                </w:tcPr>
                <w:p w14:paraId="6A721603"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w:t>
                  </w:r>
                  <w:r w:rsidRPr="00D4566A">
                    <w:rPr>
                      <w:rFonts w:asciiTheme="minorHAnsi" w:hAnsiTheme="minorHAnsi" w:cstheme="minorHAnsi"/>
                      <w:sz w:val="22"/>
                      <w:szCs w:val="22"/>
                    </w:rPr>
                    <w:lastRenderedPageBreak/>
                    <w:t>м в бюджет</w:t>
                  </w:r>
                </w:p>
              </w:tc>
              <w:tc>
                <w:tcPr>
                  <w:tcW w:w="1407" w:type="dxa"/>
                  <w:shd w:val="clear" w:color="auto" w:fill="auto"/>
                  <w:hideMark/>
                </w:tcPr>
                <w:p w14:paraId="35C3518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3281 Краткосрочная кредиторская задолже</w:t>
                  </w:r>
                  <w:r w:rsidRPr="00D4566A">
                    <w:rPr>
                      <w:rFonts w:asciiTheme="minorHAnsi" w:hAnsiTheme="minorHAnsi" w:cstheme="minorHAnsi"/>
                      <w:sz w:val="22"/>
                      <w:szCs w:val="22"/>
                    </w:rPr>
                    <w:lastRenderedPageBreak/>
                    <w:t>нность по расчетам с плательщиками по налоговым поступлениям в бюджет</w:t>
                  </w:r>
                </w:p>
              </w:tc>
            </w:tr>
            <w:tr w:rsidR="00D4566A" w:rsidRPr="00D4566A" w14:paraId="7D8EDE12" w14:textId="77777777" w:rsidTr="00CB0DA4">
              <w:trPr>
                <w:trHeight w:val="1035"/>
              </w:trPr>
              <w:tc>
                <w:tcPr>
                  <w:tcW w:w="704" w:type="dxa"/>
                  <w:vMerge/>
                  <w:hideMark/>
                </w:tcPr>
                <w:p w14:paraId="30427E1F"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shd w:val="clear" w:color="auto" w:fill="auto"/>
                  <w:hideMark/>
                </w:tcPr>
                <w:p w14:paraId="01ED341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Одновременно производится доначисление дебиторской </w:t>
                  </w:r>
                  <w:r w:rsidRPr="00D4566A">
                    <w:rPr>
                      <w:rFonts w:asciiTheme="minorHAnsi" w:hAnsiTheme="minorHAnsi" w:cstheme="minorHAnsi"/>
                      <w:sz w:val="22"/>
                      <w:szCs w:val="22"/>
                    </w:rPr>
                    <w:lastRenderedPageBreak/>
                    <w:t>задолженности</w:t>
                  </w:r>
                </w:p>
              </w:tc>
              <w:tc>
                <w:tcPr>
                  <w:tcW w:w="1717" w:type="dxa"/>
                  <w:shd w:val="clear" w:color="auto" w:fill="auto"/>
                  <w:hideMark/>
                </w:tcPr>
                <w:p w14:paraId="03F4457A"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w:t>
                  </w:r>
                  <w:r w:rsidRPr="00D4566A">
                    <w:rPr>
                      <w:rFonts w:asciiTheme="minorHAnsi" w:hAnsiTheme="minorHAnsi" w:cstheme="minorHAnsi"/>
                      <w:sz w:val="22"/>
                      <w:szCs w:val="22"/>
                    </w:rPr>
                    <w:lastRenderedPageBreak/>
                    <w:t>задолженность по расчетам с плательщиками по налоговым поступлениям в бюджет</w:t>
                  </w:r>
                </w:p>
              </w:tc>
              <w:tc>
                <w:tcPr>
                  <w:tcW w:w="1407" w:type="dxa"/>
                  <w:shd w:val="clear" w:color="auto" w:fill="auto"/>
                  <w:hideMark/>
                </w:tcPr>
                <w:p w14:paraId="4D1A1B1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w:t>
                  </w:r>
                  <w:r w:rsidRPr="00D4566A">
                    <w:rPr>
                      <w:rFonts w:asciiTheme="minorHAnsi" w:hAnsiTheme="minorHAnsi" w:cstheme="minorHAnsi"/>
                      <w:sz w:val="22"/>
                      <w:szCs w:val="22"/>
                    </w:rPr>
                    <w:lastRenderedPageBreak/>
                    <w:t>т предыдущих лет по поступлениям в бюджет</w:t>
                  </w:r>
                </w:p>
              </w:tc>
            </w:tr>
            <w:tr w:rsidR="00D4566A" w:rsidRPr="00D4566A" w14:paraId="60EA22C8" w14:textId="77777777" w:rsidTr="00CB0DA4">
              <w:trPr>
                <w:trHeight w:val="970"/>
              </w:trPr>
              <w:tc>
                <w:tcPr>
                  <w:tcW w:w="704" w:type="dxa"/>
                  <w:shd w:val="clear" w:color="auto" w:fill="auto"/>
                  <w:hideMark/>
                </w:tcPr>
                <w:p w14:paraId="6CEA5272"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11.</w:t>
                  </w:r>
                </w:p>
              </w:tc>
              <w:tc>
                <w:tcPr>
                  <w:tcW w:w="1682" w:type="dxa"/>
                  <w:shd w:val="clear" w:color="auto" w:fill="auto"/>
                  <w:hideMark/>
                </w:tcPr>
                <w:p w14:paraId="7469CDA1" w14:textId="5E060C53"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1717" w:type="dxa"/>
                  <w:shd w:val="clear" w:color="auto" w:fill="auto"/>
                  <w:hideMark/>
                </w:tcPr>
                <w:p w14:paraId="1A02A13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71EE601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558A6321" w14:textId="77777777" w:rsidTr="00CB0DA4">
              <w:trPr>
                <w:trHeight w:val="552"/>
              </w:trPr>
              <w:tc>
                <w:tcPr>
                  <w:tcW w:w="704" w:type="dxa"/>
                  <w:shd w:val="clear" w:color="auto" w:fill="auto"/>
                  <w:hideMark/>
                </w:tcPr>
                <w:p w14:paraId="11454261"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12.</w:t>
                  </w:r>
                </w:p>
              </w:tc>
              <w:tc>
                <w:tcPr>
                  <w:tcW w:w="1682" w:type="dxa"/>
                  <w:shd w:val="clear" w:color="auto" w:fill="auto"/>
                  <w:hideMark/>
                </w:tcPr>
                <w:p w14:paraId="2910300C" w14:textId="6F89E4CE"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согласно декларации по корпоративно</w:t>
                  </w:r>
                  <w:r w:rsidRPr="00D4566A">
                    <w:rPr>
                      <w:rFonts w:asciiTheme="minorHAnsi" w:hAnsiTheme="minorHAnsi" w:cstheme="minorHAnsi"/>
                      <w:sz w:val="22"/>
                      <w:szCs w:val="22"/>
                    </w:rPr>
                    <w:lastRenderedPageBreak/>
                    <w:t>му подоходному налогу (по графе «начислено» лицевого счета налогоплательщика)</w:t>
                  </w:r>
                </w:p>
              </w:tc>
              <w:tc>
                <w:tcPr>
                  <w:tcW w:w="1717" w:type="dxa"/>
                  <w:shd w:val="clear" w:color="auto" w:fill="auto"/>
                  <w:hideMark/>
                </w:tcPr>
                <w:p w14:paraId="6D1007A9"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предыдущих лет по </w:t>
                  </w:r>
                  <w:r w:rsidRPr="00D4566A">
                    <w:rPr>
                      <w:rFonts w:asciiTheme="minorHAnsi" w:hAnsiTheme="minorHAnsi" w:cstheme="minorHAnsi"/>
                      <w:sz w:val="22"/>
                      <w:szCs w:val="22"/>
                    </w:rPr>
                    <w:lastRenderedPageBreak/>
                    <w:t>поступлениям в бюджет</w:t>
                  </w:r>
                </w:p>
              </w:tc>
              <w:tc>
                <w:tcPr>
                  <w:tcW w:w="1407" w:type="dxa"/>
                  <w:shd w:val="clear" w:color="auto" w:fill="auto"/>
                  <w:hideMark/>
                </w:tcPr>
                <w:p w14:paraId="1B02CD4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3281 Краткосрочная кредиторская </w:t>
                  </w:r>
                  <w:r w:rsidRPr="00D4566A">
                    <w:rPr>
                      <w:rFonts w:asciiTheme="minorHAnsi" w:hAnsiTheme="minorHAnsi" w:cstheme="minorHAnsi"/>
                      <w:sz w:val="22"/>
                      <w:szCs w:val="22"/>
                    </w:rPr>
                    <w:lastRenderedPageBreak/>
                    <w:t>задолженность по расчетам с плательщиками по налоговым поступлениям в бюджет</w:t>
                  </w:r>
                </w:p>
              </w:tc>
            </w:tr>
            <w:tr w:rsidR="00D4566A" w:rsidRPr="00D4566A" w14:paraId="25BAB182" w14:textId="77777777" w:rsidTr="00CB0DA4">
              <w:trPr>
                <w:trHeight w:val="552"/>
              </w:trPr>
              <w:tc>
                <w:tcPr>
                  <w:tcW w:w="704" w:type="dxa"/>
                  <w:shd w:val="clear" w:color="auto" w:fill="auto"/>
                  <w:hideMark/>
                </w:tcPr>
                <w:p w14:paraId="3909BB43"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13.</w:t>
                  </w:r>
                </w:p>
              </w:tc>
              <w:tc>
                <w:tcPr>
                  <w:tcW w:w="1682" w:type="dxa"/>
                  <w:shd w:val="clear" w:color="auto" w:fill="auto"/>
                  <w:hideMark/>
                </w:tcPr>
                <w:p w14:paraId="4561BDC0" w14:textId="23285C3D"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w:t>
                  </w:r>
                  <w:r w:rsidRPr="00D4566A">
                    <w:rPr>
                      <w:rFonts w:asciiTheme="minorHAnsi" w:hAnsiTheme="minorHAnsi" w:cstheme="minorHAnsi"/>
                      <w:sz w:val="22"/>
                      <w:szCs w:val="22"/>
                    </w:rPr>
                    <w:lastRenderedPageBreak/>
                    <w:t>налогу (по графе «начислено» лицевого счета налогоплательщика)</w:t>
                  </w:r>
                </w:p>
              </w:tc>
              <w:tc>
                <w:tcPr>
                  <w:tcW w:w="1717" w:type="dxa"/>
                  <w:shd w:val="clear" w:color="auto" w:fill="auto"/>
                  <w:hideMark/>
                </w:tcPr>
                <w:p w14:paraId="51B9425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уменьшению поступлений в бюджет</w:t>
                  </w:r>
                </w:p>
              </w:tc>
              <w:tc>
                <w:tcPr>
                  <w:tcW w:w="1407" w:type="dxa"/>
                  <w:shd w:val="clear" w:color="auto" w:fill="auto"/>
                  <w:hideMark/>
                </w:tcPr>
                <w:p w14:paraId="4B34054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w:t>
                  </w:r>
                  <w:r w:rsidRPr="00D4566A">
                    <w:rPr>
                      <w:rFonts w:asciiTheme="minorHAnsi" w:hAnsiTheme="minorHAnsi" w:cstheme="minorHAnsi"/>
                      <w:sz w:val="22"/>
                      <w:szCs w:val="22"/>
                    </w:rPr>
                    <w:lastRenderedPageBreak/>
                    <w:t>ниям в бюджет</w:t>
                  </w:r>
                </w:p>
              </w:tc>
            </w:tr>
            <w:tr w:rsidR="00D4566A" w:rsidRPr="00D4566A" w14:paraId="5FF4AA2C" w14:textId="77777777" w:rsidTr="00CB0DA4">
              <w:trPr>
                <w:trHeight w:val="1035"/>
              </w:trPr>
              <w:tc>
                <w:tcPr>
                  <w:tcW w:w="704" w:type="dxa"/>
                  <w:shd w:val="clear" w:color="auto" w:fill="auto"/>
                  <w:hideMark/>
                </w:tcPr>
                <w:p w14:paraId="06389DB9"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14.</w:t>
                  </w:r>
                </w:p>
              </w:tc>
              <w:tc>
                <w:tcPr>
                  <w:tcW w:w="1682" w:type="dxa"/>
                  <w:shd w:val="clear" w:color="auto" w:fill="auto"/>
                  <w:hideMark/>
                </w:tcPr>
                <w:p w14:paraId="45077F5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начисленной сумме пени согласно декларации по корпоративному подоходному налогу за отчетный период</w:t>
                  </w:r>
                </w:p>
              </w:tc>
              <w:tc>
                <w:tcPr>
                  <w:tcW w:w="1717" w:type="dxa"/>
                  <w:shd w:val="clear" w:color="auto" w:fill="auto"/>
                  <w:hideMark/>
                </w:tcPr>
                <w:p w14:paraId="4BAD5B9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407" w:type="dxa"/>
                  <w:shd w:val="clear" w:color="auto" w:fill="auto"/>
                  <w:hideMark/>
                </w:tcPr>
                <w:p w14:paraId="549E822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r>
            <w:tr w:rsidR="00D4566A" w:rsidRPr="00D4566A" w14:paraId="04AE3B68" w14:textId="77777777" w:rsidTr="00CB0DA4">
              <w:trPr>
                <w:trHeight w:val="1290"/>
              </w:trPr>
              <w:tc>
                <w:tcPr>
                  <w:tcW w:w="704" w:type="dxa"/>
                  <w:shd w:val="clear" w:color="auto" w:fill="auto"/>
                  <w:hideMark/>
                </w:tcPr>
                <w:p w14:paraId="4831522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15.</w:t>
                  </w:r>
                </w:p>
              </w:tc>
              <w:tc>
                <w:tcPr>
                  <w:tcW w:w="1682" w:type="dxa"/>
                  <w:shd w:val="clear" w:color="auto" w:fill="auto"/>
                  <w:hideMark/>
                </w:tcPr>
                <w:p w14:paraId="272A22F3" w14:textId="00A1F06D"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за прошлые отчетные </w:t>
                  </w:r>
                  <w:r w:rsidRPr="00D4566A">
                    <w:rPr>
                      <w:rFonts w:asciiTheme="minorHAnsi" w:hAnsiTheme="minorHAnsi" w:cstheme="minorHAnsi"/>
                      <w:sz w:val="22"/>
                      <w:szCs w:val="22"/>
                    </w:rPr>
                    <w:lastRenderedPageBreak/>
                    <w:t>периоды на основании представленной декларации по НДС (по графе «начислено» лицевого счета налогоплательщика)</w:t>
                  </w:r>
                </w:p>
              </w:tc>
              <w:tc>
                <w:tcPr>
                  <w:tcW w:w="1717" w:type="dxa"/>
                  <w:shd w:val="clear" w:color="auto" w:fill="auto"/>
                  <w:hideMark/>
                </w:tcPr>
                <w:p w14:paraId="168B8A43"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w:t>
                  </w:r>
                  <w:r w:rsidRPr="00D4566A">
                    <w:rPr>
                      <w:rFonts w:asciiTheme="minorHAnsi" w:hAnsiTheme="minorHAnsi" w:cstheme="minorHAnsi"/>
                      <w:sz w:val="22"/>
                      <w:szCs w:val="22"/>
                    </w:rPr>
                    <w:lastRenderedPageBreak/>
                    <w:t>сть по расчетам с плательщиками по налоговым поступлениям в бюджет</w:t>
                  </w:r>
                </w:p>
              </w:tc>
              <w:tc>
                <w:tcPr>
                  <w:tcW w:w="1407" w:type="dxa"/>
                  <w:shd w:val="clear" w:color="auto" w:fill="auto"/>
                  <w:hideMark/>
                </w:tcPr>
                <w:p w14:paraId="0243F8D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w:t>
                  </w:r>
                  <w:r w:rsidRPr="00D4566A">
                    <w:rPr>
                      <w:rFonts w:asciiTheme="minorHAnsi" w:hAnsiTheme="minorHAnsi" w:cstheme="minorHAnsi"/>
                      <w:sz w:val="22"/>
                      <w:szCs w:val="22"/>
                    </w:rPr>
                    <w:lastRenderedPageBreak/>
                    <w:t>предыдущих лет по поступлениям в бюджет</w:t>
                  </w:r>
                </w:p>
              </w:tc>
            </w:tr>
            <w:tr w:rsidR="00D4566A" w:rsidRPr="00D4566A" w14:paraId="24DD2896" w14:textId="77777777" w:rsidTr="00CB0DA4">
              <w:trPr>
                <w:trHeight w:val="1290"/>
              </w:trPr>
              <w:tc>
                <w:tcPr>
                  <w:tcW w:w="704" w:type="dxa"/>
                  <w:shd w:val="clear" w:color="auto" w:fill="auto"/>
                  <w:hideMark/>
                </w:tcPr>
                <w:p w14:paraId="2B29BC75"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16.</w:t>
                  </w:r>
                </w:p>
              </w:tc>
              <w:tc>
                <w:tcPr>
                  <w:tcW w:w="1682" w:type="dxa"/>
                  <w:shd w:val="clear" w:color="auto" w:fill="auto"/>
                  <w:hideMark/>
                </w:tcPr>
                <w:p w14:paraId="7B2F9D66" w14:textId="74DEC39D"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1717" w:type="dxa"/>
                  <w:shd w:val="clear" w:color="auto" w:fill="auto"/>
                  <w:hideMark/>
                </w:tcPr>
                <w:p w14:paraId="6CB638E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25B17B8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3C12877D" w14:textId="77777777" w:rsidTr="00CB0DA4">
              <w:trPr>
                <w:trHeight w:val="552"/>
              </w:trPr>
              <w:tc>
                <w:tcPr>
                  <w:tcW w:w="704" w:type="dxa"/>
                  <w:shd w:val="clear" w:color="auto" w:fill="auto"/>
                  <w:hideMark/>
                </w:tcPr>
                <w:p w14:paraId="536AD8F5"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17.</w:t>
                  </w:r>
                </w:p>
              </w:tc>
              <w:tc>
                <w:tcPr>
                  <w:tcW w:w="1682" w:type="dxa"/>
                  <w:shd w:val="clear" w:color="auto" w:fill="auto"/>
                  <w:hideMark/>
                </w:tcPr>
                <w:p w14:paraId="4512205F" w14:textId="2DCDA64E"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кредиторской задолженности по НДС за </w:t>
                  </w:r>
                  <w:r w:rsidRPr="00D4566A">
                    <w:rPr>
                      <w:rFonts w:asciiTheme="minorHAnsi" w:hAnsiTheme="minorHAnsi" w:cstheme="minorHAnsi"/>
                      <w:sz w:val="22"/>
                      <w:szCs w:val="22"/>
                    </w:rPr>
                    <w:lastRenderedPageBreak/>
                    <w:t>текущий отчетный период на основании представленной декларации по НДС (по графе «уменьшено» лицевого счета налогоплательщика)</w:t>
                  </w:r>
                </w:p>
              </w:tc>
              <w:tc>
                <w:tcPr>
                  <w:tcW w:w="1717" w:type="dxa"/>
                  <w:shd w:val="clear" w:color="auto" w:fill="auto"/>
                  <w:hideMark/>
                </w:tcPr>
                <w:p w14:paraId="6370AF88"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7260 Расходы по уменьшению </w:t>
                  </w:r>
                  <w:r w:rsidRPr="00D4566A">
                    <w:rPr>
                      <w:rFonts w:asciiTheme="minorHAnsi" w:hAnsiTheme="minorHAnsi" w:cstheme="minorHAnsi"/>
                      <w:sz w:val="22"/>
                      <w:szCs w:val="22"/>
                    </w:rPr>
                    <w:lastRenderedPageBreak/>
                    <w:t>поступлений в бюджет</w:t>
                  </w:r>
                </w:p>
              </w:tc>
              <w:tc>
                <w:tcPr>
                  <w:tcW w:w="1407" w:type="dxa"/>
                  <w:shd w:val="clear" w:color="auto" w:fill="auto"/>
                  <w:hideMark/>
                </w:tcPr>
                <w:p w14:paraId="750AD82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3282 Краткосрочная кредитор</w:t>
                  </w:r>
                  <w:r w:rsidRPr="00D4566A">
                    <w:rPr>
                      <w:rFonts w:asciiTheme="minorHAnsi" w:hAnsiTheme="minorHAnsi" w:cstheme="minorHAnsi"/>
                      <w:sz w:val="22"/>
                      <w:szCs w:val="22"/>
                    </w:rPr>
                    <w:lastRenderedPageBreak/>
                    <w:t>ская задолженность по оплате НДС</w:t>
                  </w:r>
                </w:p>
              </w:tc>
            </w:tr>
            <w:tr w:rsidR="00D4566A" w:rsidRPr="00D4566A" w14:paraId="40241F86" w14:textId="77777777" w:rsidTr="00CB0DA4">
              <w:trPr>
                <w:trHeight w:val="1035"/>
              </w:trPr>
              <w:tc>
                <w:tcPr>
                  <w:tcW w:w="704" w:type="dxa"/>
                  <w:shd w:val="clear" w:color="auto" w:fill="auto"/>
                  <w:hideMark/>
                </w:tcPr>
                <w:p w14:paraId="2DE4990F"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18.</w:t>
                  </w:r>
                </w:p>
              </w:tc>
              <w:tc>
                <w:tcPr>
                  <w:tcW w:w="1682" w:type="dxa"/>
                  <w:shd w:val="clear" w:color="auto" w:fill="auto"/>
                  <w:hideMark/>
                </w:tcPr>
                <w:p w14:paraId="35D0955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к возврату превышения суммы НДС, относимого в зачет над суммой начисленного НДС по Заключению налогового органа</w:t>
                  </w:r>
                </w:p>
              </w:tc>
              <w:tc>
                <w:tcPr>
                  <w:tcW w:w="1717" w:type="dxa"/>
                  <w:shd w:val="clear" w:color="auto" w:fill="auto"/>
                  <w:hideMark/>
                </w:tcPr>
                <w:p w14:paraId="1DFDE99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c>
                <w:tcPr>
                  <w:tcW w:w="1407" w:type="dxa"/>
                  <w:shd w:val="clear" w:color="auto" w:fill="auto"/>
                  <w:hideMark/>
                </w:tcPr>
                <w:p w14:paraId="30F8496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r>
            <w:tr w:rsidR="00D4566A" w:rsidRPr="00D4566A" w14:paraId="3639FD4A" w14:textId="77777777" w:rsidTr="00CB0DA4">
              <w:trPr>
                <w:trHeight w:val="1545"/>
              </w:trPr>
              <w:tc>
                <w:tcPr>
                  <w:tcW w:w="704" w:type="dxa"/>
                  <w:shd w:val="clear" w:color="auto" w:fill="auto"/>
                  <w:hideMark/>
                </w:tcPr>
                <w:p w14:paraId="44DA393D"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19.</w:t>
                  </w:r>
                </w:p>
              </w:tc>
              <w:tc>
                <w:tcPr>
                  <w:tcW w:w="1682" w:type="dxa"/>
                  <w:shd w:val="clear" w:color="auto" w:fill="auto"/>
                  <w:hideMark/>
                </w:tcPr>
                <w:p w14:paraId="02D29FAC" w14:textId="505DE2F3"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кредиторской задолженности по НДС за прошлые </w:t>
                  </w:r>
                  <w:r w:rsidRPr="00D4566A">
                    <w:rPr>
                      <w:rFonts w:asciiTheme="minorHAnsi" w:hAnsiTheme="minorHAnsi" w:cstheme="minorHAnsi"/>
                      <w:sz w:val="22"/>
                      <w:szCs w:val="22"/>
                    </w:rPr>
                    <w:lastRenderedPageBreak/>
                    <w:t>отчетные периоды на основании представленной декларации по НДС (по графе «уменьшено» лицевого счета налогоплательщика)</w:t>
                  </w:r>
                </w:p>
              </w:tc>
              <w:tc>
                <w:tcPr>
                  <w:tcW w:w="1717" w:type="dxa"/>
                  <w:shd w:val="clear" w:color="auto" w:fill="auto"/>
                  <w:hideMark/>
                </w:tcPr>
                <w:p w14:paraId="65443A09"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предыдущих лет по </w:t>
                  </w:r>
                  <w:r w:rsidRPr="00D4566A">
                    <w:rPr>
                      <w:rFonts w:asciiTheme="minorHAnsi" w:hAnsiTheme="minorHAnsi" w:cstheme="minorHAnsi"/>
                      <w:sz w:val="22"/>
                      <w:szCs w:val="22"/>
                    </w:rPr>
                    <w:lastRenderedPageBreak/>
                    <w:t>поступлениям в бюджет</w:t>
                  </w:r>
                </w:p>
              </w:tc>
              <w:tc>
                <w:tcPr>
                  <w:tcW w:w="1407" w:type="dxa"/>
                  <w:shd w:val="clear" w:color="auto" w:fill="auto"/>
                  <w:hideMark/>
                </w:tcPr>
                <w:p w14:paraId="0573601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3282 Краткосрочная кредиторская </w:t>
                  </w:r>
                  <w:r w:rsidRPr="00D4566A">
                    <w:rPr>
                      <w:rFonts w:asciiTheme="minorHAnsi" w:hAnsiTheme="minorHAnsi" w:cstheme="minorHAnsi"/>
                      <w:sz w:val="22"/>
                      <w:szCs w:val="22"/>
                    </w:rPr>
                    <w:lastRenderedPageBreak/>
                    <w:t>задолженность по оплате НДС</w:t>
                  </w:r>
                </w:p>
              </w:tc>
            </w:tr>
            <w:tr w:rsidR="00D4566A" w:rsidRPr="00D4566A" w14:paraId="7B97FBDC" w14:textId="77777777" w:rsidTr="00CB0DA4">
              <w:trPr>
                <w:trHeight w:val="403"/>
              </w:trPr>
              <w:tc>
                <w:tcPr>
                  <w:tcW w:w="704" w:type="dxa"/>
                  <w:shd w:val="clear" w:color="auto" w:fill="auto"/>
                  <w:hideMark/>
                </w:tcPr>
                <w:p w14:paraId="69B6DCC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20.</w:t>
                  </w:r>
                </w:p>
              </w:tc>
              <w:tc>
                <w:tcPr>
                  <w:tcW w:w="1682" w:type="dxa"/>
                  <w:shd w:val="clear" w:color="auto" w:fill="auto"/>
                  <w:hideMark/>
                </w:tcPr>
                <w:p w14:paraId="27413A94" w14:textId="319C0CB6"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1717" w:type="dxa"/>
                  <w:shd w:val="clear" w:color="auto" w:fill="auto"/>
                  <w:hideMark/>
                </w:tcPr>
                <w:p w14:paraId="0C7109A6"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678BDC8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75DF8BC6" w14:textId="77777777" w:rsidTr="00CB0DA4">
              <w:trPr>
                <w:trHeight w:val="835"/>
              </w:trPr>
              <w:tc>
                <w:tcPr>
                  <w:tcW w:w="704" w:type="dxa"/>
                  <w:shd w:val="clear" w:color="auto" w:fill="auto"/>
                  <w:hideMark/>
                </w:tcPr>
                <w:p w14:paraId="10A61871"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21.</w:t>
                  </w:r>
                </w:p>
              </w:tc>
              <w:tc>
                <w:tcPr>
                  <w:tcW w:w="1682" w:type="dxa"/>
                  <w:shd w:val="clear" w:color="auto" w:fill="auto"/>
                  <w:hideMark/>
                </w:tcPr>
                <w:p w14:paraId="4F0461B8" w14:textId="0F13EAF2"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за текущий </w:t>
                  </w:r>
                  <w:r w:rsidRPr="00D4566A">
                    <w:rPr>
                      <w:rFonts w:asciiTheme="minorHAnsi" w:hAnsiTheme="minorHAnsi" w:cstheme="minorHAnsi"/>
                      <w:sz w:val="22"/>
                      <w:szCs w:val="22"/>
                    </w:rPr>
                    <w:lastRenderedPageBreak/>
                    <w:t>отчетный период по лицевому счету налогоплательщика согласно декларации по НДС (по графе «уменьшено» лицевого счета налогоплательщика)</w:t>
                  </w:r>
                </w:p>
              </w:tc>
              <w:tc>
                <w:tcPr>
                  <w:tcW w:w="1717" w:type="dxa"/>
                  <w:shd w:val="clear" w:color="auto" w:fill="auto"/>
                  <w:hideMark/>
                </w:tcPr>
                <w:p w14:paraId="7625B24C"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w:t>
                  </w:r>
                  <w:r w:rsidRPr="00D4566A">
                    <w:rPr>
                      <w:rFonts w:asciiTheme="minorHAnsi" w:hAnsiTheme="minorHAnsi" w:cstheme="minorHAnsi"/>
                      <w:sz w:val="22"/>
                      <w:szCs w:val="22"/>
                    </w:rPr>
                    <w:lastRenderedPageBreak/>
                    <w:t>ю поступлений в бюджет</w:t>
                  </w:r>
                </w:p>
              </w:tc>
              <w:tc>
                <w:tcPr>
                  <w:tcW w:w="1407" w:type="dxa"/>
                  <w:shd w:val="clear" w:color="auto" w:fill="auto"/>
                  <w:hideMark/>
                </w:tcPr>
                <w:p w14:paraId="1F36016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3282 Краткосрочная </w:t>
                  </w:r>
                  <w:r w:rsidRPr="00D4566A">
                    <w:rPr>
                      <w:rFonts w:asciiTheme="minorHAnsi" w:hAnsiTheme="minorHAnsi" w:cstheme="minorHAnsi"/>
                      <w:sz w:val="22"/>
                      <w:szCs w:val="22"/>
                    </w:rPr>
                    <w:lastRenderedPageBreak/>
                    <w:t>кредиторская задолженность по оплате НДС</w:t>
                  </w:r>
                </w:p>
              </w:tc>
            </w:tr>
            <w:tr w:rsidR="00D4566A" w:rsidRPr="00D4566A" w14:paraId="09550AD4" w14:textId="77777777" w:rsidTr="00CB0DA4">
              <w:trPr>
                <w:trHeight w:val="552"/>
              </w:trPr>
              <w:tc>
                <w:tcPr>
                  <w:tcW w:w="704" w:type="dxa"/>
                  <w:shd w:val="clear" w:color="auto" w:fill="auto"/>
                  <w:hideMark/>
                </w:tcPr>
                <w:p w14:paraId="1C022B36"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22.</w:t>
                  </w:r>
                </w:p>
              </w:tc>
              <w:tc>
                <w:tcPr>
                  <w:tcW w:w="1682" w:type="dxa"/>
                  <w:shd w:val="clear" w:color="auto" w:fill="auto"/>
                  <w:hideMark/>
                </w:tcPr>
                <w:p w14:paraId="1A4068E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налоговых платежей по НДС текущего отчетного периода по платежным поручениям налогоплательщиков</w:t>
                  </w:r>
                </w:p>
              </w:tc>
              <w:tc>
                <w:tcPr>
                  <w:tcW w:w="1717" w:type="dxa"/>
                  <w:shd w:val="clear" w:color="auto" w:fill="auto"/>
                  <w:hideMark/>
                </w:tcPr>
                <w:p w14:paraId="3404EE76"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407" w:type="dxa"/>
                  <w:shd w:val="clear" w:color="auto" w:fill="auto"/>
                  <w:hideMark/>
                </w:tcPr>
                <w:p w14:paraId="3C3CF37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с плательщиками по налоговым поступлениям в </w:t>
                  </w:r>
                  <w:r w:rsidRPr="00D4566A">
                    <w:rPr>
                      <w:rFonts w:asciiTheme="minorHAnsi" w:hAnsiTheme="minorHAnsi" w:cstheme="minorHAnsi"/>
                      <w:sz w:val="22"/>
                      <w:szCs w:val="22"/>
                    </w:rPr>
                    <w:lastRenderedPageBreak/>
                    <w:t>бюджет</w:t>
                  </w:r>
                </w:p>
              </w:tc>
            </w:tr>
            <w:tr w:rsidR="00D4566A" w:rsidRPr="00D4566A" w14:paraId="0E9B60C2" w14:textId="77777777" w:rsidTr="00CB0DA4">
              <w:trPr>
                <w:trHeight w:val="1545"/>
              </w:trPr>
              <w:tc>
                <w:tcPr>
                  <w:tcW w:w="704" w:type="dxa"/>
                  <w:shd w:val="clear" w:color="auto" w:fill="auto"/>
                  <w:hideMark/>
                </w:tcPr>
                <w:p w14:paraId="1E8D1E64"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23.</w:t>
                  </w:r>
                </w:p>
              </w:tc>
              <w:tc>
                <w:tcPr>
                  <w:tcW w:w="1682" w:type="dxa"/>
                  <w:shd w:val="clear" w:color="auto" w:fill="auto"/>
                  <w:hideMark/>
                </w:tcPr>
                <w:p w14:paraId="26D39EB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1717" w:type="dxa"/>
                  <w:shd w:val="clear" w:color="auto" w:fill="auto"/>
                  <w:hideMark/>
                </w:tcPr>
                <w:p w14:paraId="1F7CE21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c>
                <w:tcPr>
                  <w:tcW w:w="1407" w:type="dxa"/>
                  <w:shd w:val="clear" w:color="auto" w:fill="auto"/>
                  <w:hideMark/>
                </w:tcPr>
                <w:p w14:paraId="14FB7A9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2797E6AF" w14:textId="77777777" w:rsidTr="00CB0DA4">
              <w:trPr>
                <w:trHeight w:val="552"/>
              </w:trPr>
              <w:tc>
                <w:tcPr>
                  <w:tcW w:w="704" w:type="dxa"/>
                  <w:shd w:val="clear" w:color="auto" w:fill="auto"/>
                  <w:hideMark/>
                </w:tcPr>
                <w:p w14:paraId="79DB9AC9"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24.</w:t>
                  </w:r>
                </w:p>
              </w:tc>
              <w:tc>
                <w:tcPr>
                  <w:tcW w:w="1682" w:type="dxa"/>
                  <w:shd w:val="clear" w:color="auto" w:fill="auto"/>
                  <w:hideMark/>
                </w:tcPr>
                <w:p w14:paraId="78CE069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Зачет дебиторской задолженности налогоплательщика по одному налогу и кредиторской </w:t>
                  </w:r>
                  <w:r w:rsidRPr="00D4566A">
                    <w:rPr>
                      <w:rFonts w:asciiTheme="minorHAnsi" w:hAnsiTheme="minorHAnsi" w:cstheme="minorHAnsi"/>
                      <w:sz w:val="22"/>
                      <w:szCs w:val="22"/>
                    </w:rPr>
                    <w:lastRenderedPageBreak/>
                    <w:t>задолженности по другому налогу</w:t>
                  </w:r>
                </w:p>
              </w:tc>
              <w:tc>
                <w:tcPr>
                  <w:tcW w:w="1717" w:type="dxa"/>
                  <w:shd w:val="clear" w:color="auto" w:fill="auto"/>
                  <w:hideMark/>
                </w:tcPr>
                <w:p w14:paraId="12DF5BD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3281 Краткосрочная кредиторская задолженность по расчетам с </w:t>
                  </w:r>
                  <w:r w:rsidRPr="00D4566A">
                    <w:rPr>
                      <w:rFonts w:asciiTheme="minorHAnsi" w:hAnsiTheme="minorHAnsi" w:cstheme="minorHAnsi"/>
                      <w:sz w:val="22"/>
                      <w:szCs w:val="22"/>
                    </w:rPr>
                    <w:lastRenderedPageBreak/>
                    <w:t>плательщиками по налоговым поступлениям в бюджет</w:t>
                  </w:r>
                </w:p>
              </w:tc>
              <w:tc>
                <w:tcPr>
                  <w:tcW w:w="1407" w:type="dxa"/>
                  <w:shd w:val="clear" w:color="auto" w:fill="auto"/>
                  <w:hideMark/>
                </w:tcPr>
                <w:p w14:paraId="1DD24B1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задолженность по </w:t>
                  </w:r>
                  <w:r w:rsidRPr="00D4566A">
                    <w:rPr>
                      <w:rFonts w:asciiTheme="minorHAnsi" w:hAnsiTheme="minorHAnsi" w:cstheme="minorHAnsi"/>
                      <w:sz w:val="22"/>
                      <w:szCs w:val="22"/>
                    </w:rPr>
                    <w:lastRenderedPageBreak/>
                    <w:t>расчетам с плательщиками по налоговым поступлениям в бюджет</w:t>
                  </w:r>
                </w:p>
              </w:tc>
            </w:tr>
            <w:tr w:rsidR="00D4566A" w:rsidRPr="00D4566A" w14:paraId="6C99A70E" w14:textId="77777777" w:rsidTr="00CB0DA4">
              <w:trPr>
                <w:trHeight w:val="410"/>
              </w:trPr>
              <w:tc>
                <w:tcPr>
                  <w:tcW w:w="704" w:type="dxa"/>
                  <w:shd w:val="clear" w:color="auto" w:fill="auto"/>
                  <w:hideMark/>
                </w:tcPr>
                <w:p w14:paraId="097990EF"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25.</w:t>
                  </w:r>
                </w:p>
              </w:tc>
              <w:tc>
                <w:tcPr>
                  <w:tcW w:w="1682" w:type="dxa"/>
                  <w:shd w:val="clear" w:color="auto" w:fill="auto"/>
                  <w:hideMark/>
                </w:tcPr>
                <w:p w14:paraId="17B9CDA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w:t>
                  </w:r>
                  <w:r w:rsidRPr="00D4566A">
                    <w:rPr>
                      <w:rFonts w:asciiTheme="minorHAnsi" w:hAnsiTheme="minorHAnsi" w:cstheme="minorHAnsi"/>
                      <w:sz w:val="22"/>
                      <w:szCs w:val="22"/>
                    </w:rPr>
                    <w:lastRenderedPageBreak/>
                    <w:t>подтвержденной к возврату при проведении налоговой проверки</w:t>
                  </w:r>
                </w:p>
              </w:tc>
              <w:tc>
                <w:tcPr>
                  <w:tcW w:w="1717" w:type="dxa"/>
                  <w:shd w:val="clear" w:color="auto" w:fill="auto"/>
                  <w:hideMark/>
                </w:tcPr>
                <w:p w14:paraId="4E128B27"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3871461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5521BCFD" w14:textId="77777777" w:rsidTr="00CB0DA4">
              <w:trPr>
                <w:trHeight w:val="1118"/>
              </w:trPr>
              <w:tc>
                <w:tcPr>
                  <w:tcW w:w="704" w:type="dxa"/>
                  <w:shd w:val="clear" w:color="auto" w:fill="auto"/>
                  <w:hideMark/>
                </w:tcPr>
                <w:p w14:paraId="5DAABCB8"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26.</w:t>
                  </w:r>
                </w:p>
              </w:tc>
              <w:tc>
                <w:tcPr>
                  <w:tcW w:w="1682" w:type="dxa"/>
                  <w:shd w:val="clear" w:color="auto" w:fill="auto"/>
                  <w:hideMark/>
                </w:tcPr>
                <w:p w14:paraId="7A16C9C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1717" w:type="dxa"/>
                  <w:shd w:val="clear" w:color="auto" w:fill="auto"/>
                  <w:hideMark/>
                </w:tcPr>
                <w:p w14:paraId="574745C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407" w:type="dxa"/>
                  <w:shd w:val="clear" w:color="auto" w:fill="auto"/>
                  <w:hideMark/>
                </w:tcPr>
                <w:p w14:paraId="644C107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70E5BCB2" w14:textId="77777777" w:rsidTr="00CB0DA4">
              <w:trPr>
                <w:trHeight w:val="2310"/>
              </w:trPr>
              <w:tc>
                <w:tcPr>
                  <w:tcW w:w="704" w:type="dxa"/>
                  <w:shd w:val="clear" w:color="auto" w:fill="auto"/>
                  <w:hideMark/>
                </w:tcPr>
                <w:p w14:paraId="0A5C227C"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27.</w:t>
                  </w:r>
                </w:p>
              </w:tc>
              <w:tc>
                <w:tcPr>
                  <w:tcW w:w="1682" w:type="dxa"/>
                  <w:shd w:val="clear" w:color="auto" w:fill="auto"/>
                  <w:hideMark/>
                </w:tcPr>
                <w:p w14:paraId="0BA3AA1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w:t>
                  </w:r>
                  <w:r w:rsidRPr="00D4566A">
                    <w:rPr>
                      <w:rFonts w:asciiTheme="minorHAnsi" w:hAnsiTheme="minorHAnsi" w:cstheme="minorHAnsi"/>
                      <w:sz w:val="22"/>
                      <w:szCs w:val="22"/>
                    </w:rPr>
                    <w:lastRenderedPageBreak/>
                    <w:t>квартал</w:t>
                  </w:r>
                </w:p>
              </w:tc>
              <w:tc>
                <w:tcPr>
                  <w:tcW w:w="1717" w:type="dxa"/>
                  <w:shd w:val="clear" w:color="auto" w:fill="auto"/>
                  <w:hideMark/>
                </w:tcPr>
                <w:p w14:paraId="20C1134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уменьшению поступлений в бюджет</w:t>
                  </w:r>
                </w:p>
              </w:tc>
              <w:tc>
                <w:tcPr>
                  <w:tcW w:w="1407" w:type="dxa"/>
                  <w:shd w:val="clear" w:color="auto" w:fill="auto"/>
                  <w:hideMark/>
                </w:tcPr>
                <w:p w14:paraId="2A0DDD0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2851B448" w14:textId="77777777" w:rsidTr="00CB0DA4">
              <w:trPr>
                <w:trHeight w:val="1035"/>
              </w:trPr>
              <w:tc>
                <w:tcPr>
                  <w:tcW w:w="704" w:type="dxa"/>
                  <w:shd w:val="clear" w:color="auto" w:fill="auto"/>
                  <w:hideMark/>
                </w:tcPr>
                <w:p w14:paraId="3884E05E"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28.</w:t>
                  </w:r>
                </w:p>
              </w:tc>
              <w:tc>
                <w:tcPr>
                  <w:tcW w:w="1682" w:type="dxa"/>
                  <w:shd w:val="clear" w:color="auto" w:fill="auto"/>
                  <w:hideMark/>
                </w:tcPr>
                <w:p w14:paraId="5CA0389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к возврату суммы НДС дипломатическим и приравненным к ним представительствам, аккредитованным в Республике Казахстан</w:t>
                  </w:r>
                </w:p>
              </w:tc>
              <w:tc>
                <w:tcPr>
                  <w:tcW w:w="1717" w:type="dxa"/>
                  <w:shd w:val="clear" w:color="auto" w:fill="auto"/>
                  <w:hideMark/>
                </w:tcPr>
                <w:p w14:paraId="09A896E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c>
                <w:tcPr>
                  <w:tcW w:w="1407" w:type="dxa"/>
                  <w:shd w:val="clear" w:color="auto" w:fill="auto"/>
                  <w:hideMark/>
                </w:tcPr>
                <w:p w14:paraId="23B315A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r>
            <w:tr w:rsidR="00D4566A" w:rsidRPr="00D4566A" w14:paraId="3317799E" w14:textId="77777777" w:rsidTr="00CB0DA4">
              <w:trPr>
                <w:trHeight w:val="403"/>
              </w:trPr>
              <w:tc>
                <w:tcPr>
                  <w:tcW w:w="704" w:type="dxa"/>
                  <w:shd w:val="clear" w:color="auto" w:fill="auto"/>
                  <w:hideMark/>
                </w:tcPr>
                <w:p w14:paraId="617DEC1F"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29.</w:t>
                  </w:r>
                </w:p>
              </w:tc>
              <w:tc>
                <w:tcPr>
                  <w:tcW w:w="1682" w:type="dxa"/>
                  <w:shd w:val="clear" w:color="auto" w:fill="auto"/>
                  <w:hideMark/>
                </w:tcPr>
                <w:p w14:paraId="36D8436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Осуществлен возврат НДС дипломатическим и приравненным к ним представительствам, </w:t>
                  </w:r>
                  <w:r w:rsidRPr="00D4566A">
                    <w:rPr>
                      <w:rFonts w:asciiTheme="minorHAnsi" w:hAnsiTheme="minorHAnsi" w:cstheme="minorHAnsi"/>
                      <w:sz w:val="22"/>
                      <w:szCs w:val="22"/>
                    </w:rPr>
                    <w:lastRenderedPageBreak/>
                    <w:t>аккредитованным в Республике Казахстан, по платежным поручениям и Распоряжению налогового органа</w:t>
                  </w:r>
                </w:p>
              </w:tc>
              <w:tc>
                <w:tcPr>
                  <w:tcW w:w="1717" w:type="dxa"/>
                  <w:shd w:val="clear" w:color="auto" w:fill="auto"/>
                  <w:hideMark/>
                </w:tcPr>
                <w:p w14:paraId="219F37C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3283 Краткосрочная кредиторская задолженность по возврату </w:t>
                  </w:r>
                  <w:r w:rsidRPr="00D4566A">
                    <w:rPr>
                      <w:rFonts w:asciiTheme="minorHAnsi" w:hAnsiTheme="minorHAnsi" w:cstheme="minorHAnsi"/>
                      <w:sz w:val="22"/>
                      <w:szCs w:val="22"/>
                    </w:rPr>
                    <w:lastRenderedPageBreak/>
                    <w:t>НДС</w:t>
                  </w:r>
                </w:p>
              </w:tc>
              <w:tc>
                <w:tcPr>
                  <w:tcW w:w="1407" w:type="dxa"/>
                  <w:shd w:val="clear" w:color="auto" w:fill="auto"/>
                  <w:hideMark/>
                </w:tcPr>
                <w:p w14:paraId="742B102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1046 КСН республиканского бюджета</w:t>
                  </w:r>
                </w:p>
              </w:tc>
            </w:tr>
            <w:tr w:rsidR="00D4566A" w:rsidRPr="00D4566A" w14:paraId="26D85AB5" w14:textId="77777777" w:rsidTr="00CB0DA4">
              <w:trPr>
                <w:trHeight w:val="551"/>
              </w:trPr>
              <w:tc>
                <w:tcPr>
                  <w:tcW w:w="704" w:type="dxa"/>
                  <w:shd w:val="clear" w:color="auto" w:fill="auto"/>
                  <w:hideMark/>
                </w:tcPr>
                <w:p w14:paraId="26A166F6"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30.</w:t>
                  </w:r>
                </w:p>
              </w:tc>
              <w:tc>
                <w:tcPr>
                  <w:tcW w:w="1682" w:type="dxa"/>
                  <w:shd w:val="clear" w:color="auto" w:fill="auto"/>
                  <w:hideMark/>
                </w:tcPr>
                <w:p w14:paraId="18F7A69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1717" w:type="dxa"/>
                  <w:shd w:val="clear" w:color="auto" w:fill="auto"/>
                  <w:hideMark/>
                </w:tcPr>
                <w:p w14:paraId="6FBDA8D1"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407" w:type="dxa"/>
                  <w:shd w:val="clear" w:color="auto" w:fill="auto"/>
                  <w:hideMark/>
                </w:tcPr>
                <w:p w14:paraId="5A02573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3282 Краткосрочная кредиторская задолженность по оплате НДС</w:t>
                  </w:r>
                </w:p>
              </w:tc>
            </w:tr>
            <w:tr w:rsidR="00D4566A" w:rsidRPr="00D4566A" w14:paraId="3E445F85" w14:textId="77777777" w:rsidTr="00CB0DA4">
              <w:trPr>
                <w:trHeight w:val="551"/>
              </w:trPr>
              <w:tc>
                <w:tcPr>
                  <w:tcW w:w="704" w:type="dxa"/>
                  <w:shd w:val="clear" w:color="auto" w:fill="auto"/>
                  <w:hideMark/>
                </w:tcPr>
                <w:p w14:paraId="551C8C0C"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31.</w:t>
                  </w:r>
                </w:p>
              </w:tc>
              <w:tc>
                <w:tcPr>
                  <w:tcW w:w="1682" w:type="dxa"/>
                  <w:shd w:val="clear" w:color="auto" w:fill="auto"/>
                  <w:hideMark/>
                </w:tcPr>
                <w:p w14:paraId="43358E5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к возврату </w:t>
                  </w:r>
                  <w:r w:rsidRPr="00D4566A">
                    <w:rPr>
                      <w:rFonts w:asciiTheme="minorHAnsi" w:hAnsiTheme="minorHAnsi" w:cstheme="minorHAnsi"/>
                      <w:sz w:val="22"/>
                      <w:szCs w:val="22"/>
                    </w:rPr>
                    <w:lastRenderedPageBreak/>
                    <w:t>суммы НДС, уплаченного по товарам, работам, услугам, приобретаемым за счет средств гранта</w:t>
                  </w:r>
                </w:p>
              </w:tc>
              <w:tc>
                <w:tcPr>
                  <w:tcW w:w="1717" w:type="dxa"/>
                  <w:shd w:val="clear" w:color="auto" w:fill="auto"/>
                  <w:hideMark/>
                </w:tcPr>
                <w:p w14:paraId="78A25B3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3282 Краткосрочн</w:t>
                  </w:r>
                  <w:r w:rsidRPr="00D4566A">
                    <w:rPr>
                      <w:rFonts w:asciiTheme="minorHAnsi" w:hAnsiTheme="minorHAnsi" w:cstheme="minorHAnsi"/>
                      <w:sz w:val="22"/>
                      <w:szCs w:val="22"/>
                    </w:rPr>
                    <w:lastRenderedPageBreak/>
                    <w:t>ая кредиторская задолженность по оплате НДС</w:t>
                  </w:r>
                </w:p>
              </w:tc>
              <w:tc>
                <w:tcPr>
                  <w:tcW w:w="1407" w:type="dxa"/>
                  <w:shd w:val="clear" w:color="auto" w:fill="auto"/>
                  <w:hideMark/>
                </w:tcPr>
                <w:p w14:paraId="0793703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3283 Краткоср</w:t>
                  </w:r>
                  <w:r w:rsidRPr="00D4566A">
                    <w:rPr>
                      <w:rFonts w:asciiTheme="minorHAnsi" w:hAnsiTheme="minorHAnsi" w:cstheme="minorHAnsi"/>
                      <w:sz w:val="22"/>
                      <w:szCs w:val="22"/>
                    </w:rPr>
                    <w:lastRenderedPageBreak/>
                    <w:t>очная кредиторская задолженность по возврату НДС</w:t>
                  </w:r>
                </w:p>
              </w:tc>
            </w:tr>
            <w:tr w:rsidR="00D4566A" w:rsidRPr="00D4566A" w14:paraId="7C775CA6" w14:textId="77777777" w:rsidTr="00CB0DA4">
              <w:trPr>
                <w:trHeight w:val="780"/>
              </w:trPr>
              <w:tc>
                <w:tcPr>
                  <w:tcW w:w="704" w:type="dxa"/>
                  <w:shd w:val="clear" w:color="auto" w:fill="auto"/>
                  <w:hideMark/>
                </w:tcPr>
                <w:p w14:paraId="601148F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32.</w:t>
                  </w:r>
                </w:p>
              </w:tc>
              <w:tc>
                <w:tcPr>
                  <w:tcW w:w="1682" w:type="dxa"/>
                  <w:shd w:val="clear" w:color="auto" w:fill="auto"/>
                  <w:hideMark/>
                </w:tcPr>
                <w:p w14:paraId="1229B2F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Осуществлен возврат НДС по платежным поручениям и Распоряжению налогового органа</w:t>
                  </w:r>
                </w:p>
              </w:tc>
              <w:tc>
                <w:tcPr>
                  <w:tcW w:w="1717" w:type="dxa"/>
                  <w:shd w:val="clear" w:color="auto" w:fill="auto"/>
                  <w:hideMark/>
                </w:tcPr>
                <w:p w14:paraId="64C31873"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3283 Краткосрочная кредиторская задолженность по возврату НДС</w:t>
                  </w:r>
                </w:p>
              </w:tc>
              <w:tc>
                <w:tcPr>
                  <w:tcW w:w="1407" w:type="dxa"/>
                  <w:shd w:val="clear" w:color="auto" w:fill="auto"/>
                  <w:hideMark/>
                </w:tcPr>
                <w:p w14:paraId="2B8DDD8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4F4DED9F" w14:textId="77777777" w:rsidTr="00CB0DA4">
              <w:trPr>
                <w:trHeight w:val="1686"/>
              </w:trPr>
              <w:tc>
                <w:tcPr>
                  <w:tcW w:w="704" w:type="dxa"/>
                  <w:shd w:val="clear" w:color="auto" w:fill="auto"/>
                  <w:hideMark/>
                </w:tcPr>
                <w:p w14:paraId="0A2A54C1"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33.</w:t>
                  </w:r>
                </w:p>
              </w:tc>
              <w:tc>
                <w:tcPr>
                  <w:tcW w:w="1682" w:type="dxa"/>
                  <w:shd w:val="clear" w:color="auto" w:fill="auto"/>
                  <w:hideMark/>
                </w:tcPr>
                <w:p w14:paraId="15021AC0" w14:textId="6D58741E"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индивидуальному подоходному налогу, акцизу, по налогу на игорный бизнес и фиксированно</w:t>
                  </w:r>
                  <w:r w:rsidRPr="00D4566A">
                    <w:rPr>
                      <w:rFonts w:asciiTheme="minorHAnsi" w:hAnsiTheme="minorHAnsi" w:cstheme="minorHAnsi"/>
                      <w:sz w:val="22"/>
                      <w:szCs w:val="22"/>
                    </w:rPr>
                    <w:lastRenderedPageBreak/>
                    <w:t>му налогу за текущий отчетный период на основании представленных декларации (по графе «начислено» лицевого счета налогоплательщика)</w:t>
                  </w:r>
                </w:p>
              </w:tc>
              <w:tc>
                <w:tcPr>
                  <w:tcW w:w="1717" w:type="dxa"/>
                  <w:shd w:val="clear" w:color="auto" w:fill="auto"/>
                  <w:hideMark/>
                </w:tcPr>
                <w:p w14:paraId="0CC8F8C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14FD2A5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6017A23E" w14:textId="77777777" w:rsidTr="00CB0DA4">
              <w:trPr>
                <w:trHeight w:val="1120"/>
              </w:trPr>
              <w:tc>
                <w:tcPr>
                  <w:tcW w:w="704" w:type="dxa"/>
                  <w:shd w:val="clear" w:color="auto" w:fill="auto"/>
                  <w:hideMark/>
                </w:tcPr>
                <w:p w14:paraId="7BA1D86E"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34.</w:t>
                  </w:r>
                </w:p>
              </w:tc>
              <w:tc>
                <w:tcPr>
                  <w:tcW w:w="1682" w:type="dxa"/>
                  <w:shd w:val="clear" w:color="auto" w:fill="auto"/>
                  <w:hideMark/>
                </w:tcPr>
                <w:p w14:paraId="0AF8F4D7" w14:textId="25D2D7B8"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w:t>
                  </w:r>
                  <w:r w:rsidRPr="00D4566A">
                    <w:rPr>
                      <w:rFonts w:asciiTheme="minorHAnsi" w:hAnsiTheme="minorHAnsi" w:cstheme="minorHAnsi"/>
                      <w:sz w:val="22"/>
                      <w:szCs w:val="22"/>
                    </w:rPr>
                    <w:lastRenderedPageBreak/>
                    <w:t>ых деклараций (по графе «начислено» лицевого счета налогоплательщика)</w:t>
                  </w:r>
                </w:p>
              </w:tc>
              <w:tc>
                <w:tcPr>
                  <w:tcW w:w="1717" w:type="dxa"/>
                  <w:shd w:val="clear" w:color="auto" w:fill="auto"/>
                  <w:hideMark/>
                </w:tcPr>
                <w:p w14:paraId="0BD59FC5"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1D5EFCD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367DEE06" w14:textId="77777777" w:rsidTr="00CB0DA4">
              <w:trPr>
                <w:trHeight w:val="551"/>
              </w:trPr>
              <w:tc>
                <w:tcPr>
                  <w:tcW w:w="704" w:type="dxa"/>
                  <w:shd w:val="clear" w:color="auto" w:fill="auto"/>
                  <w:hideMark/>
                </w:tcPr>
                <w:p w14:paraId="05B81D50"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35.</w:t>
                  </w:r>
                </w:p>
              </w:tc>
              <w:tc>
                <w:tcPr>
                  <w:tcW w:w="1682" w:type="dxa"/>
                  <w:shd w:val="clear" w:color="auto" w:fill="auto"/>
                  <w:hideMark/>
                </w:tcPr>
                <w:p w14:paraId="0349320D" w14:textId="2CA99372"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1717" w:type="dxa"/>
                  <w:shd w:val="clear" w:color="auto" w:fill="auto"/>
                  <w:hideMark/>
                </w:tcPr>
                <w:p w14:paraId="2A11C1BD"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06423F2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4CF6DCB5" w14:textId="77777777" w:rsidTr="00CB0DA4">
              <w:trPr>
                <w:trHeight w:val="545"/>
              </w:trPr>
              <w:tc>
                <w:tcPr>
                  <w:tcW w:w="704" w:type="dxa"/>
                  <w:shd w:val="clear" w:color="auto" w:fill="auto"/>
                  <w:hideMark/>
                </w:tcPr>
                <w:p w14:paraId="182125C3"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36.</w:t>
                  </w:r>
                </w:p>
              </w:tc>
              <w:tc>
                <w:tcPr>
                  <w:tcW w:w="1682" w:type="dxa"/>
                  <w:shd w:val="clear" w:color="auto" w:fill="auto"/>
                  <w:hideMark/>
                </w:tcPr>
                <w:p w14:paraId="4AB26B8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налогу на транспортные </w:t>
                  </w:r>
                  <w:r w:rsidRPr="00D4566A">
                    <w:rPr>
                      <w:rFonts w:asciiTheme="minorHAnsi" w:hAnsiTheme="minorHAnsi" w:cstheme="minorHAnsi"/>
                      <w:sz w:val="22"/>
                      <w:szCs w:val="22"/>
                    </w:rPr>
                    <w:lastRenderedPageBreak/>
                    <w:t>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1717" w:type="dxa"/>
                  <w:shd w:val="clear" w:color="auto" w:fill="auto"/>
                  <w:hideMark/>
                </w:tcPr>
                <w:p w14:paraId="39D4E587"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w:t>
                  </w:r>
                  <w:r w:rsidRPr="00D4566A">
                    <w:rPr>
                      <w:rFonts w:asciiTheme="minorHAnsi" w:hAnsiTheme="minorHAnsi" w:cstheme="minorHAnsi"/>
                      <w:sz w:val="22"/>
                      <w:szCs w:val="22"/>
                    </w:rPr>
                    <w:lastRenderedPageBreak/>
                    <w:t>сть по расчетам с плательщиками по налоговым поступлениям в бюджет</w:t>
                  </w:r>
                </w:p>
              </w:tc>
              <w:tc>
                <w:tcPr>
                  <w:tcW w:w="1407" w:type="dxa"/>
                  <w:shd w:val="clear" w:color="auto" w:fill="auto"/>
                  <w:hideMark/>
                </w:tcPr>
                <w:p w14:paraId="377635B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6081 Доходы от налоговых </w:t>
                  </w:r>
                  <w:r w:rsidRPr="00D4566A">
                    <w:rPr>
                      <w:rFonts w:asciiTheme="minorHAnsi" w:hAnsiTheme="minorHAnsi" w:cstheme="minorHAnsi"/>
                      <w:sz w:val="22"/>
                      <w:szCs w:val="22"/>
                    </w:rPr>
                    <w:lastRenderedPageBreak/>
                    <w:t>поступлений в бюджет</w:t>
                  </w:r>
                </w:p>
              </w:tc>
            </w:tr>
            <w:tr w:rsidR="00D4566A" w:rsidRPr="00D4566A" w14:paraId="3C0F59F4" w14:textId="77777777" w:rsidTr="00CB0DA4">
              <w:trPr>
                <w:trHeight w:val="1545"/>
              </w:trPr>
              <w:tc>
                <w:tcPr>
                  <w:tcW w:w="704" w:type="dxa"/>
                  <w:shd w:val="clear" w:color="auto" w:fill="auto"/>
                  <w:hideMark/>
                </w:tcPr>
                <w:p w14:paraId="357DECF0"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37.</w:t>
                  </w:r>
                </w:p>
              </w:tc>
              <w:tc>
                <w:tcPr>
                  <w:tcW w:w="1682" w:type="dxa"/>
                  <w:shd w:val="clear" w:color="auto" w:fill="auto"/>
                  <w:hideMark/>
                </w:tcPr>
                <w:p w14:paraId="3AF77D38" w14:textId="57506BA4"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438B9281"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407" w:type="dxa"/>
                  <w:shd w:val="clear" w:color="auto" w:fill="auto"/>
                  <w:hideMark/>
                </w:tcPr>
                <w:p w14:paraId="5C802B7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1292 Краткосрочная дебиторская задолженность по расчетам с плательщиками по налоговым </w:t>
                  </w:r>
                  <w:r w:rsidRPr="00D4566A">
                    <w:rPr>
                      <w:rFonts w:asciiTheme="minorHAnsi" w:hAnsiTheme="minorHAnsi" w:cstheme="minorHAnsi"/>
                      <w:sz w:val="22"/>
                      <w:szCs w:val="22"/>
                    </w:rPr>
                    <w:lastRenderedPageBreak/>
                    <w:t>поступлениям в бюджет</w:t>
                  </w:r>
                </w:p>
              </w:tc>
            </w:tr>
            <w:tr w:rsidR="00D4566A" w:rsidRPr="00D4566A" w14:paraId="2E95F690" w14:textId="77777777" w:rsidTr="00CB0DA4">
              <w:trPr>
                <w:trHeight w:val="970"/>
              </w:trPr>
              <w:tc>
                <w:tcPr>
                  <w:tcW w:w="704" w:type="dxa"/>
                  <w:shd w:val="clear" w:color="auto" w:fill="auto"/>
                  <w:hideMark/>
                </w:tcPr>
                <w:p w14:paraId="33FABF8E"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38.</w:t>
                  </w:r>
                </w:p>
              </w:tc>
              <w:tc>
                <w:tcPr>
                  <w:tcW w:w="1682" w:type="dxa"/>
                  <w:shd w:val="clear" w:color="auto" w:fill="auto"/>
                  <w:hideMark/>
                </w:tcPr>
                <w:p w14:paraId="3593833A" w14:textId="4839286B"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w:t>
                  </w:r>
                  <w:r w:rsidRPr="00D4566A">
                    <w:rPr>
                      <w:rFonts w:asciiTheme="minorHAnsi" w:hAnsiTheme="minorHAnsi" w:cstheme="minorHAnsi"/>
                      <w:sz w:val="22"/>
                      <w:szCs w:val="22"/>
                    </w:rPr>
                    <w:lastRenderedPageBreak/>
                    <w:t>щика)</w:t>
                  </w:r>
                </w:p>
              </w:tc>
              <w:tc>
                <w:tcPr>
                  <w:tcW w:w="1717" w:type="dxa"/>
                  <w:shd w:val="clear" w:color="auto" w:fill="auto"/>
                  <w:hideMark/>
                </w:tcPr>
                <w:p w14:paraId="771E1D56"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5958613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1709EB1E" w14:textId="77777777" w:rsidTr="00CB0DA4">
              <w:trPr>
                <w:trHeight w:val="977"/>
              </w:trPr>
              <w:tc>
                <w:tcPr>
                  <w:tcW w:w="704" w:type="dxa"/>
                  <w:shd w:val="clear" w:color="auto" w:fill="auto"/>
                  <w:hideMark/>
                </w:tcPr>
                <w:p w14:paraId="4A20B0A7"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39.</w:t>
                  </w:r>
                </w:p>
              </w:tc>
              <w:tc>
                <w:tcPr>
                  <w:tcW w:w="1682" w:type="dxa"/>
                  <w:shd w:val="clear" w:color="auto" w:fill="auto"/>
                  <w:hideMark/>
                </w:tcPr>
                <w:p w14:paraId="6325D54D" w14:textId="58E8C4D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1717" w:type="dxa"/>
                  <w:shd w:val="clear" w:color="auto" w:fill="auto"/>
                  <w:hideMark/>
                </w:tcPr>
                <w:p w14:paraId="3D74D49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460DB5F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5FB8DD06" w14:textId="77777777" w:rsidTr="00CB0DA4">
              <w:trPr>
                <w:trHeight w:val="545"/>
              </w:trPr>
              <w:tc>
                <w:tcPr>
                  <w:tcW w:w="704" w:type="dxa"/>
                  <w:shd w:val="clear" w:color="auto" w:fill="auto"/>
                  <w:hideMark/>
                </w:tcPr>
                <w:p w14:paraId="728DAE72"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40.</w:t>
                  </w:r>
                </w:p>
              </w:tc>
              <w:tc>
                <w:tcPr>
                  <w:tcW w:w="1682" w:type="dxa"/>
                  <w:shd w:val="clear" w:color="auto" w:fill="auto"/>
                  <w:hideMark/>
                </w:tcPr>
                <w:p w14:paraId="406A2F5E" w14:textId="16211A4A"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за </w:t>
                  </w:r>
                  <w:r w:rsidRPr="00D4566A">
                    <w:rPr>
                      <w:rFonts w:asciiTheme="minorHAnsi" w:hAnsiTheme="minorHAnsi" w:cstheme="minorHAnsi"/>
                      <w:sz w:val="22"/>
                      <w:szCs w:val="22"/>
                    </w:rPr>
                    <w:lastRenderedPageBreak/>
                    <w:t>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1717" w:type="dxa"/>
                  <w:shd w:val="clear" w:color="auto" w:fill="auto"/>
                  <w:hideMark/>
                </w:tcPr>
                <w:p w14:paraId="44A80EFA"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w:t>
                  </w:r>
                  <w:r w:rsidRPr="00D4566A">
                    <w:rPr>
                      <w:rFonts w:asciiTheme="minorHAnsi" w:hAnsiTheme="minorHAnsi" w:cstheme="minorHAnsi"/>
                      <w:sz w:val="22"/>
                      <w:szCs w:val="22"/>
                    </w:rPr>
                    <w:lastRenderedPageBreak/>
                    <w:t>задолженность по расчетам с плательщиками по налоговым поступлениям в бюджет</w:t>
                  </w:r>
                </w:p>
              </w:tc>
              <w:tc>
                <w:tcPr>
                  <w:tcW w:w="1407" w:type="dxa"/>
                  <w:shd w:val="clear" w:color="auto" w:fill="auto"/>
                  <w:hideMark/>
                </w:tcPr>
                <w:p w14:paraId="7E5360E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w:t>
                  </w:r>
                  <w:r w:rsidRPr="00D4566A">
                    <w:rPr>
                      <w:rFonts w:asciiTheme="minorHAnsi" w:hAnsiTheme="minorHAnsi" w:cstheme="minorHAnsi"/>
                      <w:sz w:val="22"/>
                      <w:szCs w:val="22"/>
                    </w:rPr>
                    <w:lastRenderedPageBreak/>
                    <w:t>т предыдущих лет по поступлениям в бюджет</w:t>
                  </w:r>
                </w:p>
              </w:tc>
            </w:tr>
            <w:tr w:rsidR="00D4566A" w:rsidRPr="00D4566A" w14:paraId="489175B0" w14:textId="77777777" w:rsidTr="00CB0DA4">
              <w:trPr>
                <w:trHeight w:val="2565"/>
              </w:trPr>
              <w:tc>
                <w:tcPr>
                  <w:tcW w:w="704" w:type="dxa"/>
                  <w:shd w:val="clear" w:color="auto" w:fill="auto"/>
                  <w:hideMark/>
                </w:tcPr>
                <w:p w14:paraId="5204130F"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41.</w:t>
                  </w:r>
                </w:p>
              </w:tc>
              <w:tc>
                <w:tcPr>
                  <w:tcW w:w="1682" w:type="dxa"/>
                  <w:shd w:val="clear" w:color="auto" w:fill="auto"/>
                  <w:hideMark/>
                </w:tcPr>
                <w:p w14:paraId="015C052A" w14:textId="19964FE3"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отчетный период по исчисленным суммам единого земельного </w:t>
                  </w:r>
                  <w:r w:rsidRPr="00D4566A">
                    <w:rPr>
                      <w:rFonts w:asciiTheme="minorHAnsi" w:hAnsiTheme="minorHAnsi" w:cstheme="minorHAnsi"/>
                      <w:sz w:val="22"/>
                      <w:szCs w:val="22"/>
                    </w:rPr>
                    <w:lastRenderedPageBreak/>
                    <w:t>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1717" w:type="dxa"/>
                  <w:shd w:val="clear" w:color="auto" w:fill="auto"/>
                  <w:hideMark/>
                </w:tcPr>
                <w:p w14:paraId="423EC026"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задолженность по расчетам с плательщиками по </w:t>
                  </w:r>
                  <w:r w:rsidRPr="00D4566A">
                    <w:rPr>
                      <w:rFonts w:asciiTheme="minorHAnsi" w:hAnsiTheme="minorHAnsi" w:cstheme="minorHAnsi"/>
                      <w:sz w:val="22"/>
                      <w:szCs w:val="22"/>
                    </w:rPr>
                    <w:lastRenderedPageBreak/>
                    <w:t>налоговым поступлениям в бюджет</w:t>
                  </w:r>
                </w:p>
              </w:tc>
              <w:tc>
                <w:tcPr>
                  <w:tcW w:w="1407" w:type="dxa"/>
                  <w:shd w:val="clear" w:color="auto" w:fill="auto"/>
                  <w:hideMark/>
                </w:tcPr>
                <w:p w14:paraId="7C5E4BD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w:t>
                  </w:r>
                  <w:r w:rsidRPr="00D4566A">
                    <w:rPr>
                      <w:rFonts w:asciiTheme="minorHAnsi" w:hAnsiTheme="minorHAnsi" w:cstheme="minorHAnsi"/>
                      <w:sz w:val="22"/>
                      <w:szCs w:val="22"/>
                    </w:rPr>
                    <w:lastRenderedPageBreak/>
                    <w:t>ниям в бюджет</w:t>
                  </w:r>
                </w:p>
              </w:tc>
            </w:tr>
            <w:tr w:rsidR="00D4566A" w:rsidRPr="00D4566A" w14:paraId="7AD8471D" w14:textId="77777777" w:rsidTr="00CB0DA4">
              <w:trPr>
                <w:trHeight w:val="1402"/>
              </w:trPr>
              <w:tc>
                <w:tcPr>
                  <w:tcW w:w="704" w:type="dxa"/>
                  <w:shd w:val="clear" w:color="auto" w:fill="auto"/>
                  <w:hideMark/>
                </w:tcPr>
                <w:p w14:paraId="0F5CCC77"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42.</w:t>
                  </w:r>
                </w:p>
              </w:tc>
              <w:tc>
                <w:tcPr>
                  <w:tcW w:w="1682" w:type="dxa"/>
                  <w:shd w:val="clear" w:color="auto" w:fill="auto"/>
                  <w:hideMark/>
                </w:tcPr>
                <w:p w14:paraId="761C9771" w14:textId="190D2292"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w:t>
                  </w:r>
                  <w:r w:rsidRPr="00D4566A">
                    <w:rPr>
                      <w:rFonts w:asciiTheme="minorHAnsi" w:hAnsiTheme="minorHAnsi" w:cstheme="minorHAnsi"/>
                      <w:sz w:val="22"/>
                      <w:szCs w:val="22"/>
                    </w:rPr>
                    <w:lastRenderedPageBreak/>
                    <w:t>налогоплательщика)</w:t>
                  </w:r>
                </w:p>
              </w:tc>
              <w:tc>
                <w:tcPr>
                  <w:tcW w:w="1717" w:type="dxa"/>
                  <w:shd w:val="clear" w:color="auto" w:fill="auto"/>
                  <w:hideMark/>
                </w:tcPr>
                <w:p w14:paraId="41EABC51"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6547496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351A4066" w14:textId="77777777" w:rsidTr="00CB0DA4">
              <w:trPr>
                <w:trHeight w:val="1118"/>
              </w:trPr>
              <w:tc>
                <w:tcPr>
                  <w:tcW w:w="704" w:type="dxa"/>
                  <w:shd w:val="clear" w:color="auto" w:fill="auto"/>
                  <w:hideMark/>
                </w:tcPr>
                <w:p w14:paraId="562D1B0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43.</w:t>
                  </w:r>
                </w:p>
              </w:tc>
              <w:tc>
                <w:tcPr>
                  <w:tcW w:w="1682" w:type="dxa"/>
                  <w:shd w:val="clear" w:color="auto" w:fill="auto"/>
                  <w:hideMark/>
                </w:tcPr>
                <w:p w14:paraId="1B736A69" w14:textId="19169E9B"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1717" w:type="dxa"/>
                  <w:shd w:val="clear" w:color="auto" w:fill="auto"/>
                  <w:hideMark/>
                </w:tcPr>
                <w:p w14:paraId="35C609D3"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0973A8A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54071E8E" w14:textId="77777777" w:rsidTr="00CB0DA4">
              <w:trPr>
                <w:trHeight w:val="1686"/>
              </w:trPr>
              <w:tc>
                <w:tcPr>
                  <w:tcW w:w="704" w:type="dxa"/>
                  <w:shd w:val="clear" w:color="auto" w:fill="auto"/>
                  <w:hideMark/>
                </w:tcPr>
                <w:p w14:paraId="4B255D33"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44.</w:t>
                  </w:r>
                </w:p>
              </w:tc>
              <w:tc>
                <w:tcPr>
                  <w:tcW w:w="1682" w:type="dxa"/>
                  <w:shd w:val="clear" w:color="auto" w:fill="auto"/>
                  <w:hideMark/>
                </w:tcPr>
                <w:p w14:paraId="737546B0" w14:textId="22A98559"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w:t>
                  </w:r>
                  <w:r w:rsidRPr="00D4566A">
                    <w:rPr>
                      <w:rFonts w:asciiTheme="minorHAnsi" w:hAnsiTheme="minorHAnsi" w:cstheme="minorHAnsi"/>
                      <w:sz w:val="22"/>
                      <w:szCs w:val="22"/>
                    </w:rPr>
                    <w:lastRenderedPageBreak/>
                    <w:t>налогоплательщика)</w:t>
                  </w:r>
                </w:p>
              </w:tc>
              <w:tc>
                <w:tcPr>
                  <w:tcW w:w="1717" w:type="dxa"/>
                  <w:shd w:val="clear" w:color="auto" w:fill="auto"/>
                  <w:hideMark/>
                </w:tcPr>
                <w:p w14:paraId="7525D3F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407" w:type="dxa"/>
                  <w:shd w:val="clear" w:color="auto" w:fill="auto"/>
                  <w:hideMark/>
                </w:tcPr>
                <w:p w14:paraId="474242B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18E8E580" w14:textId="77777777" w:rsidTr="00CB0DA4">
              <w:trPr>
                <w:trHeight w:val="1686"/>
              </w:trPr>
              <w:tc>
                <w:tcPr>
                  <w:tcW w:w="704" w:type="dxa"/>
                  <w:shd w:val="clear" w:color="auto" w:fill="auto"/>
                  <w:hideMark/>
                </w:tcPr>
                <w:p w14:paraId="302C1BE2"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45.</w:t>
                  </w:r>
                </w:p>
              </w:tc>
              <w:tc>
                <w:tcPr>
                  <w:tcW w:w="1682" w:type="dxa"/>
                  <w:shd w:val="clear" w:color="auto" w:fill="auto"/>
                  <w:hideMark/>
                </w:tcPr>
                <w:p w14:paraId="27366EF7" w14:textId="1B9BC049"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w:t>
                  </w:r>
                  <w:r w:rsidRPr="00D4566A">
                    <w:rPr>
                      <w:rFonts w:asciiTheme="minorHAnsi" w:hAnsiTheme="minorHAnsi" w:cstheme="minorHAnsi"/>
                      <w:sz w:val="22"/>
                      <w:szCs w:val="22"/>
                    </w:rPr>
                    <w:lastRenderedPageBreak/>
                    <w:t>щика)</w:t>
                  </w:r>
                </w:p>
              </w:tc>
              <w:tc>
                <w:tcPr>
                  <w:tcW w:w="1717" w:type="dxa"/>
                  <w:shd w:val="clear" w:color="auto" w:fill="auto"/>
                  <w:hideMark/>
                </w:tcPr>
                <w:p w14:paraId="6E4BC69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407" w:type="dxa"/>
                  <w:shd w:val="clear" w:color="auto" w:fill="auto"/>
                  <w:hideMark/>
                </w:tcPr>
                <w:p w14:paraId="6C0F101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0CE1D4F7" w14:textId="77777777" w:rsidTr="00CB0DA4">
              <w:trPr>
                <w:trHeight w:val="552"/>
              </w:trPr>
              <w:tc>
                <w:tcPr>
                  <w:tcW w:w="704" w:type="dxa"/>
                  <w:shd w:val="clear" w:color="auto" w:fill="auto"/>
                  <w:hideMark/>
                </w:tcPr>
                <w:p w14:paraId="39B91A52"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46.</w:t>
                  </w:r>
                </w:p>
              </w:tc>
              <w:tc>
                <w:tcPr>
                  <w:tcW w:w="1682" w:type="dxa"/>
                  <w:shd w:val="clear" w:color="auto" w:fill="auto"/>
                  <w:hideMark/>
                </w:tcPr>
                <w:p w14:paraId="0D3385D2" w14:textId="4C5E69FF"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1717" w:type="dxa"/>
                  <w:shd w:val="clear" w:color="auto" w:fill="auto"/>
                  <w:hideMark/>
                </w:tcPr>
                <w:p w14:paraId="0CA18E7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c>
                <w:tcPr>
                  <w:tcW w:w="1407" w:type="dxa"/>
                  <w:shd w:val="clear" w:color="auto" w:fill="auto"/>
                  <w:hideMark/>
                </w:tcPr>
                <w:p w14:paraId="2CE29E5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31234F6A" w14:textId="77777777" w:rsidTr="00CB0DA4">
              <w:trPr>
                <w:trHeight w:val="1800"/>
              </w:trPr>
              <w:tc>
                <w:tcPr>
                  <w:tcW w:w="704" w:type="dxa"/>
                  <w:shd w:val="clear" w:color="auto" w:fill="auto"/>
                  <w:hideMark/>
                </w:tcPr>
                <w:p w14:paraId="4EB3BB48"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47.</w:t>
                  </w:r>
                </w:p>
              </w:tc>
              <w:tc>
                <w:tcPr>
                  <w:tcW w:w="1682" w:type="dxa"/>
                  <w:shd w:val="clear" w:color="auto" w:fill="auto"/>
                  <w:hideMark/>
                </w:tcPr>
                <w:p w14:paraId="602491CB" w14:textId="7EEB19BE"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1717" w:type="dxa"/>
                  <w:shd w:val="clear" w:color="auto" w:fill="auto"/>
                  <w:hideMark/>
                </w:tcPr>
                <w:p w14:paraId="75FA146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15EC9BD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7F5144EF" w14:textId="77777777" w:rsidTr="00CB0DA4">
              <w:trPr>
                <w:trHeight w:val="704"/>
              </w:trPr>
              <w:tc>
                <w:tcPr>
                  <w:tcW w:w="704" w:type="dxa"/>
                  <w:vMerge w:val="restart"/>
                  <w:shd w:val="clear" w:color="auto" w:fill="auto"/>
                  <w:hideMark/>
                </w:tcPr>
                <w:p w14:paraId="32AA53D9"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48.</w:t>
                  </w:r>
                </w:p>
              </w:tc>
              <w:tc>
                <w:tcPr>
                  <w:tcW w:w="1682" w:type="dxa"/>
                  <w:vMerge w:val="restart"/>
                  <w:shd w:val="clear" w:color="auto" w:fill="auto"/>
                  <w:hideMark/>
                </w:tcPr>
                <w:p w14:paraId="4B5F8A7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Поступление налога на транспортные средства, единый земельный </w:t>
                  </w:r>
                  <w:r w:rsidRPr="00D4566A">
                    <w:rPr>
                      <w:rFonts w:asciiTheme="minorHAnsi" w:hAnsiTheme="minorHAnsi" w:cstheme="minorHAnsi"/>
                      <w:sz w:val="22"/>
                      <w:szCs w:val="22"/>
                    </w:rPr>
                    <w:lastRenderedPageBreak/>
                    <w:t>налог и налог на имущество с физических лиц за текущий отчетный период по платежным извещениям налогоплательщиков</w:t>
                  </w:r>
                </w:p>
              </w:tc>
              <w:tc>
                <w:tcPr>
                  <w:tcW w:w="1717" w:type="dxa"/>
                  <w:shd w:val="clear" w:color="auto" w:fill="auto"/>
                  <w:hideMark/>
                </w:tcPr>
                <w:p w14:paraId="2B4FE0E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1046 КСН республиканского бюджета</w:t>
                  </w:r>
                </w:p>
              </w:tc>
              <w:tc>
                <w:tcPr>
                  <w:tcW w:w="1407" w:type="dxa"/>
                  <w:vMerge w:val="restart"/>
                  <w:shd w:val="clear" w:color="auto" w:fill="auto"/>
                  <w:hideMark/>
                </w:tcPr>
                <w:p w14:paraId="3272F5E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w:t>
                  </w:r>
                  <w:r w:rsidRPr="00D4566A">
                    <w:rPr>
                      <w:rFonts w:asciiTheme="minorHAnsi" w:hAnsiTheme="minorHAnsi" w:cstheme="minorHAnsi"/>
                      <w:sz w:val="22"/>
                      <w:szCs w:val="22"/>
                    </w:rPr>
                    <w:lastRenderedPageBreak/>
                    <w:t>нность по расчетам с плательщиками по налоговым поступлениям в бюджет</w:t>
                  </w:r>
                </w:p>
              </w:tc>
            </w:tr>
            <w:tr w:rsidR="00D4566A" w:rsidRPr="00D4566A" w14:paraId="438202B2" w14:textId="77777777" w:rsidTr="00CB0DA4">
              <w:trPr>
                <w:trHeight w:val="300"/>
              </w:trPr>
              <w:tc>
                <w:tcPr>
                  <w:tcW w:w="704" w:type="dxa"/>
                  <w:vMerge/>
                  <w:hideMark/>
                </w:tcPr>
                <w:p w14:paraId="6BCE7BBC"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6B6DBF5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C51BFD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1047 КСН местных </w:t>
                  </w:r>
                  <w:r w:rsidRPr="00D4566A">
                    <w:rPr>
                      <w:rFonts w:asciiTheme="minorHAnsi" w:hAnsiTheme="minorHAnsi" w:cstheme="minorHAnsi"/>
                      <w:sz w:val="22"/>
                      <w:szCs w:val="22"/>
                    </w:rPr>
                    <w:lastRenderedPageBreak/>
                    <w:t>бюджетов</w:t>
                  </w:r>
                </w:p>
              </w:tc>
              <w:tc>
                <w:tcPr>
                  <w:tcW w:w="1407" w:type="dxa"/>
                  <w:vMerge/>
                  <w:hideMark/>
                </w:tcPr>
                <w:p w14:paraId="173ABD6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333565D1" w14:textId="77777777" w:rsidTr="00CB0DA4">
              <w:trPr>
                <w:trHeight w:val="552"/>
              </w:trPr>
              <w:tc>
                <w:tcPr>
                  <w:tcW w:w="704" w:type="dxa"/>
                  <w:shd w:val="clear" w:color="auto" w:fill="auto"/>
                  <w:hideMark/>
                </w:tcPr>
                <w:p w14:paraId="6DAE496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49.</w:t>
                  </w:r>
                </w:p>
              </w:tc>
              <w:tc>
                <w:tcPr>
                  <w:tcW w:w="1682" w:type="dxa"/>
                  <w:shd w:val="clear" w:color="auto" w:fill="auto"/>
                  <w:hideMark/>
                </w:tcPr>
                <w:p w14:paraId="52437725" w14:textId="410F7D79"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w:t>
                  </w:r>
                  <w:r w:rsidRPr="00D4566A">
                    <w:rPr>
                      <w:rFonts w:asciiTheme="minorHAnsi" w:hAnsiTheme="minorHAnsi" w:cstheme="minorHAnsi"/>
                      <w:sz w:val="22"/>
                      <w:szCs w:val="22"/>
                    </w:rPr>
                    <w:lastRenderedPageBreak/>
                    <w:t>Реестра к начислению (уменьшению) сумм налогов по транспортным средствам (по графе «начислено» лицевого счета налогоплательщика)</w:t>
                  </w:r>
                </w:p>
              </w:tc>
              <w:tc>
                <w:tcPr>
                  <w:tcW w:w="1717" w:type="dxa"/>
                  <w:shd w:val="clear" w:color="auto" w:fill="auto"/>
                  <w:hideMark/>
                </w:tcPr>
                <w:p w14:paraId="013EA83A"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5BC86E1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7E27DC9D" w14:textId="77777777" w:rsidTr="00CB0DA4">
              <w:trPr>
                <w:trHeight w:val="1403"/>
              </w:trPr>
              <w:tc>
                <w:tcPr>
                  <w:tcW w:w="704" w:type="dxa"/>
                  <w:shd w:val="clear" w:color="auto" w:fill="auto"/>
                  <w:hideMark/>
                </w:tcPr>
                <w:p w14:paraId="228FDDF7"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50.</w:t>
                  </w:r>
                </w:p>
              </w:tc>
              <w:tc>
                <w:tcPr>
                  <w:tcW w:w="1682" w:type="dxa"/>
                  <w:shd w:val="clear" w:color="auto" w:fill="auto"/>
                  <w:hideMark/>
                </w:tcPr>
                <w:p w14:paraId="04431ACF" w14:textId="17371A1D"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w:t>
                  </w:r>
                  <w:r w:rsidRPr="00D4566A">
                    <w:rPr>
                      <w:rFonts w:asciiTheme="minorHAnsi" w:hAnsiTheme="minorHAnsi" w:cstheme="minorHAnsi"/>
                      <w:sz w:val="22"/>
                      <w:szCs w:val="22"/>
                    </w:rPr>
                    <w:lastRenderedPageBreak/>
                    <w:t>начислению (уменьшению) сумм налогов по транспортным средствам (по графе «начислено» лицевого счета налогоплательщика)</w:t>
                  </w:r>
                </w:p>
              </w:tc>
              <w:tc>
                <w:tcPr>
                  <w:tcW w:w="1717" w:type="dxa"/>
                  <w:shd w:val="clear" w:color="auto" w:fill="auto"/>
                  <w:hideMark/>
                </w:tcPr>
                <w:p w14:paraId="1D68350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41C6AEA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7132FF62" w14:textId="77777777" w:rsidTr="00CB0DA4">
              <w:trPr>
                <w:trHeight w:val="2310"/>
              </w:trPr>
              <w:tc>
                <w:tcPr>
                  <w:tcW w:w="704" w:type="dxa"/>
                  <w:shd w:val="clear" w:color="auto" w:fill="auto"/>
                  <w:hideMark/>
                </w:tcPr>
                <w:p w14:paraId="5A4774F6"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51.</w:t>
                  </w:r>
                </w:p>
              </w:tc>
              <w:tc>
                <w:tcPr>
                  <w:tcW w:w="1682" w:type="dxa"/>
                  <w:shd w:val="clear" w:color="auto" w:fill="auto"/>
                  <w:hideMark/>
                </w:tcPr>
                <w:p w14:paraId="025EDA03" w14:textId="5C06BD8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w:t>
                  </w:r>
                  <w:r w:rsidRPr="00D4566A">
                    <w:rPr>
                      <w:rFonts w:asciiTheme="minorHAnsi" w:hAnsiTheme="minorHAnsi" w:cstheme="minorHAnsi"/>
                      <w:sz w:val="22"/>
                      <w:szCs w:val="22"/>
                    </w:rPr>
                    <w:lastRenderedPageBreak/>
                    <w:t>сумм налогов по транспортным средствам (по графе «уменьшено» лицевого счета налогоплательщика)</w:t>
                  </w:r>
                </w:p>
              </w:tc>
              <w:tc>
                <w:tcPr>
                  <w:tcW w:w="1717" w:type="dxa"/>
                  <w:shd w:val="clear" w:color="auto" w:fill="auto"/>
                  <w:hideMark/>
                </w:tcPr>
                <w:p w14:paraId="0BDE540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407" w:type="dxa"/>
                  <w:shd w:val="clear" w:color="auto" w:fill="auto"/>
                  <w:hideMark/>
                </w:tcPr>
                <w:p w14:paraId="6B492C3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204C46B7" w14:textId="77777777" w:rsidTr="00CB0DA4">
              <w:trPr>
                <w:trHeight w:val="551"/>
              </w:trPr>
              <w:tc>
                <w:tcPr>
                  <w:tcW w:w="704" w:type="dxa"/>
                  <w:shd w:val="clear" w:color="auto" w:fill="auto"/>
                  <w:hideMark/>
                </w:tcPr>
                <w:p w14:paraId="4C7C3E6C"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52.</w:t>
                  </w:r>
                </w:p>
              </w:tc>
              <w:tc>
                <w:tcPr>
                  <w:tcW w:w="1682" w:type="dxa"/>
                  <w:shd w:val="clear" w:color="auto" w:fill="auto"/>
                  <w:hideMark/>
                </w:tcPr>
                <w:p w14:paraId="55739DC2" w14:textId="2F22A31E"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w:t>
                  </w:r>
                  <w:r w:rsidRPr="00D4566A">
                    <w:rPr>
                      <w:rFonts w:asciiTheme="minorHAnsi" w:hAnsiTheme="minorHAnsi" w:cstheme="minorHAnsi"/>
                      <w:sz w:val="22"/>
                      <w:szCs w:val="22"/>
                    </w:rPr>
                    <w:lastRenderedPageBreak/>
                    <w:t>средствам (по графе «начислено» лицевого счета налогоплательщика)</w:t>
                  </w:r>
                </w:p>
              </w:tc>
              <w:tc>
                <w:tcPr>
                  <w:tcW w:w="1717" w:type="dxa"/>
                  <w:shd w:val="clear" w:color="auto" w:fill="auto"/>
                  <w:hideMark/>
                </w:tcPr>
                <w:p w14:paraId="4F78043A"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407" w:type="dxa"/>
                  <w:shd w:val="clear" w:color="auto" w:fill="auto"/>
                  <w:hideMark/>
                </w:tcPr>
                <w:p w14:paraId="4A46FC5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5E2AB7BF" w14:textId="77777777" w:rsidTr="00CB0DA4">
              <w:trPr>
                <w:trHeight w:val="856"/>
              </w:trPr>
              <w:tc>
                <w:tcPr>
                  <w:tcW w:w="704" w:type="dxa"/>
                  <w:vMerge w:val="restart"/>
                  <w:shd w:val="clear" w:color="auto" w:fill="auto"/>
                  <w:hideMark/>
                </w:tcPr>
                <w:p w14:paraId="2941A689"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53.</w:t>
                  </w:r>
                </w:p>
              </w:tc>
              <w:tc>
                <w:tcPr>
                  <w:tcW w:w="1682" w:type="dxa"/>
                  <w:vMerge w:val="restart"/>
                  <w:shd w:val="clear" w:color="auto" w:fill="auto"/>
                  <w:hideMark/>
                </w:tcPr>
                <w:p w14:paraId="38F15950" w14:textId="09CEF6E3"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sz w:val="22"/>
                      <w:szCs w:val="22"/>
                    </w:rPr>
                    <w:t xml:space="preserve">Поступление в бюджет других обязательных платежей в бюджет (государственная пошлина, сборы и платы, предусмотренные </w:t>
                  </w:r>
                  <w:r w:rsidRPr="00D4566A">
                    <w:rPr>
                      <w:rFonts w:asciiTheme="minorHAnsi" w:hAnsiTheme="minorHAnsi" w:cstheme="minorHAnsi"/>
                      <w:b/>
                      <w:sz w:val="22"/>
                      <w:szCs w:val="22"/>
                    </w:rPr>
                    <w:t xml:space="preserve">Кодеком Республики Казахстан </w:t>
                  </w:r>
                </w:p>
                <w:p w14:paraId="569E9741" w14:textId="335FEABB"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b/>
                      <w:sz w:val="22"/>
                      <w:szCs w:val="22"/>
                    </w:rPr>
                    <w:t>«О налогах и других обязательных платежах в бюджет (Налоговый кодекс)</w:t>
                  </w:r>
                  <w:r w:rsidRPr="00D4566A">
                    <w:rPr>
                      <w:rFonts w:asciiTheme="minorHAnsi" w:hAnsiTheme="minorHAnsi" w:cstheme="minorHAnsi"/>
                      <w:sz w:val="22"/>
                      <w:szCs w:val="22"/>
                    </w:rPr>
                    <w:t xml:space="preserve"> по платежным поручениям налогоплательщиков</w:t>
                  </w:r>
                </w:p>
              </w:tc>
              <w:tc>
                <w:tcPr>
                  <w:tcW w:w="1717" w:type="dxa"/>
                  <w:shd w:val="clear" w:color="auto" w:fill="auto"/>
                  <w:hideMark/>
                </w:tcPr>
                <w:p w14:paraId="1D1D8F61"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407" w:type="dxa"/>
                  <w:vMerge w:val="restart"/>
                  <w:shd w:val="clear" w:color="auto" w:fill="auto"/>
                  <w:hideMark/>
                </w:tcPr>
                <w:p w14:paraId="12122BE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4F4F193D" w14:textId="77777777" w:rsidTr="00CB0DA4">
              <w:trPr>
                <w:trHeight w:val="300"/>
              </w:trPr>
              <w:tc>
                <w:tcPr>
                  <w:tcW w:w="704" w:type="dxa"/>
                  <w:vMerge/>
                  <w:hideMark/>
                </w:tcPr>
                <w:p w14:paraId="27D80623"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257027D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5AB4FC48"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407" w:type="dxa"/>
                  <w:vMerge/>
                  <w:hideMark/>
                </w:tcPr>
                <w:p w14:paraId="6C3F313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7706995B" w14:textId="77777777" w:rsidTr="00D72D58">
              <w:trPr>
                <w:trHeight w:val="1035"/>
              </w:trPr>
              <w:tc>
                <w:tcPr>
                  <w:tcW w:w="704" w:type="dxa"/>
                  <w:vMerge w:val="restart"/>
                  <w:shd w:val="clear" w:color="auto" w:fill="auto"/>
                </w:tcPr>
                <w:p w14:paraId="28881D7E" w14:textId="104EE70F"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54.</w:t>
                  </w:r>
                </w:p>
              </w:tc>
              <w:tc>
                <w:tcPr>
                  <w:tcW w:w="1682" w:type="dxa"/>
                  <w:vMerge w:val="restart"/>
                  <w:shd w:val="clear" w:color="auto" w:fill="auto"/>
                  <w:hideMark/>
                </w:tcPr>
                <w:p w14:paraId="08E0269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1717" w:type="dxa"/>
                  <w:shd w:val="clear" w:color="auto" w:fill="auto"/>
                  <w:hideMark/>
                </w:tcPr>
                <w:p w14:paraId="1A34609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666976F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77A40EA3" w14:textId="77777777" w:rsidTr="00D72D58">
              <w:trPr>
                <w:trHeight w:val="780"/>
              </w:trPr>
              <w:tc>
                <w:tcPr>
                  <w:tcW w:w="704" w:type="dxa"/>
                  <w:vMerge/>
                </w:tcPr>
                <w:p w14:paraId="533622E8"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5EE5F90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378F0D6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060136E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3280 Краткосрочная кредиторская задолженность по налоговым и неналоговым поступлениям в бюджет</w:t>
                  </w:r>
                </w:p>
              </w:tc>
            </w:tr>
            <w:tr w:rsidR="00D4566A" w:rsidRPr="00D4566A" w14:paraId="3FBA7797" w14:textId="77777777" w:rsidTr="00D72D58">
              <w:trPr>
                <w:trHeight w:val="828"/>
              </w:trPr>
              <w:tc>
                <w:tcPr>
                  <w:tcW w:w="704" w:type="dxa"/>
                  <w:shd w:val="clear" w:color="auto" w:fill="auto"/>
                </w:tcPr>
                <w:p w14:paraId="6BD2716F" w14:textId="48D70DD5"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55.</w:t>
                  </w:r>
                </w:p>
              </w:tc>
              <w:tc>
                <w:tcPr>
                  <w:tcW w:w="1682" w:type="dxa"/>
                  <w:shd w:val="clear" w:color="auto" w:fill="auto"/>
                  <w:hideMark/>
                </w:tcPr>
                <w:p w14:paraId="035690A9" w14:textId="78F2B603"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1717" w:type="dxa"/>
                  <w:shd w:val="clear" w:color="auto" w:fill="auto"/>
                  <w:hideMark/>
                </w:tcPr>
                <w:p w14:paraId="2AF85513"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13E47DC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0E6C5270" w14:textId="77777777" w:rsidTr="00CB0DA4">
              <w:trPr>
                <w:trHeight w:val="551"/>
              </w:trPr>
              <w:tc>
                <w:tcPr>
                  <w:tcW w:w="704" w:type="dxa"/>
                  <w:shd w:val="clear" w:color="auto" w:fill="auto"/>
                  <w:hideMark/>
                </w:tcPr>
                <w:p w14:paraId="6F8AA116" w14:textId="61F22770"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t>56.</w:t>
                  </w:r>
                </w:p>
              </w:tc>
              <w:tc>
                <w:tcPr>
                  <w:tcW w:w="1682" w:type="dxa"/>
                  <w:shd w:val="clear" w:color="auto" w:fill="auto"/>
                  <w:hideMark/>
                </w:tcPr>
                <w:p w14:paraId="3452C2E7" w14:textId="6FB906B6"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Уменьшение налогов (платежей) на основании графы «Сумма налога (платежа) по измененному сроку исполнения </w:t>
                  </w:r>
                  <w:r w:rsidRPr="00D4566A">
                    <w:rPr>
                      <w:rFonts w:asciiTheme="minorHAnsi" w:hAnsiTheme="minorHAnsi" w:cstheme="minorHAnsi"/>
                      <w:sz w:val="22"/>
                      <w:szCs w:val="22"/>
                    </w:rPr>
                    <w:lastRenderedPageBreak/>
                    <w:t>налогового обязательства» Сводного отчета по итоговым операциям налогов и платежей в бюджет</w:t>
                  </w:r>
                </w:p>
              </w:tc>
              <w:tc>
                <w:tcPr>
                  <w:tcW w:w="1717" w:type="dxa"/>
                  <w:shd w:val="clear" w:color="auto" w:fill="auto"/>
                  <w:hideMark/>
                </w:tcPr>
                <w:p w14:paraId="660BDFC6"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7260 Расходы по уменьшению поступлений в бюджет</w:t>
                  </w:r>
                </w:p>
              </w:tc>
              <w:tc>
                <w:tcPr>
                  <w:tcW w:w="1407" w:type="dxa"/>
                  <w:shd w:val="clear" w:color="auto" w:fill="auto"/>
                  <w:hideMark/>
                </w:tcPr>
                <w:p w14:paraId="7094902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3280 Краткосрочная кредиторская задолженность по налоговым и </w:t>
                  </w:r>
                  <w:r w:rsidRPr="00D4566A">
                    <w:rPr>
                      <w:rFonts w:asciiTheme="minorHAnsi" w:hAnsiTheme="minorHAnsi" w:cstheme="minorHAnsi"/>
                      <w:sz w:val="22"/>
                      <w:szCs w:val="22"/>
                    </w:rPr>
                    <w:lastRenderedPageBreak/>
                    <w:t>неналоговым поступлениям в бюджет</w:t>
                  </w:r>
                </w:p>
              </w:tc>
            </w:tr>
            <w:tr w:rsidR="00D4566A" w:rsidRPr="00D4566A" w14:paraId="03749A26" w14:textId="77777777" w:rsidTr="00CB0DA4">
              <w:trPr>
                <w:trHeight w:val="1035"/>
              </w:trPr>
              <w:tc>
                <w:tcPr>
                  <w:tcW w:w="704" w:type="dxa"/>
                  <w:vMerge w:val="restart"/>
                  <w:shd w:val="clear" w:color="auto" w:fill="auto"/>
                  <w:hideMark/>
                </w:tcPr>
                <w:p w14:paraId="6CA353CC" w14:textId="538FAAC6"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57.</w:t>
                  </w:r>
                </w:p>
              </w:tc>
              <w:tc>
                <w:tcPr>
                  <w:tcW w:w="1682" w:type="dxa"/>
                  <w:vMerge w:val="restart"/>
                  <w:shd w:val="clear" w:color="auto" w:fill="auto"/>
                  <w:hideMark/>
                </w:tcPr>
                <w:p w14:paraId="50D2B36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1717" w:type="dxa"/>
                  <w:shd w:val="clear" w:color="auto" w:fill="auto"/>
                  <w:hideMark/>
                </w:tcPr>
                <w:p w14:paraId="3E38EDF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3280 Краткосрочная кредиторская задолженность по налоговым и неналоговым поступлениям в бюджет</w:t>
                  </w:r>
                </w:p>
              </w:tc>
              <w:tc>
                <w:tcPr>
                  <w:tcW w:w="1407" w:type="dxa"/>
                  <w:shd w:val="clear" w:color="auto" w:fill="auto"/>
                  <w:hideMark/>
                </w:tcPr>
                <w:p w14:paraId="290D6F5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2711E5B6" w14:textId="77777777" w:rsidTr="00CB0DA4">
              <w:trPr>
                <w:trHeight w:val="544"/>
              </w:trPr>
              <w:tc>
                <w:tcPr>
                  <w:tcW w:w="704" w:type="dxa"/>
                  <w:vMerge/>
                  <w:hideMark/>
                </w:tcPr>
                <w:p w14:paraId="2B4A52DC"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5D599E7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5220D4D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w:t>
                  </w:r>
                  <w:r w:rsidRPr="00D4566A">
                    <w:rPr>
                      <w:rFonts w:asciiTheme="minorHAnsi" w:hAnsiTheme="minorHAnsi" w:cstheme="minorHAnsi"/>
                      <w:sz w:val="22"/>
                      <w:szCs w:val="22"/>
                    </w:rPr>
                    <w:lastRenderedPageBreak/>
                    <w:t>ая дебиторская задолженность по расчетам с плательщиками по налоговым поступлениям в бюджет</w:t>
                  </w:r>
                </w:p>
              </w:tc>
              <w:tc>
                <w:tcPr>
                  <w:tcW w:w="1407" w:type="dxa"/>
                  <w:shd w:val="clear" w:color="auto" w:fill="auto"/>
                  <w:hideMark/>
                </w:tcPr>
                <w:p w14:paraId="5092B40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3280 Краткоср</w:t>
                  </w:r>
                  <w:r w:rsidRPr="00D4566A">
                    <w:rPr>
                      <w:rFonts w:asciiTheme="minorHAnsi" w:hAnsiTheme="minorHAnsi" w:cstheme="minorHAnsi"/>
                      <w:sz w:val="22"/>
                      <w:szCs w:val="22"/>
                    </w:rPr>
                    <w:lastRenderedPageBreak/>
                    <w:t>очная кредиторская задолженность по налоговым и неналоговым поступлениям в бюджет</w:t>
                  </w:r>
                </w:p>
              </w:tc>
            </w:tr>
            <w:tr w:rsidR="00D4566A" w:rsidRPr="00D4566A" w14:paraId="279FC52A" w14:textId="77777777" w:rsidTr="00CB0DA4">
              <w:trPr>
                <w:trHeight w:val="300"/>
              </w:trPr>
              <w:tc>
                <w:tcPr>
                  <w:tcW w:w="5510" w:type="dxa"/>
                  <w:gridSpan w:val="4"/>
                  <w:shd w:val="clear" w:color="auto" w:fill="auto"/>
                  <w:hideMark/>
                </w:tcPr>
                <w:p w14:paraId="74A6372E" w14:textId="77777777" w:rsidR="00D4566A" w:rsidRPr="00D4566A" w:rsidRDefault="00D4566A" w:rsidP="00D4566A">
                  <w:pPr>
                    <w:pStyle w:val="a4"/>
                    <w:framePr w:hSpace="180" w:wrap="around" w:vAnchor="text" w:hAnchor="text" w:y="1"/>
                    <w:tabs>
                      <w:tab w:val="left" w:pos="0"/>
                      <w:tab w:val="left" w:pos="1203"/>
                    </w:tabs>
                    <w:spacing w:before="0" w:beforeAutospacing="0" w:after="0" w:afterAutospacing="0" w:line="276" w:lineRule="auto"/>
                    <w:suppressOverlap/>
                    <w:jc w:val="center"/>
                    <w:rPr>
                      <w:rFonts w:asciiTheme="minorHAnsi" w:hAnsiTheme="minorHAnsi" w:cstheme="minorHAnsi"/>
                      <w:sz w:val="22"/>
                      <w:szCs w:val="22"/>
                    </w:rPr>
                  </w:pPr>
                  <w:r w:rsidRPr="00D4566A">
                    <w:rPr>
                      <w:rFonts w:asciiTheme="minorHAnsi" w:hAnsiTheme="minorHAnsi" w:cstheme="minorHAnsi"/>
                      <w:sz w:val="22"/>
                      <w:szCs w:val="22"/>
                    </w:rPr>
                    <w:lastRenderedPageBreak/>
                    <w:t>Раздел 2. Отражение операций по другим обязательным платежам в бюджет</w:t>
                  </w:r>
                </w:p>
              </w:tc>
            </w:tr>
            <w:tr w:rsidR="00D4566A" w:rsidRPr="00D4566A" w14:paraId="268079C7" w14:textId="77777777" w:rsidTr="00CB0DA4">
              <w:trPr>
                <w:trHeight w:val="2104"/>
              </w:trPr>
              <w:tc>
                <w:tcPr>
                  <w:tcW w:w="704" w:type="dxa"/>
                  <w:shd w:val="clear" w:color="auto" w:fill="auto"/>
                  <w:hideMark/>
                </w:tcPr>
                <w:p w14:paraId="375BB400" w14:textId="124AB900"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t>58.</w:t>
                  </w:r>
                </w:p>
              </w:tc>
              <w:tc>
                <w:tcPr>
                  <w:tcW w:w="1682" w:type="dxa"/>
                  <w:shd w:val="clear" w:color="auto" w:fill="auto"/>
                  <w:hideMark/>
                </w:tcPr>
                <w:p w14:paraId="54153260" w14:textId="60AB5FB5"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w:t>
                  </w:r>
                  <w:r w:rsidRPr="00D4566A">
                    <w:rPr>
                      <w:rFonts w:asciiTheme="minorHAnsi" w:hAnsiTheme="minorHAnsi" w:cstheme="minorHAnsi"/>
                      <w:sz w:val="22"/>
                      <w:szCs w:val="22"/>
                    </w:rPr>
                    <w:lastRenderedPageBreak/>
                    <w:t>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1717" w:type="dxa"/>
                  <w:shd w:val="clear" w:color="auto" w:fill="auto"/>
                  <w:hideMark/>
                </w:tcPr>
                <w:p w14:paraId="4C3A669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777D8C6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3B6E90F1" w14:textId="77777777" w:rsidTr="00CB0DA4">
              <w:trPr>
                <w:trHeight w:val="545"/>
              </w:trPr>
              <w:tc>
                <w:tcPr>
                  <w:tcW w:w="704" w:type="dxa"/>
                  <w:shd w:val="clear" w:color="auto" w:fill="auto"/>
                  <w:hideMark/>
                </w:tcPr>
                <w:p w14:paraId="29CC94D8" w14:textId="516505C9"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59.</w:t>
                  </w:r>
                </w:p>
              </w:tc>
              <w:tc>
                <w:tcPr>
                  <w:tcW w:w="1682" w:type="dxa"/>
                  <w:shd w:val="clear" w:color="auto" w:fill="auto"/>
                  <w:hideMark/>
                </w:tcPr>
                <w:p w14:paraId="2876FC3C" w14:textId="3F795DBE"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w:t>
                  </w:r>
                  <w:r w:rsidRPr="00D4566A">
                    <w:rPr>
                      <w:rFonts w:asciiTheme="minorHAnsi" w:hAnsiTheme="minorHAnsi" w:cstheme="minorHAnsi"/>
                      <w:sz w:val="22"/>
                      <w:szCs w:val="22"/>
                    </w:rPr>
                    <w:lastRenderedPageBreak/>
                    <w:t>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77B7547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4F31900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75DC344F" w14:textId="77777777" w:rsidTr="00CB0DA4">
              <w:trPr>
                <w:trHeight w:val="2820"/>
              </w:trPr>
              <w:tc>
                <w:tcPr>
                  <w:tcW w:w="704" w:type="dxa"/>
                  <w:shd w:val="clear" w:color="auto" w:fill="auto"/>
                  <w:hideMark/>
                </w:tcPr>
                <w:p w14:paraId="1BBB3CD4" w14:textId="2EFE2881"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lastRenderedPageBreak/>
                    <w:t>60</w:t>
                  </w:r>
                  <w:r w:rsidRPr="00D4566A">
                    <w:rPr>
                      <w:rFonts w:asciiTheme="minorHAnsi" w:hAnsiTheme="minorHAnsi" w:cstheme="minorHAnsi"/>
                      <w:b/>
                      <w:sz w:val="22"/>
                      <w:szCs w:val="22"/>
                    </w:rPr>
                    <w:t>.</w:t>
                  </w:r>
                </w:p>
              </w:tc>
              <w:tc>
                <w:tcPr>
                  <w:tcW w:w="1682" w:type="dxa"/>
                  <w:shd w:val="clear" w:color="auto" w:fill="auto"/>
                  <w:hideMark/>
                </w:tcPr>
                <w:p w14:paraId="79194B3B" w14:textId="6F0C1C5F"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w:t>
                  </w:r>
                  <w:r w:rsidRPr="00D4566A">
                    <w:rPr>
                      <w:rFonts w:asciiTheme="minorHAnsi" w:hAnsiTheme="minorHAnsi" w:cstheme="minorHAnsi"/>
                      <w:sz w:val="22"/>
                      <w:szCs w:val="22"/>
                    </w:rPr>
                    <w:lastRenderedPageBreak/>
                    <w:t>«начислено» лицевого счета налогоплательщика)</w:t>
                  </w:r>
                </w:p>
              </w:tc>
              <w:tc>
                <w:tcPr>
                  <w:tcW w:w="1717" w:type="dxa"/>
                  <w:shd w:val="clear" w:color="auto" w:fill="auto"/>
                  <w:hideMark/>
                </w:tcPr>
                <w:p w14:paraId="5A681BCE"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66FF93F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0E7C41AD" w14:textId="77777777" w:rsidTr="00CB0DA4">
              <w:trPr>
                <w:trHeight w:val="544"/>
              </w:trPr>
              <w:tc>
                <w:tcPr>
                  <w:tcW w:w="704" w:type="dxa"/>
                  <w:shd w:val="clear" w:color="auto" w:fill="auto"/>
                  <w:hideMark/>
                </w:tcPr>
                <w:p w14:paraId="1BCFA2C7" w14:textId="21B067C4"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61.</w:t>
                  </w:r>
                </w:p>
              </w:tc>
              <w:tc>
                <w:tcPr>
                  <w:tcW w:w="1682" w:type="dxa"/>
                  <w:shd w:val="clear" w:color="auto" w:fill="auto"/>
                  <w:hideMark/>
                </w:tcPr>
                <w:p w14:paraId="07A46B50" w14:textId="216FCFED"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w:t>
                  </w:r>
                  <w:r w:rsidRPr="00D4566A">
                    <w:rPr>
                      <w:rFonts w:asciiTheme="minorHAnsi" w:hAnsiTheme="minorHAnsi" w:cstheme="minorHAnsi"/>
                      <w:sz w:val="22"/>
                      <w:szCs w:val="22"/>
                    </w:rPr>
                    <w:lastRenderedPageBreak/>
                    <w:t>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49B5865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53EEE2B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3B98742F" w14:textId="77777777" w:rsidTr="00CB0DA4">
              <w:trPr>
                <w:trHeight w:val="836"/>
              </w:trPr>
              <w:tc>
                <w:tcPr>
                  <w:tcW w:w="704" w:type="dxa"/>
                  <w:shd w:val="clear" w:color="auto" w:fill="auto"/>
                  <w:hideMark/>
                </w:tcPr>
                <w:p w14:paraId="4FF0505B" w14:textId="55106F13"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62.</w:t>
                  </w:r>
                </w:p>
              </w:tc>
              <w:tc>
                <w:tcPr>
                  <w:tcW w:w="1682" w:type="dxa"/>
                  <w:shd w:val="clear" w:color="auto" w:fill="auto"/>
                  <w:hideMark/>
                </w:tcPr>
                <w:p w14:paraId="514789FA" w14:textId="03A7695C"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w:t>
                  </w:r>
                  <w:r w:rsidRPr="00D4566A">
                    <w:rPr>
                      <w:rFonts w:asciiTheme="minorHAnsi" w:hAnsiTheme="minorHAnsi" w:cstheme="minorHAnsi"/>
                      <w:sz w:val="22"/>
                      <w:szCs w:val="22"/>
                    </w:rPr>
                    <w:lastRenderedPageBreak/>
                    <w:t>дополнительных Сведений, 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40850A45"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4AE7D9B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0ABB6F09" w14:textId="77777777" w:rsidTr="00CB0DA4">
              <w:trPr>
                <w:trHeight w:val="403"/>
              </w:trPr>
              <w:tc>
                <w:tcPr>
                  <w:tcW w:w="704" w:type="dxa"/>
                  <w:shd w:val="clear" w:color="auto" w:fill="auto"/>
                  <w:hideMark/>
                </w:tcPr>
                <w:p w14:paraId="62AE1114" w14:textId="694B29B3"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63.</w:t>
                  </w:r>
                </w:p>
              </w:tc>
              <w:tc>
                <w:tcPr>
                  <w:tcW w:w="1682" w:type="dxa"/>
                  <w:shd w:val="clear" w:color="auto" w:fill="auto"/>
                  <w:hideMark/>
                </w:tcPr>
                <w:p w14:paraId="4AD21C95" w14:textId="731C6FDB"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w:t>
                  </w:r>
                  <w:r w:rsidRPr="00D4566A">
                    <w:rPr>
                      <w:rFonts w:asciiTheme="minorHAnsi" w:hAnsiTheme="minorHAnsi" w:cstheme="minorHAnsi"/>
                      <w:sz w:val="22"/>
                      <w:szCs w:val="22"/>
                    </w:rPr>
                    <w:lastRenderedPageBreak/>
                    <w:t>ым органом (по графе «начислено» лицевого счета налогоплательщика)</w:t>
                  </w:r>
                </w:p>
              </w:tc>
              <w:tc>
                <w:tcPr>
                  <w:tcW w:w="1717" w:type="dxa"/>
                  <w:shd w:val="clear" w:color="auto" w:fill="auto"/>
                  <w:hideMark/>
                </w:tcPr>
                <w:p w14:paraId="799F64AE"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407" w:type="dxa"/>
                  <w:shd w:val="clear" w:color="auto" w:fill="auto"/>
                  <w:hideMark/>
                </w:tcPr>
                <w:p w14:paraId="72E65E4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w:t>
                  </w:r>
                  <w:r w:rsidRPr="00D4566A">
                    <w:rPr>
                      <w:rFonts w:asciiTheme="minorHAnsi" w:hAnsiTheme="minorHAnsi" w:cstheme="minorHAnsi"/>
                      <w:sz w:val="22"/>
                      <w:szCs w:val="22"/>
                    </w:rPr>
                    <w:lastRenderedPageBreak/>
                    <w:t>ниям в бюджет</w:t>
                  </w:r>
                </w:p>
              </w:tc>
            </w:tr>
            <w:tr w:rsidR="00D4566A" w:rsidRPr="00D4566A" w14:paraId="718EC92D" w14:textId="77777777" w:rsidTr="00CB0DA4">
              <w:trPr>
                <w:trHeight w:val="551"/>
              </w:trPr>
              <w:tc>
                <w:tcPr>
                  <w:tcW w:w="704" w:type="dxa"/>
                  <w:shd w:val="clear" w:color="auto" w:fill="auto"/>
                  <w:hideMark/>
                </w:tcPr>
                <w:p w14:paraId="539F6A62" w14:textId="013A6D2D"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64.</w:t>
                  </w:r>
                </w:p>
              </w:tc>
              <w:tc>
                <w:tcPr>
                  <w:tcW w:w="1682" w:type="dxa"/>
                  <w:shd w:val="clear" w:color="auto" w:fill="auto"/>
                  <w:hideMark/>
                </w:tcPr>
                <w:p w14:paraId="25C121B2" w14:textId="38E4032A"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w:t>
                  </w:r>
                  <w:r w:rsidRPr="00D4566A">
                    <w:rPr>
                      <w:rFonts w:asciiTheme="minorHAnsi" w:hAnsiTheme="minorHAnsi" w:cstheme="minorHAnsi"/>
                      <w:sz w:val="22"/>
                      <w:szCs w:val="22"/>
                    </w:rPr>
                    <w:lastRenderedPageBreak/>
                    <w:t>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7D36794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407" w:type="dxa"/>
                  <w:shd w:val="clear" w:color="auto" w:fill="auto"/>
                  <w:hideMark/>
                </w:tcPr>
                <w:p w14:paraId="2DD8CF2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128F0EAB" w14:textId="77777777" w:rsidTr="00CB0DA4">
              <w:trPr>
                <w:trHeight w:val="2565"/>
              </w:trPr>
              <w:tc>
                <w:tcPr>
                  <w:tcW w:w="704" w:type="dxa"/>
                  <w:shd w:val="clear" w:color="auto" w:fill="auto"/>
                  <w:hideMark/>
                </w:tcPr>
                <w:p w14:paraId="0DC8B94A" w14:textId="5DE0AEF4"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65.</w:t>
                  </w:r>
                </w:p>
              </w:tc>
              <w:tc>
                <w:tcPr>
                  <w:tcW w:w="1682" w:type="dxa"/>
                  <w:shd w:val="clear" w:color="auto" w:fill="auto"/>
                  <w:hideMark/>
                </w:tcPr>
                <w:p w14:paraId="6878FBC3" w14:textId="22EA9892"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w:t>
                  </w:r>
                  <w:r w:rsidRPr="00D4566A">
                    <w:rPr>
                      <w:rFonts w:asciiTheme="minorHAnsi" w:hAnsiTheme="minorHAnsi" w:cstheme="minorHAnsi"/>
                      <w:sz w:val="22"/>
                      <w:szCs w:val="22"/>
                    </w:rPr>
                    <w:lastRenderedPageBreak/>
                    <w:t>дополнительных Сведений, 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045F444E"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6081 Доходы от налоговых поступлений в бюджет</w:t>
                  </w:r>
                </w:p>
              </w:tc>
              <w:tc>
                <w:tcPr>
                  <w:tcW w:w="1407" w:type="dxa"/>
                  <w:shd w:val="clear" w:color="auto" w:fill="auto"/>
                  <w:hideMark/>
                </w:tcPr>
                <w:p w14:paraId="55CC1D5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13487511" w14:textId="77777777" w:rsidTr="00CB0DA4">
              <w:trPr>
                <w:trHeight w:val="2565"/>
              </w:trPr>
              <w:tc>
                <w:tcPr>
                  <w:tcW w:w="704" w:type="dxa"/>
                  <w:shd w:val="clear" w:color="auto" w:fill="auto"/>
                </w:tcPr>
                <w:p w14:paraId="74C503E2" w14:textId="68D148E3"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66.</w:t>
                  </w:r>
                </w:p>
              </w:tc>
              <w:tc>
                <w:tcPr>
                  <w:tcW w:w="1682" w:type="dxa"/>
                  <w:shd w:val="clear" w:color="auto" w:fill="auto"/>
                </w:tcPr>
                <w:p w14:paraId="4532F142" w14:textId="772FF1F0"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 xml:space="preserve">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w:t>
                  </w:r>
                  <w:r w:rsidRPr="00D4566A">
                    <w:rPr>
                      <w:rFonts w:asciiTheme="minorHAnsi" w:hAnsiTheme="minorHAnsi" w:cstheme="minorHAnsi"/>
                      <w:b/>
                      <w:sz w:val="22"/>
                      <w:szCs w:val="22"/>
                    </w:rPr>
                    <w:lastRenderedPageBreak/>
                    <w:t>лицевого счета налогоплательщика)</w:t>
                  </w:r>
                </w:p>
              </w:tc>
              <w:tc>
                <w:tcPr>
                  <w:tcW w:w="1717" w:type="dxa"/>
                  <w:shd w:val="clear" w:color="auto" w:fill="auto"/>
                </w:tcPr>
                <w:p w14:paraId="4E5E4A11" w14:textId="2913AEA3"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6081 Доходы от налоговых поступлений в бюджет</w:t>
                  </w:r>
                </w:p>
              </w:tc>
              <w:tc>
                <w:tcPr>
                  <w:tcW w:w="1407" w:type="dxa"/>
                  <w:shd w:val="clear" w:color="auto" w:fill="auto"/>
                </w:tcPr>
                <w:p w14:paraId="124C46E5" w14:textId="731F7509"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1292 Краткосрочная дебиторская задолженность по расчетам с плательщиками по налоговым поступле</w:t>
                  </w:r>
                  <w:r w:rsidRPr="00D4566A">
                    <w:rPr>
                      <w:rFonts w:asciiTheme="minorHAnsi" w:hAnsiTheme="minorHAnsi" w:cstheme="minorHAnsi"/>
                      <w:b/>
                      <w:sz w:val="22"/>
                      <w:szCs w:val="22"/>
                    </w:rPr>
                    <w:lastRenderedPageBreak/>
                    <w:t>ниям в бюджет</w:t>
                  </w:r>
                </w:p>
              </w:tc>
            </w:tr>
            <w:tr w:rsidR="00D4566A" w:rsidRPr="00D4566A" w14:paraId="1329E6FE" w14:textId="77777777" w:rsidTr="00CB0DA4">
              <w:trPr>
                <w:trHeight w:val="410"/>
              </w:trPr>
              <w:tc>
                <w:tcPr>
                  <w:tcW w:w="704" w:type="dxa"/>
                  <w:shd w:val="clear" w:color="auto" w:fill="auto"/>
                  <w:hideMark/>
                </w:tcPr>
                <w:p w14:paraId="15326B19" w14:textId="0276A5F2"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67.</w:t>
                  </w:r>
                </w:p>
              </w:tc>
              <w:tc>
                <w:tcPr>
                  <w:tcW w:w="1682" w:type="dxa"/>
                  <w:shd w:val="clear" w:color="auto" w:fill="auto"/>
                  <w:hideMark/>
                </w:tcPr>
                <w:p w14:paraId="4A4361AB" w14:textId="3A487761"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w:t>
                  </w:r>
                  <w:r w:rsidRPr="00D4566A">
                    <w:rPr>
                      <w:rFonts w:asciiTheme="minorHAnsi" w:hAnsiTheme="minorHAnsi" w:cstheme="minorHAnsi"/>
                      <w:sz w:val="22"/>
                      <w:szCs w:val="22"/>
                    </w:rPr>
                    <w:lastRenderedPageBreak/>
                    <w:t>третий кварталы текущего года (по графе «начислено» лицевого счета налогоплательщика)</w:t>
                  </w:r>
                </w:p>
              </w:tc>
              <w:tc>
                <w:tcPr>
                  <w:tcW w:w="1717" w:type="dxa"/>
                  <w:shd w:val="clear" w:color="auto" w:fill="auto"/>
                  <w:hideMark/>
                </w:tcPr>
                <w:p w14:paraId="1606B0D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19BA17A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10EDB5E5" w14:textId="77777777" w:rsidTr="00CB0DA4">
              <w:trPr>
                <w:trHeight w:val="403"/>
              </w:trPr>
              <w:tc>
                <w:tcPr>
                  <w:tcW w:w="704" w:type="dxa"/>
                  <w:shd w:val="clear" w:color="auto" w:fill="auto"/>
                  <w:hideMark/>
                </w:tcPr>
                <w:p w14:paraId="498F4DC7" w14:textId="02F40004"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68.</w:t>
                  </w:r>
                </w:p>
              </w:tc>
              <w:tc>
                <w:tcPr>
                  <w:tcW w:w="1682" w:type="dxa"/>
                  <w:shd w:val="clear" w:color="auto" w:fill="auto"/>
                  <w:hideMark/>
                </w:tcPr>
                <w:p w14:paraId="19A7AB47" w14:textId="1C35F52A"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5062906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704B399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r>
            <w:tr w:rsidR="00D4566A" w:rsidRPr="00D4566A" w14:paraId="65A398F7" w14:textId="77777777" w:rsidTr="005647AD">
              <w:trPr>
                <w:trHeight w:val="1111"/>
              </w:trPr>
              <w:tc>
                <w:tcPr>
                  <w:tcW w:w="704" w:type="dxa"/>
                  <w:shd w:val="clear" w:color="auto" w:fill="auto"/>
                  <w:hideMark/>
                </w:tcPr>
                <w:p w14:paraId="0A67C9DE" w14:textId="6551A462"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69.</w:t>
                  </w:r>
                </w:p>
              </w:tc>
              <w:tc>
                <w:tcPr>
                  <w:tcW w:w="1682" w:type="dxa"/>
                  <w:shd w:val="clear" w:color="auto" w:fill="auto"/>
                  <w:hideMark/>
                </w:tcPr>
                <w:p w14:paraId="4AB7FB8D" w14:textId="795EAC1D"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0F3A290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45443B4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09D51BCC" w14:textId="77777777" w:rsidTr="00CB0DA4">
              <w:trPr>
                <w:trHeight w:val="552"/>
              </w:trPr>
              <w:tc>
                <w:tcPr>
                  <w:tcW w:w="704" w:type="dxa"/>
                  <w:shd w:val="clear" w:color="auto" w:fill="auto"/>
                  <w:hideMark/>
                </w:tcPr>
                <w:p w14:paraId="50302B13" w14:textId="3153B2D5"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70.</w:t>
                  </w:r>
                </w:p>
              </w:tc>
              <w:tc>
                <w:tcPr>
                  <w:tcW w:w="1682" w:type="dxa"/>
                  <w:shd w:val="clear" w:color="auto" w:fill="auto"/>
                  <w:hideMark/>
                </w:tcPr>
                <w:p w14:paraId="62F14E98" w14:textId="166C06F4"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1717" w:type="dxa"/>
                  <w:shd w:val="clear" w:color="auto" w:fill="auto"/>
                  <w:hideMark/>
                </w:tcPr>
                <w:p w14:paraId="5E60FD2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49DBA1A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3297C969" w14:textId="77777777" w:rsidTr="00CB0DA4">
              <w:trPr>
                <w:trHeight w:val="1260"/>
              </w:trPr>
              <w:tc>
                <w:tcPr>
                  <w:tcW w:w="704" w:type="dxa"/>
                  <w:shd w:val="clear" w:color="auto" w:fill="auto"/>
                  <w:hideMark/>
                </w:tcPr>
                <w:p w14:paraId="4F982751" w14:textId="1D6CD338"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71.</w:t>
                  </w:r>
                </w:p>
              </w:tc>
              <w:tc>
                <w:tcPr>
                  <w:tcW w:w="1682" w:type="dxa"/>
                  <w:shd w:val="clear" w:color="auto" w:fill="auto"/>
                  <w:hideMark/>
                </w:tcPr>
                <w:p w14:paraId="1B292FD6" w14:textId="3307B199"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717" w:type="dxa"/>
                  <w:shd w:val="clear" w:color="auto" w:fill="auto"/>
                  <w:hideMark/>
                </w:tcPr>
                <w:p w14:paraId="161CDD51"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6C63253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1BD4D803" w14:textId="77777777" w:rsidTr="005647AD">
              <w:trPr>
                <w:trHeight w:val="686"/>
              </w:trPr>
              <w:tc>
                <w:tcPr>
                  <w:tcW w:w="704" w:type="dxa"/>
                  <w:shd w:val="clear" w:color="auto" w:fill="auto"/>
                  <w:hideMark/>
                </w:tcPr>
                <w:p w14:paraId="04168290" w14:textId="6B2E1BB0"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72.</w:t>
                  </w:r>
                </w:p>
              </w:tc>
              <w:tc>
                <w:tcPr>
                  <w:tcW w:w="1682" w:type="dxa"/>
                  <w:shd w:val="clear" w:color="auto" w:fill="auto"/>
                  <w:hideMark/>
                </w:tcPr>
                <w:p w14:paraId="6E9B7160" w14:textId="673D0689"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w:t>
                  </w:r>
                  <w:r w:rsidRPr="00D4566A">
                    <w:rPr>
                      <w:rFonts w:asciiTheme="minorHAnsi" w:hAnsiTheme="minorHAnsi" w:cstheme="minorHAnsi"/>
                      <w:sz w:val="22"/>
                      <w:szCs w:val="22"/>
                    </w:rPr>
                    <w:lastRenderedPageBreak/>
                    <w:t>налогоплательщика)</w:t>
                  </w:r>
                </w:p>
              </w:tc>
              <w:tc>
                <w:tcPr>
                  <w:tcW w:w="1717" w:type="dxa"/>
                  <w:shd w:val="clear" w:color="auto" w:fill="auto"/>
                  <w:hideMark/>
                </w:tcPr>
                <w:p w14:paraId="5C59706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1292 Краткосрочная дебиторская задолженность по расчетам с плательщиками по налоговым поступлениям в бюджет</w:t>
                  </w:r>
                </w:p>
              </w:tc>
              <w:tc>
                <w:tcPr>
                  <w:tcW w:w="1407" w:type="dxa"/>
                  <w:shd w:val="clear" w:color="auto" w:fill="auto"/>
                  <w:hideMark/>
                </w:tcPr>
                <w:p w14:paraId="6E39007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7971ADA1" w14:textId="77777777" w:rsidTr="00CB0DA4">
              <w:trPr>
                <w:trHeight w:val="1800"/>
              </w:trPr>
              <w:tc>
                <w:tcPr>
                  <w:tcW w:w="704" w:type="dxa"/>
                  <w:shd w:val="clear" w:color="auto" w:fill="auto"/>
                  <w:hideMark/>
                </w:tcPr>
                <w:p w14:paraId="4F6FB6D7" w14:textId="64218DCE"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73.</w:t>
                  </w:r>
                </w:p>
              </w:tc>
              <w:tc>
                <w:tcPr>
                  <w:tcW w:w="1682" w:type="dxa"/>
                  <w:shd w:val="clear" w:color="auto" w:fill="auto"/>
                  <w:hideMark/>
                </w:tcPr>
                <w:p w14:paraId="0BC64873" w14:textId="7463AA91"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1717" w:type="dxa"/>
                  <w:shd w:val="clear" w:color="auto" w:fill="auto"/>
                  <w:hideMark/>
                </w:tcPr>
                <w:p w14:paraId="50D61E4C"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41551E2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2C8743EB" w14:textId="77777777" w:rsidTr="00CB0DA4">
              <w:trPr>
                <w:trHeight w:val="551"/>
              </w:trPr>
              <w:tc>
                <w:tcPr>
                  <w:tcW w:w="704" w:type="dxa"/>
                  <w:shd w:val="clear" w:color="auto" w:fill="auto"/>
                  <w:hideMark/>
                </w:tcPr>
                <w:p w14:paraId="191EEAEF" w14:textId="6A8F0B54"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t>74.</w:t>
                  </w:r>
                </w:p>
              </w:tc>
              <w:tc>
                <w:tcPr>
                  <w:tcW w:w="1682" w:type="dxa"/>
                  <w:shd w:val="clear" w:color="auto" w:fill="auto"/>
                  <w:hideMark/>
                </w:tcPr>
                <w:p w14:paraId="52278699" w14:textId="40C86456"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пользование земельными </w:t>
                  </w:r>
                  <w:r w:rsidRPr="00D4566A">
                    <w:rPr>
                      <w:rFonts w:asciiTheme="minorHAnsi" w:hAnsiTheme="minorHAnsi" w:cstheme="minorHAnsi"/>
                      <w:sz w:val="22"/>
                      <w:szCs w:val="22"/>
                    </w:rPr>
                    <w:lastRenderedPageBreak/>
                    <w:t xml:space="preserve">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w:t>
                  </w:r>
                  <w:r w:rsidRPr="00D4566A">
                    <w:rPr>
                      <w:rFonts w:asciiTheme="minorHAnsi" w:hAnsiTheme="minorHAnsi" w:cstheme="minorHAnsi"/>
                      <w:sz w:val="22"/>
                      <w:szCs w:val="22"/>
                    </w:rPr>
                    <w:lastRenderedPageBreak/>
                    <w:t>налогоплательщика)</w:t>
                  </w:r>
                </w:p>
              </w:tc>
              <w:tc>
                <w:tcPr>
                  <w:tcW w:w="1717" w:type="dxa"/>
                  <w:shd w:val="clear" w:color="auto" w:fill="auto"/>
                  <w:hideMark/>
                </w:tcPr>
                <w:p w14:paraId="5163892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5240 Финансовый результат предыдущих лет по </w:t>
                  </w:r>
                  <w:r w:rsidRPr="00D4566A">
                    <w:rPr>
                      <w:rFonts w:asciiTheme="minorHAnsi" w:hAnsiTheme="minorHAnsi" w:cstheme="minorHAnsi"/>
                      <w:sz w:val="22"/>
                      <w:szCs w:val="22"/>
                    </w:rPr>
                    <w:lastRenderedPageBreak/>
                    <w:t>поступлениям в бюджет</w:t>
                  </w:r>
                </w:p>
              </w:tc>
              <w:tc>
                <w:tcPr>
                  <w:tcW w:w="1407" w:type="dxa"/>
                  <w:shd w:val="clear" w:color="auto" w:fill="auto"/>
                  <w:hideMark/>
                </w:tcPr>
                <w:p w14:paraId="72907FE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 xml:space="preserve">1292 Краткосрочная дебиторская </w:t>
                  </w:r>
                  <w:r w:rsidRPr="00D4566A">
                    <w:rPr>
                      <w:rFonts w:asciiTheme="minorHAnsi" w:hAnsiTheme="minorHAnsi" w:cstheme="minorHAnsi"/>
                      <w:sz w:val="22"/>
                      <w:szCs w:val="22"/>
                    </w:rPr>
                    <w:lastRenderedPageBreak/>
                    <w:t>задолженность по расчетам с плательщиками по налоговым поступлениям в бюджет</w:t>
                  </w:r>
                </w:p>
              </w:tc>
            </w:tr>
            <w:tr w:rsidR="00D4566A" w:rsidRPr="00D4566A" w14:paraId="576FCA0A" w14:textId="77777777" w:rsidTr="00CB0DA4">
              <w:trPr>
                <w:trHeight w:val="1544"/>
              </w:trPr>
              <w:tc>
                <w:tcPr>
                  <w:tcW w:w="704" w:type="dxa"/>
                  <w:shd w:val="clear" w:color="auto" w:fill="auto"/>
                  <w:hideMark/>
                </w:tcPr>
                <w:p w14:paraId="5C454C09" w14:textId="4C5D7DC1"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75.</w:t>
                  </w:r>
                </w:p>
              </w:tc>
              <w:tc>
                <w:tcPr>
                  <w:tcW w:w="1682" w:type="dxa"/>
                  <w:shd w:val="clear" w:color="auto" w:fill="auto"/>
                  <w:hideMark/>
                </w:tcPr>
                <w:p w14:paraId="6982E1EA" w14:textId="32707EB5"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w:t>
                  </w:r>
                  <w:r w:rsidRPr="00D4566A">
                    <w:rPr>
                      <w:rFonts w:asciiTheme="minorHAnsi" w:hAnsiTheme="minorHAnsi" w:cstheme="minorHAnsi"/>
                      <w:sz w:val="22"/>
                      <w:szCs w:val="22"/>
                    </w:rPr>
                    <w:lastRenderedPageBreak/>
                    <w:t>лицевого счета налогоплательщика)</w:t>
                  </w:r>
                </w:p>
              </w:tc>
              <w:tc>
                <w:tcPr>
                  <w:tcW w:w="1717" w:type="dxa"/>
                  <w:shd w:val="clear" w:color="auto" w:fill="auto"/>
                  <w:hideMark/>
                </w:tcPr>
                <w:p w14:paraId="5D21B66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5240 Финансовый результат предыдущих лет по поступлениям в бюджет</w:t>
                  </w:r>
                </w:p>
              </w:tc>
              <w:tc>
                <w:tcPr>
                  <w:tcW w:w="1407" w:type="dxa"/>
                  <w:shd w:val="clear" w:color="auto" w:fill="auto"/>
                  <w:hideMark/>
                </w:tcPr>
                <w:p w14:paraId="715EA86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78DCBB50" w14:textId="77777777" w:rsidTr="00CB0DA4">
              <w:trPr>
                <w:trHeight w:val="300"/>
              </w:trPr>
              <w:tc>
                <w:tcPr>
                  <w:tcW w:w="5510" w:type="dxa"/>
                  <w:gridSpan w:val="4"/>
                  <w:shd w:val="clear" w:color="auto" w:fill="auto"/>
                  <w:hideMark/>
                </w:tcPr>
                <w:p w14:paraId="76A6D23F" w14:textId="77777777" w:rsidR="00D4566A" w:rsidRPr="00D4566A" w:rsidRDefault="00D4566A" w:rsidP="00D4566A">
                  <w:pPr>
                    <w:pStyle w:val="a4"/>
                    <w:framePr w:hSpace="180" w:wrap="around" w:vAnchor="text" w:hAnchor="text" w:y="1"/>
                    <w:tabs>
                      <w:tab w:val="left" w:pos="0"/>
                      <w:tab w:val="left" w:pos="1203"/>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lastRenderedPageBreak/>
                    <w:t>Раздел 3. Отражение операций по неналоговым поступлениям в бюджет</w:t>
                  </w:r>
                </w:p>
              </w:tc>
            </w:tr>
            <w:tr w:rsidR="00D4566A" w:rsidRPr="00D4566A" w14:paraId="457CD4F5" w14:textId="77777777" w:rsidTr="00CB0DA4">
              <w:trPr>
                <w:trHeight w:val="693"/>
              </w:trPr>
              <w:tc>
                <w:tcPr>
                  <w:tcW w:w="704" w:type="dxa"/>
                  <w:shd w:val="clear" w:color="auto" w:fill="auto"/>
                  <w:hideMark/>
                </w:tcPr>
                <w:p w14:paraId="470AD2CA" w14:textId="5555078E"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7</w:t>
                  </w:r>
                  <w:r w:rsidRPr="00D4566A">
                    <w:rPr>
                      <w:rFonts w:asciiTheme="minorHAnsi" w:hAnsiTheme="minorHAnsi" w:cstheme="minorHAnsi"/>
                      <w:b/>
                      <w:sz w:val="22"/>
                      <w:szCs w:val="22"/>
                      <w:lang w:val="en-US"/>
                    </w:rPr>
                    <w:t>6</w:t>
                  </w:r>
                  <w:r w:rsidRPr="00D4566A">
                    <w:rPr>
                      <w:rFonts w:asciiTheme="minorHAnsi" w:hAnsiTheme="minorHAnsi" w:cstheme="minorHAnsi"/>
                      <w:b/>
                      <w:sz w:val="22"/>
                      <w:szCs w:val="22"/>
                    </w:rPr>
                    <w:t>.</w:t>
                  </w:r>
                </w:p>
              </w:tc>
              <w:tc>
                <w:tcPr>
                  <w:tcW w:w="1682" w:type="dxa"/>
                  <w:shd w:val="clear" w:color="auto" w:fill="auto"/>
                  <w:hideMark/>
                </w:tcPr>
                <w:p w14:paraId="05456A6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1717" w:type="dxa"/>
                  <w:shd w:val="clear" w:color="auto" w:fill="auto"/>
                  <w:hideMark/>
                </w:tcPr>
                <w:p w14:paraId="53107F4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поступлениям в бюджет</w:t>
                  </w:r>
                </w:p>
              </w:tc>
              <w:tc>
                <w:tcPr>
                  <w:tcW w:w="1407" w:type="dxa"/>
                  <w:shd w:val="clear" w:color="auto" w:fill="auto"/>
                  <w:hideMark/>
                </w:tcPr>
                <w:p w14:paraId="3AF0DDE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6200 Доходы от управления активами</w:t>
                  </w:r>
                </w:p>
              </w:tc>
            </w:tr>
            <w:tr w:rsidR="00D4566A" w:rsidRPr="00D4566A" w14:paraId="51196609" w14:textId="77777777" w:rsidTr="00CB0DA4">
              <w:trPr>
                <w:trHeight w:val="1290"/>
              </w:trPr>
              <w:tc>
                <w:tcPr>
                  <w:tcW w:w="704" w:type="dxa"/>
                  <w:shd w:val="clear" w:color="auto" w:fill="auto"/>
                  <w:hideMark/>
                </w:tcPr>
                <w:p w14:paraId="61029B23" w14:textId="2AD290AB"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77.</w:t>
                  </w:r>
                </w:p>
              </w:tc>
              <w:tc>
                <w:tcPr>
                  <w:tcW w:w="1682" w:type="dxa"/>
                  <w:shd w:val="clear" w:color="auto" w:fill="auto"/>
                  <w:hideMark/>
                </w:tcPr>
                <w:p w14:paraId="3C06694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1717" w:type="dxa"/>
                  <w:shd w:val="clear" w:color="auto" w:fill="auto"/>
                  <w:hideMark/>
                </w:tcPr>
                <w:p w14:paraId="5D01A148"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поступлениям в бюджет</w:t>
                  </w:r>
                </w:p>
              </w:tc>
              <w:tc>
                <w:tcPr>
                  <w:tcW w:w="1407" w:type="dxa"/>
                  <w:shd w:val="clear" w:color="auto" w:fill="auto"/>
                  <w:hideMark/>
                </w:tcPr>
                <w:p w14:paraId="229534D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6110 Доходы от реализации товаров, работ и услуг</w:t>
                  </w:r>
                </w:p>
              </w:tc>
            </w:tr>
            <w:tr w:rsidR="00D4566A" w:rsidRPr="00D4566A" w14:paraId="78285A13" w14:textId="77777777" w:rsidTr="00CB0DA4">
              <w:trPr>
                <w:trHeight w:val="1035"/>
              </w:trPr>
              <w:tc>
                <w:tcPr>
                  <w:tcW w:w="704" w:type="dxa"/>
                  <w:shd w:val="clear" w:color="auto" w:fill="auto"/>
                  <w:hideMark/>
                </w:tcPr>
                <w:p w14:paraId="566C551D" w14:textId="725D4DDC"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t>78.</w:t>
                  </w:r>
                </w:p>
              </w:tc>
              <w:tc>
                <w:tcPr>
                  <w:tcW w:w="1682" w:type="dxa"/>
                  <w:shd w:val="clear" w:color="auto" w:fill="auto"/>
                  <w:hideMark/>
                </w:tcPr>
                <w:p w14:paraId="150A1E5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дебиторской задолженности по прочим неналоговым поступлениям в бюджет</w:t>
                  </w:r>
                </w:p>
              </w:tc>
              <w:tc>
                <w:tcPr>
                  <w:tcW w:w="1717" w:type="dxa"/>
                  <w:shd w:val="clear" w:color="auto" w:fill="auto"/>
                  <w:hideMark/>
                </w:tcPr>
                <w:p w14:paraId="4039C8AA"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дебиторская задолженность по расчетам с плательщиками по неналоговым поступления</w:t>
                  </w:r>
                  <w:r w:rsidRPr="00D4566A">
                    <w:rPr>
                      <w:rFonts w:asciiTheme="minorHAnsi" w:hAnsiTheme="minorHAnsi" w:cstheme="minorHAnsi"/>
                      <w:sz w:val="22"/>
                      <w:szCs w:val="22"/>
                    </w:rPr>
                    <w:lastRenderedPageBreak/>
                    <w:t>м в бюджет</w:t>
                  </w:r>
                </w:p>
              </w:tc>
              <w:tc>
                <w:tcPr>
                  <w:tcW w:w="1407" w:type="dxa"/>
                  <w:shd w:val="clear" w:color="auto" w:fill="auto"/>
                  <w:hideMark/>
                </w:tcPr>
                <w:p w14:paraId="03D4074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6082 Доходы от неналоговых поступлений в бюджет</w:t>
                  </w:r>
                </w:p>
              </w:tc>
            </w:tr>
            <w:tr w:rsidR="00D4566A" w:rsidRPr="00D4566A" w14:paraId="6E61527C" w14:textId="77777777" w:rsidTr="00CB0DA4">
              <w:trPr>
                <w:trHeight w:val="552"/>
              </w:trPr>
              <w:tc>
                <w:tcPr>
                  <w:tcW w:w="704" w:type="dxa"/>
                  <w:vMerge w:val="restart"/>
                  <w:shd w:val="clear" w:color="auto" w:fill="auto"/>
                  <w:hideMark/>
                </w:tcPr>
                <w:p w14:paraId="3F1493F2" w14:textId="617F9094"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79.</w:t>
                  </w:r>
                </w:p>
              </w:tc>
              <w:tc>
                <w:tcPr>
                  <w:tcW w:w="1682" w:type="dxa"/>
                  <w:vMerge w:val="restart"/>
                  <w:shd w:val="clear" w:color="auto" w:fill="auto"/>
                  <w:hideMark/>
                </w:tcPr>
                <w:p w14:paraId="137C8D4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Признание дохода от реализации основного капитала и финансовых активов государства</w:t>
                  </w:r>
                </w:p>
              </w:tc>
              <w:tc>
                <w:tcPr>
                  <w:tcW w:w="1717" w:type="dxa"/>
                  <w:shd w:val="clear" w:color="auto" w:fill="auto"/>
                  <w:hideMark/>
                </w:tcPr>
                <w:p w14:paraId="2C45630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1294 Краткосрочная дебиторская задолженность по расчетам от реализации основного капитала</w:t>
                  </w:r>
                </w:p>
              </w:tc>
              <w:tc>
                <w:tcPr>
                  <w:tcW w:w="1407" w:type="dxa"/>
                  <w:vMerge w:val="restart"/>
                  <w:shd w:val="clear" w:color="auto" w:fill="auto"/>
                  <w:hideMark/>
                </w:tcPr>
                <w:p w14:paraId="7CF56CF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6320 Доходы от выбытия долгосрочных активов</w:t>
                  </w:r>
                </w:p>
              </w:tc>
            </w:tr>
            <w:tr w:rsidR="00D4566A" w:rsidRPr="00D4566A" w14:paraId="2F626DB3" w14:textId="77777777" w:rsidTr="00CB0DA4">
              <w:trPr>
                <w:trHeight w:val="1035"/>
              </w:trPr>
              <w:tc>
                <w:tcPr>
                  <w:tcW w:w="704" w:type="dxa"/>
                  <w:vMerge/>
                  <w:hideMark/>
                </w:tcPr>
                <w:p w14:paraId="26A63F7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52DE22D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2EEB145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1295 Краткосрочная дебиторская задолженность по расчетам от реализации финансовых активов государства</w:t>
                  </w:r>
                </w:p>
              </w:tc>
              <w:tc>
                <w:tcPr>
                  <w:tcW w:w="1407" w:type="dxa"/>
                  <w:vMerge/>
                  <w:hideMark/>
                </w:tcPr>
                <w:p w14:paraId="0B78ABC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2E87E6EF" w14:textId="77777777" w:rsidTr="00CB0DA4">
              <w:trPr>
                <w:trHeight w:val="551"/>
              </w:trPr>
              <w:tc>
                <w:tcPr>
                  <w:tcW w:w="704" w:type="dxa"/>
                  <w:vMerge w:val="restart"/>
                  <w:shd w:val="clear" w:color="auto" w:fill="auto"/>
                  <w:hideMark/>
                </w:tcPr>
                <w:p w14:paraId="6E172A4A" w14:textId="124FA393"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t>80.</w:t>
                  </w:r>
                </w:p>
              </w:tc>
              <w:tc>
                <w:tcPr>
                  <w:tcW w:w="1682" w:type="dxa"/>
                  <w:vMerge w:val="restart"/>
                  <w:shd w:val="clear" w:color="auto" w:fill="auto"/>
                  <w:hideMark/>
                </w:tcPr>
                <w:p w14:paraId="09BE56E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Неналоговые поступления по платежным поручениям </w:t>
                  </w:r>
                  <w:r w:rsidRPr="00D4566A">
                    <w:rPr>
                      <w:rFonts w:asciiTheme="minorHAnsi" w:hAnsiTheme="minorHAnsi" w:cstheme="minorHAnsi"/>
                      <w:sz w:val="22"/>
                      <w:szCs w:val="22"/>
                    </w:rPr>
                    <w:lastRenderedPageBreak/>
                    <w:t>плательщиков, поступления в соответствующий бюджет от реализации основного капитала и финансовых активов государства</w:t>
                  </w:r>
                </w:p>
              </w:tc>
              <w:tc>
                <w:tcPr>
                  <w:tcW w:w="1717" w:type="dxa"/>
                  <w:shd w:val="clear" w:color="auto" w:fill="auto"/>
                  <w:hideMark/>
                </w:tcPr>
                <w:p w14:paraId="6619169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1046 КСН республиканского бюджета</w:t>
                  </w:r>
                </w:p>
              </w:tc>
              <w:tc>
                <w:tcPr>
                  <w:tcW w:w="1407" w:type="dxa"/>
                  <w:shd w:val="clear" w:color="auto" w:fill="auto"/>
                  <w:hideMark/>
                </w:tcPr>
                <w:p w14:paraId="6B837E0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1293 Краткосрочная дебиторс</w:t>
                  </w:r>
                  <w:r w:rsidRPr="00D4566A">
                    <w:rPr>
                      <w:rFonts w:asciiTheme="minorHAnsi" w:hAnsiTheme="minorHAnsi" w:cstheme="minorHAnsi"/>
                      <w:sz w:val="22"/>
                      <w:szCs w:val="22"/>
                    </w:rPr>
                    <w:lastRenderedPageBreak/>
                    <w:t>кая задолженность по расчетам с плательщиками по неналоговым поступлениям в бюджет</w:t>
                  </w:r>
                </w:p>
              </w:tc>
            </w:tr>
            <w:tr w:rsidR="00D4566A" w:rsidRPr="00D4566A" w14:paraId="26CB8457" w14:textId="77777777" w:rsidTr="00CB0DA4">
              <w:trPr>
                <w:trHeight w:val="780"/>
              </w:trPr>
              <w:tc>
                <w:tcPr>
                  <w:tcW w:w="704" w:type="dxa"/>
                  <w:vMerge/>
                  <w:hideMark/>
                </w:tcPr>
                <w:p w14:paraId="2EB31E71"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28A390B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25F2C69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407" w:type="dxa"/>
                  <w:shd w:val="clear" w:color="auto" w:fill="auto"/>
                  <w:hideMark/>
                </w:tcPr>
                <w:p w14:paraId="6DBA7FF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1294 Краткосрочная дебиторская задолженность по расчетам от реализации основного капитала</w:t>
                  </w:r>
                </w:p>
              </w:tc>
            </w:tr>
            <w:tr w:rsidR="00D4566A" w:rsidRPr="00D4566A" w14:paraId="2E361888" w14:textId="77777777" w:rsidTr="00CB0DA4">
              <w:trPr>
                <w:trHeight w:val="1035"/>
              </w:trPr>
              <w:tc>
                <w:tcPr>
                  <w:tcW w:w="704" w:type="dxa"/>
                  <w:vMerge/>
                  <w:hideMark/>
                </w:tcPr>
                <w:p w14:paraId="68A0C935"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7B53DAA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5AF84828"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p>
              </w:tc>
              <w:tc>
                <w:tcPr>
                  <w:tcW w:w="1407" w:type="dxa"/>
                  <w:shd w:val="clear" w:color="auto" w:fill="auto"/>
                  <w:hideMark/>
                </w:tcPr>
                <w:p w14:paraId="01F4FA6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1295 Краткосрочная дебиторская задолженность по расчетам от реализации финансовых активов государства</w:t>
                  </w:r>
                </w:p>
              </w:tc>
            </w:tr>
            <w:tr w:rsidR="00D4566A" w:rsidRPr="00D4566A" w14:paraId="3EB6E44F" w14:textId="77777777" w:rsidTr="00CB0DA4">
              <w:trPr>
                <w:trHeight w:val="300"/>
              </w:trPr>
              <w:tc>
                <w:tcPr>
                  <w:tcW w:w="704" w:type="dxa"/>
                  <w:vMerge w:val="restart"/>
                  <w:shd w:val="clear" w:color="auto" w:fill="auto"/>
                  <w:hideMark/>
                </w:tcPr>
                <w:p w14:paraId="6C57E336" w14:textId="72E50B6D"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81.</w:t>
                  </w:r>
                </w:p>
              </w:tc>
              <w:tc>
                <w:tcPr>
                  <w:tcW w:w="1682" w:type="dxa"/>
                  <w:vMerge w:val="restart"/>
                  <w:shd w:val="clear" w:color="auto" w:fill="auto"/>
                  <w:hideMark/>
                </w:tcPr>
                <w:p w14:paraId="02B47C3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Зачисление в соответствующий бюджет поступлений трансфертов</w:t>
                  </w:r>
                </w:p>
              </w:tc>
              <w:tc>
                <w:tcPr>
                  <w:tcW w:w="1717" w:type="dxa"/>
                  <w:shd w:val="clear" w:color="auto" w:fill="auto"/>
                  <w:hideMark/>
                </w:tcPr>
                <w:p w14:paraId="610F001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407" w:type="dxa"/>
                  <w:vMerge w:val="restart"/>
                  <w:shd w:val="clear" w:color="auto" w:fill="auto"/>
                  <w:hideMark/>
                </w:tcPr>
                <w:p w14:paraId="178404B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6085 Поступления трансфертов в бюджет</w:t>
                  </w:r>
                </w:p>
              </w:tc>
            </w:tr>
            <w:tr w:rsidR="00D4566A" w:rsidRPr="00D4566A" w14:paraId="12D1F1B5" w14:textId="77777777" w:rsidTr="00CB0DA4">
              <w:trPr>
                <w:trHeight w:val="300"/>
              </w:trPr>
              <w:tc>
                <w:tcPr>
                  <w:tcW w:w="704" w:type="dxa"/>
                  <w:vMerge/>
                  <w:hideMark/>
                </w:tcPr>
                <w:p w14:paraId="09618B23"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7E23686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2F69E59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407" w:type="dxa"/>
                  <w:vMerge/>
                  <w:hideMark/>
                </w:tcPr>
                <w:p w14:paraId="0C9A343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78297784" w14:textId="77777777" w:rsidTr="00CB0DA4">
              <w:trPr>
                <w:trHeight w:val="300"/>
              </w:trPr>
              <w:tc>
                <w:tcPr>
                  <w:tcW w:w="5510" w:type="dxa"/>
                  <w:gridSpan w:val="4"/>
                  <w:shd w:val="clear" w:color="auto" w:fill="auto"/>
                  <w:hideMark/>
                </w:tcPr>
                <w:p w14:paraId="1B326A6C" w14:textId="77777777" w:rsidR="00D4566A" w:rsidRPr="00D4566A" w:rsidRDefault="00D4566A" w:rsidP="00D4566A">
                  <w:pPr>
                    <w:pStyle w:val="a4"/>
                    <w:framePr w:hSpace="180" w:wrap="around" w:vAnchor="text" w:hAnchor="text" w:y="1"/>
                    <w:tabs>
                      <w:tab w:val="left" w:pos="0"/>
                      <w:tab w:val="left" w:pos="1203"/>
                    </w:tabs>
                    <w:spacing w:before="0" w:beforeAutospacing="0" w:after="0" w:afterAutospacing="0" w:line="276" w:lineRule="auto"/>
                    <w:suppressOverlap/>
                    <w:jc w:val="center"/>
                    <w:rPr>
                      <w:rFonts w:asciiTheme="minorHAnsi" w:hAnsiTheme="minorHAnsi" w:cstheme="minorHAnsi"/>
                      <w:sz w:val="22"/>
                      <w:szCs w:val="22"/>
                    </w:rPr>
                  </w:pPr>
                  <w:r w:rsidRPr="00D4566A">
                    <w:rPr>
                      <w:rFonts w:asciiTheme="minorHAnsi" w:hAnsiTheme="minorHAnsi" w:cstheme="minorHAnsi"/>
                      <w:sz w:val="22"/>
                      <w:szCs w:val="22"/>
                    </w:rPr>
                    <w:t>Раздел 4. Отражение операций по возврату из бюджета излишне (ошибочно) уплаченных сумм</w:t>
                  </w:r>
                </w:p>
              </w:tc>
            </w:tr>
            <w:tr w:rsidR="00D4566A" w:rsidRPr="00D4566A" w14:paraId="2AE7C338" w14:textId="77777777" w:rsidTr="00CB0DA4">
              <w:trPr>
                <w:trHeight w:val="1035"/>
              </w:trPr>
              <w:tc>
                <w:tcPr>
                  <w:tcW w:w="704" w:type="dxa"/>
                  <w:vMerge w:val="restart"/>
                  <w:shd w:val="clear" w:color="auto" w:fill="auto"/>
                  <w:hideMark/>
                </w:tcPr>
                <w:p w14:paraId="69DAEB53" w14:textId="34A1FE10"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82.</w:t>
                  </w:r>
                </w:p>
              </w:tc>
              <w:tc>
                <w:tcPr>
                  <w:tcW w:w="1682" w:type="dxa"/>
                  <w:vMerge w:val="restart"/>
                  <w:shd w:val="clear" w:color="auto" w:fill="auto"/>
                  <w:hideMark/>
                </w:tcPr>
                <w:p w14:paraId="0E82D06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1717" w:type="dxa"/>
                  <w:shd w:val="clear" w:color="auto" w:fill="auto"/>
                  <w:hideMark/>
                </w:tcPr>
                <w:p w14:paraId="4B81E5E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c>
                <w:tcPr>
                  <w:tcW w:w="1407" w:type="dxa"/>
                  <w:shd w:val="clear" w:color="auto" w:fill="auto"/>
                  <w:hideMark/>
                </w:tcPr>
                <w:p w14:paraId="515E54C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5DFB85D3" w14:textId="77777777" w:rsidTr="00CB0DA4">
              <w:trPr>
                <w:trHeight w:val="410"/>
              </w:trPr>
              <w:tc>
                <w:tcPr>
                  <w:tcW w:w="704" w:type="dxa"/>
                  <w:vMerge/>
                  <w:hideMark/>
                </w:tcPr>
                <w:p w14:paraId="1838FC29"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5D2E68F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587CBA4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3284 Краткосрочная кредиторская задолженность по расчетам с плательщиками по неналоговы</w:t>
                  </w:r>
                  <w:r w:rsidRPr="00D4566A">
                    <w:rPr>
                      <w:rFonts w:asciiTheme="minorHAnsi" w:hAnsiTheme="minorHAnsi" w:cstheme="minorHAnsi"/>
                      <w:sz w:val="22"/>
                      <w:szCs w:val="22"/>
                    </w:rPr>
                    <w:lastRenderedPageBreak/>
                    <w:t>м поступлениям в бюджет</w:t>
                  </w:r>
                </w:p>
              </w:tc>
              <w:tc>
                <w:tcPr>
                  <w:tcW w:w="1407" w:type="dxa"/>
                  <w:shd w:val="clear" w:color="auto" w:fill="auto"/>
                  <w:hideMark/>
                </w:tcPr>
                <w:p w14:paraId="4403B9C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1293 Краткосрочная дебиторская задолженность по расчетам с платель</w:t>
                  </w:r>
                  <w:r w:rsidRPr="00D4566A">
                    <w:rPr>
                      <w:rFonts w:asciiTheme="minorHAnsi" w:hAnsiTheme="minorHAnsi" w:cstheme="minorHAnsi"/>
                      <w:sz w:val="22"/>
                      <w:szCs w:val="22"/>
                    </w:rPr>
                    <w:lastRenderedPageBreak/>
                    <w:t>щиками по неналоговым поступлениям в бюджет</w:t>
                  </w:r>
                </w:p>
              </w:tc>
            </w:tr>
            <w:tr w:rsidR="00D4566A" w:rsidRPr="00D4566A" w14:paraId="6111CDD6" w14:textId="77777777" w:rsidTr="00CB0DA4">
              <w:trPr>
                <w:trHeight w:val="1035"/>
              </w:trPr>
              <w:tc>
                <w:tcPr>
                  <w:tcW w:w="704" w:type="dxa"/>
                  <w:vMerge w:val="restart"/>
                  <w:shd w:val="clear" w:color="auto" w:fill="auto"/>
                  <w:hideMark/>
                </w:tcPr>
                <w:p w14:paraId="1549CAC5" w14:textId="38313555"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83.</w:t>
                  </w:r>
                </w:p>
              </w:tc>
              <w:tc>
                <w:tcPr>
                  <w:tcW w:w="1682" w:type="dxa"/>
                  <w:vMerge w:val="restart"/>
                  <w:shd w:val="clear" w:color="auto" w:fill="auto"/>
                  <w:hideMark/>
                </w:tcPr>
                <w:p w14:paraId="4AF4963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Возврат из бюджета излишне (ошибочно) уплаченных сумм поступлений на основании платежных поручений налоговых органов</w:t>
                  </w:r>
                </w:p>
              </w:tc>
              <w:tc>
                <w:tcPr>
                  <w:tcW w:w="1717" w:type="dxa"/>
                  <w:shd w:val="clear" w:color="auto" w:fill="auto"/>
                  <w:hideMark/>
                </w:tcPr>
                <w:p w14:paraId="2434CEF2"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3281 Краткосрочная кредиторская задолженность по расчетам с плательщиками по налоговым поступлениям в бюджет</w:t>
                  </w:r>
                </w:p>
              </w:tc>
              <w:tc>
                <w:tcPr>
                  <w:tcW w:w="1407" w:type="dxa"/>
                  <w:shd w:val="clear" w:color="auto" w:fill="auto"/>
                  <w:hideMark/>
                </w:tcPr>
                <w:p w14:paraId="18F3EE8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1CBD9395" w14:textId="77777777" w:rsidTr="00CB0DA4">
              <w:trPr>
                <w:trHeight w:val="1035"/>
              </w:trPr>
              <w:tc>
                <w:tcPr>
                  <w:tcW w:w="704" w:type="dxa"/>
                  <w:vMerge/>
                  <w:hideMark/>
                </w:tcPr>
                <w:p w14:paraId="03127811"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7694D82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4736127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3284 Краткосрочная кредиторская задолженность по расчетам с плательщик</w:t>
                  </w:r>
                  <w:r w:rsidRPr="00D4566A">
                    <w:rPr>
                      <w:rFonts w:asciiTheme="minorHAnsi" w:hAnsiTheme="minorHAnsi" w:cstheme="minorHAnsi"/>
                      <w:sz w:val="22"/>
                      <w:szCs w:val="22"/>
                    </w:rPr>
                    <w:lastRenderedPageBreak/>
                    <w:t>ами по неналоговым поступлениям в бюджет</w:t>
                  </w:r>
                </w:p>
              </w:tc>
              <w:tc>
                <w:tcPr>
                  <w:tcW w:w="1407" w:type="dxa"/>
                  <w:shd w:val="clear" w:color="auto" w:fill="auto"/>
                  <w:hideMark/>
                </w:tcPr>
                <w:p w14:paraId="006E263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1047 КСН местных бюджетов</w:t>
                  </w:r>
                </w:p>
              </w:tc>
            </w:tr>
            <w:tr w:rsidR="00D4566A" w:rsidRPr="00D4566A" w14:paraId="5D584CB4" w14:textId="77777777" w:rsidTr="00CB0DA4">
              <w:trPr>
                <w:trHeight w:val="131"/>
              </w:trPr>
              <w:tc>
                <w:tcPr>
                  <w:tcW w:w="5510" w:type="dxa"/>
                  <w:gridSpan w:val="4"/>
                  <w:shd w:val="clear" w:color="auto" w:fill="auto"/>
                  <w:hideMark/>
                </w:tcPr>
                <w:p w14:paraId="2FD36F0F" w14:textId="77777777" w:rsidR="00D4566A" w:rsidRPr="00D4566A" w:rsidRDefault="00D4566A" w:rsidP="00D4566A">
                  <w:pPr>
                    <w:pStyle w:val="a4"/>
                    <w:framePr w:hSpace="180" w:wrap="around" w:vAnchor="text" w:hAnchor="text" w:y="1"/>
                    <w:tabs>
                      <w:tab w:val="left" w:pos="0"/>
                      <w:tab w:val="left" w:pos="1203"/>
                    </w:tabs>
                    <w:spacing w:before="0" w:beforeAutospacing="0" w:after="0" w:afterAutospacing="0" w:line="276" w:lineRule="auto"/>
                    <w:suppressOverlap/>
                    <w:jc w:val="center"/>
                    <w:rPr>
                      <w:rFonts w:asciiTheme="minorHAnsi" w:hAnsiTheme="minorHAnsi" w:cstheme="minorHAnsi"/>
                      <w:sz w:val="22"/>
                      <w:szCs w:val="22"/>
                    </w:rPr>
                  </w:pPr>
                  <w:r w:rsidRPr="00D4566A">
                    <w:rPr>
                      <w:rFonts w:asciiTheme="minorHAnsi" w:hAnsiTheme="minorHAnsi" w:cstheme="minorHAnsi"/>
                      <w:sz w:val="22"/>
                      <w:szCs w:val="22"/>
                    </w:rPr>
                    <w:lastRenderedPageBreak/>
                    <w:t>Раздел 5. Отражение операций по займам полученным</w:t>
                  </w:r>
                </w:p>
              </w:tc>
            </w:tr>
            <w:tr w:rsidR="00D4566A" w:rsidRPr="00D4566A" w14:paraId="29518C8D" w14:textId="77777777" w:rsidTr="00CB0DA4">
              <w:trPr>
                <w:trHeight w:val="525"/>
              </w:trPr>
              <w:tc>
                <w:tcPr>
                  <w:tcW w:w="704" w:type="dxa"/>
                  <w:vMerge w:val="restart"/>
                  <w:shd w:val="clear" w:color="auto" w:fill="auto"/>
                  <w:hideMark/>
                </w:tcPr>
                <w:p w14:paraId="1F838B11" w14:textId="5291EC5C"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t>84.</w:t>
                  </w:r>
                </w:p>
              </w:tc>
              <w:tc>
                <w:tcPr>
                  <w:tcW w:w="1682" w:type="dxa"/>
                  <w:vMerge w:val="restart"/>
                  <w:shd w:val="clear" w:color="auto" w:fill="auto"/>
                  <w:hideMark/>
                </w:tcPr>
                <w:p w14:paraId="147ADC1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 КСН соответствующего бюджета внешних займов</w:t>
                  </w:r>
                </w:p>
              </w:tc>
              <w:tc>
                <w:tcPr>
                  <w:tcW w:w="1717" w:type="dxa"/>
                  <w:shd w:val="clear" w:color="auto" w:fill="auto"/>
                  <w:hideMark/>
                </w:tcPr>
                <w:p w14:paraId="485A8B8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407" w:type="dxa"/>
                  <w:shd w:val="clear" w:color="auto" w:fill="auto"/>
                  <w:hideMark/>
                </w:tcPr>
                <w:p w14:paraId="54A7180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3010 Краткосрочные внешние займы, полученные</w:t>
                  </w:r>
                </w:p>
              </w:tc>
            </w:tr>
            <w:tr w:rsidR="00D4566A" w:rsidRPr="00D4566A" w14:paraId="47C55A13" w14:textId="77777777" w:rsidTr="00CB0DA4">
              <w:trPr>
                <w:trHeight w:val="525"/>
              </w:trPr>
              <w:tc>
                <w:tcPr>
                  <w:tcW w:w="704" w:type="dxa"/>
                  <w:vMerge/>
                  <w:hideMark/>
                </w:tcPr>
                <w:p w14:paraId="3889C60E"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187FCFD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7A555341"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407" w:type="dxa"/>
                  <w:shd w:val="clear" w:color="auto" w:fill="auto"/>
                  <w:hideMark/>
                </w:tcPr>
                <w:p w14:paraId="3667D0E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4010 Долгосрочные внешние займы полученные</w:t>
                  </w:r>
                </w:p>
              </w:tc>
            </w:tr>
            <w:tr w:rsidR="00D4566A" w:rsidRPr="00D4566A" w14:paraId="2597143D" w14:textId="77777777" w:rsidTr="00CB0DA4">
              <w:trPr>
                <w:trHeight w:val="525"/>
              </w:trPr>
              <w:tc>
                <w:tcPr>
                  <w:tcW w:w="704" w:type="dxa"/>
                  <w:vMerge w:val="restart"/>
                  <w:shd w:val="clear" w:color="auto" w:fill="auto"/>
                  <w:hideMark/>
                </w:tcPr>
                <w:p w14:paraId="791D5AEC" w14:textId="15E7FC96"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t>85.</w:t>
                  </w:r>
                </w:p>
              </w:tc>
              <w:tc>
                <w:tcPr>
                  <w:tcW w:w="1682" w:type="dxa"/>
                  <w:vMerge w:val="restart"/>
                  <w:shd w:val="clear" w:color="auto" w:fill="auto"/>
                  <w:hideMark/>
                </w:tcPr>
                <w:p w14:paraId="76360FA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Погашение задолженности по полученным внешним займам</w:t>
                  </w:r>
                </w:p>
              </w:tc>
              <w:tc>
                <w:tcPr>
                  <w:tcW w:w="1717" w:type="dxa"/>
                  <w:shd w:val="clear" w:color="auto" w:fill="auto"/>
                  <w:hideMark/>
                </w:tcPr>
                <w:p w14:paraId="1302BC7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3010 Краткосрочные внешние займы, полученные</w:t>
                  </w:r>
                </w:p>
              </w:tc>
              <w:tc>
                <w:tcPr>
                  <w:tcW w:w="1407" w:type="dxa"/>
                  <w:shd w:val="clear" w:color="auto" w:fill="auto"/>
                  <w:hideMark/>
                </w:tcPr>
                <w:p w14:paraId="6B0478B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6FDFCEFC" w14:textId="77777777" w:rsidTr="00CB0DA4">
              <w:trPr>
                <w:trHeight w:val="525"/>
              </w:trPr>
              <w:tc>
                <w:tcPr>
                  <w:tcW w:w="704" w:type="dxa"/>
                  <w:vMerge/>
                  <w:hideMark/>
                </w:tcPr>
                <w:p w14:paraId="2FF03E67"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2E96D1E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AFE841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4010 Долгосрочные внешние займы </w:t>
                  </w:r>
                  <w:r w:rsidRPr="00D4566A">
                    <w:rPr>
                      <w:rFonts w:asciiTheme="minorHAnsi" w:hAnsiTheme="minorHAnsi" w:cstheme="minorHAnsi"/>
                      <w:sz w:val="22"/>
                      <w:szCs w:val="22"/>
                    </w:rPr>
                    <w:lastRenderedPageBreak/>
                    <w:t>полученные</w:t>
                  </w:r>
                </w:p>
              </w:tc>
              <w:tc>
                <w:tcPr>
                  <w:tcW w:w="1407" w:type="dxa"/>
                  <w:shd w:val="clear" w:color="auto" w:fill="auto"/>
                  <w:hideMark/>
                </w:tcPr>
                <w:p w14:paraId="411F7BD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1047 КСН местных бюджетов</w:t>
                  </w:r>
                </w:p>
              </w:tc>
            </w:tr>
            <w:tr w:rsidR="00D4566A" w:rsidRPr="00D4566A" w14:paraId="4F474227" w14:textId="77777777" w:rsidTr="00CB0DA4">
              <w:trPr>
                <w:trHeight w:val="525"/>
              </w:trPr>
              <w:tc>
                <w:tcPr>
                  <w:tcW w:w="704" w:type="dxa"/>
                  <w:vMerge w:val="restart"/>
                  <w:shd w:val="clear" w:color="auto" w:fill="auto"/>
                  <w:hideMark/>
                </w:tcPr>
                <w:p w14:paraId="7814837E" w14:textId="5AF3C6DA"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86.</w:t>
                  </w:r>
                </w:p>
              </w:tc>
              <w:tc>
                <w:tcPr>
                  <w:tcW w:w="1682" w:type="dxa"/>
                  <w:vMerge w:val="restart"/>
                  <w:shd w:val="clear" w:color="auto" w:fill="auto"/>
                  <w:hideMark/>
                </w:tcPr>
                <w:p w14:paraId="460572F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 КСН местных бюджетов внутренних займов из республиканского бюджета</w:t>
                  </w:r>
                </w:p>
              </w:tc>
              <w:tc>
                <w:tcPr>
                  <w:tcW w:w="1717" w:type="dxa"/>
                  <w:vMerge w:val="restart"/>
                  <w:shd w:val="clear" w:color="auto" w:fill="auto"/>
                  <w:hideMark/>
                </w:tcPr>
                <w:p w14:paraId="5A18EAE9"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c>
                <w:tcPr>
                  <w:tcW w:w="1407" w:type="dxa"/>
                  <w:shd w:val="clear" w:color="auto" w:fill="auto"/>
                  <w:hideMark/>
                </w:tcPr>
                <w:p w14:paraId="08F8E3C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3020 Краткосрочные внутренние займы, полученные</w:t>
                  </w:r>
                </w:p>
              </w:tc>
            </w:tr>
            <w:tr w:rsidR="00D4566A" w:rsidRPr="00D4566A" w14:paraId="06C710A4" w14:textId="77777777" w:rsidTr="00CB0DA4">
              <w:trPr>
                <w:trHeight w:val="525"/>
              </w:trPr>
              <w:tc>
                <w:tcPr>
                  <w:tcW w:w="704" w:type="dxa"/>
                  <w:vMerge/>
                  <w:hideMark/>
                </w:tcPr>
                <w:p w14:paraId="7BC1AB7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4FDC7B4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vMerge/>
                  <w:hideMark/>
                </w:tcPr>
                <w:p w14:paraId="58732F49"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p>
              </w:tc>
              <w:tc>
                <w:tcPr>
                  <w:tcW w:w="1407" w:type="dxa"/>
                  <w:shd w:val="clear" w:color="auto" w:fill="auto"/>
                  <w:hideMark/>
                </w:tcPr>
                <w:p w14:paraId="55E9D617"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4020 Долгосрочные внутренние займы полученные</w:t>
                  </w:r>
                </w:p>
              </w:tc>
            </w:tr>
            <w:tr w:rsidR="00D4566A" w:rsidRPr="00D4566A" w14:paraId="4173973F" w14:textId="77777777" w:rsidTr="00CB0DA4">
              <w:trPr>
                <w:trHeight w:val="525"/>
              </w:trPr>
              <w:tc>
                <w:tcPr>
                  <w:tcW w:w="704" w:type="dxa"/>
                  <w:vMerge w:val="restart"/>
                  <w:shd w:val="clear" w:color="auto" w:fill="auto"/>
                  <w:hideMark/>
                </w:tcPr>
                <w:p w14:paraId="1DD626B7" w14:textId="6A908122"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t>87.</w:t>
                  </w:r>
                </w:p>
              </w:tc>
              <w:tc>
                <w:tcPr>
                  <w:tcW w:w="1682" w:type="dxa"/>
                  <w:vMerge w:val="restart"/>
                  <w:shd w:val="clear" w:color="auto" w:fill="auto"/>
                  <w:hideMark/>
                </w:tcPr>
                <w:p w14:paraId="3B980ABB"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Возврат в республиканский бюджет внутренних займов</w:t>
                  </w:r>
                </w:p>
              </w:tc>
              <w:tc>
                <w:tcPr>
                  <w:tcW w:w="1717" w:type="dxa"/>
                  <w:shd w:val="clear" w:color="auto" w:fill="auto"/>
                  <w:hideMark/>
                </w:tcPr>
                <w:p w14:paraId="52E0700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3020 Краткосрочные внутренние займы, полученные</w:t>
                  </w:r>
                </w:p>
              </w:tc>
              <w:tc>
                <w:tcPr>
                  <w:tcW w:w="1407" w:type="dxa"/>
                  <w:vMerge w:val="restart"/>
                  <w:shd w:val="clear" w:color="auto" w:fill="auto"/>
                  <w:hideMark/>
                </w:tcPr>
                <w:p w14:paraId="0736194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r>
            <w:tr w:rsidR="00D4566A" w:rsidRPr="00D4566A" w14:paraId="09E3D5E0" w14:textId="77777777" w:rsidTr="00CB0DA4">
              <w:trPr>
                <w:trHeight w:val="525"/>
              </w:trPr>
              <w:tc>
                <w:tcPr>
                  <w:tcW w:w="704" w:type="dxa"/>
                  <w:vMerge/>
                  <w:hideMark/>
                </w:tcPr>
                <w:p w14:paraId="0A7E346A"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26AD88E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A69907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4020 Долгосрочные внутренние займы полученные</w:t>
                  </w:r>
                </w:p>
              </w:tc>
              <w:tc>
                <w:tcPr>
                  <w:tcW w:w="1407" w:type="dxa"/>
                  <w:vMerge/>
                  <w:hideMark/>
                </w:tcPr>
                <w:p w14:paraId="6ED8AFF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3E53D58E" w14:textId="77777777" w:rsidTr="00CB0DA4">
              <w:trPr>
                <w:trHeight w:val="300"/>
              </w:trPr>
              <w:tc>
                <w:tcPr>
                  <w:tcW w:w="5510" w:type="dxa"/>
                  <w:gridSpan w:val="4"/>
                  <w:shd w:val="clear" w:color="auto" w:fill="auto"/>
                  <w:hideMark/>
                </w:tcPr>
                <w:p w14:paraId="0490B3F1" w14:textId="77777777" w:rsidR="00D4566A" w:rsidRPr="00D4566A" w:rsidRDefault="00D4566A" w:rsidP="00D4566A">
                  <w:pPr>
                    <w:pStyle w:val="a4"/>
                    <w:framePr w:hSpace="180" w:wrap="around" w:vAnchor="text" w:hAnchor="text" w:y="1"/>
                    <w:tabs>
                      <w:tab w:val="left" w:pos="0"/>
                      <w:tab w:val="left" w:pos="1203"/>
                    </w:tabs>
                    <w:spacing w:before="0" w:beforeAutospacing="0" w:after="0" w:afterAutospacing="0" w:line="276" w:lineRule="auto"/>
                    <w:suppressOverlap/>
                    <w:jc w:val="center"/>
                    <w:rPr>
                      <w:rFonts w:asciiTheme="minorHAnsi" w:hAnsiTheme="minorHAnsi" w:cstheme="minorHAnsi"/>
                      <w:sz w:val="22"/>
                      <w:szCs w:val="22"/>
                    </w:rPr>
                  </w:pPr>
                  <w:r w:rsidRPr="00D4566A">
                    <w:rPr>
                      <w:rFonts w:asciiTheme="minorHAnsi" w:hAnsiTheme="minorHAnsi" w:cstheme="minorHAnsi"/>
                      <w:sz w:val="22"/>
                      <w:szCs w:val="22"/>
                    </w:rPr>
                    <w:lastRenderedPageBreak/>
                    <w:t>Раздел 6. Отражение прочих операций</w:t>
                  </w:r>
                </w:p>
              </w:tc>
            </w:tr>
            <w:tr w:rsidR="00D4566A" w:rsidRPr="00D4566A" w14:paraId="6A337792" w14:textId="77777777" w:rsidTr="00CB0DA4">
              <w:trPr>
                <w:trHeight w:val="300"/>
              </w:trPr>
              <w:tc>
                <w:tcPr>
                  <w:tcW w:w="704" w:type="dxa"/>
                  <w:vMerge w:val="restart"/>
                  <w:shd w:val="clear" w:color="auto" w:fill="auto"/>
                  <w:hideMark/>
                </w:tcPr>
                <w:p w14:paraId="31347A7C" w14:textId="55E29089"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8</w:t>
                  </w:r>
                  <w:r w:rsidRPr="00D4566A">
                    <w:rPr>
                      <w:rFonts w:asciiTheme="minorHAnsi" w:hAnsiTheme="minorHAnsi" w:cstheme="minorHAnsi"/>
                      <w:b/>
                      <w:sz w:val="22"/>
                      <w:szCs w:val="22"/>
                      <w:lang w:val="en-US"/>
                    </w:rPr>
                    <w:t>8</w:t>
                  </w:r>
                  <w:r w:rsidRPr="00D4566A">
                    <w:rPr>
                      <w:rFonts w:asciiTheme="minorHAnsi" w:hAnsiTheme="minorHAnsi" w:cstheme="minorHAnsi"/>
                      <w:b/>
                      <w:sz w:val="22"/>
                      <w:szCs w:val="22"/>
                    </w:rPr>
                    <w:t>.</w:t>
                  </w:r>
                </w:p>
              </w:tc>
              <w:tc>
                <w:tcPr>
                  <w:tcW w:w="1682" w:type="dxa"/>
                  <w:vMerge w:val="restart"/>
                  <w:shd w:val="clear" w:color="auto" w:fill="auto"/>
                  <w:hideMark/>
                </w:tcPr>
                <w:p w14:paraId="454BAEF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Проведение расходов из КСН соответствующего бюджета</w:t>
                  </w:r>
                </w:p>
              </w:tc>
              <w:tc>
                <w:tcPr>
                  <w:tcW w:w="1717" w:type="dxa"/>
                  <w:vMerge w:val="restart"/>
                  <w:shd w:val="clear" w:color="auto" w:fill="auto"/>
                  <w:hideMark/>
                </w:tcPr>
                <w:p w14:paraId="0384950D"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7470 Расходы по КСН республиканского и местных бюджетов</w:t>
                  </w:r>
                </w:p>
              </w:tc>
              <w:tc>
                <w:tcPr>
                  <w:tcW w:w="1407" w:type="dxa"/>
                  <w:shd w:val="clear" w:color="auto" w:fill="auto"/>
                  <w:hideMark/>
                </w:tcPr>
                <w:p w14:paraId="1056BA3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r>
            <w:tr w:rsidR="00D4566A" w:rsidRPr="00D4566A" w14:paraId="3A9F1181" w14:textId="77777777" w:rsidTr="00CB0DA4">
              <w:trPr>
                <w:trHeight w:val="300"/>
              </w:trPr>
              <w:tc>
                <w:tcPr>
                  <w:tcW w:w="704" w:type="dxa"/>
                  <w:vMerge/>
                  <w:hideMark/>
                </w:tcPr>
                <w:p w14:paraId="537F0BD5"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4BF5C48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vMerge/>
                  <w:hideMark/>
                </w:tcPr>
                <w:p w14:paraId="2E80E980"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p>
              </w:tc>
              <w:tc>
                <w:tcPr>
                  <w:tcW w:w="1407" w:type="dxa"/>
                  <w:shd w:val="clear" w:color="auto" w:fill="auto"/>
                  <w:hideMark/>
                </w:tcPr>
                <w:p w14:paraId="228A9C6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1047 КСН местных бюджетов</w:t>
                  </w:r>
                </w:p>
              </w:tc>
            </w:tr>
            <w:tr w:rsidR="00D4566A" w:rsidRPr="00D4566A" w14:paraId="721602D5" w14:textId="77777777" w:rsidTr="00CB0DA4">
              <w:trPr>
                <w:trHeight w:val="780"/>
              </w:trPr>
              <w:tc>
                <w:tcPr>
                  <w:tcW w:w="704" w:type="dxa"/>
                  <w:shd w:val="clear" w:color="auto" w:fill="auto"/>
                  <w:hideMark/>
                </w:tcPr>
                <w:p w14:paraId="036F65E6" w14:textId="7D21BE7B"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8</w:t>
                  </w:r>
                  <w:r w:rsidRPr="00D4566A">
                    <w:rPr>
                      <w:rFonts w:asciiTheme="minorHAnsi" w:hAnsiTheme="minorHAnsi" w:cstheme="minorHAnsi"/>
                      <w:b/>
                      <w:sz w:val="22"/>
                      <w:szCs w:val="22"/>
                      <w:lang w:val="en-US"/>
                    </w:rPr>
                    <w:t>9</w:t>
                  </w:r>
                  <w:r w:rsidRPr="00D4566A">
                    <w:rPr>
                      <w:rFonts w:asciiTheme="minorHAnsi" w:hAnsiTheme="minorHAnsi" w:cstheme="minorHAnsi"/>
                      <w:b/>
                      <w:sz w:val="22"/>
                      <w:szCs w:val="22"/>
                    </w:rPr>
                    <w:t>.</w:t>
                  </w:r>
                </w:p>
              </w:tc>
              <w:tc>
                <w:tcPr>
                  <w:tcW w:w="1682" w:type="dxa"/>
                  <w:shd w:val="clear" w:color="auto" w:fill="auto"/>
                  <w:hideMark/>
                </w:tcPr>
                <w:p w14:paraId="63A4C879"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расходов по уменьшению поступлений в бюджет</w:t>
                  </w:r>
                </w:p>
              </w:tc>
              <w:tc>
                <w:tcPr>
                  <w:tcW w:w="1717" w:type="dxa"/>
                  <w:shd w:val="clear" w:color="auto" w:fill="auto"/>
                  <w:hideMark/>
                </w:tcPr>
                <w:p w14:paraId="43ABB255"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c>
                <w:tcPr>
                  <w:tcW w:w="1407" w:type="dxa"/>
                  <w:shd w:val="clear" w:color="auto" w:fill="auto"/>
                  <w:hideMark/>
                </w:tcPr>
                <w:p w14:paraId="2CE541B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r>
            <w:tr w:rsidR="00D4566A" w:rsidRPr="00D4566A" w14:paraId="590FFC5E" w14:textId="77777777" w:rsidTr="00CB0DA4">
              <w:trPr>
                <w:trHeight w:val="780"/>
              </w:trPr>
              <w:tc>
                <w:tcPr>
                  <w:tcW w:w="704" w:type="dxa"/>
                  <w:shd w:val="clear" w:color="auto" w:fill="auto"/>
                  <w:hideMark/>
                </w:tcPr>
                <w:p w14:paraId="517795EC" w14:textId="390FA4C1"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t>90</w:t>
                  </w:r>
                  <w:r w:rsidRPr="00D4566A">
                    <w:rPr>
                      <w:rFonts w:asciiTheme="minorHAnsi" w:hAnsiTheme="minorHAnsi" w:cstheme="minorHAnsi"/>
                      <w:b/>
                      <w:sz w:val="22"/>
                      <w:szCs w:val="22"/>
                    </w:rPr>
                    <w:t>.</w:t>
                  </w:r>
                </w:p>
              </w:tc>
              <w:tc>
                <w:tcPr>
                  <w:tcW w:w="1682" w:type="dxa"/>
                  <w:shd w:val="clear" w:color="auto" w:fill="auto"/>
                  <w:hideMark/>
                </w:tcPr>
                <w:p w14:paraId="73BF51F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расходов по КСН соответствующего бюджета</w:t>
                  </w:r>
                </w:p>
              </w:tc>
              <w:tc>
                <w:tcPr>
                  <w:tcW w:w="1717" w:type="dxa"/>
                  <w:shd w:val="clear" w:color="auto" w:fill="auto"/>
                  <w:hideMark/>
                </w:tcPr>
                <w:p w14:paraId="0DB8DC75"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c>
                <w:tcPr>
                  <w:tcW w:w="1407" w:type="dxa"/>
                  <w:shd w:val="clear" w:color="auto" w:fill="auto"/>
                  <w:hideMark/>
                </w:tcPr>
                <w:p w14:paraId="07EE3911"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7470 Расходы по КСН республиканского и местных бюджетов</w:t>
                  </w:r>
                </w:p>
              </w:tc>
            </w:tr>
            <w:tr w:rsidR="00D4566A" w:rsidRPr="00D4566A" w14:paraId="47B7B8F9" w14:textId="77777777" w:rsidTr="00CB0DA4">
              <w:trPr>
                <w:trHeight w:val="5081"/>
              </w:trPr>
              <w:tc>
                <w:tcPr>
                  <w:tcW w:w="704" w:type="dxa"/>
                  <w:shd w:val="clear" w:color="auto" w:fill="auto"/>
                </w:tcPr>
                <w:p w14:paraId="7E9E8F33" w14:textId="5473FF0A"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lang w:val="en-US"/>
                    </w:rPr>
                  </w:pPr>
                  <w:r w:rsidRPr="00D4566A">
                    <w:rPr>
                      <w:rFonts w:asciiTheme="minorHAnsi" w:hAnsiTheme="minorHAnsi" w:cstheme="minorHAnsi"/>
                      <w:b/>
                      <w:sz w:val="22"/>
                      <w:szCs w:val="22"/>
                      <w:lang w:val="en-US"/>
                    </w:rPr>
                    <w:lastRenderedPageBreak/>
                    <w:t>91.</w:t>
                  </w:r>
                </w:p>
              </w:tc>
              <w:tc>
                <w:tcPr>
                  <w:tcW w:w="1682" w:type="dxa"/>
                  <w:shd w:val="clear" w:color="auto" w:fill="auto"/>
                </w:tcPr>
                <w:p w14:paraId="23E88DB1" w14:textId="1AB36C55"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b/>
                      <w:sz w:val="22"/>
                      <w:szCs w:val="22"/>
                    </w:rPr>
                  </w:pPr>
                  <w:r w:rsidRPr="00D4566A">
                    <w:rPr>
                      <w:rFonts w:asciiTheme="minorHAnsi" w:hAnsiTheme="minorHAnsi" w:cstheme="minorHAnsi"/>
                      <w:b/>
                      <w:sz w:val="22"/>
                      <w:szCs w:val="22"/>
                    </w:rPr>
                    <w:t>При реализации, продажи через торги имущества, обращенного (поступившего) в собственность государства по отдельным основаниям</w:t>
                  </w:r>
                </w:p>
              </w:tc>
              <w:tc>
                <w:tcPr>
                  <w:tcW w:w="1717" w:type="dxa"/>
                  <w:shd w:val="clear" w:color="auto" w:fill="auto"/>
                </w:tcPr>
                <w:p w14:paraId="2B908403" w14:textId="0CA4D7F9"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 xml:space="preserve">1233 </w:t>
                  </w:r>
                  <w:r w:rsidRPr="00D4566A">
                    <w:rPr>
                      <w:rFonts w:asciiTheme="minorHAnsi" w:hAnsiTheme="minorHAnsi" w:cstheme="minorHAnsi"/>
                      <w:b/>
                      <w:bCs/>
                      <w:spacing w:val="2"/>
                      <w:sz w:val="22"/>
                      <w:szCs w:val="22"/>
                      <w:bdr w:val="none" w:sz="0" w:space="0" w:color="auto" w:frame="1"/>
                      <w:shd w:val="clear" w:color="auto" w:fill="FFFFFF"/>
                    </w:rPr>
                    <w:t>Краткосрочная дебиторская задолженность покупателей по имуществу, обращенного (поступившего) в собственность государства</w:t>
                  </w:r>
                </w:p>
              </w:tc>
              <w:tc>
                <w:tcPr>
                  <w:tcW w:w="1407" w:type="dxa"/>
                  <w:shd w:val="clear" w:color="auto" w:fill="auto"/>
                </w:tcPr>
                <w:p w14:paraId="62253038" w14:textId="2865B462"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b/>
                      <w:sz w:val="22"/>
                      <w:szCs w:val="22"/>
                    </w:rPr>
                  </w:pPr>
                  <w:r w:rsidRPr="00D4566A">
                    <w:rPr>
                      <w:rFonts w:asciiTheme="minorHAnsi" w:hAnsiTheme="minorHAnsi" w:cstheme="minorHAnsi"/>
                      <w:b/>
                      <w:sz w:val="22"/>
                      <w:szCs w:val="22"/>
                    </w:rPr>
                    <w:t>6110 Доходы от реализации товаров, работ и услуг</w:t>
                  </w:r>
                </w:p>
              </w:tc>
            </w:tr>
            <w:tr w:rsidR="00D4566A" w:rsidRPr="00D4566A" w14:paraId="5A7302F9" w14:textId="77777777" w:rsidTr="00CB0DA4">
              <w:trPr>
                <w:trHeight w:val="525"/>
              </w:trPr>
              <w:tc>
                <w:tcPr>
                  <w:tcW w:w="704" w:type="dxa"/>
                  <w:vMerge w:val="restart"/>
                  <w:shd w:val="clear" w:color="auto" w:fill="auto"/>
                  <w:hideMark/>
                </w:tcPr>
                <w:p w14:paraId="55518F05" w14:textId="73F490ED"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t>92.</w:t>
                  </w:r>
                </w:p>
              </w:tc>
              <w:tc>
                <w:tcPr>
                  <w:tcW w:w="1682" w:type="dxa"/>
                  <w:vMerge w:val="restart"/>
                  <w:shd w:val="clear" w:color="auto" w:fill="auto"/>
                  <w:hideMark/>
                </w:tcPr>
                <w:p w14:paraId="34E889B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доходов от налоговых и неналоговых поступлений в бюджет</w:t>
                  </w:r>
                </w:p>
              </w:tc>
              <w:tc>
                <w:tcPr>
                  <w:tcW w:w="1717" w:type="dxa"/>
                  <w:shd w:val="clear" w:color="auto" w:fill="auto"/>
                  <w:hideMark/>
                </w:tcPr>
                <w:p w14:paraId="57F8BFB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6081 Доходы от налоговых поступлений в бюджет</w:t>
                  </w:r>
                </w:p>
              </w:tc>
              <w:tc>
                <w:tcPr>
                  <w:tcW w:w="1407" w:type="dxa"/>
                  <w:vMerge w:val="restart"/>
                  <w:shd w:val="clear" w:color="auto" w:fill="auto"/>
                  <w:hideMark/>
                </w:tcPr>
                <w:p w14:paraId="7CE0E30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r>
            <w:tr w:rsidR="00D4566A" w:rsidRPr="00D4566A" w14:paraId="79DACF55" w14:textId="77777777" w:rsidTr="00CB0DA4">
              <w:trPr>
                <w:trHeight w:val="525"/>
              </w:trPr>
              <w:tc>
                <w:tcPr>
                  <w:tcW w:w="704" w:type="dxa"/>
                  <w:vMerge/>
                  <w:hideMark/>
                </w:tcPr>
                <w:p w14:paraId="0945EC8B"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5A903B0E"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6A36688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6082 Доходы от неналоговых поступлений в бюджет</w:t>
                  </w:r>
                </w:p>
              </w:tc>
              <w:tc>
                <w:tcPr>
                  <w:tcW w:w="1407" w:type="dxa"/>
                  <w:vMerge/>
                  <w:hideMark/>
                </w:tcPr>
                <w:p w14:paraId="4454876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118789D3" w14:textId="77777777" w:rsidTr="00CB0DA4">
              <w:trPr>
                <w:trHeight w:val="300"/>
              </w:trPr>
              <w:tc>
                <w:tcPr>
                  <w:tcW w:w="704" w:type="dxa"/>
                  <w:vMerge/>
                  <w:hideMark/>
                </w:tcPr>
                <w:p w14:paraId="5A50DF12"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6B8AA4A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40DBA92F"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6200 </w:t>
                  </w:r>
                  <w:r w:rsidRPr="00D4566A">
                    <w:rPr>
                      <w:rFonts w:asciiTheme="minorHAnsi" w:hAnsiTheme="minorHAnsi" w:cstheme="minorHAnsi"/>
                      <w:sz w:val="22"/>
                      <w:szCs w:val="22"/>
                    </w:rPr>
                    <w:lastRenderedPageBreak/>
                    <w:t>Доходы от управления активами</w:t>
                  </w:r>
                </w:p>
              </w:tc>
              <w:tc>
                <w:tcPr>
                  <w:tcW w:w="1407" w:type="dxa"/>
                  <w:vMerge/>
                  <w:hideMark/>
                </w:tcPr>
                <w:p w14:paraId="45F6362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0E1A3753" w14:textId="77777777" w:rsidTr="00CB0DA4">
              <w:trPr>
                <w:trHeight w:val="525"/>
              </w:trPr>
              <w:tc>
                <w:tcPr>
                  <w:tcW w:w="704" w:type="dxa"/>
                  <w:vMerge/>
                  <w:hideMark/>
                </w:tcPr>
                <w:p w14:paraId="17BF2478"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1AE6C7A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2285B353"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6110 Доходы от реализации товаров, работ и услуг</w:t>
                  </w:r>
                </w:p>
              </w:tc>
              <w:tc>
                <w:tcPr>
                  <w:tcW w:w="1407" w:type="dxa"/>
                  <w:vMerge/>
                  <w:hideMark/>
                </w:tcPr>
                <w:p w14:paraId="7E3D3B5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p>
              </w:tc>
            </w:tr>
            <w:tr w:rsidR="00D4566A" w:rsidRPr="00D4566A" w14:paraId="61C83BC8" w14:textId="77777777" w:rsidTr="00CB0DA4">
              <w:trPr>
                <w:trHeight w:val="551"/>
              </w:trPr>
              <w:tc>
                <w:tcPr>
                  <w:tcW w:w="704" w:type="dxa"/>
                  <w:shd w:val="clear" w:color="auto" w:fill="auto"/>
                  <w:hideMark/>
                </w:tcPr>
                <w:p w14:paraId="1EC91FFB" w14:textId="2650310D"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t>93</w:t>
                  </w:r>
                  <w:r w:rsidRPr="00D4566A">
                    <w:rPr>
                      <w:rFonts w:asciiTheme="minorHAnsi" w:hAnsiTheme="minorHAnsi" w:cstheme="minorHAnsi"/>
                      <w:b/>
                      <w:sz w:val="22"/>
                      <w:szCs w:val="22"/>
                    </w:rPr>
                    <w:t>.</w:t>
                  </w:r>
                </w:p>
              </w:tc>
              <w:tc>
                <w:tcPr>
                  <w:tcW w:w="1682" w:type="dxa"/>
                  <w:shd w:val="clear" w:color="auto" w:fill="auto"/>
                  <w:hideMark/>
                </w:tcPr>
                <w:p w14:paraId="24DC95D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Списание заключительными оборотами начисленных доходов от поступлений трансфертов (субвенций, бюджетных изъятий) в бюджет</w:t>
                  </w:r>
                </w:p>
              </w:tc>
              <w:tc>
                <w:tcPr>
                  <w:tcW w:w="1717" w:type="dxa"/>
                  <w:shd w:val="clear" w:color="auto" w:fill="auto"/>
                  <w:hideMark/>
                </w:tcPr>
                <w:p w14:paraId="3D6CE851"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6085 Поступления трансфертов в бюджет</w:t>
                  </w:r>
                </w:p>
              </w:tc>
              <w:tc>
                <w:tcPr>
                  <w:tcW w:w="1407" w:type="dxa"/>
                  <w:shd w:val="clear" w:color="auto" w:fill="auto"/>
                  <w:hideMark/>
                </w:tcPr>
                <w:p w14:paraId="1619406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r>
            <w:tr w:rsidR="00D4566A" w:rsidRPr="00D4566A" w14:paraId="48A70196" w14:textId="77777777" w:rsidTr="00CB0DA4">
              <w:trPr>
                <w:trHeight w:val="410"/>
              </w:trPr>
              <w:tc>
                <w:tcPr>
                  <w:tcW w:w="704" w:type="dxa"/>
                  <w:shd w:val="clear" w:color="auto" w:fill="auto"/>
                  <w:hideMark/>
                </w:tcPr>
                <w:p w14:paraId="59AA405F" w14:textId="3C86D4C6"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t>94</w:t>
                  </w:r>
                  <w:r w:rsidRPr="00D4566A">
                    <w:rPr>
                      <w:rFonts w:asciiTheme="minorHAnsi" w:hAnsiTheme="minorHAnsi" w:cstheme="minorHAnsi"/>
                      <w:b/>
                      <w:sz w:val="22"/>
                      <w:szCs w:val="22"/>
                    </w:rPr>
                    <w:t>.</w:t>
                  </w:r>
                </w:p>
              </w:tc>
              <w:tc>
                <w:tcPr>
                  <w:tcW w:w="1682" w:type="dxa"/>
                  <w:shd w:val="clear" w:color="auto" w:fill="auto"/>
                  <w:hideMark/>
                </w:tcPr>
                <w:p w14:paraId="737458BF"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 xml:space="preserve">Списание заключительными оборотами начисленных доходов от реализации основного </w:t>
                  </w:r>
                  <w:r w:rsidRPr="00D4566A">
                    <w:rPr>
                      <w:rFonts w:asciiTheme="minorHAnsi" w:hAnsiTheme="minorHAnsi" w:cstheme="minorHAnsi"/>
                      <w:sz w:val="22"/>
                      <w:szCs w:val="22"/>
                    </w:rPr>
                    <w:lastRenderedPageBreak/>
                    <w:t>капитала и финансовых активов государства</w:t>
                  </w:r>
                </w:p>
              </w:tc>
              <w:tc>
                <w:tcPr>
                  <w:tcW w:w="1717" w:type="dxa"/>
                  <w:shd w:val="clear" w:color="auto" w:fill="auto"/>
                  <w:hideMark/>
                </w:tcPr>
                <w:p w14:paraId="517D883A"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6320 Доходы от выбытия долгосрочных активов</w:t>
                  </w:r>
                </w:p>
              </w:tc>
              <w:tc>
                <w:tcPr>
                  <w:tcW w:w="1407" w:type="dxa"/>
                  <w:shd w:val="clear" w:color="auto" w:fill="auto"/>
                  <w:hideMark/>
                </w:tcPr>
                <w:p w14:paraId="57E00830"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5230 Финансовый результат отчетного периода </w:t>
                  </w:r>
                  <w:r w:rsidRPr="00D4566A">
                    <w:rPr>
                      <w:rFonts w:asciiTheme="minorHAnsi" w:hAnsiTheme="minorHAnsi" w:cstheme="minorHAnsi"/>
                      <w:sz w:val="22"/>
                      <w:szCs w:val="22"/>
                    </w:rPr>
                    <w:lastRenderedPageBreak/>
                    <w:t>по поступлениям в бюджет</w:t>
                  </w:r>
                </w:p>
              </w:tc>
            </w:tr>
            <w:tr w:rsidR="00D4566A" w:rsidRPr="00D4566A" w14:paraId="20213D04" w14:textId="77777777" w:rsidTr="00CB0DA4">
              <w:trPr>
                <w:trHeight w:val="525"/>
              </w:trPr>
              <w:tc>
                <w:tcPr>
                  <w:tcW w:w="704" w:type="dxa"/>
                  <w:vMerge w:val="restart"/>
                  <w:shd w:val="clear" w:color="auto" w:fill="auto"/>
                  <w:hideMark/>
                </w:tcPr>
                <w:p w14:paraId="49F4C3C3" w14:textId="3468F082"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lastRenderedPageBreak/>
                    <w:t>95</w:t>
                  </w:r>
                  <w:r w:rsidRPr="00D4566A">
                    <w:rPr>
                      <w:rFonts w:asciiTheme="minorHAnsi" w:hAnsiTheme="minorHAnsi" w:cstheme="minorHAnsi"/>
                      <w:b/>
                      <w:sz w:val="22"/>
                      <w:szCs w:val="22"/>
                    </w:rPr>
                    <w:t>.</w:t>
                  </w:r>
                </w:p>
              </w:tc>
              <w:tc>
                <w:tcPr>
                  <w:tcW w:w="1682" w:type="dxa"/>
                  <w:vMerge w:val="restart"/>
                  <w:shd w:val="clear" w:color="auto" w:fill="auto"/>
                  <w:hideMark/>
                </w:tcPr>
                <w:p w14:paraId="4E06FBB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Перенос финансовых результатов отчетного года на финансовый результат предыдущих лет</w:t>
                  </w:r>
                </w:p>
              </w:tc>
              <w:tc>
                <w:tcPr>
                  <w:tcW w:w="1717" w:type="dxa"/>
                  <w:shd w:val="clear" w:color="auto" w:fill="auto"/>
                  <w:hideMark/>
                </w:tcPr>
                <w:p w14:paraId="7CF44AB6"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c>
                <w:tcPr>
                  <w:tcW w:w="1407" w:type="dxa"/>
                  <w:shd w:val="clear" w:color="auto" w:fill="auto"/>
                  <w:hideMark/>
                </w:tcPr>
                <w:p w14:paraId="42E32C2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r>
            <w:tr w:rsidR="00D4566A" w:rsidRPr="00D4566A" w14:paraId="254D65F2" w14:textId="77777777" w:rsidTr="00CB0DA4">
              <w:trPr>
                <w:trHeight w:val="525"/>
              </w:trPr>
              <w:tc>
                <w:tcPr>
                  <w:tcW w:w="704" w:type="dxa"/>
                  <w:vMerge/>
                  <w:hideMark/>
                </w:tcPr>
                <w:p w14:paraId="362E976C" w14:textId="77777777"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p>
              </w:tc>
              <w:tc>
                <w:tcPr>
                  <w:tcW w:w="1682" w:type="dxa"/>
                  <w:vMerge/>
                  <w:hideMark/>
                </w:tcPr>
                <w:p w14:paraId="3473E35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p>
              </w:tc>
              <w:tc>
                <w:tcPr>
                  <w:tcW w:w="1717" w:type="dxa"/>
                  <w:shd w:val="clear" w:color="auto" w:fill="auto"/>
                  <w:hideMark/>
                </w:tcPr>
                <w:p w14:paraId="5CE4BFDE"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5240 Финансовый результат предыдущих лет по поступлениям в бюджет</w:t>
                  </w:r>
                </w:p>
              </w:tc>
              <w:tc>
                <w:tcPr>
                  <w:tcW w:w="1407" w:type="dxa"/>
                  <w:shd w:val="clear" w:color="auto" w:fill="auto"/>
                  <w:hideMark/>
                </w:tcPr>
                <w:p w14:paraId="4EA183E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5230 Финансовый результат отчетного периода по поступлениям в бюджет</w:t>
                  </w:r>
                </w:p>
              </w:tc>
            </w:tr>
            <w:tr w:rsidR="00D4566A" w:rsidRPr="00D4566A" w14:paraId="0C0F7189" w14:textId="77777777" w:rsidTr="00CB0DA4">
              <w:trPr>
                <w:trHeight w:val="300"/>
              </w:trPr>
              <w:tc>
                <w:tcPr>
                  <w:tcW w:w="5510" w:type="dxa"/>
                  <w:gridSpan w:val="4"/>
                  <w:shd w:val="clear" w:color="auto" w:fill="auto"/>
                  <w:hideMark/>
                </w:tcPr>
                <w:p w14:paraId="254CBD86" w14:textId="77777777" w:rsidR="00D4566A" w:rsidRPr="00D4566A" w:rsidRDefault="00D4566A" w:rsidP="00D4566A">
                  <w:pPr>
                    <w:pStyle w:val="a4"/>
                    <w:framePr w:hSpace="180" w:wrap="around" w:vAnchor="text" w:hAnchor="text" w:y="1"/>
                    <w:tabs>
                      <w:tab w:val="left" w:pos="0"/>
                      <w:tab w:val="left" w:pos="1203"/>
                    </w:tabs>
                    <w:spacing w:before="0" w:beforeAutospacing="0" w:after="0" w:afterAutospacing="0" w:line="276" w:lineRule="auto"/>
                    <w:suppressOverlap/>
                    <w:jc w:val="center"/>
                    <w:rPr>
                      <w:rFonts w:asciiTheme="minorHAnsi" w:hAnsiTheme="minorHAnsi" w:cstheme="minorHAnsi"/>
                      <w:sz w:val="22"/>
                      <w:szCs w:val="22"/>
                    </w:rPr>
                  </w:pPr>
                  <w:r w:rsidRPr="00D4566A">
                    <w:rPr>
                      <w:rFonts w:asciiTheme="minorHAnsi" w:hAnsiTheme="minorHAnsi" w:cstheme="minorHAnsi"/>
                      <w:sz w:val="22"/>
                      <w:szCs w:val="22"/>
                    </w:rPr>
                    <w:t>Раздел 7. Операции по распределяемым таможенным пошлинам</w:t>
                  </w:r>
                </w:p>
              </w:tc>
            </w:tr>
            <w:tr w:rsidR="00D4566A" w:rsidRPr="00D4566A" w14:paraId="59F06591" w14:textId="77777777" w:rsidTr="00CB0DA4">
              <w:trPr>
                <w:trHeight w:val="1035"/>
              </w:trPr>
              <w:tc>
                <w:tcPr>
                  <w:tcW w:w="704" w:type="dxa"/>
                  <w:shd w:val="clear" w:color="auto" w:fill="auto"/>
                  <w:hideMark/>
                </w:tcPr>
                <w:p w14:paraId="47833C8E" w14:textId="20C85DD4"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9</w:t>
                  </w:r>
                  <w:r w:rsidRPr="00D4566A">
                    <w:rPr>
                      <w:rFonts w:asciiTheme="minorHAnsi" w:hAnsiTheme="minorHAnsi" w:cstheme="minorHAnsi"/>
                      <w:b/>
                      <w:sz w:val="22"/>
                      <w:szCs w:val="22"/>
                      <w:lang w:val="en-US"/>
                    </w:rPr>
                    <w:t>6</w:t>
                  </w:r>
                  <w:r w:rsidRPr="00D4566A">
                    <w:rPr>
                      <w:rFonts w:asciiTheme="minorHAnsi" w:hAnsiTheme="minorHAnsi" w:cstheme="minorHAnsi"/>
                      <w:b/>
                      <w:sz w:val="22"/>
                      <w:szCs w:val="22"/>
                    </w:rPr>
                    <w:t>.</w:t>
                  </w:r>
                </w:p>
              </w:tc>
              <w:tc>
                <w:tcPr>
                  <w:tcW w:w="1682" w:type="dxa"/>
                  <w:shd w:val="clear" w:color="auto" w:fill="auto"/>
                  <w:hideMark/>
                </w:tcPr>
                <w:p w14:paraId="10B6FEBD"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Поступление налоговых платежей от налогоплательщиков</w:t>
                  </w:r>
                </w:p>
              </w:tc>
              <w:tc>
                <w:tcPr>
                  <w:tcW w:w="1717" w:type="dxa"/>
                  <w:shd w:val="clear" w:color="auto" w:fill="auto"/>
                  <w:hideMark/>
                </w:tcPr>
                <w:p w14:paraId="57574265"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1074 Прочие денежные средства</w:t>
                  </w:r>
                </w:p>
              </w:tc>
              <w:tc>
                <w:tcPr>
                  <w:tcW w:w="1407" w:type="dxa"/>
                  <w:shd w:val="clear" w:color="auto" w:fill="auto"/>
                  <w:hideMark/>
                </w:tcPr>
                <w:p w14:paraId="499AFD33"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1292 Краткосрочная дебиторская задолженность по расчетам с плательщиками по налоговым поступлениям в бюджет</w:t>
                  </w:r>
                </w:p>
              </w:tc>
            </w:tr>
            <w:tr w:rsidR="00D4566A" w:rsidRPr="00D4566A" w14:paraId="7168D329" w14:textId="77777777" w:rsidTr="00CB0DA4">
              <w:trPr>
                <w:trHeight w:val="544"/>
              </w:trPr>
              <w:tc>
                <w:tcPr>
                  <w:tcW w:w="704" w:type="dxa"/>
                  <w:shd w:val="clear" w:color="auto" w:fill="auto"/>
                  <w:hideMark/>
                </w:tcPr>
                <w:p w14:paraId="767555EC" w14:textId="17BAE856"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9</w:t>
                  </w:r>
                  <w:r w:rsidRPr="00D4566A">
                    <w:rPr>
                      <w:rFonts w:asciiTheme="minorHAnsi" w:hAnsiTheme="minorHAnsi" w:cstheme="minorHAnsi"/>
                      <w:b/>
                      <w:sz w:val="22"/>
                      <w:szCs w:val="22"/>
                      <w:lang w:val="en-US"/>
                    </w:rPr>
                    <w:t>7</w:t>
                  </w:r>
                  <w:r w:rsidRPr="00D4566A">
                    <w:rPr>
                      <w:rFonts w:asciiTheme="minorHAnsi" w:hAnsiTheme="minorHAnsi" w:cstheme="minorHAnsi"/>
                      <w:b/>
                      <w:sz w:val="22"/>
                      <w:szCs w:val="22"/>
                    </w:rPr>
                    <w:t>.</w:t>
                  </w:r>
                </w:p>
              </w:tc>
              <w:tc>
                <w:tcPr>
                  <w:tcW w:w="1682" w:type="dxa"/>
                  <w:shd w:val="clear" w:color="auto" w:fill="auto"/>
                  <w:hideMark/>
                </w:tcPr>
                <w:p w14:paraId="0E6E2E4E" w14:textId="38A1AA38"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Возврат излишне (ошибочно) уплаченных сумм распределяемых таможенных пошлин</w:t>
                  </w:r>
                </w:p>
              </w:tc>
              <w:tc>
                <w:tcPr>
                  <w:tcW w:w="1717" w:type="dxa"/>
                  <w:shd w:val="clear" w:color="auto" w:fill="auto"/>
                  <w:hideMark/>
                </w:tcPr>
                <w:p w14:paraId="33F32BA5"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 xml:space="preserve">3281 Краткосрочная кредиторская задолженность по расчетам с плательщиками по налоговым </w:t>
                  </w:r>
                  <w:r w:rsidRPr="00D4566A">
                    <w:rPr>
                      <w:rFonts w:asciiTheme="minorHAnsi" w:hAnsiTheme="minorHAnsi" w:cstheme="minorHAnsi"/>
                      <w:sz w:val="22"/>
                      <w:szCs w:val="22"/>
                    </w:rPr>
                    <w:lastRenderedPageBreak/>
                    <w:t>поступлениям в бюджет</w:t>
                  </w:r>
                </w:p>
              </w:tc>
              <w:tc>
                <w:tcPr>
                  <w:tcW w:w="1407" w:type="dxa"/>
                  <w:shd w:val="clear" w:color="auto" w:fill="auto"/>
                  <w:hideMark/>
                </w:tcPr>
                <w:p w14:paraId="12DE3375"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lastRenderedPageBreak/>
                    <w:t>1074 Прочие денежные средства</w:t>
                  </w:r>
                </w:p>
              </w:tc>
            </w:tr>
            <w:tr w:rsidR="00D4566A" w:rsidRPr="00D4566A" w14:paraId="2903DF93" w14:textId="77777777" w:rsidTr="00CB0DA4">
              <w:trPr>
                <w:trHeight w:val="525"/>
              </w:trPr>
              <w:tc>
                <w:tcPr>
                  <w:tcW w:w="704" w:type="dxa"/>
                  <w:shd w:val="clear" w:color="auto" w:fill="auto"/>
                  <w:hideMark/>
                </w:tcPr>
                <w:p w14:paraId="5D79CCEB" w14:textId="75799F54"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lastRenderedPageBreak/>
                    <w:t>9</w:t>
                  </w:r>
                  <w:r w:rsidRPr="00D4566A">
                    <w:rPr>
                      <w:rFonts w:asciiTheme="minorHAnsi" w:hAnsiTheme="minorHAnsi" w:cstheme="minorHAnsi"/>
                      <w:b/>
                      <w:sz w:val="22"/>
                      <w:szCs w:val="22"/>
                      <w:lang w:val="en-US"/>
                    </w:rPr>
                    <w:t>8</w:t>
                  </w:r>
                  <w:r w:rsidRPr="00D4566A">
                    <w:rPr>
                      <w:rFonts w:asciiTheme="minorHAnsi" w:hAnsiTheme="minorHAnsi" w:cstheme="minorHAnsi"/>
                      <w:b/>
                      <w:sz w:val="22"/>
                      <w:szCs w:val="22"/>
                    </w:rPr>
                    <w:t>.</w:t>
                  </w:r>
                </w:p>
              </w:tc>
              <w:tc>
                <w:tcPr>
                  <w:tcW w:w="1682" w:type="dxa"/>
                  <w:shd w:val="clear" w:color="auto" w:fill="auto"/>
                  <w:hideMark/>
                </w:tcPr>
                <w:p w14:paraId="24B74B7C"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Зачисление распределенной доли в республиканский бюджет</w:t>
                  </w:r>
                </w:p>
              </w:tc>
              <w:tc>
                <w:tcPr>
                  <w:tcW w:w="1717" w:type="dxa"/>
                  <w:shd w:val="clear" w:color="auto" w:fill="auto"/>
                  <w:hideMark/>
                </w:tcPr>
                <w:p w14:paraId="26D78E0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1046 КСН республиканского бюджета</w:t>
                  </w:r>
                </w:p>
              </w:tc>
              <w:tc>
                <w:tcPr>
                  <w:tcW w:w="1407" w:type="dxa"/>
                  <w:shd w:val="clear" w:color="auto" w:fill="auto"/>
                  <w:hideMark/>
                </w:tcPr>
                <w:p w14:paraId="3671061A"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1074 Прочие денежные средства</w:t>
                  </w:r>
                </w:p>
              </w:tc>
            </w:tr>
            <w:tr w:rsidR="00D4566A" w:rsidRPr="00D4566A" w14:paraId="47C469B5" w14:textId="77777777" w:rsidTr="00CB0DA4">
              <w:trPr>
                <w:trHeight w:val="551"/>
              </w:trPr>
              <w:tc>
                <w:tcPr>
                  <w:tcW w:w="704" w:type="dxa"/>
                  <w:shd w:val="clear" w:color="auto" w:fill="auto"/>
                  <w:hideMark/>
                </w:tcPr>
                <w:p w14:paraId="14A4D2DC" w14:textId="2F1C08D2"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rPr>
                    <w:t>9</w:t>
                  </w:r>
                  <w:r w:rsidRPr="00D4566A">
                    <w:rPr>
                      <w:rFonts w:asciiTheme="minorHAnsi" w:hAnsiTheme="minorHAnsi" w:cstheme="minorHAnsi"/>
                      <w:b/>
                      <w:sz w:val="22"/>
                      <w:szCs w:val="22"/>
                      <w:lang w:val="en-US"/>
                    </w:rPr>
                    <w:t>9</w:t>
                  </w:r>
                  <w:r w:rsidRPr="00D4566A">
                    <w:rPr>
                      <w:rFonts w:asciiTheme="minorHAnsi" w:hAnsiTheme="minorHAnsi" w:cstheme="minorHAnsi"/>
                      <w:b/>
                      <w:sz w:val="22"/>
                      <w:szCs w:val="22"/>
                    </w:rPr>
                    <w:t>.</w:t>
                  </w:r>
                </w:p>
              </w:tc>
              <w:tc>
                <w:tcPr>
                  <w:tcW w:w="1682" w:type="dxa"/>
                  <w:shd w:val="clear" w:color="auto" w:fill="auto"/>
                  <w:hideMark/>
                </w:tcPr>
                <w:p w14:paraId="123A0E34"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Начисление задолженности по распределяемым таможенным пошлинам перед государствами-членами Евразийского Экономического Союза</w:t>
                  </w:r>
                </w:p>
              </w:tc>
              <w:tc>
                <w:tcPr>
                  <w:tcW w:w="1717" w:type="dxa"/>
                  <w:shd w:val="clear" w:color="auto" w:fill="auto"/>
                  <w:hideMark/>
                </w:tcPr>
                <w:p w14:paraId="583F90EB"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7260 Расходы по уменьшению поступлений в бюджет</w:t>
                  </w:r>
                </w:p>
              </w:tc>
              <w:tc>
                <w:tcPr>
                  <w:tcW w:w="1407" w:type="dxa"/>
                  <w:shd w:val="clear" w:color="auto" w:fill="auto"/>
                  <w:hideMark/>
                </w:tcPr>
                <w:p w14:paraId="19A771C6"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D4566A" w:rsidRPr="00D4566A" w14:paraId="761F48BA" w14:textId="77777777" w:rsidTr="00CB0DA4">
              <w:trPr>
                <w:trHeight w:val="544"/>
              </w:trPr>
              <w:tc>
                <w:tcPr>
                  <w:tcW w:w="704" w:type="dxa"/>
                  <w:shd w:val="clear" w:color="auto" w:fill="auto"/>
                  <w:hideMark/>
                </w:tcPr>
                <w:p w14:paraId="5518281C" w14:textId="631F28B6" w:rsidR="00D4566A" w:rsidRPr="00D4566A" w:rsidRDefault="00D4566A" w:rsidP="00D4566A">
                  <w:pPr>
                    <w:pStyle w:val="a4"/>
                    <w:framePr w:hSpace="180" w:wrap="around" w:vAnchor="text" w:hAnchor="text" w:y="1"/>
                    <w:tabs>
                      <w:tab w:val="left" w:pos="0"/>
                      <w:tab w:val="left" w:pos="1272"/>
                    </w:tabs>
                    <w:spacing w:before="0" w:beforeAutospacing="0" w:after="0" w:afterAutospacing="0" w:line="276" w:lineRule="auto"/>
                    <w:ind w:right="136"/>
                    <w:suppressOverlap/>
                    <w:rPr>
                      <w:rFonts w:asciiTheme="minorHAnsi" w:hAnsiTheme="minorHAnsi" w:cstheme="minorHAnsi"/>
                      <w:b/>
                      <w:sz w:val="22"/>
                      <w:szCs w:val="22"/>
                    </w:rPr>
                  </w:pPr>
                  <w:r w:rsidRPr="00D4566A">
                    <w:rPr>
                      <w:rFonts w:asciiTheme="minorHAnsi" w:hAnsiTheme="minorHAnsi" w:cstheme="minorHAnsi"/>
                      <w:b/>
                      <w:sz w:val="22"/>
                      <w:szCs w:val="22"/>
                      <w:lang w:val="en-US"/>
                    </w:rPr>
                    <w:lastRenderedPageBreak/>
                    <w:t>100</w:t>
                  </w:r>
                  <w:r w:rsidRPr="00D4566A">
                    <w:rPr>
                      <w:rFonts w:asciiTheme="minorHAnsi" w:hAnsiTheme="minorHAnsi" w:cstheme="minorHAnsi"/>
                      <w:b/>
                      <w:sz w:val="22"/>
                      <w:szCs w:val="22"/>
                    </w:rPr>
                    <w:t>.</w:t>
                  </w:r>
                </w:p>
              </w:tc>
              <w:tc>
                <w:tcPr>
                  <w:tcW w:w="1682" w:type="dxa"/>
                  <w:shd w:val="clear" w:color="auto" w:fill="auto"/>
                  <w:hideMark/>
                </w:tcPr>
                <w:p w14:paraId="1AC78E78"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suppressOverlap/>
                    <w:rPr>
                      <w:rFonts w:asciiTheme="minorHAnsi" w:hAnsiTheme="minorHAnsi" w:cstheme="minorHAnsi"/>
                      <w:sz w:val="22"/>
                      <w:szCs w:val="22"/>
                    </w:rPr>
                  </w:pPr>
                  <w:r w:rsidRPr="00D4566A">
                    <w:rPr>
                      <w:rFonts w:asciiTheme="minorHAnsi" w:hAnsiTheme="minorHAnsi" w:cstheme="minorHAnsi"/>
                      <w:sz w:val="22"/>
                      <w:szCs w:val="22"/>
                    </w:rPr>
                    <w:t>Зачисление распределенной доли на счета государств-членов Евразийского Экономического Союза</w:t>
                  </w:r>
                </w:p>
              </w:tc>
              <w:tc>
                <w:tcPr>
                  <w:tcW w:w="1717" w:type="dxa"/>
                  <w:shd w:val="clear" w:color="auto" w:fill="auto"/>
                  <w:hideMark/>
                </w:tcPr>
                <w:p w14:paraId="74B15254" w14:textId="77777777" w:rsidR="00D4566A" w:rsidRPr="00D4566A" w:rsidRDefault="00D4566A" w:rsidP="00D4566A">
                  <w:pPr>
                    <w:pStyle w:val="a4"/>
                    <w:framePr w:hSpace="180" w:wrap="around" w:vAnchor="text" w:hAnchor="text" w:y="1"/>
                    <w:tabs>
                      <w:tab w:val="left" w:pos="1203"/>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1407" w:type="dxa"/>
                  <w:shd w:val="clear" w:color="auto" w:fill="auto"/>
                  <w:hideMark/>
                </w:tcPr>
                <w:p w14:paraId="51B05E52" w14:textId="77777777" w:rsidR="00D4566A" w:rsidRPr="00D4566A" w:rsidRDefault="00D4566A" w:rsidP="00D4566A">
                  <w:pPr>
                    <w:pStyle w:val="a4"/>
                    <w:framePr w:hSpace="180" w:wrap="around" w:vAnchor="text" w:hAnchor="text" w:y="1"/>
                    <w:tabs>
                      <w:tab w:val="left" w:pos="1272"/>
                    </w:tabs>
                    <w:spacing w:before="0" w:beforeAutospacing="0" w:after="0" w:afterAutospacing="0" w:line="276" w:lineRule="auto"/>
                    <w:ind w:right="298"/>
                    <w:suppressOverlap/>
                    <w:rPr>
                      <w:rFonts w:asciiTheme="minorHAnsi" w:hAnsiTheme="minorHAnsi" w:cstheme="minorHAnsi"/>
                      <w:sz w:val="22"/>
                      <w:szCs w:val="22"/>
                    </w:rPr>
                  </w:pPr>
                  <w:r w:rsidRPr="00D4566A">
                    <w:rPr>
                      <w:rFonts w:asciiTheme="minorHAnsi" w:hAnsiTheme="minorHAnsi" w:cstheme="minorHAnsi"/>
                      <w:sz w:val="22"/>
                      <w:szCs w:val="22"/>
                    </w:rPr>
                    <w:t>1074 Прочие денежные средства</w:t>
                  </w:r>
                </w:p>
              </w:tc>
            </w:tr>
          </w:tbl>
          <w:p w14:paraId="06FA4675" w14:textId="77777777" w:rsidR="00D4566A" w:rsidRPr="00D4566A" w:rsidRDefault="00D4566A" w:rsidP="00D4566A">
            <w:pPr>
              <w:pStyle w:val="af7"/>
              <w:spacing w:line="276" w:lineRule="auto"/>
              <w:rPr>
                <w:rFonts w:asciiTheme="minorHAnsi" w:hAnsiTheme="minorHAnsi" w:cstheme="minorHAnsi"/>
              </w:rPr>
            </w:pPr>
          </w:p>
          <w:p w14:paraId="4A6DA868" w14:textId="77777777"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Примечание:</w:t>
            </w:r>
          </w:p>
          <w:p w14:paraId="6BE27692" w14:textId="77777777"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Расшифровка аббревиатур:</w:t>
            </w:r>
          </w:p>
          <w:p w14:paraId="69EBA23E" w14:textId="77777777"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КСН – контрольный счет наличности;</w:t>
            </w:r>
          </w:p>
          <w:p w14:paraId="5B4C69D9" w14:textId="6F954728" w:rsidR="00D4566A" w:rsidRPr="00D4566A" w:rsidRDefault="00D4566A" w:rsidP="00D4566A">
            <w:pPr>
              <w:pStyle w:val="af7"/>
              <w:spacing w:line="276" w:lineRule="auto"/>
              <w:rPr>
                <w:rFonts w:asciiTheme="minorHAnsi" w:hAnsiTheme="minorHAnsi" w:cstheme="minorHAnsi"/>
              </w:rPr>
            </w:pPr>
            <w:r w:rsidRPr="00D4566A">
              <w:rPr>
                <w:rFonts w:asciiTheme="minorHAnsi" w:hAnsiTheme="minorHAnsi" w:cstheme="minorHAnsi"/>
              </w:rPr>
              <w:t>НДС – налог на добавленную стоимость.</w:t>
            </w:r>
          </w:p>
        </w:tc>
      </w:tr>
    </w:tbl>
    <w:p w14:paraId="369EFEC1" w14:textId="7AE7D671" w:rsidR="00686A3E" w:rsidRPr="00D4566A" w:rsidRDefault="00686A3E" w:rsidP="00971030">
      <w:pPr>
        <w:spacing w:after="0" w:line="240" w:lineRule="auto"/>
        <w:rPr>
          <w:rFonts w:cstheme="minorHAnsi"/>
          <w:b/>
        </w:rPr>
      </w:pPr>
    </w:p>
    <w:sectPr w:rsidR="00686A3E" w:rsidRPr="00D4566A" w:rsidSect="00A32DE7">
      <w:headerReference w:type="even" r:id="rId9"/>
      <w:headerReference w:type="default" r:id="rId10"/>
      <w:footerReference w:type="even" r:id="rId11"/>
      <w:footerReference w:type="default" r:id="rId12"/>
      <w:headerReference w:type="first" r:id="rId13"/>
      <w:pgSz w:w="16838" w:h="11906" w:orient="landscape"/>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764DD" w14:textId="77777777" w:rsidR="00D4566A" w:rsidRDefault="00D4566A" w:rsidP="008D4582">
      <w:pPr>
        <w:spacing w:after="0" w:line="240" w:lineRule="auto"/>
      </w:pPr>
      <w:r>
        <w:separator/>
      </w:r>
    </w:p>
  </w:endnote>
  <w:endnote w:type="continuationSeparator" w:id="0">
    <w:p w14:paraId="40EFA628" w14:textId="77777777" w:rsidR="00D4566A" w:rsidRDefault="00D4566A" w:rsidP="008D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Bold Italic">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F5E4" w14:textId="77777777" w:rsidR="00D4566A" w:rsidRDefault="00D4566A" w:rsidP="008313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482E7B3" w14:textId="77777777" w:rsidR="00D4566A" w:rsidRDefault="00D4566A" w:rsidP="008313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E1DF" w14:textId="77777777" w:rsidR="00D4566A" w:rsidRDefault="00D4566A" w:rsidP="008313D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3058" w14:textId="77777777" w:rsidR="00D4566A" w:rsidRDefault="00D4566A" w:rsidP="008D4582">
      <w:pPr>
        <w:spacing w:after="0" w:line="240" w:lineRule="auto"/>
      </w:pPr>
      <w:r>
        <w:separator/>
      </w:r>
    </w:p>
  </w:footnote>
  <w:footnote w:type="continuationSeparator" w:id="0">
    <w:p w14:paraId="47BBC186" w14:textId="77777777" w:rsidR="00D4566A" w:rsidRDefault="00D4566A" w:rsidP="008D4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163D" w14:textId="77777777" w:rsidR="00D4566A" w:rsidRDefault="00D4566A" w:rsidP="008313D1">
    <w:pPr>
      <w:pStyle w:val="af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C44D76F" w14:textId="77777777" w:rsidR="00D4566A" w:rsidRDefault="00D4566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99C6" w14:textId="241286C1" w:rsidR="00D4566A" w:rsidRPr="00495234" w:rsidRDefault="00D4566A" w:rsidP="008313D1">
    <w:pPr>
      <w:pStyle w:val="af5"/>
      <w:framePr w:wrap="around" w:vAnchor="text" w:hAnchor="margin" w:xAlign="center" w:y="1"/>
      <w:rPr>
        <w:rStyle w:val="a8"/>
        <w:sz w:val="28"/>
        <w:szCs w:val="28"/>
      </w:rPr>
    </w:pPr>
    <w:r w:rsidRPr="00495234">
      <w:rPr>
        <w:rStyle w:val="a8"/>
        <w:sz w:val="28"/>
        <w:szCs w:val="28"/>
      </w:rPr>
      <w:fldChar w:fldCharType="begin"/>
    </w:r>
    <w:r w:rsidRPr="00495234">
      <w:rPr>
        <w:rStyle w:val="a8"/>
        <w:sz w:val="28"/>
        <w:szCs w:val="28"/>
      </w:rPr>
      <w:instrText xml:space="preserve">PAGE  </w:instrText>
    </w:r>
    <w:r w:rsidRPr="00495234">
      <w:rPr>
        <w:rStyle w:val="a8"/>
        <w:sz w:val="28"/>
        <w:szCs w:val="28"/>
      </w:rPr>
      <w:fldChar w:fldCharType="separate"/>
    </w:r>
    <w:r w:rsidR="001A6621">
      <w:rPr>
        <w:rStyle w:val="a8"/>
        <w:noProof/>
        <w:sz w:val="28"/>
        <w:szCs w:val="28"/>
      </w:rPr>
      <w:t>18</w:t>
    </w:r>
    <w:r w:rsidRPr="00495234">
      <w:rPr>
        <w:rStyle w:val="a8"/>
        <w:sz w:val="28"/>
        <w:szCs w:val="28"/>
      </w:rPr>
      <w:fldChar w:fldCharType="end"/>
    </w:r>
  </w:p>
  <w:p w14:paraId="44A7F0BC" w14:textId="77777777" w:rsidR="00D4566A" w:rsidRDefault="00D4566A">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43538" w14:textId="77777777" w:rsidR="00D4566A" w:rsidRDefault="00D4566A">
    <w:pPr>
      <w:pStyle w:val="af5"/>
    </w:pPr>
  </w:p>
  <w:p w14:paraId="2CCA4BDC" w14:textId="77777777" w:rsidR="00D4566A" w:rsidRDefault="00D4566A">
    <w:pPr>
      <w:pStyle w:val="af5"/>
      <w:jc w:val="right"/>
      <w:rPr>
        <w:caps/>
        <w:color w:val="1F497D" w:themeColor="text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F93"/>
    <w:multiLevelType w:val="hybridMultilevel"/>
    <w:tmpl w:val="6130C1AE"/>
    <w:lvl w:ilvl="0" w:tplc="73700E06">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02EC"/>
    <w:multiLevelType w:val="hybridMultilevel"/>
    <w:tmpl w:val="4CA0EACA"/>
    <w:lvl w:ilvl="0" w:tplc="5C6640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5676AD0"/>
    <w:multiLevelType w:val="hybridMultilevel"/>
    <w:tmpl w:val="82963926"/>
    <w:lvl w:ilvl="0" w:tplc="8D3CC4DA">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0F724075"/>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10CC07AE"/>
    <w:multiLevelType w:val="hybridMultilevel"/>
    <w:tmpl w:val="F6E697E2"/>
    <w:lvl w:ilvl="0" w:tplc="4DDC8A9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10DC09DF"/>
    <w:multiLevelType w:val="hybridMultilevel"/>
    <w:tmpl w:val="0A14FF70"/>
    <w:lvl w:ilvl="0" w:tplc="32A6700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6">
    <w:nsid w:val="110B78BB"/>
    <w:multiLevelType w:val="hybridMultilevel"/>
    <w:tmpl w:val="6444003E"/>
    <w:lvl w:ilvl="0" w:tplc="A60A70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11C5564F"/>
    <w:multiLevelType w:val="hybridMultilevel"/>
    <w:tmpl w:val="C5481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7704A"/>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15755100"/>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17746D76"/>
    <w:multiLevelType w:val="hybridMultilevel"/>
    <w:tmpl w:val="F9586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222AB"/>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1D642FA8"/>
    <w:multiLevelType w:val="hybridMultilevel"/>
    <w:tmpl w:val="C87CC01A"/>
    <w:lvl w:ilvl="0" w:tplc="A2A06422">
      <w:start w:val="1"/>
      <w:numFmt w:val="decimal"/>
      <w:lvlText w:val="%1)"/>
      <w:lvlJc w:val="left"/>
      <w:pPr>
        <w:ind w:left="1128" w:hanging="75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3">
    <w:nsid w:val="244F20F9"/>
    <w:multiLevelType w:val="hybridMultilevel"/>
    <w:tmpl w:val="57EEB096"/>
    <w:lvl w:ilvl="0" w:tplc="93D0FF4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125B83"/>
    <w:multiLevelType w:val="hybridMultilevel"/>
    <w:tmpl w:val="12E06980"/>
    <w:lvl w:ilvl="0" w:tplc="6F9ACDA2">
      <w:start w:val="1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77A18"/>
    <w:multiLevelType w:val="hybridMultilevel"/>
    <w:tmpl w:val="A4AC05DC"/>
    <w:lvl w:ilvl="0" w:tplc="9AB20F56">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6">
    <w:nsid w:val="2B755C59"/>
    <w:multiLevelType w:val="hybridMultilevel"/>
    <w:tmpl w:val="EE10901A"/>
    <w:lvl w:ilvl="0" w:tplc="998E8626">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7">
    <w:nsid w:val="2DB83848"/>
    <w:multiLevelType w:val="hybridMultilevel"/>
    <w:tmpl w:val="21203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9392D"/>
    <w:multiLevelType w:val="hybridMultilevel"/>
    <w:tmpl w:val="85C66A26"/>
    <w:lvl w:ilvl="0" w:tplc="D4AC5B3A">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4C2EAB"/>
    <w:multiLevelType w:val="hybridMultilevel"/>
    <w:tmpl w:val="5B9AA30C"/>
    <w:lvl w:ilvl="0" w:tplc="53B005A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31457198"/>
    <w:multiLevelType w:val="hybridMultilevel"/>
    <w:tmpl w:val="5A98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17DE5"/>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E72DEF"/>
    <w:multiLevelType w:val="hybridMultilevel"/>
    <w:tmpl w:val="8090AC30"/>
    <w:lvl w:ilvl="0" w:tplc="C6041CA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3">
    <w:nsid w:val="37C96BA1"/>
    <w:multiLevelType w:val="multilevel"/>
    <w:tmpl w:val="874C07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D720873"/>
    <w:multiLevelType w:val="hybridMultilevel"/>
    <w:tmpl w:val="13E0F2C6"/>
    <w:lvl w:ilvl="0" w:tplc="3B52477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5">
    <w:nsid w:val="433A3CB6"/>
    <w:multiLevelType w:val="hybridMultilevel"/>
    <w:tmpl w:val="985445A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6">
    <w:nsid w:val="443271B0"/>
    <w:multiLevelType w:val="hybridMultilevel"/>
    <w:tmpl w:val="8F36B45A"/>
    <w:lvl w:ilvl="0" w:tplc="6DD283B0">
      <w:start w:val="2"/>
      <w:numFmt w:val="decimal"/>
      <w:lvlText w:val="%1."/>
      <w:lvlJc w:val="left"/>
      <w:pPr>
        <w:ind w:left="8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7576C5"/>
    <w:multiLevelType w:val="hybridMultilevel"/>
    <w:tmpl w:val="865CD92C"/>
    <w:lvl w:ilvl="0" w:tplc="B698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884709"/>
    <w:multiLevelType w:val="multilevel"/>
    <w:tmpl w:val="B1BE440C"/>
    <w:lvl w:ilvl="0">
      <w:start w:val="1"/>
      <w:numFmt w:val="decimal"/>
      <w:lvlText w:val="%1-"/>
      <w:lvlJc w:val="left"/>
      <w:pPr>
        <w:ind w:left="390" w:hanging="390"/>
      </w:pPr>
      <w:rPr>
        <w:rFonts w:hint="default"/>
      </w:rPr>
    </w:lvl>
    <w:lvl w:ilvl="1">
      <w:start w:val="1"/>
      <w:numFmt w:val="decimal"/>
      <w:lvlText w:val="%1-%2)"/>
      <w:lvlJc w:val="left"/>
      <w:pPr>
        <w:ind w:left="902" w:hanging="72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29">
    <w:nsid w:val="575C2731"/>
    <w:multiLevelType w:val="multilevel"/>
    <w:tmpl w:val="9FD0932A"/>
    <w:lvl w:ilvl="0">
      <w:start w:val="1"/>
      <w:numFmt w:val="decimal"/>
      <w:lvlText w:val="%1-"/>
      <w:lvlJc w:val="left"/>
      <w:pPr>
        <w:ind w:left="360" w:hanging="360"/>
      </w:pPr>
      <w:rPr>
        <w:rFonts w:hint="default"/>
      </w:rPr>
    </w:lvl>
    <w:lvl w:ilvl="1">
      <w:start w:val="1"/>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0">
    <w:nsid w:val="57EF2BDA"/>
    <w:multiLevelType w:val="hybridMultilevel"/>
    <w:tmpl w:val="1C347C5A"/>
    <w:lvl w:ilvl="0" w:tplc="E878EAC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1">
    <w:nsid w:val="5CED4990"/>
    <w:multiLevelType w:val="hybridMultilevel"/>
    <w:tmpl w:val="ABBCECF8"/>
    <w:lvl w:ilvl="0" w:tplc="1E449D6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896A16"/>
    <w:multiLevelType w:val="hybridMultilevel"/>
    <w:tmpl w:val="8F18F3DE"/>
    <w:lvl w:ilvl="0" w:tplc="A35A5FCC">
      <w:start w:val="1"/>
      <w:numFmt w:val="decimal"/>
      <w:lvlText w:val="%1)"/>
      <w:lvlJc w:val="left"/>
      <w:pPr>
        <w:ind w:left="1114" w:hanging="405"/>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3">
    <w:nsid w:val="6564710A"/>
    <w:multiLevelType w:val="hybridMultilevel"/>
    <w:tmpl w:val="1E308B04"/>
    <w:lvl w:ilvl="0" w:tplc="6360F510">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4">
    <w:nsid w:val="65F37242"/>
    <w:multiLevelType w:val="hybridMultilevel"/>
    <w:tmpl w:val="DEC61144"/>
    <w:lvl w:ilvl="0" w:tplc="3694245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5">
    <w:nsid w:val="6C3876BE"/>
    <w:multiLevelType w:val="hybridMultilevel"/>
    <w:tmpl w:val="C30AFE62"/>
    <w:lvl w:ilvl="0" w:tplc="B97AF622">
      <w:start w:val="1"/>
      <w:numFmt w:val="decimal"/>
      <w:lvlText w:val="%1."/>
      <w:lvlJc w:val="left"/>
      <w:pPr>
        <w:ind w:left="50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B141A"/>
    <w:multiLevelType w:val="hybridMultilevel"/>
    <w:tmpl w:val="A532041C"/>
    <w:lvl w:ilvl="0" w:tplc="BA08456E">
      <w:start w:val="3"/>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21E5E"/>
    <w:multiLevelType w:val="hybridMultilevel"/>
    <w:tmpl w:val="B6D0BC58"/>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645B35"/>
    <w:multiLevelType w:val="hybridMultilevel"/>
    <w:tmpl w:val="C0C01A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C13181"/>
    <w:multiLevelType w:val="hybridMultilevel"/>
    <w:tmpl w:val="A6361124"/>
    <w:lvl w:ilvl="0" w:tplc="430A326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0">
    <w:nsid w:val="7B973158"/>
    <w:multiLevelType w:val="multilevel"/>
    <w:tmpl w:val="5720D4D2"/>
    <w:lvl w:ilvl="0">
      <w:start w:val="1"/>
      <w:numFmt w:val="decimal"/>
      <w:lvlText w:val="%1-"/>
      <w:lvlJc w:val="left"/>
      <w:pPr>
        <w:ind w:left="375" w:hanging="375"/>
      </w:pPr>
      <w:rPr>
        <w:rFonts w:hint="default"/>
        <w:b w:val="0"/>
      </w:rPr>
    </w:lvl>
    <w:lvl w:ilvl="1">
      <w:start w:val="1"/>
      <w:numFmt w:val="decimal"/>
      <w:lvlText w:val="%1-%2."/>
      <w:lvlJc w:val="left"/>
      <w:pPr>
        <w:ind w:left="1037" w:hanging="720"/>
      </w:pPr>
      <w:rPr>
        <w:rFonts w:hint="default"/>
        <w:b/>
      </w:rPr>
    </w:lvl>
    <w:lvl w:ilvl="2">
      <w:start w:val="1"/>
      <w:numFmt w:val="decimal"/>
      <w:lvlText w:val="%1-%2.%3."/>
      <w:lvlJc w:val="left"/>
      <w:pPr>
        <w:ind w:left="1354" w:hanging="720"/>
      </w:pPr>
      <w:rPr>
        <w:rFonts w:hint="default"/>
        <w:b w:val="0"/>
      </w:rPr>
    </w:lvl>
    <w:lvl w:ilvl="3">
      <w:start w:val="1"/>
      <w:numFmt w:val="decimal"/>
      <w:lvlText w:val="%1-%2.%3.%4."/>
      <w:lvlJc w:val="left"/>
      <w:pPr>
        <w:ind w:left="2031" w:hanging="1080"/>
      </w:pPr>
      <w:rPr>
        <w:rFonts w:hint="default"/>
        <w:b w:val="0"/>
      </w:rPr>
    </w:lvl>
    <w:lvl w:ilvl="4">
      <w:start w:val="1"/>
      <w:numFmt w:val="decimal"/>
      <w:lvlText w:val="%1-%2.%3.%4.%5."/>
      <w:lvlJc w:val="left"/>
      <w:pPr>
        <w:ind w:left="2348" w:hanging="1080"/>
      </w:pPr>
      <w:rPr>
        <w:rFonts w:hint="default"/>
        <w:b w:val="0"/>
      </w:rPr>
    </w:lvl>
    <w:lvl w:ilvl="5">
      <w:start w:val="1"/>
      <w:numFmt w:val="decimal"/>
      <w:lvlText w:val="%1-%2.%3.%4.%5.%6."/>
      <w:lvlJc w:val="left"/>
      <w:pPr>
        <w:ind w:left="3025" w:hanging="1440"/>
      </w:pPr>
      <w:rPr>
        <w:rFonts w:hint="default"/>
        <w:b w:val="0"/>
      </w:rPr>
    </w:lvl>
    <w:lvl w:ilvl="6">
      <w:start w:val="1"/>
      <w:numFmt w:val="decimal"/>
      <w:lvlText w:val="%1-%2.%3.%4.%5.%6.%7."/>
      <w:lvlJc w:val="left"/>
      <w:pPr>
        <w:ind w:left="3342" w:hanging="1440"/>
      </w:pPr>
      <w:rPr>
        <w:rFonts w:hint="default"/>
        <w:b w:val="0"/>
      </w:rPr>
    </w:lvl>
    <w:lvl w:ilvl="7">
      <w:start w:val="1"/>
      <w:numFmt w:val="decimal"/>
      <w:lvlText w:val="%1-%2.%3.%4.%5.%6.%7.%8."/>
      <w:lvlJc w:val="left"/>
      <w:pPr>
        <w:ind w:left="4019" w:hanging="1800"/>
      </w:pPr>
      <w:rPr>
        <w:rFonts w:hint="default"/>
        <w:b w:val="0"/>
      </w:rPr>
    </w:lvl>
    <w:lvl w:ilvl="8">
      <w:start w:val="1"/>
      <w:numFmt w:val="decimal"/>
      <w:lvlText w:val="%1-%2.%3.%4.%5.%6.%7.%8.%9."/>
      <w:lvlJc w:val="left"/>
      <w:pPr>
        <w:ind w:left="4336" w:hanging="1800"/>
      </w:pPr>
      <w:rPr>
        <w:rFonts w:hint="default"/>
        <w:b w:val="0"/>
      </w:rPr>
    </w:lvl>
  </w:abstractNum>
  <w:abstractNum w:abstractNumId="41">
    <w:nsid w:val="7BDE5189"/>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C73222"/>
    <w:multiLevelType w:val="multilevel"/>
    <w:tmpl w:val="F1003620"/>
    <w:lvl w:ilvl="0">
      <w:start w:val="1"/>
      <w:numFmt w:val="decimal"/>
      <w:lvlText w:val="%1-"/>
      <w:lvlJc w:val="left"/>
      <w:pPr>
        <w:ind w:left="375" w:hanging="37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43">
    <w:nsid w:val="7E0F5177"/>
    <w:multiLevelType w:val="hybridMultilevel"/>
    <w:tmpl w:val="2828D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5"/>
  </w:num>
  <w:num w:numId="3">
    <w:abstractNumId w:val="17"/>
  </w:num>
  <w:num w:numId="4">
    <w:abstractNumId w:val="36"/>
  </w:num>
  <w:num w:numId="5">
    <w:abstractNumId w:val="10"/>
  </w:num>
  <w:num w:numId="6">
    <w:abstractNumId w:val="1"/>
  </w:num>
  <w:num w:numId="7">
    <w:abstractNumId w:val="26"/>
  </w:num>
  <w:num w:numId="8">
    <w:abstractNumId w:val="3"/>
  </w:num>
  <w:num w:numId="9">
    <w:abstractNumId w:val="8"/>
  </w:num>
  <w:num w:numId="10">
    <w:abstractNumId w:val="30"/>
  </w:num>
  <w:num w:numId="11">
    <w:abstractNumId w:val="40"/>
  </w:num>
  <w:num w:numId="12">
    <w:abstractNumId w:val="15"/>
  </w:num>
  <w:num w:numId="13">
    <w:abstractNumId w:val="0"/>
  </w:num>
  <w:num w:numId="14">
    <w:abstractNumId w:val="13"/>
  </w:num>
  <w:num w:numId="15">
    <w:abstractNumId w:val="18"/>
  </w:num>
  <w:num w:numId="16">
    <w:abstractNumId w:val="31"/>
  </w:num>
  <w:num w:numId="17">
    <w:abstractNumId w:val="14"/>
  </w:num>
  <w:num w:numId="18">
    <w:abstractNumId w:val="23"/>
  </w:num>
  <w:num w:numId="19">
    <w:abstractNumId w:val="38"/>
  </w:num>
  <w:num w:numId="20">
    <w:abstractNumId w:val="21"/>
  </w:num>
  <w:num w:numId="21">
    <w:abstractNumId w:val="41"/>
  </w:num>
  <w:num w:numId="22">
    <w:abstractNumId w:val="5"/>
  </w:num>
  <w:num w:numId="23">
    <w:abstractNumId w:val="12"/>
  </w:num>
  <w:num w:numId="24">
    <w:abstractNumId w:val="6"/>
  </w:num>
  <w:num w:numId="25">
    <w:abstractNumId w:val="27"/>
  </w:num>
  <w:num w:numId="26">
    <w:abstractNumId w:val="24"/>
  </w:num>
  <w:num w:numId="27">
    <w:abstractNumId w:val="2"/>
  </w:num>
  <w:num w:numId="28">
    <w:abstractNumId w:val="11"/>
  </w:num>
  <w:num w:numId="29">
    <w:abstractNumId w:val="33"/>
  </w:num>
  <w:num w:numId="30">
    <w:abstractNumId w:val="16"/>
  </w:num>
  <w:num w:numId="31">
    <w:abstractNumId w:val="9"/>
  </w:num>
  <w:num w:numId="32">
    <w:abstractNumId w:val="22"/>
  </w:num>
  <w:num w:numId="33">
    <w:abstractNumId w:val="28"/>
  </w:num>
  <w:num w:numId="34">
    <w:abstractNumId w:val="20"/>
  </w:num>
  <w:num w:numId="35">
    <w:abstractNumId w:val="19"/>
  </w:num>
  <w:num w:numId="36">
    <w:abstractNumId w:val="32"/>
  </w:num>
  <w:num w:numId="37">
    <w:abstractNumId w:val="39"/>
  </w:num>
  <w:num w:numId="38">
    <w:abstractNumId w:val="42"/>
  </w:num>
  <w:num w:numId="39">
    <w:abstractNumId w:val="29"/>
  </w:num>
  <w:num w:numId="40">
    <w:abstractNumId w:val="4"/>
  </w:num>
  <w:num w:numId="41">
    <w:abstractNumId w:val="34"/>
  </w:num>
  <w:num w:numId="42">
    <w:abstractNumId w:val="7"/>
  </w:num>
  <w:num w:numId="43">
    <w:abstractNumId w:val="4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ailMerge>
    <w:mainDocumentType w:val="envelopes"/>
    <w:dataType w:val="textFile"/>
    <w:activeRecord w:val="-1"/>
    <w:odso/>
  </w:mailMerge>
  <w:defaultTabStop w:val="709"/>
  <w:characterSpacingControl w:val="doNotCompress"/>
  <w:hdrShapeDefaults>
    <o:shapedefaults v:ext="edit" spidmax="3573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C6"/>
    <w:rsid w:val="00000676"/>
    <w:rsid w:val="0000071B"/>
    <w:rsid w:val="00000A3A"/>
    <w:rsid w:val="0000265E"/>
    <w:rsid w:val="00003256"/>
    <w:rsid w:val="00003510"/>
    <w:rsid w:val="00004562"/>
    <w:rsid w:val="00004FCD"/>
    <w:rsid w:val="0000526D"/>
    <w:rsid w:val="0000752A"/>
    <w:rsid w:val="0000790F"/>
    <w:rsid w:val="00007B7A"/>
    <w:rsid w:val="00007D92"/>
    <w:rsid w:val="000108E1"/>
    <w:rsid w:val="00010EF0"/>
    <w:rsid w:val="000115D4"/>
    <w:rsid w:val="00011E55"/>
    <w:rsid w:val="000125B1"/>
    <w:rsid w:val="00012DD5"/>
    <w:rsid w:val="000133DD"/>
    <w:rsid w:val="00013E3F"/>
    <w:rsid w:val="00015E81"/>
    <w:rsid w:val="000162A2"/>
    <w:rsid w:val="00016714"/>
    <w:rsid w:val="00016BD0"/>
    <w:rsid w:val="00020D6D"/>
    <w:rsid w:val="00021D12"/>
    <w:rsid w:val="00023220"/>
    <w:rsid w:val="0002331C"/>
    <w:rsid w:val="000240AA"/>
    <w:rsid w:val="000248C8"/>
    <w:rsid w:val="00025CE2"/>
    <w:rsid w:val="00026628"/>
    <w:rsid w:val="00026C0B"/>
    <w:rsid w:val="00033C87"/>
    <w:rsid w:val="00036BC1"/>
    <w:rsid w:val="000376CE"/>
    <w:rsid w:val="00041C8F"/>
    <w:rsid w:val="00042584"/>
    <w:rsid w:val="000444E5"/>
    <w:rsid w:val="00045AAD"/>
    <w:rsid w:val="000462A4"/>
    <w:rsid w:val="00046373"/>
    <w:rsid w:val="00047193"/>
    <w:rsid w:val="0005580D"/>
    <w:rsid w:val="00056BC8"/>
    <w:rsid w:val="00057E92"/>
    <w:rsid w:val="00060F39"/>
    <w:rsid w:val="000615A1"/>
    <w:rsid w:val="00061D01"/>
    <w:rsid w:val="000622BB"/>
    <w:rsid w:val="00062DC7"/>
    <w:rsid w:val="00063C94"/>
    <w:rsid w:val="0006542B"/>
    <w:rsid w:val="000657D0"/>
    <w:rsid w:val="00065E91"/>
    <w:rsid w:val="0006630B"/>
    <w:rsid w:val="000706FC"/>
    <w:rsid w:val="000717CC"/>
    <w:rsid w:val="00071A9B"/>
    <w:rsid w:val="00071CCA"/>
    <w:rsid w:val="00071E3B"/>
    <w:rsid w:val="00071FAA"/>
    <w:rsid w:val="00073CAD"/>
    <w:rsid w:val="00075084"/>
    <w:rsid w:val="000806FC"/>
    <w:rsid w:val="00083583"/>
    <w:rsid w:val="000845CD"/>
    <w:rsid w:val="0008798D"/>
    <w:rsid w:val="000920F8"/>
    <w:rsid w:val="0009437F"/>
    <w:rsid w:val="00096EF4"/>
    <w:rsid w:val="000A050F"/>
    <w:rsid w:val="000A052A"/>
    <w:rsid w:val="000A47D8"/>
    <w:rsid w:val="000A5789"/>
    <w:rsid w:val="000A63EF"/>
    <w:rsid w:val="000A6DAF"/>
    <w:rsid w:val="000A7602"/>
    <w:rsid w:val="000B0FB5"/>
    <w:rsid w:val="000B4209"/>
    <w:rsid w:val="000B6C75"/>
    <w:rsid w:val="000B7603"/>
    <w:rsid w:val="000B775E"/>
    <w:rsid w:val="000B7BB5"/>
    <w:rsid w:val="000C0018"/>
    <w:rsid w:val="000C0ED1"/>
    <w:rsid w:val="000C12A7"/>
    <w:rsid w:val="000C1E04"/>
    <w:rsid w:val="000C2991"/>
    <w:rsid w:val="000C2F3B"/>
    <w:rsid w:val="000C32AE"/>
    <w:rsid w:val="000C5C77"/>
    <w:rsid w:val="000C7721"/>
    <w:rsid w:val="000C7F9E"/>
    <w:rsid w:val="000D110A"/>
    <w:rsid w:val="000D26E9"/>
    <w:rsid w:val="000D32D4"/>
    <w:rsid w:val="000D652F"/>
    <w:rsid w:val="000D74BB"/>
    <w:rsid w:val="000D79F6"/>
    <w:rsid w:val="000E1793"/>
    <w:rsid w:val="000E314F"/>
    <w:rsid w:val="000E3403"/>
    <w:rsid w:val="000E3522"/>
    <w:rsid w:val="000E5131"/>
    <w:rsid w:val="000E7290"/>
    <w:rsid w:val="000E74C5"/>
    <w:rsid w:val="000F0422"/>
    <w:rsid w:val="000F0677"/>
    <w:rsid w:val="000F0C53"/>
    <w:rsid w:val="000F0D17"/>
    <w:rsid w:val="000F17DD"/>
    <w:rsid w:val="000F189B"/>
    <w:rsid w:val="000F292A"/>
    <w:rsid w:val="000F3C67"/>
    <w:rsid w:val="000F510D"/>
    <w:rsid w:val="000F52F8"/>
    <w:rsid w:val="000F5780"/>
    <w:rsid w:val="000F5949"/>
    <w:rsid w:val="000F66DA"/>
    <w:rsid w:val="000F6781"/>
    <w:rsid w:val="00101612"/>
    <w:rsid w:val="00101D16"/>
    <w:rsid w:val="00102011"/>
    <w:rsid w:val="00103520"/>
    <w:rsid w:val="00103736"/>
    <w:rsid w:val="00103804"/>
    <w:rsid w:val="001038EE"/>
    <w:rsid w:val="00104C08"/>
    <w:rsid w:val="00106C97"/>
    <w:rsid w:val="0011196B"/>
    <w:rsid w:val="00111B0C"/>
    <w:rsid w:val="00112113"/>
    <w:rsid w:val="00112171"/>
    <w:rsid w:val="00113599"/>
    <w:rsid w:val="0011447F"/>
    <w:rsid w:val="00114BA4"/>
    <w:rsid w:val="00114C0B"/>
    <w:rsid w:val="00114C75"/>
    <w:rsid w:val="001170F2"/>
    <w:rsid w:val="00120397"/>
    <w:rsid w:val="0012136D"/>
    <w:rsid w:val="00122504"/>
    <w:rsid w:val="0012323B"/>
    <w:rsid w:val="00124030"/>
    <w:rsid w:val="00124E72"/>
    <w:rsid w:val="00125CAC"/>
    <w:rsid w:val="00126072"/>
    <w:rsid w:val="00127ED9"/>
    <w:rsid w:val="00132E02"/>
    <w:rsid w:val="00132F98"/>
    <w:rsid w:val="0013324F"/>
    <w:rsid w:val="00133E9A"/>
    <w:rsid w:val="001343F8"/>
    <w:rsid w:val="00135CB1"/>
    <w:rsid w:val="00137620"/>
    <w:rsid w:val="001402D9"/>
    <w:rsid w:val="00143317"/>
    <w:rsid w:val="001433E1"/>
    <w:rsid w:val="0014349E"/>
    <w:rsid w:val="001439FD"/>
    <w:rsid w:val="00143F78"/>
    <w:rsid w:val="00146C28"/>
    <w:rsid w:val="001508AF"/>
    <w:rsid w:val="00152181"/>
    <w:rsid w:val="00152B30"/>
    <w:rsid w:val="00152F98"/>
    <w:rsid w:val="001532F1"/>
    <w:rsid w:val="001561E0"/>
    <w:rsid w:val="001562E5"/>
    <w:rsid w:val="001563E4"/>
    <w:rsid w:val="00156887"/>
    <w:rsid w:val="00156FCA"/>
    <w:rsid w:val="00157943"/>
    <w:rsid w:val="00160F54"/>
    <w:rsid w:val="001615FE"/>
    <w:rsid w:val="001621D4"/>
    <w:rsid w:val="00163CE3"/>
    <w:rsid w:val="00164D02"/>
    <w:rsid w:val="001656FA"/>
    <w:rsid w:val="00165A18"/>
    <w:rsid w:val="0016715A"/>
    <w:rsid w:val="00167CC1"/>
    <w:rsid w:val="00167DB1"/>
    <w:rsid w:val="00171C39"/>
    <w:rsid w:val="00172F22"/>
    <w:rsid w:val="001736D7"/>
    <w:rsid w:val="00174099"/>
    <w:rsid w:val="00174D25"/>
    <w:rsid w:val="0017598F"/>
    <w:rsid w:val="00175AF7"/>
    <w:rsid w:val="00176557"/>
    <w:rsid w:val="001813F2"/>
    <w:rsid w:val="0018302D"/>
    <w:rsid w:val="00184059"/>
    <w:rsid w:val="00185210"/>
    <w:rsid w:val="0019080C"/>
    <w:rsid w:val="00191D0B"/>
    <w:rsid w:val="00193509"/>
    <w:rsid w:val="001941BF"/>
    <w:rsid w:val="00194875"/>
    <w:rsid w:val="00195FB3"/>
    <w:rsid w:val="00196929"/>
    <w:rsid w:val="00196F80"/>
    <w:rsid w:val="001A15D2"/>
    <w:rsid w:val="001A2AFB"/>
    <w:rsid w:val="001A39D6"/>
    <w:rsid w:val="001A3CA9"/>
    <w:rsid w:val="001A3DD6"/>
    <w:rsid w:val="001A4B34"/>
    <w:rsid w:val="001A5500"/>
    <w:rsid w:val="001A55BA"/>
    <w:rsid w:val="001A6621"/>
    <w:rsid w:val="001A741C"/>
    <w:rsid w:val="001A7437"/>
    <w:rsid w:val="001A7B81"/>
    <w:rsid w:val="001B0E55"/>
    <w:rsid w:val="001B1508"/>
    <w:rsid w:val="001B1CBA"/>
    <w:rsid w:val="001B374B"/>
    <w:rsid w:val="001B6CF1"/>
    <w:rsid w:val="001B6DAE"/>
    <w:rsid w:val="001C135F"/>
    <w:rsid w:val="001C22D3"/>
    <w:rsid w:val="001C2B02"/>
    <w:rsid w:val="001C4E22"/>
    <w:rsid w:val="001C5815"/>
    <w:rsid w:val="001C5E97"/>
    <w:rsid w:val="001C6C2E"/>
    <w:rsid w:val="001D02CF"/>
    <w:rsid w:val="001D075A"/>
    <w:rsid w:val="001D1C5D"/>
    <w:rsid w:val="001D2D4E"/>
    <w:rsid w:val="001D2F4C"/>
    <w:rsid w:val="001D4E98"/>
    <w:rsid w:val="001D5AD9"/>
    <w:rsid w:val="001D6755"/>
    <w:rsid w:val="001D7271"/>
    <w:rsid w:val="001D7FA4"/>
    <w:rsid w:val="001E07FC"/>
    <w:rsid w:val="001E4884"/>
    <w:rsid w:val="001E5109"/>
    <w:rsid w:val="001E62FE"/>
    <w:rsid w:val="001E674D"/>
    <w:rsid w:val="001E68DB"/>
    <w:rsid w:val="001E7479"/>
    <w:rsid w:val="001E74EE"/>
    <w:rsid w:val="001F1262"/>
    <w:rsid w:val="001F2457"/>
    <w:rsid w:val="001F3015"/>
    <w:rsid w:val="001F3AAB"/>
    <w:rsid w:val="001F47EE"/>
    <w:rsid w:val="001F48CB"/>
    <w:rsid w:val="001F6070"/>
    <w:rsid w:val="001F63A9"/>
    <w:rsid w:val="001F66FF"/>
    <w:rsid w:val="001F7D87"/>
    <w:rsid w:val="00200D5E"/>
    <w:rsid w:val="00200FBB"/>
    <w:rsid w:val="00201215"/>
    <w:rsid w:val="00203096"/>
    <w:rsid w:val="00205462"/>
    <w:rsid w:val="002059FD"/>
    <w:rsid w:val="00205EC2"/>
    <w:rsid w:val="0020797C"/>
    <w:rsid w:val="00210745"/>
    <w:rsid w:val="00212DA9"/>
    <w:rsid w:val="00212E09"/>
    <w:rsid w:val="00213A76"/>
    <w:rsid w:val="0021503A"/>
    <w:rsid w:val="00215ED9"/>
    <w:rsid w:val="0021628D"/>
    <w:rsid w:val="002173BD"/>
    <w:rsid w:val="002200B1"/>
    <w:rsid w:val="00220374"/>
    <w:rsid w:val="00220A9F"/>
    <w:rsid w:val="00221275"/>
    <w:rsid w:val="002262C6"/>
    <w:rsid w:val="00226430"/>
    <w:rsid w:val="00226CEE"/>
    <w:rsid w:val="002321A9"/>
    <w:rsid w:val="00233272"/>
    <w:rsid w:val="002332D6"/>
    <w:rsid w:val="00236FD4"/>
    <w:rsid w:val="00237533"/>
    <w:rsid w:val="00237F66"/>
    <w:rsid w:val="00241955"/>
    <w:rsid w:val="00241D86"/>
    <w:rsid w:val="00241E58"/>
    <w:rsid w:val="00242DA1"/>
    <w:rsid w:val="00243049"/>
    <w:rsid w:val="00244E19"/>
    <w:rsid w:val="0025198B"/>
    <w:rsid w:val="002523E2"/>
    <w:rsid w:val="00253A04"/>
    <w:rsid w:val="00253F4E"/>
    <w:rsid w:val="00255127"/>
    <w:rsid w:val="00261054"/>
    <w:rsid w:val="0026239F"/>
    <w:rsid w:val="00262A02"/>
    <w:rsid w:val="00262E64"/>
    <w:rsid w:val="002630CC"/>
    <w:rsid w:val="002642AF"/>
    <w:rsid w:val="002647AB"/>
    <w:rsid w:val="00264B49"/>
    <w:rsid w:val="00265656"/>
    <w:rsid w:val="00265722"/>
    <w:rsid w:val="00265B25"/>
    <w:rsid w:val="00266643"/>
    <w:rsid w:val="00267D30"/>
    <w:rsid w:val="00271763"/>
    <w:rsid w:val="0027190D"/>
    <w:rsid w:val="0027222F"/>
    <w:rsid w:val="00272860"/>
    <w:rsid w:val="00272ACF"/>
    <w:rsid w:val="00273093"/>
    <w:rsid w:val="002738A3"/>
    <w:rsid w:val="00276AAA"/>
    <w:rsid w:val="0027757A"/>
    <w:rsid w:val="00277BEB"/>
    <w:rsid w:val="002800C5"/>
    <w:rsid w:val="00280A00"/>
    <w:rsid w:val="00281CDE"/>
    <w:rsid w:val="0028234C"/>
    <w:rsid w:val="00282D4F"/>
    <w:rsid w:val="0028634D"/>
    <w:rsid w:val="00286674"/>
    <w:rsid w:val="002903DD"/>
    <w:rsid w:val="00290964"/>
    <w:rsid w:val="0029104A"/>
    <w:rsid w:val="002916DB"/>
    <w:rsid w:val="00292408"/>
    <w:rsid w:val="00293722"/>
    <w:rsid w:val="0029411B"/>
    <w:rsid w:val="00294977"/>
    <w:rsid w:val="0029512C"/>
    <w:rsid w:val="00297122"/>
    <w:rsid w:val="00297195"/>
    <w:rsid w:val="00297B84"/>
    <w:rsid w:val="002A12FD"/>
    <w:rsid w:val="002A16BD"/>
    <w:rsid w:val="002A2508"/>
    <w:rsid w:val="002A46FB"/>
    <w:rsid w:val="002A68BA"/>
    <w:rsid w:val="002A7484"/>
    <w:rsid w:val="002B0A58"/>
    <w:rsid w:val="002B24A1"/>
    <w:rsid w:val="002B5D04"/>
    <w:rsid w:val="002B6A58"/>
    <w:rsid w:val="002B6D4F"/>
    <w:rsid w:val="002B7CD9"/>
    <w:rsid w:val="002B7D4A"/>
    <w:rsid w:val="002C0272"/>
    <w:rsid w:val="002C25CE"/>
    <w:rsid w:val="002C26CD"/>
    <w:rsid w:val="002C28C4"/>
    <w:rsid w:val="002C2D05"/>
    <w:rsid w:val="002C3207"/>
    <w:rsid w:val="002C43A4"/>
    <w:rsid w:val="002D2117"/>
    <w:rsid w:val="002D2664"/>
    <w:rsid w:val="002D2FF5"/>
    <w:rsid w:val="002D35BC"/>
    <w:rsid w:val="002D4119"/>
    <w:rsid w:val="002D5089"/>
    <w:rsid w:val="002D6BC8"/>
    <w:rsid w:val="002D6F63"/>
    <w:rsid w:val="002D79F7"/>
    <w:rsid w:val="002E22CC"/>
    <w:rsid w:val="002E2D9E"/>
    <w:rsid w:val="002E3C09"/>
    <w:rsid w:val="002E5150"/>
    <w:rsid w:val="002E7980"/>
    <w:rsid w:val="002F087D"/>
    <w:rsid w:val="002F0CF2"/>
    <w:rsid w:val="002F139C"/>
    <w:rsid w:val="002F1BC8"/>
    <w:rsid w:val="002F1F21"/>
    <w:rsid w:val="002F22BC"/>
    <w:rsid w:val="002F37BA"/>
    <w:rsid w:val="002F38B5"/>
    <w:rsid w:val="002F3C47"/>
    <w:rsid w:val="002F4276"/>
    <w:rsid w:val="002F4649"/>
    <w:rsid w:val="002F5674"/>
    <w:rsid w:val="002F5B98"/>
    <w:rsid w:val="002F6844"/>
    <w:rsid w:val="002F7CA9"/>
    <w:rsid w:val="00300A2D"/>
    <w:rsid w:val="00300AC8"/>
    <w:rsid w:val="003016DA"/>
    <w:rsid w:val="0030458E"/>
    <w:rsid w:val="003045DF"/>
    <w:rsid w:val="003053F6"/>
    <w:rsid w:val="00306869"/>
    <w:rsid w:val="0031087D"/>
    <w:rsid w:val="00311514"/>
    <w:rsid w:val="00312F5C"/>
    <w:rsid w:val="0031499D"/>
    <w:rsid w:val="00315F21"/>
    <w:rsid w:val="0031612B"/>
    <w:rsid w:val="003164D0"/>
    <w:rsid w:val="00317FA9"/>
    <w:rsid w:val="00320BD3"/>
    <w:rsid w:val="00320ECB"/>
    <w:rsid w:val="00322B33"/>
    <w:rsid w:val="00322F67"/>
    <w:rsid w:val="00323145"/>
    <w:rsid w:val="00323F99"/>
    <w:rsid w:val="00324A1D"/>
    <w:rsid w:val="00324AF4"/>
    <w:rsid w:val="00326212"/>
    <w:rsid w:val="0032748F"/>
    <w:rsid w:val="003275D2"/>
    <w:rsid w:val="003301C0"/>
    <w:rsid w:val="003321C3"/>
    <w:rsid w:val="003324BB"/>
    <w:rsid w:val="0033560E"/>
    <w:rsid w:val="0033562D"/>
    <w:rsid w:val="0033626F"/>
    <w:rsid w:val="003401E4"/>
    <w:rsid w:val="003423D3"/>
    <w:rsid w:val="0034384D"/>
    <w:rsid w:val="00344FF0"/>
    <w:rsid w:val="00347EA0"/>
    <w:rsid w:val="00351C00"/>
    <w:rsid w:val="00351F1A"/>
    <w:rsid w:val="00352EB2"/>
    <w:rsid w:val="00353E29"/>
    <w:rsid w:val="00354F6C"/>
    <w:rsid w:val="00355CBD"/>
    <w:rsid w:val="00355E37"/>
    <w:rsid w:val="00360C1A"/>
    <w:rsid w:val="0036136E"/>
    <w:rsid w:val="00361827"/>
    <w:rsid w:val="00362082"/>
    <w:rsid w:val="003640DD"/>
    <w:rsid w:val="00364217"/>
    <w:rsid w:val="00364E57"/>
    <w:rsid w:val="00364F50"/>
    <w:rsid w:val="00365CD4"/>
    <w:rsid w:val="0036654F"/>
    <w:rsid w:val="00366FE2"/>
    <w:rsid w:val="00367B08"/>
    <w:rsid w:val="00370A51"/>
    <w:rsid w:val="00370FAA"/>
    <w:rsid w:val="0037285C"/>
    <w:rsid w:val="00374A8C"/>
    <w:rsid w:val="0037517B"/>
    <w:rsid w:val="00376F40"/>
    <w:rsid w:val="003774EF"/>
    <w:rsid w:val="0037755F"/>
    <w:rsid w:val="0037779B"/>
    <w:rsid w:val="0038127C"/>
    <w:rsid w:val="00381810"/>
    <w:rsid w:val="0038226F"/>
    <w:rsid w:val="00383E4C"/>
    <w:rsid w:val="00385766"/>
    <w:rsid w:val="00385DB5"/>
    <w:rsid w:val="003904AA"/>
    <w:rsid w:val="0039163D"/>
    <w:rsid w:val="003918E7"/>
    <w:rsid w:val="003919CE"/>
    <w:rsid w:val="00392D78"/>
    <w:rsid w:val="00393806"/>
    <w:rsid w:val="003954DE"/>
    <w:rsid w:val="00395A6F"/>
    <w:rsid w:val="00395B98"/>
    <w:rsid w:val="003A00FC"/>
    <w:rsid w:val="003A056C"/>
    <w:rsid w:val="003A0861"/>
    <w:rsid w:val="003A2004"/>
    <w:rsid w:val="003A2C0F"/>
    <w:rsid w:val="003A2F69"/>
    <w:rsid w:val="003A2F6F"/>
    <w:rsid w:val="003A3AD7"/>
    <w:rsid w:val="003A65DB"/>
    <w:rsid w:val="003B1FE9"/>
    <w:rsid w:val="003B22DF"/>
    <w:rsid w:val="003B3294"/>
    <w:rsid w:val="003B35E2"/>
    <w:rsid w:val="003B37C5"/>
    <w:rsid w:val="003B3B40"/>
    <w:rsid w:val="003B3CC4"/>
    <w:rsid w:val="003B440F"/>
    <w:rsid w:val="003B6882"/>
    <w:rsid w:val="003B70C5"/>
    <w:rsid w:val="003B7A13"/>
    <w:rsid w:val="003B7CD7"/>
    <w:rsid w:val="003C1A4B"/>
    <w:rsid w:val="003C1F0A"/>
    <w:rsid w:val="003C2C00"/>
    <w:rsid w:val="003C3B97"/>
    <w:rsid w:val="003C48BB"/>
    <w:rsid w:val="003C53F4"/>
    <w:rsid w:val="003C7158"/>
    <w:rsid w:val="003C7939"/>
    <w:rsid w:val="003C7C9F"/>
    <w:rsid w:val="003D05FA"/>
    <w:rsid w:val="003D0CA4"/>
    <w:rsid w:val="003D0E6E"/>
    <w:rsid w:val="003D1EE0"/>
    <w:rsid w:val="003D2022"/>
    <w:rsid w:val="003D218A"/>
    <w:rsid w:val="003D3BE4"/>
    <w:rsid w:val="003D4CDD"/>
    <w:rsid w:val="003D5671"/>
    <w:rsid w:val="003D68F5"/>
    <w:rsid w:val="003D7D07"/>
    <w:rsid w:val="003E36E2"/>
    <w:rsid w:val="003E4EC7"/>
    <w:rsid w:val="003E6381"/>
    <w:rsid w:val="003E646D"/>
    <w:rsid w:val="003E673C"/>
    <w:rsid w:val="003E738C"/>
    <w:rsid w:val="003E7C0E"/>
    <w:rsid w:val="003F0C2A"/>
    <w:rsid w:val="003F169C"/>
    <w:rsid w:val="003F1BEB"/>
    <w:rsid w:val="003F1C58"/>
    <w:rsid w:val="003F231E"/>
    <w:rsid w:val="003F33C1"/>
    <w:rsid w:val="003F5A13"/>
    <w:rsid w:val="003F6912"/>
    <w:rsid w:val="003F75F0"/>
    <w:rsid w:val="00400D47"/>
    <w:rsid w:val="00401060"/>
    <w:rsid w:val="004014D2"/>
    <w:rsid w:val="0040235F"/>
    <w:rsid w:val="0040419C"/>
    <w:rsid w:val="0040501D"/>
    <w:rsid w:val="00406225"/>
    <w:rsid w:val="00407A62"/>
    <w:rsid w:val="00411774"/>
    <w:rsid w:val="004138DE"/>
    <w:rsid w:val="00416569"/>
    <w:rsid w:val="00417853"/>
    <w:rsid w:val="00417F87"/>
    <w:rsid w:val="0042023B"/>
    <w:rsid w:val="00422671"/>
    <w:rsid w:val="00422F47"/>
    <w:rsid w:val="00424468"/>
    <w:rsid w:val="00425542"/>
    <w:rsid w:val="0042589C"/>
    <w:rsid w:val="00425FE4"/>
    <w:rsid w:val="0042613E"/>
    <w:rsid w:val="0042640A"/>
    <w:rsid w:val="00427787"/>
    <w:rsid w:val="0043014E"/>
    <w:rsid w:val="004314C4"/>
    <w:rsid w:val="00432F4B"/>
    <w:rsid w:val="00433642"/>
    <w:rsid w:val="0043372A"/>
    <w:rsid w:val="00433748"/>
    <w:rsid w:val="004339D4"/>
    <w:rsid w:val="00440BA4"/>
    <w:rsid w:val="00443116"/>
    <w:rsid w:val="004439C7"/>
    <w:rsid w:val="00443BA3"/>
    <w:rsid w:val="00443CDF"/>
    <w:rsid w:val="00444ACC"/>
    <w:rsid w:val="004453C0"/>
    <w:rsid w:val="0044663E"/>
    <w:rsid w:val="0044675D"/>
    <w:rsid w:val="0044679E"/>
    <w:rsid w:val="0044685E"/>
    <w:rsid w:val="00446BDB"/>
    <w:rsid w:val="00453B30"/>
    <w:rsid w:val="00454662"/>
    <w:rsid w:val="00454C4C"/>
    <w:rsid w:val="00454DE2"/>
    <w:rsid w:val="0045540A"/>
    <w:rsid w:val="0045619E"/>
    <w:rsid w:val="00457006"/>
    <w:rsid w:val="00457F49"/>
    <w:rsid w:val="0046086C"/>
    <w:rsid w:val="00461FFE"/>
    <w:rsid w:val="00463330"/>
    <w:rsid w:val="00463907"/>
    <w:rsid w:val="00463BCA"/>
    <w:rsid w:val="004644FA"/>
    <w:rsid w:val="004677AA"/>
    <w:rsid w:val="00467A26"/>
    <w:rsid w:val="00470542"/>
    <w:rsid w:val="00470EAF"/>
    <w:rsid w:val="004714A5"/>
    <w:rsid w:val="00471CC7"/>
    <w:rsid w:val="00473283"/>
    <w:rsid w:val="004743B5"/>
    <w:rsid w:val="004754D7"/>
    <w:rsid w:val="00475552"/>
    <w:rsid w:val="00475FA4"/>
    <w:rsid w:val="00476839"/>
    <w:rsid w:val="00480C79"/>
    <w:rsid w:val="00481E89"/>
    <w:rsid w:val="00482347"/>
    <w:rsid w:val="00482829"/>
    <w:rsid w:val="00484840"/>
    <w:rsid w:val="0048495B"/>
    <w:rsid w:val="00484FD5"/>
    <w:rsid w:val="0048612B"/>
    <w:rsid w:val="004865A0"/>
    <w:rsid w:val="0048735A"/>
    <w:rsid w:val="004874B4"/>
    <w:rsid w:val="004874DE"/>
    <w:rsid w:val="004877A7"/>
    <w:rsid w:val="00487DF3"/>
    <w:rsid w:val="0049137A"/>
    <w:rsid w:val="00491432"/>
    <w:rsid w:val="00491700"/>
    <w:rsid w:val="0049204C"/>
    <w:rsid w:val="00493FC4"/>
    <w:rsid w:val="00494301"/>
    <w:rsid w:val="004948FB"/>
    <w:rsid w:val="00495234"/>
    <w:rsid w:val="0049645F"/>
    <w:rsid w:val="004A0530"/>
    <w:rsid w:val="004A270A"/>
    <w:rsid w:val="004A41E1"/>
    <w:rsid w:val="004A58A1"/>
    <w:rsid w:val="004A6114"/>
    <w:rsid w:val="004A62AD"/>
    <w:rsid w:val="004A6636"/>
    <w:rsid w:val="004A7EEA"/>
    <w:rsid w:val="004B13F3"/>
    <w:rsid w:val="004B1C1B"/>
    <w:rsid w:val="004B267E"/>
    <w:rsid w:val="004B3944"/>
    <w:rsid w:val="004B4EEF"/>
    <w:rsid w:val="004B537A"/>
    <w:rsid w:val="004B656C"/>
    <w:rsid w:val="004B799F"/>
    <w:rsid w:val="004C031B"/>
    <w:rsid w:val="004C1758"/>
    <w:rsid w:val="004C365A"/>
    <w:rsid w:val="004C4080"/>
    <w:rsid w:val="004C485A"/>
    <w:rsid w:val="004C5370"/>
    <w:rsid w:val="004C5575"/>
    <w:rsid w:val="004C559A"/>
    <w:rsid w:val="004C5A94"/>
    <w:rsid w:val="004C5FCC"/>
    <w:rsid w:val="004C6E39"/>
    <w:rsid w:val="004C74A8"/>
    <w:rsid w:val="004C79B3"/>
    <w:rsid w:val="004C7FA0"/>
    <w:rsid w:val="004D0B15"/>
    <w:rsid w:val="004D271A"/>
    <w:rsid w:val="004D3ABA"/>
    <w:rsid w:val="004D4E59"/>
    <w:rsid w:val="004D52DA"/>
    <w:rsid w:val="004D6C97"/>
    <w:rsid w:val="004E2609"/>
    <w:rsid w:val="004E2B77"/>
    <w:rsid w:val="004E32C9"/>
    <w:rsid w:val="004E3410"/>
    <w:rsid w:val="004E3E76"/>
    <w:rsid w:val="004F1B5E"/>
    <w:rsid w:val="004F218E"/>
    <w:rsid w:val="004F2CFE"/>
    <w:rsid w:val="004F3577"/>
    <w:rsid w:val="004F75F1"/>
    <w:rsid w:val="00500620"/>
    <w:rsid w:val="00501974"/>
    <w:rsid w:val="00501FB7"/>
    <w:rsid w:val="0050470E"/>
    <w:rsid w:val="00505F4A"/>
    <w:rsid w:val="00507037"/>
    <w:rsid w:val="00507487"/>
    <w:rsid w:val="005117E6"/>
    <w:rsid w:val="005121AD"/>
    <w:rsid w:val="005126CC"/>
    <w:rsid w:val="0051337B"/>
    <w:rsid w:val="00513834"/>
    <w:rsid w:val="00515214"/>
    <w:rsid w:val="00516123"/>
    <w:rsid w:val="00516C38"/>
    <w:rsid w:val="00516EE1"/>
    <w:rsid w:val="00517D24"/>
    <w:rsid w:val="0052158A"/>
    <w:rsid w:val="00523C83"/>
    <w:rsid w:val="00523DE6"/>
    <w:rsid w:val="00524BC6"/>
    <w:rsid w:val="005260E8"/>
    <w:rsid w:val="00526385"/>
    <w:rsid w:val="0052725F"/>
    <w:rsid w:val="00527833"/>
    <w:rsid w:val="0053195E"/>
    <w:rsid w:val="0053251C"/>
    <w:rsid w:val="005327FE"/>
    <w:rsid w:val="00534376"/>
    <w:rsid w:val="0053457A"/>
    <w:rsid w:val="005346EE"/>
    <w:rsid w:val="00534761"/>
    <w:rsid w:val="00535D7A"/>
    <w:rsid w:val="00537796"/>
    <w:rsid w:val="00537DFE"/>
    <w:rsid w:val="005402FF"/>
    <w:rsid w:val="00540484"/>
    <w:rsid w:val="0054464D"/>
    <w:rsid w:val="005459EB"/>
    <w:rsid w:val="00546455"/>
    <w:rsid w:val="00546CE0"/>
    <w:rsid w:val="00550423"/>
    <w:rsid w:val="00552A3F"/>
    <w:rsid w:val="00553623"/>
    <w:rsid w:val="00555512"/>
    <w:rsid w:val="00555FBE"/>
    <w:rsid w:val="005570A4"/>
    <w:rsid w:val="005573CE"/>
    <w:rsid w:val="00557640"/>
    <w:rsid w:val="0055794E"/>
    <w:rsid w:val="00560B62"/>
    <w:rsid w:val="00560E57"/>
    <w:rsid w:val="00561AA7"/>
    <w:rsid w:val="00562118"/>
    <w:rsid w:val="00562A93"/>
    <w:rsid w:val="0056315A"/>
    <w:rsid w:val="00563BB7"/>
    <w:rsid w:val="005644B2"/>
    <w:rsid w:val="005647AD"/>
    <w:rsid w:val="005647CB"/>
    <w:rsid w:val="005666E7"/>
    <w:rsid w:val="00566D63"/>
    <w:rsid w:val="00567E93"/>
    <w:rsid w:val="0057001C"/>
    <w:rsid w:val="0057213A"/>
    <w:rsid w:val="00573928"/>
    <w:rsid w:val="00574627"/>
    <w:rsid w:val="005751BC"/>
    <w:rsid w:val="005759E9"/>
    <w:rsid w:val="00575D07"/>
    <w:rsid w:val="00576182"/>
    <w:rsid w:val="00576D01"/>
    <w:rsid w:val="00580529"/>
    <w:rsid w:val="00582863"/>
    <w:rsid w:val="00582AF4"/>
    <w:rsid w:val="00582F52"/>
    <w:rsid w:val="00583AEE"/>
    <w:rsid w:val="00583DDB"/>
    <w:rsid w:val="00584586"/>
    <w:rsid w:val="00586D7F"/>
    <w:rsid w:val="0059087B"/>
    <w:rsid w:val="00593DC1"/>
    <w:rsid w:val="0059425A"/>
    <w:rsid w:val="00595647"/>
    <w:rsid w:val="005967B1"/>
    <w:rsid w:val="005A020A"/>
    <w:rsid w:val="005A0217"/>
    <w:rsid w:val="005A25D3"/>
    <w:rsid w:val="005A276A"/>
    <w:rsid w:val="005A3338"/>
    <w:rsid w:val="005A3F1A"/>
    <w:rsid w:val="005A5748"/>
    <w:rsid w:val="005A6B0C"/>
    <w:rsid w:val="005A7214"/>
    <w:rsid w:val="005A7350"/>
    <w:rsid w:val="005A7EDD"/>
    <w:rsid w:val="005B0D48"/>
    <w:rsid w:val="005B100E"/>
    <w:rsid w:val="005B3874"/>
    <w:rsid w:val="005B609C"/>
    <w:rsid w:val="005C2658"/>
    <w:rsid w:val="005C28E8"/>
    <w:rsid w:val="005C436A"/>
    <w:rsid w:val="005C4639"/>
    <w:rsid w:val="005C4C1E"/>
    <w:rsid w:val="005C53B4"/>
    <w:rsid w:val="005C641C"/>
    <w:rsid w:val="005C7088"/>
    <w:rsid w:val="005D057E"/>
    <w:rsid w:val="005D0E53"/>
    <w:rsid w:val="005D1283"/>
    <w:rsid w:val="005D18DE"/>
    <w:rsid w:val="005D3949"/>
    <w:rsid w:val="005D4761"/>
    <w:rsid w:val="005E0595"/>
    <w:rsid w:val="005E0970"/>
    <w:rsid w:val="005E2786"/>
    <w:rsid w:val="005E3776"/>
    <w:rsid w:val="005E3AFB"/>
    <w:rsid w:val="005E3BDF"/>
    <w:rsid w:val="005E5115"/>
    <w:rsid w:val="005E6A85"/>
    <w:rsid w:val="005E73A7"/>
    <w:rsid w:val="005F09CB"/>
    <w:rsid w:val="005F1422"/>
    <w:rsid w:val="005F174C"/>
    <w:rsid w:val="005F1C87"/>
    <w:rsid w:val="005F23E1"/>
    <w:rsid w:val="005F4728"/>
    <w:rsid w:val="005F614C"/>
    <w:rsid w:val="005F642E"/>
    <w:rsid w:val="005F6D0D"/>
    <w:rsid w:val="005F6FB3"/>
    <w:rsid w:val="00600C3F"/>
    <w:rsid w:val="00600D50"/>
    <w:rsid w:val="006012F5"/>
    <w:rsid w:val="006017E6"/>
    <w:rsid w:val="00602E70"/>
    <w:rsid w:val="006038A7"/>
    <w:rsid w:val="00603A7B"/>
    <w:rsid w:val="00603B1A"/>
    <w:rsid w:val="00603BBB"/>
    <w:rsid w:val="00603CCB"/>
    <w:rsid w:val="00604B57"/>
    <w:rsid w:val="00612DD7"/>
    <w:rsid w:val="00614FEE"/>
    <w:rsid w:val="006152AE"/>
    <w:rsid w:val="0061534B"/>
    <w:rsid w:val="00615388"/>
    <w:rsid w:val="00616F21"/>
    <w:rsid w:val="00620177"/>
    <w:rsid w:val="00620DE3"/>
    <w:rsid w:val="00620F96"/>
    <w:rsid w:val="00621096"/>
    <w:rsid w:val="006217D3"/>
    <w:rsid w:val="00622119"/>
    <w:rsid w:val="006222A4"/>
    <w:rsid w:val="006222C3"/>
    <w:rsid w:val="00623190"/>
    <w:rsid w:val="0062373C"/>
    <w:rsid w:val="00623C9D"/>
    <w:rsid w:val="00624139"/>
    <w:rsid w:val="006246E1"/>
    <w:rsid w:val="00624A93"/>
    <w:rsid w:val="0062528C"/>
    <w:rsid w:val="0062555F"/>
    <w:rsid w:val="006273B8"/>
    <w:rsid w:val="00627A94"/>
    <w:rsid w:val="006301F0"/>
    <w:rsid w:val="00632034"/>
    <w:rsid w:val="006326E8"/>
    <w:rsid w:val="0063449C"/>
    <w:rsid w:val="006379EE"/>
    <w:rsid w:val="00637AB7"/>
    <w:rsid w:val="00641529"/>
    <w:rsid w:val="006427FA"/>
    <w:rsid w:val="006447DB"/>
    <w:rsid w:val="00647288"/>
    <w:rsid w:val="0065076C"/>
    <w:rsid w:val="00650E08"/>
    <w:rsid w:val="00651F1F"/>
    <w:rsid w:val="006524B8"/>
    <w:rsid w:val="0065561F"/>
    <w:rsid w:val="006556CC"/>
    <w:rsid w:val="006567C1"/>
    <w:rsid w:val="0065761C"/>
    <w:rsid w:val="00657B11"/>
    <w:rsid w:val="006617A0"/>
    <w:rsid w:val="00663574"/>
    <w:rsid w:val="00663FA5"/>
    <w:rsid w:val="00664CAA"/>
    <w:rsid w:val="00664D84"/>
    <w:rsid w:val="006657A5"/>
    <w:rsid w:val="00665CCF"/>
    <w:rsid w:val="0067046D"/>
    <w:rsid w:val="00671E09"/>
    <w:rsid w:val="00673245"/>
    <w:rsid w:val="0067395A"/>
    <w:rsid w:val="00674715"/>
    <w:rsid w:val="00674FF0"/>
    <w:rsid w:val="006754BB"/>
    <w:rsid w:val="006776D4"/>
    <w:rsid w:val="00677C0B"/>
    <w:rsid w:val="006806DC"/>
    <w:rsid w:val="006849AB"/>
    <w:rsid w:val="0068517C"/>
    <w:rsid w:val="00685FB7"/>
    <w:rsid w:val="00686A3E"/>
    <w:rsid w:val="00687612"/>
    <w:rsid w:val="00687E4C"/>
    <w:rsid w:val="006901C7"/>
    <w:rsid w:val="006906BD"/>
    <w:rsid w:val="0069164D"/>
    <w:rsid w:val="00691679"/>
    <w:rsid w:val="00692755"/>
    <w:rsid w:val="00693AFE"/>
    <w:rsid w:val="00694E5F"/>
    <w:rsid w:val="00694FF4"/>
    <w:rsid w:val="00696F9D"/>
    <w:rsid w:val="006A0735"/>
    <w:rsid w:val="006A2452"/>
    <w:rsid w:val="006A289F"/>
    <w:rsid w:val="006A2FBC"/>
    <w:rsid w:val="006A3E5A"/>
    <w:rsid w:val="006A62EA"/>
    <w:rsid w:val="006A650A"/>
    <w:rsid w:val="006A6B7E"/>
    <w:rsid w:val="006A7909"/>
    <w:rsid w:val="006B0FD3"/>
    <w:rsid w:val="006B11B7"/>
    <w:rsid w:val="006B2078"/>
    <w:rsid w:val="006B2867"/>
    <w:rsid w:val="006B4092"/>
    <w:rsid w:val="006B426B"/>
    <w:rsid w:val="006B5DC9"/>
    <w:rsid w:val="006C0A09"/>
    <w:rsid w:val="006C1E5A"/>
    <w:rsid w:val="006C3546"/>
    <w:rsid w:val="006C3F28"/>
    <w:rsid w:val="006C6ADF"/>
    <w:rsid w:val="006C7B4A"/>
    <w:rsid w:val="006D0C2F"/>
    <w:rsid w:val="006D10B1"/>
    <w:rsid w:val="006D1CF9"/>
    <w:rsid w:val="006D1D8A"/>
    <w:rsid w:val="006D4B0A"/>
    <w:rsid w:val="006D4C57"/>
    <w:rsid w:val="006D4D84"/>
    <w:rsid w:val="006D5BE0"/>
    <w:rsid w:val="006D6566"/>
    <w:rsid w:val="006D6648"/>
    <w:rsid w:val="006E0B10"/>
    <w:rsid w:val="006E191E"/>
    <w:rsid w:val="006E214B"/>
    <w:rsid w:val="006E2946"/>
    <w:rsid w:val="006E2F78"/>
    <w:rsid w:val="006E2F9B"/>
    <w:rsid w:val="006E38BF"/>
    <w:rsid w:val="006E3CC9"/>
    <w:rsid w:val="006E4589"/>
    <w:rsid w:val="006E4E5E"/>
    <w:rsid w:val="006E4E9C"/>
    <w:rsid w:val="006E52AA"/>
    <w:rsid w:val="006E5974"/>
    <w:rsid w:val="006E6C44"/>
    <w:rsid w:val="006E7556"/>
    <w:rsid w:val="006E7954"/>
    <w:rsid w:val="006F12A2"/>
    <w:rsid w:val="006F17D8"/>
    <w:rsid w:val="006F4844"/>
    <w:rsid w:val="006F5D45"/>
    <w:rsid w:val="006F703A"/>
    <w:rsid w:val="006F7778"/>
    <w:rsid w:val="00701074"/>
    <w:rsid w:val="00701E53"/>
    <w:rsid w:val="00701E72"/>
    <w:rsid w:val="007020A7"/>
    <w:rsid w:val="00702874"/>
    <w:rsid w:val="00702D6B"/>
    <w:rsid w:val="00703628"/>
    <w:rsid w:val="00703678"/>
    <w:rsid w:val="00703CB2"/>
    <w:rsid w:val="007041EE"/>
    <w:rsid w:val="007064BB"/>
    <w:rsid w:val="007066D8"/>
    <w:rsid w:val="007077A6"/>
    <w:rsid w:val="0071299D"/>
    <w:rsid w:val="00712A5F"/>
    <w:rsid w:val="007146B9"/>
    <w:rsid w:val="007151F2"/>
    <w:rsid w:val="00716156"/>
    <w:rsid w:val="007173C3"/>
    <w:rsid w:val="00717880"/>
    <w:rsid w:val="00717F81"/>
    <w:rsid w:val="0072073F"/>
    <w:rsid w:val="00720BEB"/>
    <w:rsid w:val="00720C98"/>
    <w:rsid w:val="00722523"/>
    <w:rsid w:val="00724650"/>
    <w:rsid w:val="00726CAD"/>
    <w:rsid w:val="007324EF"/>
    <w:rsid w:val="007329F3"/>
    <w:rsid w:val="0073469C"/>
    <w:rsid w:val="007347F0"/>
    <w:rsid w:val="00734C60"/>
    <w:rsid w:val="00734C6D"/>
    <w:rsid w:val="00740C5A"/>
    <w:rsid w:val="00741E50"/>
    <w:rsid w:val="0074264B"/>
    <w:rsid w:val="00742989"/>
    <w:rsid w:val="00742D76"/>
    <w:rsid w:val="00742F68"/>
    <w:rsid w:val="00751C88"/>
    <w:rsid w:val="00752820"/>
    <w:rsid w:val="00752DE4"/>
    <w:rsid w:val="00753013"/>
    <w:rsid w:val="007530A9"/>
    <w:rsid w:val="00753D57"/>
    <w:rsid w:val="00756354"/>
    <w:rsid w:val="00756F71"/>
    <w:rsid w:val="00757286"/>
    <w:rsid w:val="00760C54"/>
    <w:rsid w:val="007627DA"/>
    <w:rsid w:val="007635A5"/>
    <w:rsid w:val="00763BE7"/>
    <w:rsid w:val="00764813"/>
    <w:rsid w:val="007655B7"/>
    <w:rsid w:val="00765830"/>
    <w:rsid w:val="007659CE"/>
    <w:rsid w:val="00765E7D"/>
    <w:rsid w:val="00767CC0"/>
    <w:rsid w:val="0077174B"/>
    <w:rsid w:val="00771F31"/>
    <w:rsid w:val="00772112"/>
    <w:rsid w:val="00773254"/>
    <w:rsid w:val="00774720"/>
    <w:rsid w:val="00774D6F"/>
    <w:rsid w:val="007776D8"/>
    <w:rsid w:val="0077778C"/>
    <w:rsid w:val="007806B9"/>
    <w:rsid w:val="007807FB"/>
    <w:rsid w:val="007811C8"/>
    <w:rsid w:val="00781DA4"/>
    <w:rsid w:val="00782996"/>
    <w:rsid w:val="007840DF"/>
    <w:rsid w:val="007847F9"/>
    <w:rsid w:val="00784D90"/>
    <w:rsid w:val="0078735C"/>
    <w:rsid w:val="007907D5"/>
    <w:rsid w:val="00790C65"/>
    <w:rsid w:val="007912C3"/>
    <w:rsid w:val="007913D1"/>
    <w:rsid w:val="007947A9"/>
    <w:rsid w:val="00794F90"/>
    <w:rsid w:val="007952F4"/>
    <w:rsid w:val="00796D9D"/>
    <w:rsid w:val="00796E02"/>
    <w:rsid w:val="00797896"/>
    <w:rsid w:val="00797EC2"/>
    <w:rsid w:val="007A145E"/>
    <w:rsid w:val="007A26D4"/>
    <w:rsid w:val="007A2CF0"/>
    <w:rsid w:val="007A38C1"/>
    <w:rsid w:val="007A3EA7"/>
    <w:rsid w:val="007A4860"/>
    <w:rsid w:val="007A6CDD"/>
    <w:rsid w:val="007A7E13"/>
    <w:rsid w:val="007B0622"/>
    <w:rsid w:val="007B0CCC"/>
    <w:rsid w:val="007B0DE9"/>
    <w:rsid w:val="007B0F05"/>
    <w:rsid w:val="007B1A21"/>
    <w:rsid w:val="007B43D7"/>
    <w:rsid w:val="007B4CD3"/>
    <w:rsid w:val="007B4E29"/>
    <w:rsid w:val="007B680B"/>
    <w:rsid w:val="007B6A06"/>
    <w:rsid w:val="007C25CE"/>
    <w:rsid w:val="007C2E03"/>
    <w:rsid w:val="007C2F33"/>
    <w:rsid w:val="007C45DE"/>
    <w:rsid w:val="007C4A1C"/>
    <w:rsid w:val="007C7974"/>
    <w:rsid w:val="007D0C68"/>
    <w:rsid w:val="007D199F"/>
    <w:rsid w:val="007D23BD"/>
    <w:rsid w:val="007D3DB0"/>
    <w:rsid w:val="007D4E23"/>
    <w:rsid w:val="007D6EFF"/>
    <w:rsid w:val="007E0C2C"/>
    <w:rsid w:val="007E251C"/>
    <w:rsid w:val="007E35C5"/>
    <w:rsid w:val="007E477B"/>
    <w:rsid w:val="007E7F87"/>
    <w:rsid w:val="007F0515"/>
    <w:rsid w:val="007F1389"/>
    <w:rsid w:val="007F1696"/>
    <w:rsid w:val="007F1DCE"/>
    <w:rsid w:val="007F3893"/>
    <w:rsid w:val="007F3AE8"/>
    <w:rsid w:val="007F3FEA"/>
    <w:rsid w:val="007F4E3B"/>
    <w:rsid w:val="007F7199"/>
    <w:rsid w:val="00800811"/>
    <w:rsid w:val="00800E7C"/>
    <w:rsid w:val="00802BBF"/>
    <w:rsid w:val="008031D6"/>
    <w:rsid w:val="008035F7"/>
    <w:rsid w:val="00803D80"/>
    <w:rsid w:val="00805977"/>
    <w:rsid w:val="0081004A"/>
    <w:rsid w:val="00810DD7"/>
    <w:rsid w:val="0081110D"/>
    <w:rsid w:val="00811313"/>
    <w:rsid w:val="00812604"/>
    <w:rsid w:val="008137B7"/>
    <w:rsid w:val="00815386"/>
    <w:rsid w:val="00815E94"/>
    <w:rsid w:val="00816472"/>
    <w:rsid w:val="00821791"/>
    <w:rsid w:val="00821C8C"/>
    <w:rsid w:val="008220FA"/>
    <w:rsid w:val="008220FD"/>
    <w:rsid w:val="00824F69"/>
    <w:rsid w:val="00824FB4"/>
    <w:rsid w:val="00830951"/>
    <w:rsid w:val="00830D7C"/>
    <w:rsid w:val="008313D1"/>
    <w:rsid w:val="00834DFD"/>
    <w:rsid w:val="00836295"/>
    <w:rsid w:val="00836582"/>
    <w:rsid w:val="008404FB"/>
    <w:rsid w:val="00842AAD"/>
    <w:rsid w:val="008464F1"/>
    <w:rsid w:val="00847426"/>
    <w:rsid w:val="008537B1"/>
    <w:rsid w:val="008565D9"/>
    <w:rsid w:val="00857721"/>
    <w:rsid w:val="00857E40"/>
    <w:rsid w:val="00860DCB"/>
    <w:rsid w:val="00861188"/>
    <w:rsid w:val="00861E5C"/>
    <w:rsid w:val="0086203D"/>
    <w:rsid w:val="00862055"/>
    <w:rsid w:val="00862437"/>
    <w:rsid w:val="00863248"/>
    <w:rsid w:val="00863523"/>
    <w:rsid w:val="00863B78"/>
    <w:rsid w:val="0086598D"/>
    <w:rsid w:val="0086705D"/>
    <w:rsid w:val="008676D6"/>
    <w:rsid w:val="00867767"/>
    <w:rsid w:val="00867F76"/>
    <w:rsid w:val="00870111"/>
    <w:rsid w:val="00872812"/>
    <w:rsid w:val="00873FAD"/>
    <w:rsid w:val="008744E5"/>
    <w:rsid w:val="00874BD7"/>
    <w:rsid w:val="0087790A"/>
    <w:rsid w:val="00880A6E"/>
    <w:rsid w:val="00882777"/>
    <w:rsid w:val="00882DB8"/>
    <w:rsid w:val="0088560C"/>
    <w:rsid w:val="00885823"/>
    <w:rsid w:val="00890586"/>
    <w:rsid w:val="00890AC2"/>
    <w:rsid w:val="0089157E"/>
    <w:rsid w:val="00892157"/>
    <w:rsid w:val="00894C04"/>
    <w:rsid w:val="00894F63"/>
    <w:rsid w:val="00894FD0"/>
    <w:rsid w:val="008960A1"/>
    <w:rsid w:val="00897042"/>
    <w:rsid w:val="00897290"/>
    <w:rsid w:val="00897987"/>
    <w:rsid w:val="008A0192"/>
    <w:rsid w:val="008A283E"/>
    <w:rsid w:val="008A4252"/>
    <w:rsid w:val="008A438B"/>
    <w:rsid w:val="008A52BB"/>
    <w:rsid w:val="008A6803"/>
    <w:rsid w:val="008A777B"/>
    <w:rsid w:val="008B0500"/>
    <w:rsid w:val="008B19B1"/>
    <w:rsid w:val="008B26F4"/>
    <w:rsid w:val="008B2C57"/>
    <w:rsid w:val="008B30EB"/>
    <w:rsid w:val="008B3A28"/>
    <w:rsid w:val="008B5AA3"/>
    <w:rsid w:val="008B69EA"/>
    <w:rsid w:val="008B7A3C"/>
    <w:rsid w:val="008B7BFD"/>
    <w:rsid w:val="008C03DD"/>
    <w:rsid w:val="008C13DF"/>
    <w:rsid w:val="008C25B7"/>
    <w:rsid w:val="008C2EDC"/>
    <w:rsid w:val="008C5084"/>
    <w:rsid w:val="008C756F"/>
    <w:rsid w:val="008C78BC"/>
    <w:rsid w:val="008D01B7"/>
    <w:rsid w:val="008D03E5"/>
    <w:rsid w:val="008D1C56"/>
    <w:rsid w:val="008D2282"/>
    <w:rsid w:val="008D3046"/>
    <w:rsid w:val="008D425A"/>
    <w:rsid w:val="008D4582"/>
    <w:rsid w:val="008D4FE9"/>
    <w:rsid w:val="008D65D2"/>
    <w:rsid w:val="008E0590"/>
    <w:rsid w:val="008E0758"/>
    <w:rsid w:val="008E0B6A"/>
    <w:rsid w:val="008E0DC9"/>
    <w:rsid w:val="008E182E"/>
    <w:rsid w:val="008E2957"/>
    <w:rsid w:val="008E3D58"/>
    <w:rsid w:val="008E4006"/>
    <w:rsid w:val="008E51D1"/>
    <w:rsid w:val="008E628B"/>
    <w:rsid w:val="008E628C"/>
    <w:rsid w:val="008E6674"/>
    <w:rsid w:val="008E68BB"/>
    <w:rsid w:val="008E6FE4"/>
    <w:rsid w:val="008E755E"/>
    <w:rsid w:val="008F0026"/>
    <w:rsid w:val="008F0183"/>
    <w:rsid w:val="008F0567"/>
    <w:rsid w:val="008F1259"/>
    <w:rsid w:val="008F2858"/>
    <w:rsid w:val="008F4CFB"/>
    <w:rsid w:val="008F6230"/>
    <w:rsid w:val="008F71B5"/>
    <w:rsid w:val="00900D1F"/>
    <w:rsid w:val="00901242"/>
    <w:rsid w:val="00904101"/>
    <w:rsid w:val="00904A17"/>
    <w:rsid w:val="00904C1E"/>
    <w:rsid w:val="009054C6"/>
    <w:rsid w:val="009060E2"/>
    <w:rsid w:val="00910965"/>
    <w:rsid w:val="00911656"/>
    <w:rsid w:val="00912137"/>
    <w:rsid w:val="00912E00"/>
    <w:rsid w:val="00913105"/>
    <w:rsid w:val="00913961"/>
    <w:rsid w:val="0091398E"/>
    <w:rsid w:val="009139DC"/>
    <w:rsid w:val="009142A4"/>
    <w:rsid w:val="0091458D"/>
    <w:rsid w:val="00916C0C"/>
    <w:rsid w:val="00916DEF"/>
    <w:rsid w:val="00917A6A"/>
    <w:rsid w:val="009203C9"/>
    <w:rsid w:val="00920748"/>
    <w:rsid w:val="009208ED"/>
    <w:rsid w:val="00921A9F"/>
    <w:rsid w:val="00922B9A"/>
    <w:rsid w:val="00923160"/>
    <w:rsid w:val="009249FC"/>
    <w:rsid w:val="009255AB"/>
    <w:rsid w:val="00925BD2"/>
    <w:rsid w:val="00926189"/>
    <w:rsid w:val="00926708"/>
    <w:rsid w:val="00930E59"/>
    <w:rsid w:val="009311D8"/>
    <w:rsid w:val="00931F0A"/>
    <w:rsid w:val="00933F83"/>
    <w:rsid w:val="009343AC"/>
    <w:rsid w:val="009345A8"/>
    <w:rsid w:val="009347B8"/>
    <w:rsid w:val="0093551C"/>
    <w:rsid w:val="00935A4D"/>
    <w:rsid w:val="009413F7"/>
    <w:rsid w:val="0094221E"/>
    <w:rsid w:val="00942908"/>
    <w:rsid w:val="00943675"/>
    <w:rsid w:val="009437AD"/>
    <w:rsid w:val="0094460F"/>
    <w:rsid w:val="00944B7A"/>
    <w:rsid w:val="00944BF7"/>
    <w:rsid w:val="00945A5C"/>
    <w:rsid w:val="0095037B"/>
    <w:rsid w:val="00951AA3"/>
    <w:rsid w:val="00953709"/>
    <w:rsid w:val="009537F7"/>
    <w:rsid w:val="00954B38"/>
    <w:rsid w:val="009553FF"/>
    <w:rsid w:val="00955496"/>
    <w:rsid w:val="00957984"/>
    <w:rsid w:val="00957A14"/>
    <w:rsid w:val="009608EB"/>
    <w:rsid w:val="00960FEE"/>
    <w:rsid w:val="00964C63"/>
    <w:rsid w:val="00964CE5"/>
    <w:rsid w:val="009677A7"/>
    <w:rsid w:val="00970605"/>
    <w:rsid w:val="00970866"/>
    <w:rsid w:val="00970FEE"/>
    <w:rsid w:val="00971030"/>
    <w:rsid w:val="00972730"/>
    <w:rsid w:val="00973776"/>
    <w:rsid w:val="009774BB"/>
    <w:rsid w:val="00977B89"/>
    <w:rsid w:val="00982160"/>
    <w:rsid w:val="00982E51"/>
    <w:rsid w:val="0098429D"/>
    <w:rsid w:val="0098613E"/>
    <w:rsid w:val="0098658C"/>
    <w:rsid w:val="00990842"/>
    <w:rsid w:val="00990EE0"/>
    <w:rsid w:val="009922F3"/>
    <w:rsid w:val="009924C8"/>
    <w:rsid w:val="009933A1"/>
    <w:rsid w:val="00993AF1"/>
    <w:rsid w:val="009951EA"/>
    <w:rsid w:val="009975E1"/>
    <w:rsid w:val="009A089F"/>
    <w:rsid w:val="009A0A23"/>
    <w:rsid w:val="009A2233"/>
    <w:rsid w:val="009A3F41"/>
    <w:rsid w:val="009A490D"/>
    <w:rsid w:val="009A58FE"/>
    <w:rsid w:val="009A6E47"/>
    <w:rsid w:val="009A6ECC"/>
    <w:rsid w:val="009A715F"/>
    <w:rsid w:val="009A7482"/>
    <w:rsid w:val="009A749A"/>
    <w:rsid w:val="009B0478"/>
    <w:rsid w:val="009B0E0F"/>
    <w:rsid w:val="009B1C35"/>
    <w:rsid w:val="009B2F99"/>
    <w:rsid w:val="009B315B"/>
    <w:rsid w:val="009B47D6"/>
    <w:rsid w:val="009B6666"/>
    <w:rsid w:val="009B68A0"/>
    <w:rsid w:val="009B70EA"/>
    <w:rsid w:val="009B7CED"/>
    <w:rsid w:val="009C0749"/>
    <w:rsid w:val="009C0CFF"/>
    <w:rsid w:val="009C0EE1"/>
    <w:rsid w:val="009C1E06"/>
    <w:rsid w:val="009C4D4A"/>
    <w:rsid w:val="009C4D7F"/>
    <w:rsid w:val="009C4DE9"/>
    <w:rsid w:val="009C5C0D"/>
    <w:rsid w:val="009C6D7A"/>
    <w:rsid w:val="009C71E6"/>
    <w:rsid w:val="009D0BC4"/>
    <w:rsid w:val="009D4273"/>
    <w:rsid w:val="009D4C97"/>
    <w:rsid w:val="009D7AAD"/>
    <w:rsid w:val="009E0F35"/>
    <w:rsid w:val="009E122F"/>
    <w:rsid w:val="009E1271"/>
    <w:rsid w:val="009E14C8"/>
    <w:rsid w:val="009E484A"/>
    <w:rsid w:val="009E4A61"/>
    <w:rsid w:val="009E7992"/>
    <w:rsid w:val="009F023D"/>
    <w:rsid w:val="009F04CE"/>
    <w:rsid w:val="009F244A"/>
    <w:rsid w:val="009F2FCA"/>
    <w:rsid w:val="009F3963"/>
    <w:rsid w:val="009F58DF"/>
    <w:rsid w:val="009F7432"/>
    <w:rsid w:val="009F756C"/>
    <w:rsid w:val="00A002EA"/>
    <w:rsid w:val="00A012BF"/>
    <w:rsid w:val="00A018B0"/>
    <w:rsid w:val="00A02819"/>
    <w:rsid w:val="00A0290D"/>
    <w:rsid w:val="00A037E0"/>
    <w:rsid w:val="00A043DC"/>
    <w:rsid w:val="00A05327"/>
    <w:rsid w:val="00A066B6"/>
    <w:rsid w:val="00A0730D"/>
    <w:rsid w:val="00A07F3A"/>
    <w:rsid w:val="00A10281"/>
    <w:rsid w:val="00A11373"/>
    <w:rsid w:val="00A150F0"/>
    <w:rsid w:val="00A1566B"/>
    <w:rsid w:val="00A21A47"/>
    <w:rsid w:val="00A22036"/>
    <w:rsid w:val="00A2245F"/>
    <w:rsid w:val="00A2425E"/>
    <w:rsid w:val="00A24278"/>
    <w:rsid w:val="00A24FD4"/>
    <w:rsid w:val="00A257F9"/>
    <w:rsid w:val="00A27B4F"/>
    <w:rsid w:val="00A30348"/>
    <w:rsid w:val="00A31688"/>
    <w:rsid w:val="00A31867"/>
    <w:rsid w:val="00A32DE7"/>
    <w:rsid w:val="00A33F7E"/>
    <w:rsid w:val="00A34186"/>
    <w:rsid w:val="00A34E67"/>
    <w:rsid w:val="00A34EC5"/>
    <w:rsid w:val="00A34EEA"/>
    <w:rsid w:val="00A35087"/>
    <w:rsid w:val="00A3555B"/>
    <w:rsid w:val="00A36614"/>
    <w:rsid w:val="00A36FFC"/>
    <w:rsid w:val="00A37652"/>
    <w:rsid w:val="00A402DF"/>
    <w:rsid w:val="00A403E7"/>
    <w:rsid w:val="00A40F03"/>
    <w:rsid w:val="00A41E36"/>
    <w:rsid w:val="00A42AED"/>
    <w:rsid w:val="00A43A8E"/>
    <w:rsid w:val="00A447A7"/>
    <w:rsid w:val="00A45BA7"/>
    <w:rsid w:val="00A45C0E"/>
    <w:rsid w:val="00A45FA1"/>
    <w:rsid w:val="00A50971"/>
    <w:rsid w:val="00A5259E"/>
    <w:rsid w:val="00A5262A"/>
    <w:rsid w:val="00A5370C"/>
    <w:rsid w:val="00A543AB"/>
    <w:rsid w:val="00A54649"/>
    <w:rsid w:val="00A54BB6"/>
    <w:rsid w:val="00A54D62"/>
    <w:rsid w:val="00A566CA"/>
    <w:rsid w:val="00A56FC1"/>
    <w:rsid w:val="00A57782"/>
    <w:rsid w:val="00A60A0C"/>
    <w:rsid w:val="00A6288E"/>
    <w:rsid w:val="00A6330B"/>
    <w:rsid w:val="00A651B0"/>
    <w:rsid w:val="00A65B03"/>
    <w:rsid w:val="00A65CF3"/>
    <w:rsid w:val="00A7005A"/>
    <w:rsid w:val="00A702BA"/>
    <w:rsid w:val="00A70A2F"/>
    <w:rsid w:val="00A74126"/>
    <w:rsid w:val="00A74568"/>
    <w:rsid w:val="00A75558"/>
    <w:rsid w:val="00A75596"/>
    <w:rsid w:val="00A75893"/>
    <w:rsid w:val="00A80DDD"/>
    <w:rsid w:val="00A813D5"/>
    <w:rsid w:val="00A81F45"/>
    <w:rsid w:val="00A83631"/>
    <w:rsid w:val="00A83B68"/>
    <w:rsid w:val="00A83C86"/>
    <w:rsid w:val="00A84611"/>
    <w:rsid w:val="00A84C75"/>
    <w:rsid w:val="00A84CA5"/>
    <w:rsid w:val="00A85DF5"/>
    <w:rsid w:val="00A8617C"/>
    <w:rsid w:val="00A8702A"/>
    <w:rsid w:val="00A87214"/>
    <w:rsid w:val="00A915F6"/>
    <w:rsid w:val="00A91A2F"/>
    <w:rsid w:val="00A91B4B"/>
    <w:rsid w:val="00A91F67"/>
    <w:rsid w:val="00A936FE"/>
    <w:rsid w:val="00A94656"/>
    <w:rsid w:val="00A95B72"/>
    <w:rsid w:val="00A9742F"/>
    <w:rsid w:val="00A97CB6"/>
    <w:rsid w:val="00AA0A4E"/>
    <w:rsid w:val="00AA1241"/>
    <w:rsid w:val="00AA35F8"/>
    <w:rsid w:val="00AA42A7"/>
    <w:rsid w:val="00AA49FB"/>
    <w:rsid w:val="00AA4A21"/>
    <w:rsid w:val="00AA53CC"/>
    <w:rsid w:val="00AA6082"/>
    <w:rsid w:val="00AA6859"/>
    <w:rsid w:val="00AA72D9"/>
    <w:rsid w:val="00AB0B0F"/>
    <w:rsid w:val="00AB28D9"/>
    <w:rsid w:val="00AB31B4"/>
    <w:rsid w:val="00AB3575"/>
    <w:rsid w:val="00AB44A8"/>
    <w:rsid w:val="00AB49F5"/>
    <w:rsid w:val="00AB7747"/>
    <w:rsid w:val="00AC0592"/>
    <w:rsid w:val="00AC1287"/>
    <w:rsid w:val="00AC3BEB"/>
    <w:rsid w:val="00AC3D98"/>
    <w:rsid w:val="00AC5B02"/>
    <w:rsid w:val="00AC6CC7"/>
    <w:rsid w:val="00AC6DF1"/>
    <w:rsid w:val="00AD09D8"/>
    <w:rsid w:val="00AD6C59"/>
    <w:rsid w:val="00AD71C4"/>
    <w:rsid w:val="00AE0CFD"/>
    <w:rsid w:val="00AE0E55"/>
    <w:rsid w:val="00AE13DF"/>
    <w:rsid w:val="00AE209B"/>
    <w:rsid w:val="00AE2AA9"/>
    <w:rsid w:val="00AE2FD2"/>
    <w:rsid w:val="00AE37E1"/>
    <w:rsid w:val="00AE3CD6"/>
    <w:rsid w:val="00AE3F8B"/>
    <w:rsid w:val="00AE59B7"/>
    <w:rsid w:val="00AE5F5A"/>
    <w:rsid w:val="00AE6B90"/>
    <w:rsid w:val="00AF013B"/>
    <w:rsid w:val="00AF032E"/>
    <w:rsid w:val="00AF120A"/>
    <w:rsid w:val="00AF1444"/>
    <w:rsid w:val="00AF173E"/>
    <w:rsid w:val="00AF1854"/>
    <w:rsid w:val="00AF2833"/>
    <w:rsid w:val="00AF29DB"/>
    <w:rsid w:val="00AF2B28"/>
    <w:rsid w:val="00AF2F2A"/>
    <w:rsid w:val="00AF34CD"/>
    <w:rsid w:val="00AF4515"/>
    <w:rsid w:val="00AF4648"/>
    <w:rsid w:val="00AF4654"/>
    <w:rsid w:val="00AF6DF2"/>
    <w:rsid w:val="00B00F61"/>
    <w:rsid w:val="00B013A1"/>
    <w:rsid w:val="00B01B9C"/>
    <w:rsid w:val="00B01DF3"/>
    <w:rsid w:val="00B02047"/>
    <w:rsid w:val="00B0343A"/>
    <w:rsid w:val="00B038EB"/>
    <w:rsid w:val="00B0426B"/>
    <w:rsid w:val="00B051CC"/>
    <w:rsid w:val="00B06856"/>
    <w:rsid w:val="00B06889"/>
    <w:rsid w:val="00B105D0"/>
    <w:rsid w:val="00B113DA"/>
    <w:rsid w:val="00B12679"/>
    <w:rsid w:val="00B12C3A"/>
    <w:rsid w:val="00B14325"/>
    <w:rsid w:val="00B143A0"/>
    <w:rsid w:val="00B165BF"/>
    <w:rsid w:val="00B16798"/>
    <w:rsid w:val="00B17083"/>
    <w:rsid w:val="00B21306"/>
    <w:rsid w:val="00B21543"/>
    <w:rsid w:val="00B217BD"/>
    <w:rsid w:val="00B21BCD"/>
    <w:rsid w:val="00B2213C"/>
    <w:rsid w:val="00B22DFB"/>
    <w:rsid w:val="00B234BC"/>
    <w:rsid w:val="00B24197"/>
    <w:rsid w:val="00B25633"/>
    <w:rsid w:val="00B25C11"/>
    <w:rsid w:val="00B25C2F"/>
    <w:rsid w:val="00B271E7"/>
    <w:rsid w:val="00B301C9"/>
    <w:rsid w:val="00B3024C"/>
    <w:rsid w:val="00B31B78"/>
    <w:rsid w:val="00B326D9"/>
    <w:rsid w:val="00B348AA"/>
    <w:rsid w:val="00B37245"/>
    <w:rsid w:val="00B40BD6"/>
    <w:rsid w:val="00B428D9"/>
    <w:rsid w:val="00B44B8E"/>
    <w:rsid w:val="00B45AE8"/>
    <w:rsid w:val="00B505C0"/>
    <w:rsid w:val="00B50784"/>
    <w:rsid w:val="00B50C5C"/>
    <w:rsid w:val="00B50D4F"/>
    <w:rsid w:val="00B51BA3"/>
    <w:rsid w:val="00B5471B"/>
    <w:rsid w:val="00B553E5"/>
    <w:rsid w:val="00B560AC"/>
    <w:rsid w:val="00B56956"/>
    <w:rsid w:val="00B600C8"/>
    <w:rsid w:val="00B602C8"/>
    <w:rsid w:val="00B6054F"/>
    <w:rsid w:val="00B609DE"/>
    <w:rsid w:val="00B61100"/>
    <w:rsid w:val="00B667DA"/>
    <w:rsid w:val="00B71049"/>
    <w:rsid w:val="00B72459"/>
    <w:rsid w:val="00B728BF"/>
    <w:rsid w:val="00B732AE"/>
    <w:rsid w:val="00B73FB3"/>
    <w:rsid w:val="00B74BFE"/>
    <w:rsid w:val="00B77092"/>
    <w:rsid w:val="00B840AB"/>
    <w:rsid w:val="00B8468E"/>
    <w:rsid w:val="00B84AAA"/>
    <w:rsid w:val="00B84CFA"/>
    <w:rsid w:val="00B85445"/>
    <w:rsid w:val="00B86F2A"/>
    <w:rsid w:val="00B871F3"/>
    <w:rsid w:val="00B909E2"/>
    <w:rsid w:val="00B914F2"/>
    <w:rsid w:val="00B91ACB"/>
    <w:rsid w:val="00B91C94"/>
    <w:rsid w:val="00B926EA"/>
    <w:rsid w:val="00B9284E"/>
    <w:rsid w:val="00B9459E"/>
    <w:rsid w:val="00B94AE4"/>
    <w:rsid w:val="00B95A4E"/>
    <w:rsid w:val="00B95F44"/>
    <w:rsid w:val="00B96C7F"/>
    <w:rsid w:val="00B96D0E"/>
    <w:rsid w:val="00B977F7"/>
    <w:rsid w:val="00B97E8C"/>
    <w:rsid w:val="00BA0306"/>
    <w:rsid w:val="00BA075B"/>
    <w:rsid w:val="00BA121E"/>
    <w:rsid w:val="00BA1CEA"/>
    <w:rsid w:val="00BA53B8"/>
    <w:rsid w:val="00BB03AB"/>
    <w:rsid w:val="00BB0D3F"/>
    <w:rsid w:val="00BB2C7D"/>
    <w:rsid w:val="00BB314E"/>
    <w:rsid w:val="00BB5BDF"/>
    <w:rsid w:val="00BB61D7"/>
    <w:rsid w:val="00BB7E9F"/>
    <w:rsid w:val="00BC1095"/>
    <w:rsid w:val="00BC23E0"/>
    <w:rsid w:val="00BC4503"/>
    <w:rsid w:val="00BC52DB"/>
    <w:rsid w:val="00BC58B6"/>
    <w:rsid w:val="00BC6FF8"/>
    <w:rsid w:val="00BC7A8C"/>
    <w:rsid w:val="00BD0BA3"/>
    <w:rsid w:val="00BD23DB"/>
    <w:rsid w:val="00BD38BD"/>
    <w:rsid w:val="00BD452E"/>
    <w:rsid w:val="00BD46C2"/>
    <w:rsid w:val="00BE1438"/>
    <w:rsid w:val="00BE216C"/>
    <w:rsid w:val="00BE391C"/>
    <w:rsid w:val="00BE587B"/>
    <w:rsid w:val="00BE6753"/>
    <w:rsid w:val="00BE6A8C"/>
    <w:rsid w:val="00BF09B0"/>
    <w:rsid w:val="00BF2430"/>
    <w:rsid w:val="00BF6579"/>
    <w:rsid w:val="00BF6791"/>
    <w:rsid w:val="00BF79A7"/>
    <w:rsid w:val="00BF79FA"/>
    <w:rsid w:val="00BF7A29"/>
    <w:rsid w:val="00C01AB1"/>
    <w:rsid w:val="00C025BA"/>
    <w:rsid w:val="00C02E31"/>
    <w:rsid w:val="00C02FE2"/>
    <w:rsid w:val="00C05F60"/>
    <w:rsid w:val="00C063E7"/>
    <w:rsid w:val="00C06B38"/>
    <w:rsid w:val="00C06DCD"/>
    <w:rsid w:val="00C06EE4"/>
    <w:rsid w:val="00C06F2F"/>
    <w:rsid w:val="00C07B7C"/>
    <w:rsid w:val="00C07C86"/>
    <w:rsid w:val="00C07F5F"/>
    <w:rsid w:val="00C10773"/>
    <w:rsid w:val="00C11F8E"/>
    <w:rsid w:val="00C1230E"/>
    <w:rsid w:val="00C13F64"/>
    <w:rsid w:val="00C14487"/>
    <w:rsid w:val="00C14CCB"/>
    <w:rsid w:val="00C155E5"/>
    <w:rsid w:val="00C15615"/>
    <w:rsid w:val="00C16BBE"/>
    <w:rsid w:val="00C173C3"/>
    <w:rsid w:val="00C212AB"/>
    <w:rsid w:val="00C2130D"/>
    <w:rsid w:val="00C21566"/>
    <w:rsid w:val="00C218F9"/>
    <w:rsid w:val="00C228CC"/>
    <w:rsid w:val="00C25773"/>
    <w:rsid w:val="00C25A9D"/>
    <w:rsid w:val="00C26FE5"/>
    <w:rsid w:val="00C27E91"/>
    <w:rsid w:val="00C30527"/>
    <w:rsid w:val="00C32E83"/>
    <w:rsid w:val="00C4090E"/>
    <w:rsid w:val="00C40FD9"/>
    <w:rsid w:val="00C434E8"/>
    <w:rsid w:val="00C4412B"/>
    <w:rsid w:val="00C4578D"/>
    <w:rsid w:val="00C476A4"/>
    <w:rsid w:val="00C50A8B"/>
    <w:rsid w:val="00C50DD4"/>
    <w:rsid w:val="00C520CD"/>
    <w:rsid w:val="00C52860"/>
    <w:rsid w:val="00C53815"/>
    <w:rsid w:val="00C54270"/>
    <w:rsid w:val="00C54FB0"/>
    <w:rsid w:val="00C569A9"/>
    <w:rsid w:val="00C56D0C"/>
    <w:rsid w:val="00C56EAB"/>
    <w:rsid w:val="00C62F43"/>
    <w:rsid w:val="00C62F64"/>
    <w:rsid w:val="00C65462"/>
    <w:rsid w:val="00C6566A"/>
    <w:rsid w:val="00C663FA"/>
    <w:rsid w:val="00C66C5B"/>
    <w:rsid w:val="00C66D8B"/>
    <w:rsid w:val="00C71DCD"/>
    <w:rsid w:val="00C750C1"/>
    <w:rsid w:val="00C75E3C"/>
    <w:rsid w:val="00C75F4B"/>
    <w:rsid w:val="00C760A6"/>
    <w:rsid w:val="00C76FC0"/>
    <w:rsid w:val="00C77E61"/>
    <w:rsid w:val="00C80054"/>
    <w:rsid w:val="00C81B3E"/>
    <w:rsid w:val="00C81DDD"/>
    <w:rsid w:val="00C81FBB"/>
    <w:rsid w:val="00C82400"/>
    <w:rsid w:val="00C82AD5"/>
    <w:rsid w:val="00C82F54"/>
    <w:rsid w:val="00C832F6"/>
    <w:rsid w:val="00C8362D"/>
    <w:rsid w:val="00C850D5"/>
    <w:rsid w:val="00C851FF"/>
    <w:rsid w:val="00C85DDC"/>
    <w:rsid w:val="00C86E9A"/>
    <w:rsid w:val="00C87E03"/>
    <w:rsid w:val="00C91BA8"/>
    <w:rsid w:val="00C93595"/>
    <w:rsid w:val="00C94DF4"/>
    <w:rsid w:val="00CA1024"/>
    <w:rsid w:val="00CA15F5"/>
    <w:rsid w:val="00CA171A"/>
    <w:rsid w:val="00CA39E9"/>
    <w:rsid w:val="00CA3E4B"/>
    <w:rsid w:val="00CA4673"/>
    <w:rsid w:val="00CA53D8"/>
    <w:rsid w:val="00CA713E"/>
    <w:rsid w:val="00CA75D7"/>
    <w:rsid w:val="00CA76B3"/>
    <w:rsid w:val="00CB0DA4"/>
    <w:rsid w:val="00CB1685"/>
    <w:rsid w:val="00CB4113"/>
    <w:rsid w:val="00CB46CD"/>
    <w:rsid w:val="00CB4788"/>
    <w:rsid w:val="00CB4EBC"/>
    <w:rsid w:val="00CB518C"/>
    <w:rsid w:val="00CB617E"/>
    <w:rsid w:val="00CB6A5D"/>
    <w:rsid w:val="00CB76A0"/>
    <w:rsid w:val="00CC0C2A"/>
    <w:rsid w:val="00CC0D22"/>
    <w:rsid w:val="00CC1D72"/>
    <w:rsid w:val="00CC2433"/>
    <w:rsid w:val="00CC4A5C"/>
    <w:rsid w:val="00CD165B"/>
    <w:rsid w:val="00CD2A80"/>
    <w:rsid w:val="00CD3002"/>
    <w:rsid w:val="00CD3CF9"/>
    <w:rsid w:val="00CD4890"/>
    <w:rsid w:val="00CD6AD4"/>
    <w:rsid w:val="00CD6FD7"/>
    <w:rsid w:val="00CE0423"/>
    <w:rsid w:val="00CE0F65"/>
    <w:rsid w:val="00CE3269"/>
    <w:rsid w:val="00CE40B6"/>
    <w:rsid w:val="00CF161D"/>
    <w:rsid w:val="00CF2A87"/>
    <w:rsid w:val="00CF550F"/>
    <w:rsid w:val="00CF6620"/>
    <w:rsid w:val="00CF7360"/>
    <w:rsid w:val="00CF7CA3"/>
    <w:rsid w:val="00D021BB"/>
    <w:rsid w:val="00D03A1F"/>
    <w:rsid w:val="00D049E2"/>
    <w:rsid w:val="00D0656E"/>
    <w:rsid w:val="00D06701"/>
    <w:rsid w:val="00D0684B"/>
    <w:rsid w:val="00D06A75"/>
    <w:rsid w:val="00D10A2F"/>
    <w:rsid w:val="00D10E9E"/>
    <w:rsid w:val="00D12067"/>
    <w:rsid w:val="00D12E85"/>
    <w:rsid w:val="00D162A1"/>
    <w:rsid w:val="00D16A7F"/>
    <w:rsid w:val="00D179F4"/>
    <w:rsid w:val="00D20244"/>
    <w:rsid w:val="00D2090C"/>
    <w:rsid w:val="00D21D1B"/>
    <w:rsid w:val="00D23D5E"/>
    <w:rsid w:val="00D24279"/>
    <w:rsid w:val="00D242C4"/>
    <w:rsid w:val="00D2525F"/>
    <w:rsid w:val="00D2599A"/>
    <w:rsid w:val="00D30F23"/>
    <w:rsid w:val="00D315E2"/>
    <w:rsid w:val="00D33717"/>
    <w:rsid w:val="00D33EFC"/>
    <w:rsid w:val="00D37315"/>
    <w:rsid w:val="00D37542"/>
    <w:rsid w:val="00D3785A"/>
    <w:rsid w:val="00D378EB"/>
    <w:rsid w:val="00D40DAC"/>
    <w:rsid w:val="00D42C70"/>
    <w:rsid w:val="00D436C9"/>
    <w:rsid w:val="00D4566A"/>
    <w:rsid w:val="00D47483"/>
    <w:rsid w:val="00D479C4"/>
    <w:rsid w:val="00D50B2C"/>
    <w:rsid w:val="00D520A0"/>
    <w:rsid w:val="00D52589"/>
    <w:rsid w:val="00D52AA0"/>
    <w:rsid w:val="00D533CC"/>
    <w:rsid w:val="00D538D5"/>
    <w:rsid w:val="00D55E19"/>
    <w:rsid w:val="00D56002"/>
    <w:rsid w:val="00D56322"/>
    <w:rsid w:val="00D56F65"/>
    <w:rsid w:val="00D605B5"/>
    <w:rsid w:val="00D632AE"/>
    <w:rsid w:val="00D6331F"/>
    <w:rsid w:val="00D637C4"/>
    <w:rsid w:val="00D6522D"/>
    <w:rsid w:val="00D65420"/>
    <w:rsid w:val="00D65F48"/>
    <w:rsid w:val="00D66220"/>
    <w:rsid w:val="00D67A3D"/>
    <w:rsid w:val="00D72D58"/>
    <w:rsid w:val="00D7612E"/>
    <w:rsid w:val="00D8129A"/>
    <w:rsid w:val="00D81930"/>
    <w:rsid w:val="00D82162"/>
    <w:rsid w:val="00D82522"/>
    <w:rsid w:val="00D83D68"/>
    <w:rsid w:val="00D83DB4"/>
    <w:rsid w:val="00D84EB9"/>
    <w:rsid w:val="00D87A24"/>
    <w:rsid w:val="00D87BAE"/>
    <w:rsid w:val="00D905EA"/>
    <w:rsid w:val="00D916F9"/>
    <w:rsid w:val="00D927DA"/>
    <w:rsid w:val="00D92D62"/>
    <w:rsid w:val="00D93D5B"/>
    <w:rsid w:val="00D94558"/>
    <w:rsid w:val="00D95056"/>
    <w:rsid w:val="00D9538A"/>
    <w:rsid w:val="00D9544A"/>
    <w:rsid w:val="00D957A7"/>
    <w:rsid w:val="00D97DD3"/>
    <w:rsid w:val="00DA0431"/>
    <w:rsid w:val="00DA0F2A"/>
    <w:rsid w:val="00DA1708"/>
    <w:rsid w:val="00DA285C"/>
    <w:rsid w:val="00DA2D7C"/>
    <w:rsid w:val="00DA3CF5"/>
    <w:rsid w:val="00DA3FD4"/>
    <w:rsid w:val="00DA52CA"/>
    <w:rsid w:val="00DA57AD"/>
    <w:rsid w:val="00DA595F"/>
    <w:rsid w:val="00DA6B08"/>
    <w:rsid w:val="00DA6DA1"/>
    <w:rsid w:val="00DB07B6"/>
    <w:rsid w:val="00DB0CAC"/>
    <w:rsid w:val="00DB2FC8"/>
    <w:rsid w:val="00DB38C0"/>
    <w:rsid w:val="00DB3B81"/>
    <w:rsid w:val="00DB3EB2"/>
    <w:rsid w:val="00DB43CA"/>
    <w:rsid w:val="00DB4586"/>
    <w:rsid w:val="00DB58A6"/>
    <w:rsid w:val="00DB6508"/>
    <w:rsid w:val="00DC12F1"/>
    <w:rsid w:val="00DC1418"/>
    <w:rsid w:val="00DC2B7C"/>
    <w:rsid w:val="00DC2BAC"/>
    <w:rsid w:val="00DC30A2"/>
    <w:rsid w:val="00DC3A2A"/>
    <w:rsid w:val="00DC3D3E"/>
    <w:rsid w:val="00DC3D94"/>
    <w:rsid w:val="00DC494B"/>
    <w:rsid w:val="00DC4B92"/>
    <w:rsid w:val="00DC4EAB"/>
    <w:rsid w:val="00DC602A"/>
    <w:rsid w:val="00DC6287"/>
    <w:rsid w:val="00DC729F"/>
    <w:rsid w:val="00DD1A6B"/>
    <w:rsid w:val="00DD1AA9"/>
    <w:rsid w:val="00DD1AAC"/>
    <w:rsid w:val="00DD2B5A"/>
    <w:rsid w:val="00DD365E"/>
    <w:rsid w:val="00DE4AB6"/>
    <w:rsid w:val="00DE51B0"/>
    <w:rsid w:val="00DE6145"/>
    <w:rsid w:val="00DF129A"/>
    <w:rsid w:val="00DF1CBC"/>
    <w:rsid w:val="00DF513B"/>
    <w:rsid w:val="00DF5696"/>
    <w:rsid w:val="00E00F29"/>
    <w:rsid w:val="00E01435"/>
    <w:rsid w:val="00E0482D"/>
    <w:rsid w:val="00E0571F"/>
    <w:rsid w:val="00E10EAF"/>
    <w:rsid w:val="00E11D68"/>
    <w:rsid w:val="00E12036"/>
    <w:rsid w:val="00E137CC"/>
    <w:rsid w:val="00E14C2A"/>
    <w:rsid w:val="00E14E5F"/>
    <w:rsid w:val="00E1525A"/>
    <w:rsid w:val="00E159C1"/>
    <w:rsid w:val="00E15E53"/>
    <w:rsid w:val="00E1639D"/>
    <w:rsid w:val="00E16967"/>
    <w:rsid w:val="00E16E13"/>
    <w:rsid w:val="00E17A29"/>
    <w:rsid w:val="00E17D98"/>
    <w:rsid w:val="00E2028C"/>
    <w:rsid w:val="00E2493B"/>
    <w:rsid w:val="00E25A31"/>
    <w:rsid w:val="00E2657B"/>
    <w:rsid w:val="00E27A22"/>
    <w:rsid w:val="00E27A85"/>
    <w:rsid w:val="00E27F4F"/>
    <w:rsid w:val="00E334A5"/>
    <w:rsid w:val="00E34F5C"/>
    <w:rsid w:val="00E37292"/>
    <w:rsid w:val="00E37F68"/>
    <w:rsid w:val="00E41754"/>
    <w:rsid w:val="00E42126"/>
    <w:rsid w:val="00E42343"/>
    <w:rsid w:val="00E46543"/>
    <w:rsid w:val="00E46A97"/>
    <w:rsid w:val="00E473F3"/>
    <w:rsid w:val="00E473FC"/>
    <w:rsid w:val="00E47FFA"/>
    <w:rsid w:val="00E5116E"/>
    <w:rsid w:val="00E518AF"/>
    <w:rsid w:val="00E52947"/>
    <w:rsid w:val="00E535C7"/>
    <w:rsid w:val="00E55BD5"/>
    <w:rsid w:val="00E55E5D"/>
    <w:rsid w:val="00E55F81"/>
    <w:rsid w:val="00E562AB"/>
    <w:rsid w:val="00E567EC"/>
    <w:rsid w:val="00E57E5E"/>
    <w:rsid w:val="00E620BB"/>
    <w:rsid w:val="00E62C21"/>
    <w:rsid w:val="00E63896"/>
    <w:rsid w:val="00E6668E"/>
    <w:rsid w:val="00E71206"/>
    <w:rsid w:val="00E72632"/>
    <w:rsid w:val="00E733F0"/>
    <w:rsid w:val="00E75F1E"/>
    <w:rsid w:val="00E772F6"/>
    <w:rsid w:val="00E77385"/>
    <w:rsid w:val="00E773BA"/>
    <w:rsid w:val="00E775C9"/>
    <w:rsid w:val="00E800ED"/>
    <w:rsid w:val="00E809CD"/>
    <w:rsid w:val="00E8105E"/>
    <w:rsid w:val="00E821FB"/>
    <w:rsid w:val="00E8337F"/>
    <w:rsid w:val="00E83669"/>
    <w:rsid w:val="00E847C9"/>
    <w:rsid w:val="00E86AA3"/>
    <w:rsid w:val="00E87E6B"/>
    <w:rsid w:val="00E90CD7"/>
    <w:rsid w:val="00E918C7"/>
    <w:rsid w:val="00E94A67"/>
    <w:rsid w:val="00E96BAB"/>
    <w:rsid w:val="00E96C7D"/>
    <w:rsid w:val="00E96E72"/>
    <w:rsid w:val="00EA0E1E"/>
    <w:rsid w:val="00EA0FE9"/>
    <w:rsid w:val="00EA1466"/>
    <w:rsid w:val="00EA1D37"/>
    <w:rsid w:val="00EA336A"/>
    <w:rsid w:val="00EA3C33"/>
    <w:rsid w:val="00EA5DA0"/>
    <w:rsid w:val="00EA60F4"/>
    <w:rsid w:val="00EA692B"/>
    <w:rsid w:val="00EA7140"/>
    <w:rsid w:val="00EB1780"/>
    <w:rsid w:val="00EB4168"/>
    <w:rsid w:val="00EB45A8"/>
    <w:rsid w:val="00EB4E49"/>
    <w:rsid w:val="00EB5421"/>
    <w:rsid w:val="00EB6F85"/>
    <w:rsid w:val="00EC0553"/>
    <w:rsid w:val="00EC08D1"/>
    <w:rsid w:val="00EC1477"/>
    <w:rsid w:val="00EC2692"/>
    <w:rsid w:val="00EC3144"/>
    <w:rsid w:val="00EC32DA"/>
    <w:rsid w:val="00EC351A"/>
    <w:rsid w:val="00EC5002"/>
    <w:rsid w:val="00EC5966"/>
    <w:rsid w:val="00EC657C"/>
    <w:rsid w:val="00ED0BCD"/>
    <w:rsid w:val="00ED10CB"/>
    <w:rsid w:val="00ED21CA"/>
    <w:rsid w:val="00ED22CA"/>
    <w:rsid w:val="00ED26B0"/>
    <w:rsid w:val="00ED2705"/>
    <w:rsid w:val="00ED29EC"/>
    <w:rsid w:val="00ED3705"/>
    <w:rsid w:val="00ED43FF"/>
    <w:rsid w:val="00ED5B5D"/>
    <w:rsid w:val="00EE15CD"/>
    <w:rsid w:val="00EE1E27"/>
    <w:rsid w:val="00EE4F2F"/>
    <w:rsid w:val="00EE6349"/>
    <w:rsid w:val="00EE6D7C"/>
    <w:rsid w:val="00EE7361"/>
    <w:rsid w:val="00EF34E9"/>
    <w:rsid w:val="00EF43BE"/>
    <w:rsid w:val="00EF4CAF"/>
    <w:rsid w:val="00EF5016"/>
    <w:rsid w:val="00EF50A2"/>
    <w:rsid w:val="00EF51D8"/>
    <w:rsid w:val="00EF561C"/>
    <w:rsid w:val="00EF5B52"/>
    <w:rsid w:val="00EF5B71"/>
    <w:rsid w:val="00EF5D34"/>
    <w:rsid w:val="00EF7A9A"/>
    <w:rsid w:val="00F00643"/>
    <w:rsid w:val="00F009C7"/>
    <w:rsid w:val="00F014F8"/>
    <w:rsid w:val="00F01C9A"/>
    <w:rsid w:val="00F02003"/>
    <w:rsid w:val="00F0238C"/>
    <w:rsid w:val="00F02691"/>
    <w:rsid w:val="00F05FE4"/>
    <w:rsid w:val="00F06A2B"/>
    <w:rsid w:val="00F07075"/>
    <w:rsid w:val="00F0731F"/>
    <w:rsid w:val="00F075B0"/>
    <w:rsid w:val="00F10F34"/>
    <w:rsid w:val="00F122A1"/>
    <w:rsid w:val="00F13320"/>
    <w:rsid w:val="00F146BE"/>
    <w:rsid w:val="00F15CF5"/>
    <w:rsid w:val="00F15D2D"/>
    <w:rsid w:val="00F16714"/>
    <w:rsid w:val="00F20480"/>
    <w:rsid w:val="00F21AEC"/>
    <w:rsid w:val="00F23396"/>
    <w:rsid w:val="00F24FC3"/>
    <w:rsid w:val="00F266EC"/>
    <w:rsid w:val="00F26A08"/>
    <w:rsid w:val="00F26B0C"/>
    <w:rsid w:val="00F27480"/>
    <w:rsid w:val="00F2782C"/>
    <w:rsid w:val="00F27E8A"/>
    <w:rsid w:val="00F31D4D"/>
    <w:rsid w:val="00F31DF9"/>
    <w:rsid w:val="00F325D5"/>
    <w:rsid w:val="00F34DD0"/>
    <w:rsid w:val="00F36526"/>
    <w:rsid w:val="00F37C86"/>
    <w:rsid w:val="00F37D0D"/>
    <w:rsid w:val="00F402E2"/>
    <w:rsid w:val="00F426B1"/>
    <w:rsid w:val="00F42E2E"/>
    <w:rsid w:val="00F4370A"/>
    <w:rsid w:val="00F43F4B"/>
    <w:rsid w:val="00F44215"/>
    <w:rsid w:val="00F460F6"/>
    <w:rsid w:val="00F46ECF"/>
    <w:rsid w:val="00F47108"/>
    <w:rsid w:val="00F47C85"/>
    <w:rsid w:val="00F5266D"/>
    <w:rsid w:val="00F53B7B"/>
    <w:rsid w:val="00F53C4C"/>
    <w:rsid w:val="00F550B4"/>
    <w:rsid w:val="00F55CBE"/>
    <w:rsid w:val="00F60046"/>
    <w:rsid w:val="00F6169D"/>
    <w:rsid w:val="00F62B3C"/>
    <w:rsid w:val="00F6340E"/>
    <w:rsid w:val="00F63E7B"/>
    <w:rsid w:val="00F64C65"/>
    <w:rsid w:val="00F6610C"/>
    <w:rsid w:val="00F67AD6"/>
    <w:rsid w:val="00F67C33"/>
    <w:rsid w:val="00F7151E"/>
    <w:rsid w:val="00F71D10"/>
    <w:rsid w:val="00F7228F"/>
    <w:rsid w:val="00F72C32"/>
    <w:rsid w:val="00F73D1B"/>
    <w:rsid w:val="00F7448C"/>
    <w:rsid w:val="00F7698E"/>
    <w:rsid w:val="00F76A49"/>
    <w:rsid w:val="00F775C5"/>
    <w:rsid w:val="00F77754"/>
    <w:rsid w:val="00F81A31"/>
    <w:rsid w:val="00F847FC"/>
    <w:rsid w:val="00F85025"/>
    <w:rsid w:val="00F856A2"/>
    <w:rsid w:val="00F86150"/>
    <w:rsid w:val="00F86400"/>
    <w:rsid w:val="00F86BCE"/>
    <w:rsid w:val="00F86DCF"/>
    <w:rsid w:val="00F927B5"/>
    <w:rsid w:val="00F933A1"/>
    <w:rsid w:val="00F93E84"/>
    <w:rsid w:val="00F93ECD"/>
    <w:rsid w:val="00F94C9E"/>
    <w:rsid w:val="00F956D1"/>
    <w:rsid w:val="00F9612E"/>
    <w:rsid w:val="00F96EC6"/>
    <w:rsid w:val="00FA0195"/>
    <w:rsid w:val="00FA07A2"/>
    <w:rsid w:val="00FA0868"/>
    <w:rsid w:val="00FA0E6B"/>
    <w:rsid w:val="00FA2934"/>
    <w:rsid w:val="00FA2B49"/>
    <w:rsid w:val="00FA2DBD"/>
    <w:rsid w:val="00FA34DF"/>
    <w:rsid w:val="00FA4442"/>
    <w:rsid w:val="00FA4661"/>
    <w:rsid w:val="00FA466C"/>
    <w:rsid w:val="00FA5C06"/>
    <w:rsid w:val="00FA6355"/>
    <w:rsid w:val="00FA64AE"/>
    <w:rsid w:val="00FA66F6"/>
    <w:rsid w:val="00FA79CA"/>
    <w:rsid w:val="00FA7E24"/>
    <w:rsid w:val="00FB1072"/>
    <w:rsid w:val="00FB1FEA"/>
    <w:rsid w:val="00FB2B3B"/>
    <w:rsid w:val="00FB53C0"/>
    <w:rsid w:val="00FB6B08"/>
    <w:rsid w:val="00FB6D53"/>
    <w:rsid w:val="00FB7A01"/>
    <w:rsid w:val="00FB7A1D"/>
    <w:rsid w:val="00FC115A"/>
    <w:rsid w:val="00FC197D"/>
    <w:rsid w:val="00FC1BD6"/>
    <w:rsid w:val="00FC2379"/>
    <w:rsid w:val="00FC3348"/>
    <w:rsid w:val="00FC3411"/>
    <w:rsid w:val="00FC4A6C"/>
    <w:rsid w:val="00FC593B"/>
    <w:rsid w:val="00FC5CDA"/>
    <w:rsid w:val="00FC6996"/>
    <w:rsid w:val="00FC6FE1"/>
    <w:rsid w:val="00FC7BB5"/>
    <w:rsid w:val="00FD1E1B"/>
    <w:rsid w:val="00FD208C"/>
    <w:rsid w:val="00FD2AF5"/>
    <w:rsid w:val="00FD48D3"/>
    <w:rsid w:val="00FD50F8"/>
    <w:rsid w:val="00FD574E"/>
    <w:rsid w:val="00FD5BB8"/>
    <w:rsid w:val="00FD61AC"/>
    <w:rsid w:val="00FD6284"/>
    <w:rsid w:val="00FD6AC6"/>
    <w:rsid w:val="00FD7EB7"/>
    <w:rsid w:val="00FE0A47"/>
    <w:rsid w:val="00FE0D79"/>
    <w:rsid w:val="00FE1B61"/>
    <w:rsid w:val="00FE2AFA"/>
    <w:rsid w:val="00FE2B6C"/>
    <w:rsid w:val="00FE2F45"/>
    <w:rsid w:val="00FE315A"/>
    <w:rsid w:val="00FE32AB"/>
    <w:rsid w:val="00FE3436"/>
    <w:rsid w:val="00FE43F3"/>
    <w:rsid w:val="00FE46B3"/>
    <w:rsid w:val="00FE49A4"/>
    <w:rsid w:val="00FE4A60"/>
    <w:rsid w:val="00FE50AC"/>
    <w:rsid w:val="00FE634E"/>
    <w:rsid w:val="00FE7118"/>
    <w:rsid w:val="00FE75C4"/>
    <w:rsid w:val="00FF0402"/>
    <w:rsid w:val="00FF0763"/>
    <w:rsid w:val="00FF3A65"/>
    <w:rsid w:val="00FF3CAD"/>
    <w:rsid w:val="00FF3EC7"/>
    <w:rsid w:val="00FF4D67"/>
    <w:rsid w:val="00FF558C"/>
    <w:rsid w:val="00FF69A7"/>
    <w:rsid w:val="00FF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7377"/>
    <o:shapelayout v:ext="edit">
      <o:idmap v:ext="edit" data="1"/>
    </o:shapelayout>
  </w:shapeDefaults>
  <w:decimalSymbol w:val=","/>
  <w:listSeparator w:val=";"/>
  <w14:docId w14:val="43D4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C"/>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C"/>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780">
      <w:bodyDiv w:val="1"/>
      <w:marLeft w:val="0"/>
      <w:marRight w:val="0"/>
      <w:marTop w:val="0"/>
      <w:marBottom w:val="0"/>
      <w:divBdr>
        <w:top w:val="none" w:sz="0" w:space="0" w:color="auto"/>
        <w:left w:val="none" w:sz="0" w:space="0" w:color="auto"/>
        <w:bottom w:val="none" w:sz="0" w:space="0" w:color="auto"/>
        <w:right w:val="none" w:sz="0" w:space="0" w:color="auto"/>
      </w:divBdr>
    </w:div>
    <w:div w:id="129369884">
      <w:bodyDiv w:val="1"/>
      <w:marLeft w:val="0"/>
      <w:marRight w:val="0"/>
      <w:marTop w:val="0"/>
      <w:marBottom w:val="0"/>
      <w:divBdr>
        <w:top w:val="none" w:sz="0" w:space="0" w:color="auto"/>
        <w:left w:val="none" w:sz="0" w:space="0" w:color="auto"/>
        <w:bottom w:val="none" w:sz="0" w:space="0" w:color="auto"/>
        <w:right w:val="none" w:sz="0" w:space="0" w:color="auto"/>
      </w:divBdr>
    </w:div>
    <w:div w:id="133449156">
      <w:bodyDiv w:val="1"/>
      <w:marLeft w:val="0"/>
      <w:marRight w:val="0"/>
      <w:marTop w:val="0"/>
      <w:marBottom w:val="0"/>
      <w:divBdr>
        <w:top w:val="none" w:sz="0" w:space="0" w:color="auto"/>
        <w:left w:val="none" w:sz="0" w:space="0" w:color="auto"/>
        <w:bottom w:val="none" w:sz="0" w:space="0" w:color="auto"/>
        <w:right w:val="none" w:sz="0" w:space="0" w:color="auto"/>
      </w:divBdr>
    </w:div>
    <w:div w:id="145123909">
      <w:bodyDiv w:val="1"/>
      <w:marLeft w:val="0"/>
      <w:marRight w:val="0"/>
      <w:marTop w:val="0"/>
      <w:marBottom w:val="0"/>
      <w:divBdr>
        <w:top w:val="none" w:sz="0" w:space="0" w:color="auto"/>
        <w:left w:val="none" w:sz="0" w:space="0" w:color="auto"/>
        <w:bottom w:val="none" w:sz="0" w:space="0" w:color="auto"/>
        <w:right w:val="none" w:sz="0" w:space="0" w:color="auto"/>
      </w:divBdr>
    </w:div>
    <w:div w:id="215629784">
      <w:bodyDiv w:val="1"/>
      <w:marLeft w:val="0"/>
      <w:marRight w:val="0"/>
      <w:marTop w:val="0"/>
      <w:marBottom w:val="0"/>
      <w:divBdr>
        <w:top w:val="none" w:sz="0" w:space="0" w:color="auto"/>
        <w:left w:val="none" w:sz="0" w:space="0" w:color="auto"/>
        <w:bottom w:val="none" w:sz="0" w:space="0" w:color="auto"/>
        <w:right w:val="none" w:sz="0" w:space="0" w:color="auto"/>
      </w:divBdr>
    </w:div>
    <w:div w:id="232158070">
      <w:bodyDiv w:val="1"/>
      <w:marLeft w:val="0"/>
      <w:marRight w:val="0"/>
      <w:marTop w:val="0"/>
      <w:marBottom w:val="0"/>
      <w:divBdr>
        <w:top w:val="none" w:sz="0" w:space="0" w:color="auto"/>
        <w:left w:val="none" w:sz="0" w:space="0" w:color="auto"/>
        <w:bottom w:val="none" w:sz="0" w:space="0" w:color="auto"/>
        <w:right w:val="none" w:sz="0" w:space="0" w:color="auto"/>
      </w:divBdr>
    </w:div>
    <w:div w:id="248320781">
      <w:bodyDiv w:val="1"/>
      <w:marLeft w:val="0"/>
      <w:marRight w:val="0"/>
      <w:marTop w:val="0"/>
      <w:marBottom w:val="0"/>
      <w:divBdr>
        <w:top w:val="none" w:sz="0" w:space="0" w:color="auto"/>
        <w:left w:val="none" w:sz="0" w:space="0" w:color="auto"/>
        <w:bottom w:val="none" w:sz="0" w:space="0" w:color="auto"/>
        <w:right w:val="none" w:sz="0" w:space="0" w:color="auto"/>
      </w:divBdr>
    </w:div>
    <w:div w:id="252589984">
      <w:bodyDiv w:val="1"/>
      <w:marLeft w:val="0"/>
      <w:marRight w:val="0"/>
      <w:marTop w:val="0"/>
      <w:marBottom w:val="0"/>
      <w:divBdr>
        <w:top w:val="none" w:sz="0" w:space="0" w:color="auto"/>
        <w:left w:val="none" w:sz="0" w:space="0" w:color="auto"/>
        <w:bottom w:val="none" w:sz="0" w:space="0" w:color="auto"/>
        <w:right w:val="none" w:sz="0" w:space="0" w:color="auto"/>
      </w:divBdr>
    </w:div>
    <w:div w:id="264652564">
      <w:bodyDiv w:val="1"/>
      <w:marLeft w:val="0"/>
      <w:marRight w:val="0"/>
      <w:marTop w:val="0"/>
      <w:marBottom w:val="0"/>
      <w:divBdr>
        <w:top w:val="none" w:sz="0" w:space="0" w:color="auto"/>
        <w:left w:val="none" w:sz="0" w:space="0" w:color="auto"/>
        <w:bottom w:val="none" w:sz="0" w:space="0" w:color="auto"/>
        <w:right w:val="none" w:sz="0" w:space="0" w:color="auto"/>
      </w:divBdr>
    </w:div>
    <w:div w:id="274486247">
      <w:bodyDiv w:val="1"/>
      <w:marLeft w:val="0"/>
      <w:marRight w:val="0"/>
      <w:marTop w:val="0"/>
      <w:marBottom w:val="0"/>
      <w:divBdr>
        <w:top w:val="none" w:sz="0" w:space="0" w:color="auto"/>
        <w:left w:val="none" w:sz="0" w:space="0" w:color="auto"/>
        <w:bottom w:val="none" w:sz="0" w:space="0" w:color="auto"/>
        <w:right w:val="none" w:sz="0" w:space="0" w:color="auto"/>
      </w:divBdr>
    </w:div>
    <w:div w:id="325549715">
      <w:bodyDiv w:val="1"/>
      <w:marLeft w:val="0"/>
      <w:marRight w:val="0"/>
      <w:marTop w:val="0"/>
      <w:marBottom w:val="0"/>
      <w:divBdr>
        <w:top w:val="none" w:sz="0" w:space="0" w:color="auto"/>
        <w:left w:val="none" w:sz="0" w:space="0" w:color="auto"/>
        <w:bottom w:val="none" w:sz="0" w:space="0" w:color="auto"/>
        <w:right w:val="none" w:sz="0" w:space="0" w:color="auto"/>
      </w:divBdr>
    </w:div>
    <w:div w:id="419840464">
      <w:bodyDiv w:val="1"/>
      <w:marLeft w:val="0"/>
      <w:marRight w:val="0"/>
      <w:marTop w:val="0"/>
      <w:marBottom w:val="0"/>
      <w:divBdr>
        <w:top w:val="none" w:sz="0" w:space="0" w:color="auto"/>
        <w:left w:val="none" w:sz="0" w:space="0" w:color="auto"/>
        <w:bottom w:val="none" w:sz="0" w:space="0" w:color="auto"/>
        <w:right w:val="none" w:sz="0" w:space="0" w:color="auto"/>
      </w:divBdr>
    </w:div>
    <w:div w:id="441338724">
      <w:bodyDiv w:val="1"/>
      <w:marLeft w:val="0"/>
      <w:marRight w:val="0"/>
      <w:marTop w:val="0"/>
      <w:marBottom w:val="0"/>
      <w:divBdr>
        <w:top w:val="none" w:sz="0" w:space="0" w:color="auto"/>
        <w:left w:val="none" w:sz="0" w:space="0" w:color="auto"/>
        <w:bottom w:val="none" w:sz="0" w:space="0" w:color="auto"/>
        <w:right w:val="none" w:sz="0" w:space="0" w:color="auto"/>
      </w:divBdr>
    </w:div>
    <w:div w:id="472600023">
      <w:bodyDiv w:val="1"/>
      <w:marLeft w:val="0"/>
      <w:marRight w:val="0"/>
      <w:marTop w:val="0"/>
      <w:marBottom w:val="0"/>
      <w:divBdr>
        <w:top w:val="none" w:sz="0" w:space="0" w:color="auto"/>
        <w:left w:val="none" w:sz="0" w:space="0" w:color="auto"/>
        <w:bottom w:val="none" w:sz="0" w:space="0" w:color="auto"/>
        <w:right w:val="none" w:sz="0" w:space="0" w:color="auto"/>
      </w:divBdr>
    </w:div>
    <w:div w:id="491872898">
      <w:bodyDiv w:val="1"/>
      <w:marLeft w:val="0"/>
      <w:marRight w:val="0"/>
      <w:marTop w:val="0"/>
      <w:marBottom w:val="0"/>
      <w:divBdr>
        <w:top w:val="none" w:sz="0" w:space="0" w:color="auto"/>
        <w:left w:val="none" w:sz="0" w:space="0" w:color="auto"/>
        <w:bottom w:val="none" w:sz="0" w:space="0" w:color="auto"/>
        <w:right w:val="none" w:sz="0" w:space="0" w:color="auto"/>
      </w:divBdr>
    </w:div>
    <w:div w:id="501362072">
      <w:bodyDiv w:val="1"/>
      <w:marLeft w:val="0"/>
      <w:marRight w:val="0"/>
      <w:marTop w:val="0"/>
      <w:marBottom w:val="0"/>
      <w:divBdr>
        <w:top w:val="none" w:sz="0" w:space="0" w:color="auto"/>
        <w:left w:val="none" w:sz="0" w:space="0" w:color="auto"/>
        <w:bottom w:val="none" w:sz="0" w:space="0" w:color="auto"/>
        <w:right w:val="none" w:sz="0" w:space="0" w:color="auto"/>
      </w:divBdr>
    </w:div>
    <w:div w:id="501817236">
      <w:bodyDiv w:val="1"/>
      <w:marLeft w:val="0"/>
      <w:marRight w:val="0"/>
      <w:marTop w:val="0"/>
      <w:marBottom w:val="0"/>
      <w:divBdr>
        <w:top w:val="none" w:sz="0" w:space="0" w:color="auto"/>
        <w:left w:val="none" w:sz="0" w:space="0" w:color="auto"/>
        <w:bottom w:val="none" w:sz="0" w:space="0" w:color="auto"/>
        <w:right w:val="none" w:sz="0" w:space="0" w:color="auto"/>
      </w:divBdr>
    </w:div>
    <w:div w:id="565922691">
      <w:bodyDiv w:val="1"/>
      <w:marLeft w:val="0"/>
      <w:marRight w:val="0"/>
      <w:marTop w:val="0"/>
      <w:marBottom w:val="0"/>
      <w:divBdr>
        <w:top w:val="none" w:sz="0" w:space="0" w:color="auto"/>
        <w:left w:val="none" w:sz="0" w:space="0" w:color="auto"/>
        <w:bottom w:val="none" w:sz="0" w:space="0" w:color="auto"/>
        <w:right w:val="none" w:sz="0" w:space="0" w:color="auto"/>
      </w:divBdr>
    </w:div>
    <w:div w:id="582494898">
      <w:bodyDiv w:val="1"/>
      <w:marLeft w:val="0"/>
      <w:marRight w:val="0"/>
      <w:marTop w:val="0"/>
      <w:marBottom w:val="0"/>
      <w:divBdr>
        <w:top w:val="none" w:sz="0" w:space="0" w:color="auto"/>
        <w:left w:val="none" w:sz="0" w:space="0" w:color="auto"/>
        <w:bottom w:val="none" w:sz="0" w:space="0" w:color="auto"/>
        <w:right w:val="none" w:sz="0" w:space="0" w:color="auto"/>
      </w:divBdr>
      <w:divsChild>
        <w:div w:id="834036100">
          <w:marLeft w:val="0"/>
          <w:marRight w:val="0"/>
          <w:marTop w:val="0"/>
          <w:marBottom w:val="0"/>
          <w:divBdr>
            <w:top w:val="none" w:sz="0" w:space="0" w:color="auto"/>
            <w:left w:val="none" w:sz="0" w:space="0" w:color="auto"/>
            <w:bottom w:val="none" w:sz="0" w:space="0" w:color="auto"/>
            <w:right w:val="none" w:sz="0" w:space="0" w:color="auto"/>
          </w:divBdr>
          <w:divsChild>
            <w:div w:id="1966231692">
              <w:marLeft w:val="0"/>
              <w:marRight w:val="0"/>
              <w:marTop w:val="0"/>
              <w:marBottom w:val="0"/>
              <w:divBdr>
                <w:top w:val="none" w:sz="0" w:space="0" w:color="auto"/>
                <w:left w:val="none" w:sz="0" w:space="0" w:color="auto"/>
                <w:bottom w:val="none" w:sz="0" w:space="0" w:color="auto"/>
                <w:right w:val="none" w:sz="0" w:space="0" w:color="auto"/>
              </w:divBdr>
              <w:divsChild>
                <w:div w:id="864171065">
                  <w:marLeft w:val="0"/>
                  <w:marRight w:val="0"/>
                  <w:marTop w:val="0"/>
                  <w:marBottom w:val="0"/>
                  <w:divBdr>
                    <w:top w:val="none" w:sz="0" w:space="0" w:color="auto"/>
                    <w:left w:val="none" w:sz="0" w:space="0" w:color="auto"/>
                    <w:bottom w:val="none" w:sz="0" w:space="0" w:color="auto"/>
                    <w:right w:val="none" w:sz="0" w:space="0" w:color="auto"/>
                  </w:divBdr>
                  <w:divsChild>
                    <w:div w:id="1039740178">
                      <w:marLeft w:val="0"/>
                      <w:marRight w:val="0"/>
                      <w:marTop w:val="0"/>
                      <w:marBottom w:val="0"/>
                      <w:divBdr>
                        <w:top w:val="none" w:sz="0" w:space="0" w:color="auto"/>
                        <w:left w:val="none" w:sz="0" w:space="0" w:color="auto"/>
                        <w:bottom w:val="none" w:sz="0" w:space="0" w:color="auto"/>
                        <w:right w:val="none" w:sz="0" w:space="0" w:color="auto"/>
                      </w:divBdr>
                      <w:divsChild>
                        <w:div w:id="1675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1880">
      <w:bodyDiv w:val="1"/>
      <w:marLeft w:val="0"/>
      <w:marRight w:val="0"/>
      <w:marTop w:val="0"/>
      <w:marBottom w:val="0"/>
      <w:divBdr>
        <w:top w:val="none" w:sz="0" w:space="0" w:color="auto"/>
        <w:left w:val="none" w:sz="0" w:space="0" w:color="auto"/>
        <w:bottom w:val="none" w:sz="0" w:space="0" w:color="auto"/>
        <w:right w:val="none" w:sz="0" w:space="0" w:color="auto"/>
      </w:divBdr>
    </w:div>
    <w:div w:id="672874801">
      <w:bodyDiv w:val="1"/>
      <w:marLeft w:val="0"/>
      <w:marRight w:val="0"/>
      <w:marTop w:val="0"/>
      <w:marBottom w:val="0"/>
      <w:divBdr>
        <w:top w:val="none" w:sz="0" w:space="0" w:color="auto"/>
        <w:left w:val="none" w:sz="0" w:space="0" w:color="auto"/>
        <w:bottom w:val="none" w:sz="0" w:space="0" w:color="auto"/>
        <w:right w:val="none" w:sz="0" w:space="0" w:color="auto"/>
      </w:divBdr>
    </w:div>
    <w:div w:id="689570862">
      <w:bodyDiv w:val="1"/>
      <w:marLeft w:val="0"/>
      <w:marRight w:val="0"/>
      <w:marTop w:val="0"/>
      <w:marBottom w:val="0"/>
      <w:divBdr>
        <w:top w:val="none" w:sz="0" w:space="0" w:color="auto"/>
        <w:left w:val="none" w:sz="0" w:space="0" w:color="auto"/>
        <w:bottom w:val="none" w:sz="0" w:space="0" w:color="auto"/>
        <w:right w:val="none" w:sz="0" w:space="0" w:color="auto"/>
      </w:divBdr>
    </w:div>
    <w:div w:id="701367934">
      <w:bodyDiv w:val="1"/>
      <w:marLeft w:val="0"/>
      <w:marRight w:val="0"/>
      <w:marTop w:val="0"/>
      <w:marBottom w:val="0"/>
      <w:divBdr>
        <w:top w:val="none" w:sz="0" w:space="0" w:color="auto"/>
        <w:left w:val="none" w:sz="0" w:space="0" w:color="auto"/>
        <w:bottom w:val="none" w:sz="0" w:space="0" w:color="auto"/>
        <w:right w:val="none" w:sz="0" w:space="0" w:color="auto"/>
      </w:divBdr>
    </w:div>
    <w:div w:id="713047331">
      <w:bodyDiv w:val="1"/>
      <w:marLeft w:val="0"/>
      <w:marRight w:val="0"/>
      <w:marTop w:val="0"/>
      <w:marBottom w:val="0"/>
      <w:divBdr>
        <w:top w:val="none" w:sz="0" w:space="0" w:color="auto"/>
        <w:left w:val="none" w:sz="0" w:space="0" w:color="auto"/>
        <w:bottom w:val="none" w:sz="0" w:space="0" w:color="auto"/>
        <w:right w:val="none" w:sz="0" w:space="0" w:color="auto"/>
      </w:divBdr>
    </w:div>
    <w:div w:id="730663377">
      <w:bodyDiv w:val="1"/>
      <w:marLeft w:val="0"/>
      <w:marRight w:val="0"/>
      <w:marTop w:val="0"/>
      <w:marBottom w:val="0"/>
      <w:divBdr>
        <w:top w:val="none" w:sz="0" w:space="0" w:color="auto"/>
        <w:left w:val="none" w:sz="0" w:space="0" w:color="auto"/>
        <w:bottom w:val="none" w:sz="0" w:space="0" w:color="auto"/>
        <w:right w:val="none" w:sz="0" w:space="0" w:color="auto"/>
      </w:divBdr>
    </w:div>
    <w:div w:id="741409678">
      <w:bodyDiv w:val="1"/>
      <w:marLeft w:val="0"/>
      <w:marRight w:val="0"/>
      <w:marTop w:val="0"/>
      <w:marBottom w:val="0"/>
      <w:divBdr>
        <w:top w:val="none" w:sz="0" w:space="0" w:color="auto"/>
        <w:left w:val="none" w:sz="0" w:space="0" w:color="auto"/>
        <w:bottom w:val="none" w:sz="0" w:space="0" w:color="auto"/>
        <w:right w:val="none" w:sz="0" w:space="0" w:color="auto"/>
      </w:divBdr>
    </w:div>
    <w:div w:id="753823703">
      <w:bodyDiv w:val="1"/>
      <w:marLeft w:val="0"/>
      <w:marRight w:val="0"/>
      <w:marTop w:val="0"/>
      <w:marBottom w:val="0"/>
      <w:divBdr>
        <w:top w:val="none" w:sz="0" w:space="0" w:color="auto"/>
        <w:left w:val="none" w:sz="0" w:space="0" w:color="auto"/>
        <w:bottom w:val="none" w:sz="0" w:space="0" w:color="auto"/>
        <w:right w:val="none" w:sz="0" w:space="0" w:color="auto"/>
      </w:divBdr>
    </w:div>
    <w:div w:id="755172504">
      <w:bodyDiv w:val="1"/>
      <w:marLeft w:val="0"/>
      <w:marRight w:val="0"/>
      <w:marTop w:val="0"/>
      <w:marBottom w:val="0"/>
      <w:divBdr>
        <w:top w:val="none" w:sz="0" w:space="0" w:color="auto"/>
        <w:left w:val="none" w:sz="0" w:space="0" w:color="auto"/>
        <w:bottom w:val="none" w:sz="0" w:space="0" w:color="auto"/>
        <w:right w:val="none" w:sz="0" w:space="0" w:color="auto"/>
      </w:divBdr>
    </w:div>
    <w:div w:id="757100703">
      <w:bodyDiv w:val="1"/>
      <w:marLeft w:val="0"/>
      <w:marRight w:val="0"/>
      <w:marTop w:val="0"/>
      <w:marBottom w:val="0"/>
      <w:divBdr>
        <w:top w:val="none" w:sz="0" w:space="0" w:color="auto"/>
        <w:left w:val="none" w:sz="0" w:space="0" w:color="auto"/>
        <w:bottom w:val="none" w:sz="0" w:space="0" w:color="auto"/>
        <w:right w:val="none" w:sz="0" w:space="0" w:color="auto"/>
      </w:divBdr>
    </w:div>
    <w:div w:id="765031043">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09443424">
      <w:bodyDiv w:val="1"/>
      <w:marLeft w:val="0"/>
      <w:marRight w:val="0"/>
      <w:marTop w:val="0"/>
      <w:marBottom w:val="0"/>
      <w:divBdr>
        <w:top w:val="none" w:sz="0" w:space="0" w:color="auto"/>
        <w:left w:val="none" w:sz="0" w:space="0" w:color="auto"/>
        <w:bottom w:val="none" w:sz="0" w:space="0" w:color="auto"/>
        <w:right w:val="none" w:sz="0" w:space="0" w:color="auto"/>
      </w:divBdr>
    </w:div>
    <w:div w:id="883256753">
      <w:bodyDiv w:val="1"/>
      <w:marLeft w:val="0"/>
      <w:marRight w:val="0"/>
      <w:marTop w:val="0"/>
      <w:marBottom w:val="0"/>
      <w:divBdr>
        <w:top w:val="none" w:sz="0" w:space="0" w:color="auto"/>
        <w:left w:val="none" w:sz="0" w:space="0" w:color="auto"/>
        <w:bottom w:val="none" w:sz="0" w:space="0" w:color="auto"/>
        <w:right w:val="none" w:sz="0" w:space="0" w:color="auto"/>
      </w:divBdr>
    </w:div>
    <w:div w:id="897086588">
      <w:bodyDiv w:val="1"/>
      <w:marLeft w:val="0"/>
      <w:marRight w:val="0"/>
      <w:marTop w:val="0"/>
      <w:marBottom w:val="0"/>
      <w:divBdr>
        <w:top w:val="none" w:sz="0" w:space="0" w:color="auto"/>
        <w:left w:val="none" w:sz="0" w:space="0" w:color="auto"/>
        <w:bottom w:val="none" w:sz="0" w:space="0" w:color="auto"/>
        <w:right w:val="none" w:sz="0" w:space="0" w:color="auto"/>
      </w:divBdr>
    </w:div>
    <w:div w:id="931888892">
      <w:bodyDiv w:val="1"/>
      <w:marLeft w:val="0"/>
      <w:marRight w:val="0"/>
      <w:marTop w:val="0"/>
      <w:marBottom w:val="0"/>
      <w:divBdr>
        <w:top w:val="none" w:sz="0" w:space="0" w:color="auto"/>
        <w:left w:val="none" w:sz="0" w:space="0" w:color="auto"/>
        <w:bottom w:val="none" w:sz="0" w:space="0" w:color="auto"/>
        <w:right w:val="none" w:sz="0" w:space="0" w:color="auto"/>
      </w:divBdr>
    </w:div>
    <w:div w:id="940718657">
      <w:bodyDiv w:val="1"/>
      <w:marLeft w:val="0"/>
      <w:marRight w:val="0"/>
      <w:marTop w:val="0"/>
      <w:marBottom w:val="0"/>
      <w:divBdr>
        <w:top w:val="none" w:sz="0" w:space="0" w:color="auto"/>
        <w:left w:val="none" w:sz="0" w:space="0" w:color="auto"/>
        <w:bottom w:val="none" w:sz="0" w:space="0" w:color="auto"/>
        <w:right w:val="none" w:sz="0" w:space="0" w:color="auto"/>
      </w:divBdr>
    </w:div>
    <w:div w:id="982541548">
      <w:bodyDiv w:val="1"/>
      <w:marLeft w:val="0"/>
      <w:marRight w:val="0"/>
      <w:marTop w:val="0"/>
      <w:marBottom w:val="0"/>
      <w:divBdr>
        <w:top w:val="none" w:sz="0" w:space="0" w:color="auto"/>
        <w:left w:val="none" w:sz="0" w:space="0" w:color="auto"/>
        <w:bottom w:val="none" w:sz="0" w:space="0" w:color="auto"/>
        <w:right w:val="none" w:sz="0" w:space="0" w:color="auto"/>
      </w:divBdr>
    </w:div>
    <w:div w:id="1012103484">
      <w:bodyDiv w:val="1"/>
      <w:marLeft w:val="0"/>
      <w:marRight w:val="0"/>
      <w:marTop w:val="0"/>
      <w:marBottom w:val="0"/>
      <w:divBdr>
        <w:top w:val="none" w:sz="0" w:space="0" w:color="auto"/>
        <w:left w:val="none" w:sz="0" w:space="0" w:color="auto"/>
        <w:bottom w:val="none" w:sz="0" w:space="0" w:color="auto"/>
        <w:right w:val="none" w:sz="0" w:space="0" w:color="auto"/>
      </w:divBdr>
    </w:div>
    <w:div w:id="1034110638">
      <w:bodyDiv w:val="1"/>
      <w:marLeft w:val="0"/>
      <w:marRight w:val="0"/>
      <w:marTop w:val="0"/>
      <w:marBottom w:val="0"/>
      <w:divBdr>
        <w:top w:val="none" w:sz="0" w:space="0" w:color="auto"/>
        <w:left w:val="none" w:sz="0" w:space="0" w:color="auto"/>
        <w:bottom w:val="none" w:sz="0" w:space="0" w:color="auto"/>
        <w:right w:val="none" w:sz="0" w:space="0" w:color="auto"/>
      </w:divBdr>
    </w:div>
    <w:div w:id="1114060570">
      <w:bodyDiv w:val="1"/>
      <w:marLeft w:val="0"/>
      <w:marRight w:val="0"/>
      <w:marTop w:val="0"/>
      <w:marBottom w:val="0"/>
      <w:divBdr>
        <w:top w:val="none" w:sz="0" w:space="0" w:color="auto"/>
        <w:left w:val="none" w:sz="0" w:space="0" w:color="auto"/>
        <w:bottom w:val="none" w:sz="0" w:space="0" w:color="auto"/>
        <w:right w:val="none" w:sz="0" w:space="0" w:color="auto"/>
      </w:divBdr>
    </w:div>
    <w:div w:id="1203327313">
      <w:bodyDiv w:val="1"/>
      <w:marLeft w:val="0"/>
      <w:marRight w:val="0"/>
      <w:marTop w:val="0"/>
      <w:marBottom w:val="0"/>
      <w:divBdr>
        <w:top w:val="none" w:sz="0" w:space="0" w:color="auto"/>
        <w:left w:val="none" w:sz="0" w:space="0" w:color="auto"/>
        <w:bottom w:val="none" w:sz="0" w:space="0" w:color="auto"/>
        <w:right w:val="none" w:sz="0" w:space="0" w:color="auto"/>
      </w:divBdr>
    </w:div>
    <w:div w:id="1212380983">
      <w:bodyDiv w:val="1"/>
      <w:marLeft w:val="0"/>
      <w:marRight w:val="0"/>
      <w:marTop w:val="0"/>
      <w:marBottom w:val="0"/>
      <w:divBdr>
        <w:top w:val="none" w:sz="0" w:space="0" w:color="auto"/>
        <w:left w:val="none" w:sz="0" w:space="0" w:color="auto"/>
        <w:bottom w:val="none" w:sz="0" w:space="0" w:color="auto"/>
        <w:right w:val="none" w:sz="0" w:space="0" w:color="auto"/>
      </w:divBdr>
    </w:div>
    <w:div w:id="1224873230">
      <w:bodyDiv w:val="1"/>
      <w:marLeft w:val="0"/>
      <w:marRight w:val="0"/>
      <w:marTop w:val="0"/>
      <w:marBottom w:val="0"/>
      <w:divBdr>
        <w:top w:val="none" w:sz="0" w:space="0" w:color="auto"/>
        <w:left w:val="none" w:sz="0" w:space="0" w:color="auto"/>
        <w:bottom w:val="none" w:sz="0" w:space="0" w:color="auto"/>
        <w:right w:val="none" w:sz="0" w:space="0" w:color="auto"/>
      </w:divBdr>
      <w:divsChild>
        <w:div w:id="1270089550">
          <w:marLeft w:val="0"/>
          <w:marRight w:val="0"/>
          <w:marTop w:val="0"/>
          <w:marBottom w:val="0"/>
          <w:divBdr>
            <w:top w:val="none" w:sz="0" w:space="0" w:color="auto"/>
            <w:left w:val="none" w:sz="0" w:space="0" w:color="auto"/>
            <w:bottom w:val="none" w:sz="0" w:space="0" w:color="auto"/>
            <w:right w:val="none" w:sz="0" w:space="0" w:color="auto"/>
          </w:divBdr>
          <w:divsChild>
            <w:div w:id="595209444">
              <w:marLeft w:val="0"/>
              <w:marRight w:val="0"/>
              <w:marTop w:val="0"/>
              <w:marBottom w:val="0"/>
              <w:divBdr>
                <w:top w:val="none" w:sz="0" w:space="0" w:color="auto"/>
                <w:left w:val="none" w:sz="0" w:space="0" w:color="auto"/>
                <w:bottom w:val="none" w:sz="0" w:space="0" w:color="auto"/>
                <w:right w:val="none" w:sz="0" w:space="0" w:color="auto"/>
              </w:divBdr>
              <w:divsChild>
                <w:div w:id="1399286125">
                  <w:marLeft w:val="0"/>
                  <w:marRight w:val="0"/>
                  <w:marTop w:val="0"/>
                  <w:marBottom w:val="0"/>
                  <w:divBdr>
                    <w:top w:val="none" w:sz="0" w:space="0" w:color="auto"/>
                    <w:left w:val="none" w:sz="0" w:space="0" w:color="auto"/>
                    <w:bottom w:val="none" w:sz="0" w:space="0" w:color="auto"/>
                    <w:right w:val="none" w:sz="0" w:space="0" w:color="auto"/>
                  </w:divBdr>
                  <w:divsChild>
                    <w:div w:id="908926386">
                      <w:marLeft w:val="0"/>
                      <w:marRight w:val="0"/>
                      <w:marTop w:val="0"/>
                      <w:marBottom w:val="0"/>
                      <w:divBdr>
                        <w:top w:val="none" w:sz="0" w:space="0" w:color="auto"/>
                        <w:left w:val="none" w:sz="0" w:space="0" w:color="auto"/>
                        <w:bottom w:val="none" w:sz="0" w:space="0" w:color="auto"/>
                        <w:right w:val="none" w:sz="0" w:space="0" w:color="auto"/>
                      </w:divBdr>
                      <w:divsChild>
                        <w:div w:id="1181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8682">
      <w:bodyDiv w:val="1"/>
      <w:marLeft w:val="0"/>
      <w:marRight w:val="0"/>
      <w:marTop w:val="0"/>
      <w:marBottom w:val="0"/>
      <w:divBdr>
        <w:top w:val="none" w:sz="0" w:space="0" w:color="auto"/>
        <w:left w:val="none" w:sz="0" w:space="0" w:color="auto"/>
        <w:bottom w:val="none" w:sz="0" w:space="0" w:color="auto"/>
        <w:right w:val="none" w:sz="0" w:space="0" w:color="auto"/>
      </w:divBdr>
    </w:div>
    <w:div w:id="1276447858">
      <w:bodyDiv w:val="1"/>
      <w:marLeft w:val="0"/>
      <w:marRight w:val="0"/>
      <w:marTop w:val="0"/>
      <w:marBottom w:val="0"/>
      <w:divBdr>
        <w:top w:val="none" w:sz="0" w:space="0" w:color="auto"/>
        <w:left w:val="none" w:sz="0" w:space="0" w:color="auto"/>
        <w:bottom w:val="none" w:sz="0" w:space="0" w:color="auto"/>
        <w:right w:val="none" w:sz="0" w:space="0" w:color="auto"/>
      </w:divBdr>
    </w:div>
    <w:div w:id="1299795652">
      <w:bodyDiv w:val="1"/>
      <w:marLeft w:val="0"/>
      <w:marRight w:val="0"/>
      <w:marTop w:val="0"/>
      <w:marBottom w:val="0"/>
      <w:divBdr>
        <w:top w:val="none" w:sz="0" w:space="0" w:color="auto"/>
        <w:left w:val="none" w:sz="0" w:space="0" w:color="auto"/>
        <w:bottom w:val="none" w:sz="0" w:space="0" w:color="auto"/>
        <w:right w:val="none" w:sz="0" w:space="0" w:color="auto"/>
      </w:divBdr>
    </w:div>
    <w:div w:id="1313557531">
      <w:bodyDiv w:val="1"/>
      <w:marLeft w:val="0"/>
      <w:marRight w:val="0"/>
      <w:marTop w:val="0"/>
      <w:marBottom w:val="0"/>
      <w:divBdr>
        <w:top w:val="none" w:sz="0" w:space="0" w:color="auto"/>
        <w:left w:val="none" w:sz="0" w:space="0" w:color="auto"/>
        <w:bottom w:val="none" w:sz="0" w:space="0" w:color="auto"/>
        <w:right w:val="none" w:sz="0" w:space="0" w:color="auto"/>
      </w:divBdr>
    </w:div>
    <w:div w:id="1375740839">
      <w:bodyDiv w:val="1"/>
      <w:marLeft w:val="0"/>
      <w:marRight w:val="0"/>
      <w:marTop w:val="0"/>
      <w:marBottom w:val="0"/>
      <w:divBdr>
        <w:top w:val="none" w:sz="0" w:space="0" w:color="auto"/>
        <w:left w:val="none" w:sz="0" w:space="0" w:color="auto"/>
        <w:bottom w:val="none" w:sz="0" w:space="0" w:color="auto"/>
        <w:right w:val="none" w:sz="0" w:space="0" w:color="auto"/>
      </w:divBdr>
    </w:div>
    <w:div w:id="1376274738">
      <w:bodyDiv w:val="1"/>
      <w:marLeft w:val="0"/>
      <w:marRight w:val="0"/>
      <w:marTop w:val="0"/>
      <w:marBottom w:val="0"/>
      <w:divBdr>
        <w:top w:val="none" w:sz="0" w:space="0" w:color="auto"/>
        <w:left w:val="none" w:sz="0" w:space="0" w:color="auto"/>
        <w:bottom w:val="none" w:sz="0" w:space="0" w:color="auto"/>
        <w:right w:val="none" w:sz="0" w:space="0" w:color="auto"/>
      </w:divBdr>
    </w:div>
    <w:div w:id="1407921963">
      <w:bodyDiv w:val="1"/>
      <w:marLeft w:val="0"/>
      <w:marRight w:val="0"/>
      <w:marTop w:val="0"/>
      <w:marBottom w:val="0"/>
      <w:divBdr>
        <w:top w:val="none" w:sz="0" w:space="0" w:color="auto"/>
        <w:left w:val="none" w:sz="0" w:space="0" w:color="auto"/>
        <w:bottom w:val="none" w:sz="0" w:space="0" w:color="auto"/>
        <w:right w:val="none" w:sz="0" w:space="0" w:color="auto"/>
      </w:divBdr>
    </w:div>
    <w:div w:id="1431587837">
      <w:bodyDiv w:val="1"/>
      <w:marLeft w:val="0"/>
      <w:marRight w:val="0"/>
      <w:marTop w:val="0"/>
      <w:marBottom w:val="0"/>
      <w:divBdr>
        <w:top w:val="none" w:sz="0" w:space="0" w:color="auto"/>
        <w:left w:val="none" w:sz="0" w:space="0" w:color="auto"/>
        <w:bottom w:val="none" w:sz="0" w:space="0" w:color="auto"/>
        <w:right w:val="none" w:sz="0" w:space="0" w:color="auto"/>
      </w:divBdr>
      <w:divsChild>
        <w:div w:id="985091033">
          <w:marLeft w:val="0"/>
          <w:marRight w:val="0"/>
          <w:marTop w:val="0"/>
          <w:marBottom w:val="0"/>
          <w:divBdr>
            <w:top w:val="none" w:sz="0" w:space="0" w:color="auto"/>
            <w:left w:val="none" w:sz="0" w:space="0" w:color="auto"/>
            <w:bottom w:val="none" w:sz="0" w:space="0" w:color="auto"/>
            <w:right w:val="none" w:sz="0" w:space="0" w:color="auto"/>
          </w:divBdr>
        </w:div>
      </w:divsChild>
    </w:div>
    <w:div w:id="1494418986">
      <w:bodyDiv w:val="1"/>
      <w:marLeft w:val="0"/>
      <w:marRight w:val="0"/>
      <w:marTop w:val="0"/>
      <w:marBottom w:val="0"/>
      <w:divBdr>
        <w:top w:val="none" w:sz="0" w:space="0" w:color="auto"/>
        <w:left w:val="none" w:sz="0" w:space="0" w:color="auto"/>
        <w:bottom w:val="none" w:sz="0" w:space="0" w:color="auto"/>
        <w:right w:val="none" w:sz="0" w:space="0" w:color="auto"/>
      </w:divBdr>
    </w:div>
    <w:div w:id="1512724258">
      <w:bodyDiv w:val="1"/>
      <w:marLeft w:val="0"/>
      <w:marRight w:val="0"/>
      <w:marTop w:val="0"/>
      <w:marBottom w:val="0"/>
      <w:divBdr>
        <w:top w:val="none" w:sz="0" w:space="0" w:color="auto"/>
        <w:left w:val="none" w:sz="0" w:space="0" w:color="auto"/>
        <w:bottom w:val="none" w:sz="0" w:space="0" w:color="auto"/>
        <w:right w:val="none" w:sz="0" w:space="0" w:color="auto"/>
      </w:divBdr>
    </w:div>
    <w:div w:id="1517190009">
      <w:bodyDiv w:val="1"/>
      <w:marLeft w:val="0"/>
      <w:marRight w:val="0"/>
      <w:marTop w:val="0"/>
      <w:marBottom w:val="0"/>
      <w:divBdr>
        <w:top w:val="none" w:sz="0" w:space="0" w:color="auto"/>
        <w:left w:val="none" w:sz="0" w:space="0" w:color="auto"/>
        <w:bottom w:val="none" w:sz="0" w:space="0" w:color="auto"/>
        <w:right w:val="none" w:sz="0" w:space="0" w:color="auto"/>
      </w:divBdr>
    </w:div>
    <w:div w:id="1524516799">
      <w:bodyDiv w:val="1"/>
      <w:marLeft w:val="0"/>
      <w:marRight w:val="0"/>
      <w:marTop w:val="0"/>
      <w:marBottom w:val="0"/>
      <w:divBdr>
        <w:top w:val="none" w:sz="0" w:space="0" w:color="auto"/>
        <w:left w:val="none" w:sz="0" w:space="0" w:color="auto"/>
        <w:bottom w:val="none" w:sz="0" w:space="0" w:color="auto"/>
        <w:right w:val="none" w:sz="0" w:space="0" w:color="auto"/>
      </w:divBdr>
    </w:div>
    <w:div w:id="1526670217">
      <w:bodyDiv w:val="1"/>
      <w:marLeft w:val="0"/>
      <w:marRight w:val="0"/>
      <w:marTop w:val="0"/>
      <w:marBottom w:val="0"/>
      <w:divBdr>
        <w:top w:val="none" w:sz="0" w:space="0" w:color="auto"/>
        <w:left w:val="none" w:sz="0" w:space="0" w:color="auto"/>
        <w:bottom w:val="none" w:sz="0" w:space="0" w:color="auto"/>
        <w:right w:val="none" w:sz="0" w:space="0" w:color="auto"/>
      </w:divBdr>
    </w:div>
    <w:div w:id="1537692547">
      <w:bodyDiv w:val="1"/>
      <w:marLeft w:val="0"/>
      <w:marRight w:val="0"/>
      <w:marTop w:val="0"/>
      <w:marBottom w:val="0"/>
      <w:divBdr>
        <w:top w:val="none" w:sz="0" w:space="0" w:color="auto"/>
        <w:left w:val="none" w:sz="0" w:space="0" w:color="auto"/>
        <w:bottom w:val="none" w:sz="0" w:space="0" w:color="auto"/>
        <w:right w:val="none" w:sz="0" w:space="0" w:color="auto"/>
      </w:divBdr>
    </w:div>
    <w:div w:id="1609578806">
      <w:bodyDiv w:val="1"/>
      <w:marLeft w:val="0"/>
      <w:marRight w:val="0"/>
      <w:marTop w:val="0"/>
      <w:marBottom w:val="0"/>
      <w:divBdr>
        <w:top w:val="none" w:sz="0" w:space="0" w:color="auto"/>
        <w:left w:val="none" w:sz="0" w:space="0" w:color="auto"/>
        <w:bottom w:val="none" w:sz="0" w:space="0" w:color="auto"/>
        <w:right w:val="none" w:sz="0" w:space="0" w:color="auto"/>
      </w:divBdr>
    </w:div>
    <w:div w:id="1611274826">
      <w:bodyDiv w:val="1"/>
      <w:marLeft w:val="0"/>
      <w:marRight w:val="0"/>
      <w:marTop w:val="0"/>
      <w:marBottom w:val="0"/>
      <w:divBdr>
        <w:top w:val="none" w:sz="0" w:space="0" w:color="auto"/>
        <w:left w:val="none" w:sz="0" w:space="0" w:color="auto"/>
        <w:bottom w:val="none" w:sz="0" w:space="0" w:color="auto"/>
        <w:right w:val="none" w:sz="0" w:space="0" w:color="auto"/>
      </w:divBdr>
    </w:div>
    <w:div w:id="1744179202">
      <w:bodyDiv w:val="1"/>
      <w:marLeft w:val="0"/>
      <w:marRight w:val="0"/>
      <w:marTop w:val="0"/>
      <w:marBottom w:val="0"/>
      <w:divBdr>
        <w:top w:val="none" w:sz="0" w:space="0" w:color="auto"/>
        <w:left w:val="none" w:sz="0" w:space="0" w:color="auto"/>
        <w:bottom w:val="none" w:sz="0" w:space="0" w:color="auto"/>
        <w:right w:val="none" w:sz="0" w:space="0" w:color="auto"/>
      </w:divBdr>
    </w:div>
    <w:div w:id="1745758387">
      <w:bodyDiv w:val="1"/>
      <w:marLeft w:val="0"/>
      <w:marRight w:val="0"/>
      <w:marTop w:val="0"/>
      <w:marBottom w:val="0"/>
      <w:divBdr>
        <w:top w:val="none" w:sz="0" w:space="0" w:color="auto"/>
        <w:left w:val="none" w:sz="0" w:space="0" w:color="auto"/>
        <w:bottom w:val="none" w:sz="0" w:space="0" w:color="auto"/>
        <w:right w:val="none" w:sz="0" w:space="0" w:color="auto"/>
      </w:divBdr>
    </w:div>
    <w:div w:id="1783694243">
      <w:bodyDiv w:val="1"/>
      <w:marLeft w:val="0"/>
      <w:marRight w:val="0"/>
      <w:marTop w:val="0"/>
      <w:marBottom w:val="0"/>
      <w:divBdr>
        <w:top w:val="none" w:sz="0" w:space="0" w:color="auto"/>
        <w:left w:val="none" w:sz="0" w:space="0" w:color="auto"/>
        <w:bottom w:val="none" w:sz="0" w:space="0" w:color="auto"/>
        <w:right w:val="none" w:sz="0" w:space="0" w:color="auto"/>
      </w:divBdr>
      <w:divsChild>
        <w:div w:id="276841660">
          <w:marLeft w:val="0"/>
          <w:marRight w:val="0"/>
          <w:marTop w:val="0"/>
          <w:marBottom w:val="0"/>
          <w:divBdr>
            <w:top w:val="none" w:sz="0" w:space="0" w:color="auto"/>
            <w:left w:val="none" w:sz="0" w:space="0" w:color="auto"/>
            <w:bottom w:val="none" w:sz="0" w:space="0" w:color="auto"/>
            <w:right w:val="none" w:sz="0" w:space="0" w:color="auto"/>
          </w:divBdr>
          <w:divsChild>
            <w:div w:id="121844787">
              <w:marLeft w:val="0"/>
              <w:marRight w:val="0"/>
              <w:marTop w:val="0"/>
              <w:marBottom w:val="0"/>
              <w:divBdr>
                <w:top w:val="none" w:sz="0" w:space="0" w:color="auto"/>
                <w:left w:val="none" w:sz="0" w:space="0" w:color="auto"/>
                <w:bottom w:val="none" w:sz="0" w:space="0" w:color="auto"/>
                <w:right w:val="none" w:sz="0" w:space="0" w:color="auto"/>
              </w:divBdr>
              <w:divsChild>
                <w:div w:id="346757779">
                  <w:marLeft w:val="0"/>
                  <w:marRight w:val="0"/>
                  <w:marTop w:val="0"/>
                  <w:marBottom w:val="0"/>
                  <w:divBdr>
                    <w:top w:val="none" w:sz="0" w:space="0" w:color="auto"/>
                    <w:left w:val="none" w:sz="0" w:space="0" w:color="auto"/>
                    <w:bottom w:val="none" w:sz="0" w:space="0" w:color="auto"/>
                    <w:right w:val="none" w:sz="0" w:space="0" w:color="auto"/>
                  </w:divBdr>
                  <w:divsChild>
                    <w:div w:id="901401636">
                      <w:marLeft w:val="0"/>
                      <w:marRight w:val="0"/>
                      <w:marTop w:val="0"/>
                      <w:marBottom w:val="0"/>
                      <w:divBdr>
                        <w:top w:val="none" w:sz="0" w:space="0" w:color="auto"/>
                        <w:left w:val="none" w:sz="0" w:space="0" w:color="auto"/>
                        <w:bottom w:val="none" w:sz="0" w:space="0" w:color="auto"/>
                        <w:right w:val="none" w:sz="0" w:space="0" w:color="auto"/>
                      </w:divBdr>
                      <w:divsChild>
                        <w:div w:id="7740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924397">
      <w:bodyDiv w:val="1"/>
      <w:marLeft w:val="0"/>
      <w:marRight w:val="0"/>
      <w:marTop w:val="0"/>
      <w:marBottom w:val="0"/>
      <w:divBdr>
        <w:top w:val="none" w:sz="0" w:space="0" w:color="auto"/>
        <w:left w:val="none" w:sz="0" w:space="0" w:color="auto"/>
        <w:bottom w:val="none" w:sz="0" w:space="0" w:color="auto"/>
        <w:right w:val="none" w:sz="0" w:space="0" w:color="auto"/>
      </w:divBdr>
    </w:div>
    <w:div w:id="1788039871">
      <w:bodyDiv w:val="1"/>
      <w:marLeft w:val="0"/>
      <w:marRight w:val="0"/>
      <w:marTop w:val="0"/>
      <w:marBottom w:val="0"/>
      <w:divBdr>
        <w:top w:val="none" w:sz="0" w:space="0" w:color="auto"/>
        <w:left w:val="none" w:sz="0" w:space="0" w:color="auto"/>
        <w:bottom w:val="none" w:sz="0" w:space="0" w:color="auto"/>
        <w:right w:val="none" w:sz="0" w:space="0" w:color="auto"/>
      </w:divBdr>
    </w:div>
    <w:div w:id="1831169078">
      <w:bodyDiv w:val="1"/>
      <w:marLeft w:val="0"/>
      <w:marRight w:val="0"/>
      <w:marTop w:val="0"/>
      <w:marBottom w:val="0"/>
      <w:divBdr>
        <w:top w:val="none" w:sz="0" w:space="0" w:color="auto"/>
        <w:left w:val="none" w:sz="0" w:space="0" w:color="auto"/>
        <w:bottom w:val="none" w:sz="0" w:space="0" w:color="auto"/>
        <w:right w:val="none" w:sz="0" w:space="0" w:color="auto"/>
      </w:divBdr>
    </w:div>
    <w:div w:id="1832062668">
      <w:bodyDiv w:val="1"/>
      <w:marLeft w:val="0"/>
      <w:marRight w:val="0"/>
      <w:marTop w:val="0"/>
      <w:marBottom w:val="0"/>
      <w:divBdr>
        <w:top w:val="none" w:sz="0" w:space="0" w:color="auto"/>
        <w:left w:val="none" w:sz="0" w:space="0" w:color="auto"/>
        <w:bottom w:val="none" w:sz="0" w:space="0" w:color="auto"/>
        <w:right w:val="none" w:sz="0" w:space="0" w:color="auto"/>
      </w:divBdr>
    </w:div>
    <w:div w:id="1846826758">
      <w:bodyDiv w:val="1"/>
      <w:marLeft w:val="0"/>
      <w:marRight w:val="0"/>
      <w:marTop w:val="0"/>
      <w:marBottom w:val="0"/>
      <w:divBdr>
        <w:top w:val="none" w:sz="0" w:space="0" w:color="auto"/>
        <w:left w:val="none" w:sz="0" w:space="0" w:color="auto"/>
        <w:bottom w:val="none" w:sz="0" w:space="0" w:color="auto"/>
        <w:right w:val="none" w:sz="0" w:space="0" w:color="auto"/>
      </w:divBdr>
    </w:div>
    <w:div w:id="1903905664">
      <w:bodyDiv w:val="1"/>
      <w:marLeft w:val="0"/>
      <w:marRight w:val="0"/>
      <w:marTop w:val="0"/>
      <w:marBottom w:val="0"/>
      <w:divBdr>
        <w:top w:val="none" w:sz="0" w:space="0" w:color="auto"/>
        <w:left w:val="none" w:sz="0" w:space="0" w:color="auto"/>
        <w:bottom w:val="none" w:sz="0" w:space="0" w:color="auto"/>
        <w:right w:val="none" w:sz="0" w:space="0" w:color="auto"/>
      </w:divBdr>
      <w:divsChild>
        <w:div w:id="36126727">
          <w:marLeft w:val="0"/>
          <w:marRight w:val="0"/>
          <w:marTop w:val="0"/>
          <w:marBottom w:val="0"/>
          <w:divBdr>
            <w:top w:val="none" w:sz="0" w:space="0" w:color="auto"/>
            <w:left w:val="none" w:sz="0" w:space="0" w:color="auto"/>
            <w:bottom w:val="none" w:sz="0" w:space="0" w:color="auto"/>
            <w:right w:val="none" w:sz="0" w:space="0" w:color="auto"/>
          </w:divBdr>
          <w:divsChild>
            <w:div w:id="1351832178">
              <w:marLeft w:val="0"/>
              <w:marRight w:val="0"/>
              <w:marTop w:val="0"/>
              <w:marBottom w:val="0"/>
              <w:divBdr>
                <w:top w:val="none" w:sz="0" w:space="0" w:color="auto"/>
                <w:left w:val="none" w:sz="0" w:space="0" w:color="auto"/>
                <w:bottom w:val="none" w:sz="0" w:space="0" w:color="auto"/>
                <w:right w:val="none" w:sz="0" w:space="0" w:color="auto"/>
              </w:divBdr>
              <w:divsChild>
                <w:div w:id="796994485">
                  <w:marLeft w:val="0"/>
                  <w:marRight w:val="0"/>
                  <w:marTop w:val="0"/>
                  <w:marBottom w:val="0"/>
                  <w:divBdr>
                    <w:top w:val="none" w:sz="0" w:space="0" w:color="auto"/>
                    <w:left w:val="none" w:sz="0" w:space="0" w:color="auto"/>
                    <w:bottom w:val="none" w:sz="0" w:space="0" w:color="auto"/>
                    <w:right w:val="none" w:sz="0" w:space="0" w:color="auto"/>
                  </w:divBdr>
                  <w:divsChild>
                    <w:div w:id="170335385">
                      <w:marLeft w:val="0"/>
                      <w:marRight w:val="0"/>
                      <w:marTop w:val="0"/>
                      <w:marBottom w:val="0"/>
                      <w:divBdr>
                        <w:top w:val="none" w:sz="0" w:space="0" w:color="auto"/>
                        <w:left w:val="none" w:sz="0" w:space="0" w:color="auto"/>
                        <w:bottom w:val="none" w:sz="0" w:space="0" w:color="auto"/>
                        <w:right w:val="none" w:sz="0" w:space="0" w:color="auto"/>
                      </w:divBdr>
                      <w:divsChild>
                        <w:div w:id="237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47001">
      <w:bodyDiv w:val="1"/>
      <w:marLeft w:val="0"/>
      <w:marRight w:val="0"/>
      <w:marTop w:val="0"/>
      <w:marBottom w:val="0"/>
      <w:divBdr>
        <w:top w:val="none" w:sz="0" w:space="0" w:color="auto"/>
        <w:left w:val="none" w:sz="0" w:space="0" w:color="auto"/>
        <w:bottom w:val="none" w:sz="0" w:space="0" w:color="auto"/>
        <w:right w:val="none" w:sz="0" w:space="0" w:color="auto"/>
      </w:divBdr>
    </w:div>
    <w:div w:id="2024939004">
      <w:bodyDiv w:val="1"/>
      <w:marLeft w:val="0"/>
      <w:marRight w:val="0"/>
      <w:marTop w:val="0"/>
      <w:marBottom w:val="0"/>
      <w:divBdr>
        <w:top w:val="none" w:sz="0" w:space="0" w:color="auto"/>
        <w:left w:val="none" w:sz="0" w:space="0" w:color="auto"/>
        <w:bottom w:val="none" w:sz="0" w:space="0" w:color="auto"/>
        <w:right w:val="none" w:sz="0" w:space="0" w:color="auto"/>
      </w:divBdr>
    </w:div>
    <w:div w:id="2028943813">
      <w:bodyDiv w:val="1"/>
      <w:marLeft w:val="0"/>
      <w:marRight w:val="0"/>
      <w:marTop w:val="0"/>
      <w:marBottom w:val="0"/>
      <w:divBdr>
        <w:top w:val="none" w:sz="0" w:space="0" w:color="auto"/>
        <w:left w:val="none" w:sz="0" w:space="0" w:color="auto"/>
        <w:bottom w:val="none" w:sz="0" w:space="0" w:color="auto"/>
        <w:right w:val="none" w:sz="0" w:space="0" w:color="auto"/>
      </w:divBdr>
    </w:div>
    <w:div w:id="2067414190">
      <w:bodyDiv w:val="1"/>
      <w:marLeft w:val="0"/>
      <w:marRight w:val="0"/>
      <w:marTop w:val="0"/>
      <w:marBottom w:val="0"/>
      <w:divBdr>
        <w:top w:val="none" w:sz="0" w:space="0" w:color="auto"/>
        <w:left w:val="none" w:sz="0" w:space="0" w:color="auto"/>
        <w:bottom w:val="none" w:sz="0" w:space="0" w:color="auto"/>
        <w:right w:val="none" w:sz="0" w:space="0" w:color="auto"/>
      </w:divBdr>
    </w:div>
    <w:div w:id="2092506498">
      <w:bodyDiv w:val="1"/>
      <w:marLeft w:val="0"/>
      <w:marRight w:val="0"/>
      <w:marTop w:val="0"/>
      <w:marBottom w:val="0"/>
      <w:divBdr>
        <w:top w:val="none" w:sz="0" w:space="0" w:color="auto"/>
        <w:left w:val="none" w:sz="0" w:space="0" w:color="auto"/>
        <w:bottom w:val="none" w:sz="0" w:space="0" w:color="auto"/>
        <w:right w:val="none" w:sz="0" w:space="0" w:color="auto"/>
      </w:divBdr>
    </w:div>
    <w:div w:id="2114351943">
      <w:bodyDiv w:val="1"/>
      <w:marLeft w:val="0"/>
      <w:marRight w:val="0"/>
      <w:marTop w:val="0"/>
      <w:marBottom w:val="0"/>
      <w:divBdr>
        <w:top w:val="none" w:sz="0" w:space="0" w:color="auto"/>
        <w:left w:val="none" w:sz="0" w:space="0" w:color="auto"/>
        <w:bottom w:val="none" w:sz="0" w:space="0" w:color="auto"/>
        <w:right w:val="none" w:sz="0" w:space="0" w:color="auto"/>
      </w:divBdr>
    </w:div>
    <w:div w:id="21245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4008-2786-41BF-A88D-749B2C16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386</Pages>
  <Words>78614</Words>
  <Characters>448106</Characters>
  <Application>Microsoft Office Word</Application>
  <DocSecurity>0</DocSecurity>
  <Lines>3734</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cp:revision>
  <cp:lastPrinted>2024-02-13T06:02:00Z</cp:lastPrinted>
  <dcterms:created xsi:type="dcterms:W3CDTF">2024-02-15T02:55:00Z</dcterms:created>
  <dcterms:modified xsi:type="dcterms:W3CDTF">2024-02-15T02:55:00Z</dcterms:modified>
</cp:coreProperties>
</file>